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7d96" w14:textId="92f7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Казахстан, Кыргызской Республикой и Республикой Узбекистан о статусе военнослужащих Центральноазиатского батальона под эгидой ООН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апреля 1999 года № 373-1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Ратифицировать Соглашение между Республикой Казахстан, Кыргызской 
Республикой и Республикой Узбекистан о статусе военнослужащих 
Центральноазиатского батальона под эгидой ООН, совершенное в Чолпон-Ате 24 
июля 1997 года.
     Президент
Республики Казахстан
                             Соглашение
        между Республикой Казахстан, Кыргызской Республикой и
           Республикой Узбекистан о статусе военнослужащих
           Центральноазиатского батальона под эгидой ООН
     Республика Казахстан, Кыргызская Республика и Республика Узбекистан, 
в дальнейшем именуемые Сторонами,
     являясь членами Организации Объединенных Наций;
     разделяя ответственность международного сообщества за сохранение мира 
во всем мире;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учитывая, что подразделения Центральноазиатского батальона (далее -
Центразбат) по договоренности могут быть направлены и размещены на 
территории одной из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положений Соглашения между Республикой Казахстан, Кыргызской 
Республикой и Республикой Узбекистан об организации и формировании 
коллективного миротворческого батальона под эгидой ООН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15 декабря 1995 года и Положения о миротворческом батальоне 
Республики Казахстан, Кыргызской Республикой и Республики Узбекистан под 
эгидой ООН, утвержденного Решением Межгосударственного Совета Республики  
Казахстан, Кыргызской Республикой и Республики Узбекистан от 10 января 1997 
года;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желая определить статус военнослужащих Центразбата в период их 
пребывания на территории одной из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проведении миротворческих операций личный состав Центразбата 
пользуется статусом, привилегиями и иммунитетами, которые предоставляются 
персоналу ООН при проведении миротворческих операций в соответствии с 
Конвенцией о привилегиях и иммунитетах Объединенных Наций, принятой 
Генеральной Ассамблеей ООН 13 февраля 1946 года, Конвенцией о безопасности 
ООН 9 декабря 1994 года, а также положениями соответствующих Решений и 
Соглашений Межгосударственного Совета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настоящем Соглашении нижеуказанные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военнослужащие - личный состав Центразбата, находящийся на 
территории одной из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гражданский персонал - гражданские лица, сопровождающие 
подразделения Центразбата и являющиеся гражданами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члены семьи - супруги и дети военнослужащих или гражданского 
персонала;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Направляющее Государство - Сторона, которой принадлежат 
направляемые военнослужащие и гражданский персонал;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Принимающее Государство - Сторона, на территории которой 
размещаются подразделения Центразбата, проводятся мероприятия по подготовке 
к миротворческим операциям.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Сторон, их гражданский персонал и члены семей обязаны 
соблюдать Конституцию и законодательство Принимающего Государства, уважать 
обычаи и традиции данной страны, воздерживаться от любой деятельности, 
несовместимой с положениями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 вводе на территорию и выводе с территории Принимающего 
Государства военнослужащих, а также гражданского персонала, на них не 
распространяются требования по визовому и паспортному контролю, а также 
правила регистрации и контроля иностранцев.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Военнослужашие должны иметь при себе: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документ, удостоверяющий личность;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приказ на индивидуальные и групповые перемещения на русском языке, 
выданный Министерством обороны Направляющего Государства в соответствии с 
решением Совета Министров обороны, удостоверяющий статус отдельного лица 
или группы военнослужащих.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Статус членов семей должен быть указан соответствующим образом в их 
паспортах.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Если военнослужащие или гражданский персонал увольняется со службы, 
Направляющее Государство должно информировать об этом соответствующие 
органы Принимающего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Если Принимающее Государство потребовало выдворить со своей 
территории военнослужащего или гражданский персонал, или члена их семей, не 
являющихся его гражданами, Направляющее Государство несет ответственность 
за исполнение данного требования.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Принимающее Государство обязуется признавать действительным 
удостоверение на право управления автомобилем, выданное Направляющим 
Государством.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Военнослужащие должны при пересечении государственной границы и при 
исполнении служебных обязанностей на территории Принимающего Государства 
носить форменную одежду с отличительными знаками Центразбата и 
миротворческих сил ООН.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Штатные транспортные средства Центразбата или гражданского 
персонала должны иметь, в дополнение к их регистрационному номеру, 
отличительные знаки, показывающие их государственную принадлежность.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Военнослужащие могут иметь при себе оружие, если они имеют на это 
соответствующий приказ своего военного командования и разрешение 
Принимающего Государства.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Военнослужащие, гражданский персонал и члены их семей подпадают под 
уголовную юрисдикцию Принимающего Государства в случаях совершенствования 
ими преступлений на его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Направляющее Государство обладает уголовной юрисдикцией на 
территории Принимающего Государства в отношении военнослужащих, 
гражданского персонала и членов их семей, являющихся гражданами 
Направляющего Государства в случае совершения ими преступлений наказуемых 
по его 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тех случаях, когда преступления, совершенные военнослужащими, 
гражданским персоналом и членами их семей подпадают под юрисдикцию обоих 
государств, Направляющее Государство имеет преимущественное право юрисдикции 
в отношении своих граждан за преступления, совершенные ими против 
собственности или безопасности Направляющего Государства,  либо против 
собственности, жизни и здоровья военнослужащих, гражданского персонала и 
членов их семей, являющихся гражданами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Во всех других случаях приоритет имеет юрисдикция Принимающего 
Государства. 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Принимающее Государство и Направляющее Государство помогают друг 
другу при задержании военнослужащих, гражданского персонала и членов их 
семей, совершивших преступление и передаче той Стороне, под юрисдикцию 
которой они подпадают; при этом Принимающее государство уведомляет 
соответствующий орган Направляющего Государства об аресте военнослужащего 
или гражданского персонала, или членов их семей, являющихся гражданами 
Направляющего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отказывается от права предъявления иска против другой 
Стороны, связанного с ущербом, причиненным любой принадлежащей ей и 
используемой ее вооруженными силами собственности, если такой ущерб был 
причинен военнослужащими, являющимися гражданами другой Стороны при 
исполнении ими своих служебных обязанностей в связи с выполнением 
настоящего Соглашения.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ущерба, причиненного собственности, за исключением указанных 
в части первой настоящей Статьи, вопрос об ответственности решается в 
гражданско-правовом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отказывается от своего права на иски против других 
Сторон, связанные с ранением или смертью военнослужащего ее вооруженных сил 
при исполнении им своих служебных обязанностей.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Военнослужащие, гражданский персонал и члены их семей имеют право на 
медицинское обслуживание на равных условиях, что и личный состав 
Вооруженных Сил Принимающего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Военнослужащие, гражданский персонал и члены их семей освобождаются 
от всех видов налогов на территории Принимающего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могут беспошлинно ввозить на территорию и вывозить с 
территории Принимающего Государства ввезенные служебные транспортные 
средства, оборудование, предназначенные для пользования ими в служебных 
целях.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Военнослужащие, гражданский персонал и члены их семей в момент их 
первоначального прибытия к месту постоянной дислокации подразделений 
Центразбата на территорию Принимающего Государства для исполнения служебных 
обязанностей, имеют право беспошлинно ввозить и вывозить ввезенные личные 
вещи, мебель и транспортные средства, за исключением случаев их возможного 
отчуждения.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Соглашения, касающееся  членов семей, вступают 
в силу со дня расположения подразделений Центразбата в месте постоянной 
дислокации.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взаимной договоренности Стороны могут вносить в настоящее 
Соглашение дополнения и изменения, которые оформляются соответствующими 
Протоколами.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Дополнения и изменения вступают в силу после выполнения Сторонами 
необходимых внутригосударственных процедур и являются неотъемлемой частью 
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случаях, неоговоренных настоящим Соглашением, действует Положение о 
миротворческом батальоне Республики Казахстан, Кыргызской Республики и 
Республики Узбекистан под эгидой ООН от 10 января 1997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временно применяется с даты его подписания и 
вступает с момента уведомления Сторонами друг друга о выполнении 
необходимых внутригосударственных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прекращает свое действие по истечении шести 
месяцев со дня, когда одна из Сторон направит двум другим Сторонам 
письменное уведомление о своем намерении прекратить его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также теряет свою силу со дня денонсации Соглашения между 
Республикой Казахстан, Кыргызской Республикой и Республикой Узбекистан об 
организации и формировании коллективного миротворческого батальона под 
эгидой ООН от 15 декабря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Совершено в городе Чолпон-Ата 24 июля 1997 года в одном подлинном 
экземпляре на русском языке.
     Подлинный экземпляр хранится в исполнительном комитете 
Межгосударственного Совета Республики Казахстан, Кыргызской Республики и 
Республики Узбекистан, который направляет в каждое государство-участник его 
заверенную копию.
                                * * *
(Специалисты:
 Цай Л.Г.
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