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0309" w14:textId="e540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Азербайджанской Республики о сотрудничестве в области охраны 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Азербайджанской Республики о сотрудничестве в области охраны промышленной собственности, совершенное в Баку 23 октября 1998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Азербайджанской Республики о сотрудничестве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2001 г., N 1, ст.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18 января 2000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Азербайджанской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принимая во внимание исторически сложившиеся отношения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желая развивать торгово-экономическое и научно-техническое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признавая, что необходимым условием для развития такого сотрудничества является эффективная и адекватная охрана промышленной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сознавая необходимость создания с этой целью взаимных благоприятных условий для охраны прав авторов и владельцев промышленной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настоящего Соглашения промышленная собственность включает права, относящиеся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изобретениям, полезным моделям;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промышленным образцам;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товарным знакам;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знакам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фирменным наименованиям;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указаниям происхождения или наименования места происхождения товара.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осуществляют и развивают сотрудничество в области охраны и использования прав на объекты промышленной собственности на основе взаимной выгоды и равенства в соответствии с настоящим Соглашением и иными международными договорами, участниками которых они являются или будут являться.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Сторон будет направлено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урегулирование вопросов, связанных с охраной и использованием прав на объекты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взаимное упрощение процедуры подачи заявок на выдачу охранных документов заявителей Республики Казахстан в Азербайджанской Республике и заявителей Азербайджанской Республики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информацией, нормативными и иными документами, а также опытом работы в области охраны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охраны промышленной собственности физические и юридические лица государства одной из Сторон будут пользоваться на территории государства другой Стороны теми же правами и преимуществами, которые предоставлены в настоящее время или будут предоставлены национальным законодательством государства другой Стороны его собственным физическим и юридическим лицам, используя те же средства правовой защиты на тех же основаниях и в том же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 вопросам, не урегулированным настоящим Соглашением, Стороны будут применять положения Парижской Конвенции об охране промышленной собственности, принятой 20 марта 1883 года, пересмотренной в Стокгольме 14 июля 1967 года и измененной 2 октября 1979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признают, что любое физическое или юридическое лицо Республики Казахстан и Азербайджанской Республики сохраняет право использования изобретения или промышленного образца без заключения лицензионного договора, если использование этого изобретения или промышленного образца правомерно началось до даты подачи другими лицами ходатайства о выдаче национального патента на изобретение или промышленный образец, на которое или на который ранее было выдано авторское свидетельство или свидетельство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авторам вознаграждений производится в порядке, установленном национальным законодательством государства, на территории которого используется или будет использоваться указанное изобретение или промышленный образец.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примет необходимые меры, обеспечивающие: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действительности на территории своего государства ранее выданных охранных документов СССР на объекты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авторам вознаграждения за использование изобретений и промышленных образцов, защищенных авторскими свидетельствами и свидетельствами СССР, в соответствии с национальным законодательством того государства, в котором имело место указанное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заявителям обоих государств и их патентным поверенным права наряду с оформлением заявок на выдачу национальных охранных документов подавать ходатайства на преобразование авторских свидетельств СССР на изобретения и свидетельств СССР на промышленные образцы в национальные охранные документы, на оставшийся срок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на себя обязательство о включении в подготавливаемые двусторонние соглашения об экономическом, промышленном, научном и техническом сотрудничестве положений об обеспечении охраны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заявок на выдачу охранных документов, получении охранных документов и поддержании их в силе патентные поверенные обоих государств на основе принципа взаимности могут вести дела непосредственно с патентными ведомствами этих государств, представляя при этом интересы только национальных заявителей. Национальным заявителям государства одной из Сторон в порядке, определенном его национальным законодательством, также предоставляется право на основе принципа взаимности вести дела по получению охранных документов и поддержанию их в силе непосредственно с патентным ведомством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обязательным условием при подаче заявки на выдачу охранного документа заявителем другого государства предоставление документа, подтверждающего соблюдение заявителем требований национального законодательства относительно порядка зарубежного патентования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пошлин за подачу заявок, выдачу охранных документов, поддержание их в силе и совершение иных юридически значимых действий, связанных с охраной и использованием объектов промышленной собственности, а также внесение платежей за оказание других услуг производится в валюте и размерах, предусмотренных национальным законодательством государств Сторон для уплаты пошлин и платежей национальными заявителями по курсу, установленному компетентными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направляемые Сторонами друг другу в ходе реализации настоящего Соглашения, представляются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вопросам, вытекающим из настоящего Соглашения или связанным с его выполнением, представители Сторон проведут соответствующие консультации и приложат необходимые усилия к достижению урегулирования этих разногласий.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препятствует участию Сторон в двустороннем и многостороннем сотрудничестве с другими государствами в области охраны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Ответственными за реализацию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Республиканское государственное предприятие по патентам и товарным знакам Министерства энергетики, индустрии и торговли Республики Казахстан (Казпатент),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Азербайджанской Республике - Патентно-лицензионное управление Государственного комитета по науке и технике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сотрудничества уполномоченных органов обоих государств будут определяться специальными соглашениями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силу, и будет действовать в течение пяти лет и автоматически продлеваться на последующие пятилетние периоды, если ни одна из Сторон не менее чем за шесть месяцев до истечения очередного периода его действия не уведомит в письменной форме другую Сторону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затронет действия охранных документов, которые выданы или могут быть выданы физическим и юридическим лицам обоих государств по заявкам, поданным в период действия настоящего Соглашения. 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настоящее Соглашение могут вноситься изменения и дополнения, которые оформляются Протоколом, являющимся его неотъемлемой частью и вступающим в силу в соответствии с положениями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Баку 23 октября 1998 года в двух экземплярах каждый на казахском, азербайджанском и русском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разногласиях в толковании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