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c65c" w14:textId="9eec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Беларусь, Республикой Казахстан, Кыргызской Республикой и Российской Федерацией об упрощенном порядке приобретения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Беларусь, Республикой Казахстан, Кыргызской Республикой и Российской Федерацией об упрощенном порядке приобретения гражданства, совершенное в Москве 26 февраля 1999 года.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Беларусь, Республикой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Кыргызской Республикой и Российской Федерацией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упрощенном порядке приобретения гражданства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4 ноября 2000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РК, 2001 г., N 6, ст. 63)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Казахстан, Кыргызская Республика и Российская Федерация, именуемые в дальнейшем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народов четырех стран к сохранению и упрочению исторических традиционно дружественных связей,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обязательствам в отношении обеспечения прав и свобод человека в соответствии с общепринятыми международными нормами,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благоприятные условия для реализации своими гражданами на основе свободного волеизъявления права выбора и приобретения гражданства другой Стороны,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предоставит прибывающим на постоянное жительство на ее территорию гражданам другой Стороны право приобрести гражданство в упрощенном (регистрационном) порядке при наличии одного из следующих условий: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заявитель состоял в гражданстве Белорусской ССР, Казахской ССР, Киргизской ССР или РСФСР и одновременно в гражданстве бывшего СССР, родился или проживал на территории Стороны приобретаемого гражданства до 21 декабря 1991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наличии у заявителя одного из постоянно проживающих на территории Стороны приобретаемого гражданства и являющихся ее гражданами близких родственников: супруга (супруги), одного из родителей (усыновителей), ребенка (в том числе усыновленного), сестры, брата, деда или бабушки, внука или внучки.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Порядок, указанный в пункте 1 настоящей статьи, распространяется на граждан Сторон, постоянно проживающих на территории другой Стороны, независимо от срока проживания на территории Стороны приобретаемого гражданства.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гражданства одной Стороны и выход из гражданства другой Стороны производится на основе свободного волеизъявления заинтересованных лиц в соответствии с законодательством Сторон и положениями настоящего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приобретения гражданства одной Стороны гражданин другой Стороны представляет в соответствующие органы другой Стороны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согласованной компетентными органами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или иной документ, удостоверяющий личность и подтверждающий принадлежность лица к гражданству одной из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свидетельства о рождении и о браке;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одного из условий, предусмотренных в пункте 1 статьи 1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 внутренних дел осуществляют регистрацию приобретения гражданства одной из Сторон в соответствии с настоящим соглашением в срок не более 3 месяцев с даты подачи документов с соблюдением требований, предусмотренных национальным законодательством этой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приобретения гражданства одной Стороны с одновременной утратой гражданства другой Стороны в соответствии с национальным законодательством этой Стороны лицо, подавшее ходатайство об этом, сохраняет гражданство другой Стороны до принятия положительного решения по его ходатайству.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гражданства родителей, вследствие которого оба становятся гражданами другой Стороны, изменяется соответственно и гражданство их несовершеннолетних детей.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 несовершеннолетних детей, один из родителей которых является гражданином одной из Сторон, а другой родитель приобретает гражданство другой Стороны, определяется соглашением родителей, принятым в соответствии с национальным законодательством, которое должно быть выражено в заявлении, подаваемом в соответствии со статьей 2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родители которых проживают раздельно, сохраняют гражданство родителя, на воспитании которого они находятся, если по этому поводу не состоялось иного соглашения между родителями.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Установленное гражданство детей по достижении ими совершеннолетия, один из родителей которых имеет гражданство одной Стороны, а другой - гражданство другой Стороны, может быть изменено в соответствии с законодательством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 детей не изменяется при изменении гражданства родителей, лишенных родительских прав. На изменение гражданства детей не требуется согласия родителей, лишенных родительских прав.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согласуют формы, объемы и сроки обмена информацией, связанной с реализацией статей 2 и 3 настоящего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национальное законодательство Стороны или международные соглашения, участниками которых она является, устанавливают более льготные условия приобретения гражданства, то в этом случае применяются нормы национального законодательства либо соответствующего международного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принимать меры к унификации своих законодательств о гражданстве.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толкованием или применением настоящего Соглашения, решаются путем консультаций между Сторонами.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Ратификационные грамоты сдаются на хранение Интеграционному Комитету, который является депозитарием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открыто для присоединения к нему, с согласия Сторон, других государств-участников СНГ, разделяющих цели и принципы настоящего Соглашения путем передачи депозитарию грамоты о таком присоединении.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со дня сдачи депозитарию на хранение последней ратификационной грамоты.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каждого государства, которое присоединится к настоящему Соглашению, оно вступает в силу на тридцатый день со дня сдачи на хранение депозитарию этим государством своей ратификационной грамоты.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депозитарию об этом письменное уведомление. Действие настоящего Соглашения прекращается в отношении этой Стороны по истечении шести месяцев со дня получения депозитарием такого уведомления.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26 февраля 1999 года в одном подлинном экземпляре на русском языке.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Республики Беларусь, Республики Казахстан, Кыргызской Республики, Российской Федерации и Республики Таджикистан, который направит каждому государству, подписавшему настоящее Соглашение, его заверенную копию.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прилагаемые тексты являются аутентичными копиями Решения N 36 "О Соглашении между Республикой Беларусь, Республикой Казахстан, Кыргызской Республикой и Российской Федерацией об упрощенном порядке приобретения гражданства", принятого на заседании Межгосударственного Совета, которое состоялось 26 февраля 1999 года в городе Москве и Соглашения между Республикой Беларусь, Республикой Казахстан, Кыргызской Республикой и Российской Федерацией об упрощенном порядке приобретения гражданства, подписанного Президентом Республики Беларусь, Президентом Республики Казахстан, Президентом Кыргызской Республики и Президентом Российской Федерации. Подлинные экземпляры вышеупомянутых документов хранятся в Интеграционном Комитете Республики Беларусь, Республики Казахстан, Кыргызской Республики, Российской Федерации и Республики Таджикистан.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Управляющего делами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Интеграционного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