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70d" w14:textId="1353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взаимного исполнения решений арбитражных, хозяйственных и экономических судов на территориях государств-участников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взаимного исполнения решений арбитражных, хозяйственных и экономических судов на территориях государств-участников Содружества, совершенное в Москве 6 марта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взаимного исполнения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арбитражных, хозяйственных и экономических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территориях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9 января 2001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3, ст. 26; 2006 г., N 1, ст. 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депонировано 13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21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9 января 2001 года.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- 9 января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- 21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далее Договаривающиеся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 и в развитие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разрешения споров, связанных с осуществлением хозяйственной деятельности от 20 марта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 интересах развития экономического сотрудничества обеспечить согласованный порядок разрешения экономических споров между субъектами хозяйствования, находящимися на территории Договаривающихся Сторон, а также беспрепятственное исполнение решений компетентного суда одной Договаривающейся Стороны на территории другой Договаривающейся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взаимного исполнения вступивших в законную силу решений арбитражных, хозяйственных и экономических судов Договаривающихся Сторон по подведомственным им делам, затрагивающим экономические споры.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взаимного исполнения судебных решений в случаях, не охватываемых настоящим Соглашением и Соглашением о порядке разрешения споров, связанных с осуществлением хозяйственной деятельности, а также по другим категориям судебных дел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правовой помощи и правовых отношениям по гражданским, семейным и уголовным делам от 22 января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судом, решение которого подлежит исполнению на территории другой Договаривающейся Стороны, признается суд Договаривающейся Стороны, который вправе рассматривать споры в соответствии с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порядке разрешения споров, связанных с осуществлением хозяйственной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компетентного суда одной Договаривающейся Стороны исполняется на территории другой Договаривающейся Стороны в бесспорном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взыскания на имущество должника производится в соответствии с законодательством государства местонахождения должника по ходатайству взыскателя в компетентный суд Договаривающейся Стороны, которому заявитель обязан представить: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должным образом заверенную копию решения компетентного суда с подтверждением о вступлении его в законную силу (если это не видно из текста самого решения), о принудительном исполнении которого возбуждено ходатайство;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компетентного суда, подтверждающий участие должника в судебном заседании, а в случае неявки - о надлежащем извещении его о судебном процессе;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исполнение решения уже начато или решение частично исполнено на территории одной из Договаривающихся Сторон, необходимы также документы, подтверждающие этот факт, с указанием оставшейся суммы или имущества, подлежащего взысканию.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Очередность, процедуры, пределы взыскания и меры для обеспечения исполнения решения компетентного суда определяются законодательством Договаривающейся Стороны, на территории которой производится взыскание. Взыскание производится на таких же условиях, как и исполнение решения собственного суда данной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не несет ответственности по обязательствам юридического лица, кроме случаев предоставления государственной гарантии.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платежного документа взыскателя, содержащего ссылку на данное Соглашение, а также документов, указанных в статье 3 настоящего Соглашения, банк, обслуживающий должника, производит списание присужденной суммы с банковского счета должника. При этом взыскатель обязан представить заверенный компетентным судом документ, подтверждающий участие должника в судебном заседании, или документ о своевременном получении должником надлежащего извещения о судебном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взыскателем документы излагаются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компетентного суда должно быть изъято определенное имущество в натуре, то исполнение решения обеспечивается судебным исполнителем суда по месту нахождения имущества должника в соответствии с действующим на этой территории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возвращает взыскателю платежный документ без исполнения в случае непредставления последним документов, указанных в статье 3 настоящего Соглашения, или поступления мотивированных возражений должника против исполнения решения по другим основаниям, предусмотренным статьей 9 Соглашения о порядке разрешения споров, связанных с осуществлением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взыскатель вправе обратиться с ходатайством о разрешении принудительного исполнения решения суда или обращении взыскания на имущество должника в компетентный суд места нахождения должника в порядке, предусмотренном статьей 8 Соглашения о порядке разрешения споров, связанных с осуществлением хозяйственной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статьей 8 настоящего Соглашения, суд рассматривает ходатайство в открытом судебном заседании с извещением должника о времени и месте рассмотрения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 по желанию должника в суде могут принимать участие представители суда государства местонахождения должника.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Неявка без уважительной причины должника, относительно которого суду известно, что извещение ему вручено, не является препятствием к рассмотрению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должник обратился в суд с просьбой о переносе времени рассмотрения ходатайства и эта просьба признана судом уважительной, суд переносит время проведения заседания и извещает должника о новом времени рассмотрения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приведении в исполнение судебного решения взыскателю может быть отказано только в случае несоблюдения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9  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порядке разрешения споров, связанных с осуществлением хозяйственной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списания суммы долга со счета должника из-за отсутствия на его счете денежных средств, достаточных для погашения долга, банк возвращает взыскателю исполнительный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ходатайству взыскателя должностное лицо, на которое возложено исполнение судебных решений, при соблюдении требований статьи 3 настоящего Соглашения, обязано по месту нахождения имущества должника обратить взыскание на это имущество (движимое и недвижимое) и обеспечить перевод взыскателю денежных сумм, полученных от его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 банковского счета должника взысканию подлежат денежные суммы в валюте, имеющей хождение на территории страны взыскателя, или в валюте контракта, банк обязан произвести обмен взысканных сумм на валюту, указанную в исполнительном документе. Конвертация валюты осуществляется в соответствии с действующим валютным законодательством государства, на территории которого находится банк должника.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банки Договаривающихся Сторон осуществляют контроль за беспрепятственным взысканием денежных сумм всеми банковскими учреждениями по решениям компетентных судов Договаривающихся Сторон, вступившим в законную силу, в пределах полномочий, предоставленных им национальным законодательством 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арбитражные, хозяйственные, экономические суды Договаривающихся Сторон вправе давать на территориях своих государств обязательные для всех организаций и должностных лиц указания по обеспечению исполнения решений компетентных судов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со дня сдачи депозитарию на хранение третьего уведомления о выполнении Договаривающимися Сторонами внутригосударственных процедур, необходимых для его вступления в силу. Для Договаривающихся Сторон, направивших депозитарию уведомления о выполнения таких процедур позднее, Соглашение вступает в силу в день получения депозитарием этого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Договаривающиеся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Договаривающихся Сторон. Изменения и дополнения оформляются отдельными протоколами и вступают в силу в порядке, предусмотренном статьей 14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Договаривающихся Сторон путем передачи депозитарию документов о присоединении. Присоединение считается вступившим в силу со дня получения депозитарием последнего уведомления о согласии Договаривающихся Сторон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(Подписи)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порядке взаимного исполнения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арбитражных, хозяйственных и экономических судов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территориях государств-участников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  - вместо выражения "в бесспорном порядке" записать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"если оно не противоречит национальному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законодательству этой Договаривающейся Стороны".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13 -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Соглашении о порядке взаимного исполнения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арбитражных, хозяйственных и экономических судов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территориях государств-участников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Межгосударственный экономический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определяет порядок взаимного исполнения вступивших в законную силу решений арбитражных, хозяйственных и экономических судов договаривающихся сторон по подведомственным им делам, затрагивающим экономические споры.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января 1997 года на заседании Совета глав правительств Республики Казахстан одобрила данный проект с замечаниями. Президиум МЭК 1 октября 1997 года его доработал.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Учитывая, что в период распада СССР, хозяйственной неразберихи и последовавшего затем ввода национальных валют между государствами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СНГ и хозяйствующими субъектами образовались взаимные финансовые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претензии, предлагается предусмотреть дополнительную статью: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"Действие настоящего Соглашения распространяется на решение арбитражных, хозяйственных и экономических судов договаривающихся Сторон, принятые после вступления в силу настоящего Соглашения".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- Предлагается подписать с учетом замечания.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(Подпись)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