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efe1" w14:textId="680e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Решения о нормативных документах по созданию и совершенствованию объединенной системы противовоздушной обороны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Решение о нормативных документах по созданию и совершенствованию объединенной системы противовоздушной обороны государств-участников Содружества Независимых Государств, совершенное в Москве 12 апреля 1996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Решение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нормативных документах по созданию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совершенствованию объединенной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противовоздушной обороны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его подписания, а для государств, где это необходимо, - после уведомления сторон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ими необходимых внутригосударственных процедур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25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16 ноября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2 марта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19 августа 1998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(о ратификации Решения,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ратификационная грамота не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представлена);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27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 вступило в силу со дня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- 12 апреля 1996 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- 12 апреля 1996 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- 16 ноября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- 19 августа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  - 27 января 2000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выполнении внутригосударственных процедур или уведомления об отсутствии необходимости их выполнения от Республики Армения, Грузии, Российской Федерации, Украины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в соответствии с Решением "О порядке финансирования и разработке предложений по материально-техническому обеспечению, предоставлению таможенных и других льгот в интересах создания и совершенствования объединенной системы противовоздушной обороны государств-участников Содружества Независимых Государств" от 3 ноября 1995 года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Положение о ежегодном финансовом планировании, финансировании создания, восстановления и совершенствования объединенной системы противовоздушной обороны государств-участников Содружества Независимых Государств, а также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(приложение 1);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Положение о порядке размещения и исполнения заказов вооружения, военной техники и других материальных средств для создания и совершенствования объединенной системы противовоздушной обороны государств-участников Содружества Независимых Государств (приложение 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Положение о предоставлении таможенных и других льгот и освобождении от нетарифных ограничений вооружения, военной техники и других материальных средств при создании и совершенствовании объединенной системы противовоздушной обороны государств-участников Содружества Независимых Государств (приложение 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государствам-участникам Соглашения о создании объединенной системы противовоздушной обороны государств-участников Содружества Независимых Государств после выполнения необходимых внутригосударственных процедур привести свое национальное законодательство в соответствие с вышеуказанными утвержденными положениями.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подписания, а для государств, где это необходимо, после уведомления сторон о выполнении ими необходимых внутригосударственных процедур.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Совета Глав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 Содружества Независимых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о нормативных документах по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созданию и совершенствованию объединенной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противовоздушной обороны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12 апреля 1996 года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ежегодном финансовом планировании, финансировании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создания, восстановления и совершенствования объединенной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противовоздушной обороны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Государств, а также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Координационного Комитета по вопросам противовоздушной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обороны при Совете министров обороны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основании Решения Совета глав правительств Содружества Независимых Государств "О порядке финансирования и разработке предложений по материально-техническому обеспечению, предоставлению таможенных и других льгот в интересах создания и совершенствования объединенной системы противовоздушной обороны государств-участников Содружества Независимых Государств" (ОС ПВО СНГ) от 3 ноября 1995 года. Оно определяет порядок ежегодного финансового планирования, финансирования создания, восстановления и совершенствования объединенной системы противовоздушной обороны государств-участников Соглашения "О создании объединенной системы противовоздушной обороны государств-участников Содружества Независимых Государств" от 10 февраля 1995 года (далее - государства-участники Соглашения) и финансирования деятельности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(далее - Координационный Комитет по ПВО СНГ).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из бюджетов государств-частников Соглашения осуществляется выделением прямых ассигнований на общие программы и проекты на основе договоров заинтересованных сторон в реализации соответствующих общих программ или проектов.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собственных частей работ по реализации основных направлений совершенствования противовоздушной обороны осуществляется самостоятельно каждым государством.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 общими программами и проектами понимаются совместные мероприятия государств-участников Соглашения по созданию и совершенствованию ОС ПВО СНГ.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 собственной частью работ понимаются мероприятия по реализации планов создания и совершенствования национальных систем ПВО.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финансирования является ежегодный План выделения ассигнований на создание и развитие ОС ПВО СНГ, утверждаемый Советом глав правительств Содружества Независимых Государств по представлению Совета министров обороны государств-участников Содружества Независимых Государств (Координационного Комитета по ПВО СНГ).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Распределение ассигнований по Плану выделения ассигнований на создание и развитие ОС ПВО СНГ осуществляет Координационный Комитет по ПВО СНГ с последующим утверждением Советом глав правительств Содружества Независимых Государств или Межгосударственным экономическим Комитетом Экономического союза. Уполномоченным распорядителем ассигнований является Председатель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Государств. Поступающие денежные средства находятся на текущем счете, открываемом в установленном порядке в Центральном банке Российской Федерации.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Вывоз и ввоз вооружения и военной техники (В и ВТ), работы и услуги военного назначения в интересах создания и развития ОС ПВО СНГ государства-участники Соглашения осуществляют без применения мер нетарифных ограничений (регулирования), таможенных сборов и платежей, с соблюдением принципа свободы транзита на таможенных границах и территориях государств-участников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Поставки, ремонт вооружения, военной техники и других материальных средств, техническое сопровождение, производство работ и предоставление услуг военного назначения для ОС ПВО СНГ осуществляется государствами-участниками Соглашения по согласованным ценам и тарифам, в том числе и по внутригосударственным.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Степень секретности работ, связанных с выполнением общих программ и проектов по созданию и развитию ОС ПВО СНГ, определяется решением Координационного Комитета по ПВО СНГ и является обязательной для субъектов финансово-производственных отношений.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Заказчиком общих программ и проектов для ОС ПВО СНГ является Координационный Комитет по ПВО СНГ, который представляет его Председатель.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вооружения, военной техники и других материальных средств для ОС ПВО СНГ в части собственных работ осуществляется заказчиками министерств обороны государств-участников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Финансовое планирование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планирования расходов на ремонт вооружения и военной техники, не предусмотренный общими программами и проектами по созданию и совершенствованию ОС ПВО СНГ, осуществляется в соответствии с Решением Совета глав правительств Содружества Независимых Государств "О ремонте вооружения и военной техники государств-участников Содружества Независимых Государств" от 9 сентября 1994 года с учетом предоставления таможенных и иных льгот налогового характера.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 проведения совместных мероприятий ОС ПВО СНГ и смета расходов к нему разрабатываются Координационным Комитетом по ПВО СНГ и представляются на утверждение Совету министров обороны государств- участников Содружества. В указанном Плане предусматриваются мероприятия по обеспечению деятельности Координационного Комитета по ПВО СНГ.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Государства-участники Соглашения, принимающие участие в общих программах и проектах, согласованных с Межгосударственной комиссией по военно-экономическому сотрудничеству государств-участников Содружества Независимых Государств через соответствующих заказчиков, заключают с Межгосударственной финансово-промышленной группой "Гранит" (МФПГ "Гранит") договоры (контракты) на реализацию соответствующих программ и проектов, которые представляются в Координационный Комитет по ПВО СНГ.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общих программ и проектов производится государствами-участниками Соглашения, заинтересованными в их реализации. Размеры взносов определяются непосредственно для каждой программы и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Взносы на общие программы и проекты перечисляются заинтересованными государствами-участниками Соглашения на счет распорядителя средств ОС ПВО СНГ в сроки, определенные в решениях по реализации этих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Финансовый отчет об использовании ассигнований на общие программы и проекты по созданию и развитию ОС ПВО СНГ, а также на обеспечение деятельности Координационного Комитета по ПВО СНГ представляется его Председателем на утверждение Совета глав правительств Содружества Независимых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нарушение договорных обязательств по реализации утвержденных Планов по созданию и развитию ОС ПВО СНГ определяется в договорах (контрактах) между субъектами финансово-производственных отношений. Споры в связи с неисполнением либо ненадлежащим исполнением обязательств сторонами разрешаются в Экономическом Суде Содружества Независимых Государств (для государств, подписавших Соглашение о его статусе).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ремонта, модернизации вооружения и военной техники, а также работ, связанных с оказанием помощи в восстановлении, поддержании боевой готовности, эксплуатации и техническом обслуживании вооружения и военной техники ОС ПВО СНГ (включая перевозки специалистов и техники) осуществляется государствами-участниками Соглашения на основе заключенных договоров (контрактов) с МФПГ "Гранит".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восстановлению боевой готовности вооружения и военной техники ОС ПВО СНГ, не предусмотренных ежегодными планами выделения ассигнований на создание и развитие ОС ПВО СНГ, осуществляется за счет бюджетных средств государств-участников Соглашения в порядке, определяемом договорами МФПГ "Гранит" с заказчиками министерств обороны государств-участников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научно-исследовательских и опытно- конструкторских работ (НИР и ОКР) по разработке нового вооружения и военной техники для ОС ПВО СНГ осуществляется заинтересованными государствами-участниками Содружества Независимых Государств в соответствии с принятыми решениями Совета глав правительств Содружества Независимых Государств. Выделение ассигнований на конкретные программы осуществляется перечислением средств государству-разработчику в соответствии с пунктом 15 настоящего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совместных оперативных учений (тренировок), учебно-методических сборов производится заинтересованными государствами-участниками Соглашения, исходя из Плана проведения совместных мероприятий ОС ПВО СНГ и степени участия каждого из государств-участников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по обучению военных специалистов в военно-учебных заведениях и учебных центрах ПВО, обучению боевых расчетов ОС ПВО СНГ на полигонах ПВО государств-участников Соглашения осуществляется каждым государством самостоятельно на договорной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содержание войск, выделенных в состав ОС ПВО СНГ, государствами-участниками Соглашения производится самостоятельно.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расходов, связанных с обеспечением деятельности Координационного Комитета по ПВО СНГ, в рамках общих программ для ОС ПВО СНГ осуществляется заинтересованными государствами-участниками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Финансовый контроль за поступлением и расходованием выделенных государствами-участниками Соглашения ассигнований осуществляется субъектами финансовых отношений.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Совета Глав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 Содружества Независимых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о нормативных документах по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созданию и совершенствованию объединенной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противовоздушной обороны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12 апреля 1996 года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размещения и исполнения заказов вооружения,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военной техники и других материальных средств для создания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совершенствования объединенной системы противовоздушной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обороны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Решением Совета глав правительств Содружества Независимых Государств "О порядке финансирования и разработке предложений по материально-техническому обеспечению, предоставлению таможенных и других льгот в интересах создания и совершенствования объединенной системы противовоздушной обороны государств-участников Содружества Независимых Государств" от 3 ноября 1995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являются ассигнования, выделяемые за счет бюджетных средств государств-участников Соглашения "О создании объединенной системы противовоздушной обороны государств-участников Содружества Независимых Государств" от 10 февраля 1995 года (далее - государства-участники Соглашения). Финансирование заказов вооружения, военной техники и других материальных средств для создания объединенной системы противовоздушной обороны государств-участников Содружества Независимых Государств (далее - ОС ПВО СНГ) осуществляется в соответствии с Положением о ежегодном финансовом планировании, финансировании создания, восстановления и совершенствования объединенной системы противовоздушной обороны государств-участников Содружества Независимых Государств, а также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(далее - Координационный Комитет по ПВО СНГ).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Заказ вооружения, военной техники и других материальных средств производится на основании утвержденного Советом глав правительств Содружества Независимых Государств Плана выделения ассигнований на создание и развитие ОС ПВО СНГ.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Заказчиком общих программ и проектов для ОС ПВО СНГ является Координационный Комитет по ПВО СНГ, который представляет его Председатель.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государственных оборонных заказов государств-участников Соглашения для ОС ПВО СНГ по вооружению и военной технике, изготавливаемых на предприятиях государств-участников Соглашения, осуществляется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вооружения, военной техники и других материальных средств для ОС ПВО СНГ в части собственных работ осуществляется заказчиками министерств обороны государств-участников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Координационный Комитет по ПВО СНГ направляет Начальнику Вооружения Вооруженных Сил Российской Федерации до 1 марта года, предшествующего планируемому, утвержденный Советом глав правительств Содружества План выделения ассигнований на создание и развитие ОС ПВО СНГ, а выписки из него по номенклатуре вооружения и военной техники, изготавливаемой на предприятиях государств-участников Соглашения, - в министерства обороны этих государств для последующего включения в государственные оборонные заказы и бюджетные заявки.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Министерства обороны государств-участников Соглашения направляют выписки из государственных оборонных заказов по номенклатуре вооружения, военной техники и других материальных средств для ОС ПВО СНГ в Координационный Комитет по ПВО СНГ, который доводит их до Межгосударственной финансово-промышленной группы "Гранит" (далее - МФПГ "Гранит").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Государства-участники Соглашения, принимающие участие в общих программах и проектах, согласованных с Межгосударственной комиссией по военно-экономическому сотрудничеству государств-участников Содружества Независимых Государств, заключают с МФПГ "Гранит" договоры (контракты) на реализацию соответствующих программ и проектов, которые представляются в Координационный Комитет по ПВО СНГ.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Заказывающие управления министерств обороны государств-участников Соглашения на основании Плана выделения ассигнований на создание и развитие ОС ПВО СНГ и государственных оборонных заказов государств-участников Соглашения заключают договоры на изготовление и поставку вооружения, военной техники и других материальных средств для ОС ПВО СНГ с МФПГ "Гранит".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Взаимоотношения между заказчиками и поставщиками вооружения, военной техники и других материальных средств регулируются действующими документами о поставках продукции для военных организаций, а также правовыми и нормативными документами, принимаемыми государствами-участниками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Заказчики обязаны контролировать своевременность и правильность заключения и исполнения договоров, а также своевременность осуществления платежей по ним.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Изготовление вооружения и военной техники для ОС ПВО СНГ производится в соответствии с техническими условиями, утвержденными в установленном порядке и по действующим стандартам. Приемка вооружения и военной техники для ОС ПВО СНГ, изготавливаемой на предприятиях государств-участников Соглашения, производится военными представительствами министерств обороны этих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вооружение, военную технику и комплектующие изделия, поставляемые государствами-участниками Соглашения для ОС ПВО СНГ, устанавливается гарантийный срок в соответствии с техническими условиями.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Расчеты за готовую продукцию для ОС ПВО СНГ заказчики вооружения и военной техники производят путем оплаты счетов поставщиков согласно заключенным договорам.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Координационный Комитет по ПВО СНГ в целях обеспечения реализации Плана выделения ассигнований на создание и развитие ОС ПВО СНГ и безусловного выполнения заключаемых договоров определяет объемы авансирования предприятий-изготовителей вооружения и военной техники для ОС ПВО СНГ.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Взаимные поставки специальных комплектующих изделий для обеспечения производства вооружения и военной техники для ОС ПВО СНГ производятся предприятиями государств-участников Соглашения: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договорам с головными предприятиями-изготовителями;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прямым договорам, заключаемым МФПГ "Гранит" с предприятиями-изготовителями специальных комплектующих изделий и согласованным с заказчиками.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Статус предназначения изделия "Для ОС ПВО СНГ" устанавливает Совет министров обороны государств-участников Содружества Независимых Государств совместно с Межгосударственным экономическим Комитетом Экономического союза. Порядок таможенного оформления и провоза вооружения, военной техники и других материальных средств для ОС ПВО СНГ через границы государств-участников Соглашения определяется Положением о предоставлении таможенных и других льгот и освобождении от нетарифных ограничений вооружения, военной техники и других материальных средств при создании и совершенствовании объединенной системы противовоздушной обороны государств-участников Содружества Независимых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Государства-участники Соглашения не имеют права реэкспортировать вооружение и военную технику, поставляемую для ОС ПВО СНГ, а также сообщать техническую информацию о ней государствам, не являющимся участниками данного Соглашения, без письменного согласования с Координационным Комитетом по ПВО СНГ.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Государства-участники, выходящие из Соглашения, компенсируют затраты государств-участников Соглашения по оказанию помощи в восстановлении и совершенствовании ОС ПВО СНГ в порядке, устанавливаемом отдельным Соглашением.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Совета Глав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 Содружества Независимых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о нормативных документах по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созданию и совершенствованию объединенной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противовоздушной обороны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12 апреля 1996 года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предоставлении таможенных и других льгот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освобождении от нетарифных ограничений вооружений, военной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техники и других материальных средств при создании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совершенствовании объединенной системы противовоздушной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обороны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Соглашения "О создании объединенной системы противовоздушной обороны государств-участников Содружества Независимых Государств" от 10 февраля 1995 года (далее - государства-участники Соглашения) гарантируют предоставление льгот на поставки вооружения, военной техники, материально-технических и транспортных средств, работы и услуги военного назначения в соответствии с Перечнем продукции, работ и услуг военного назначения, применяемых (выполняемых) в интересах объединенной системы противовоздушной обороны государств-участников Содружества Независимых Государств (ОС ПВО СНГ), далее - Перечень (приложение к настоящему Положению).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Вывоз и ввоз продукции, работ и услуги военного назначения в соответствии с Перечнем государства-участники Соглашения осуществляют без применения мер нетарифных ограничений (регулирования), таможенных сборов и платежей, с соблюдением принципа свободы транзита на таможенных границах и территориях государств-участников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Соглашения освобождают произведенную на предприятиях продукцию, работы и услуги военного назначения в интересах ОС ПВО СНГ от налога на добавленную стоимость, специального налога и налога на прибыль.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Поставки вооружения, военной техники, материально-технических и транспортных средств, работы и услуги военного назначения для ОС ПВО СНГ в соответствии с Перечнем осуществляются на основе Решения Совета глав правительств Содружества Независимых Государств "Об оказании помощи в создании и совершенствовании объединенной системы противовоздушной обороны государств-участников Содружества Независимых Государств" от 3 ноября 1995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соответствующих государственных органов государств-участников Соглашения к предоставлению таможенных и других льгот и освобождению от нетарифных ограничений вооружения, военной техники и других материальных средств, поставляемых для создания и совершенствования ОС ПВО СНГ, являются нормативные документы государств-участников Соглашения, разработанные на основании данного Положения, а также договоры между субъектами финансово-производственных отношений, согласованные с Координационным Комитетом по вопросам ПВО при Совете министров обороны государств-участников Содружества Независимых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предоставлении таможенных 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льгот и освобождении от нетарифных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ограничений вооружения, военной техники 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материальных средств при создании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совершенствовании объединенной системы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обороны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продукции, работ и услуг военного назначения,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применяемых (выполняемых) в интересах объединенной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системы противовоздушной обороны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Категория|                 Продукция, работы,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__________|________________________________________________________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   |Зенитные ракетные системы и комплексы, зенитные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управляемые ракеты и аналогичные средства для введения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боевых действий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       |Групповые и ремонтные комплекты ЗИП к товарам категории 2.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       |Вспомагательное и тыловое специальное имущество, запасные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|части и комплектующие изделия к товарам категории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1.3       |Техническая документация (нормативно-техническая,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|конструкторская, технологическая, программная) к товарам            |категории 2, 2.1, 2.2.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1.4       |Работы и услуги военного назначения, выполненные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интересах Заказчика в отношении товаров категории 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2.1, 2.2, 2.3.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1.5       |Ремонт и изготовление вооружения и военной техники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|военно-ремонтных предприятиях.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     |Автоматизированные системы управления (комплексы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|автоматизации), аппаратура радиолокационная,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|радионавигационная, радиоаппаратура дистанционного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управления военного назначения и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радиолокационного контроля за воздушной обстановкой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(радиолокационные станции обнаружения)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       |Групповые и ремонтные комплекты ЗИП к товарам категории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       |Вспомагательное и тыловое специальное имущество,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запасные части и комплектующие изделия к товарам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категории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2.3       |Техническая документация (нормативно-техническая,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|конструкторская, технологическая, программная) к товарам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|категории 3, 3.1, 3.2.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2.4       |Работы и услуги военного назначения, выполняемые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интересах Заказчика в отношении товаров категории 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3.1, 3.2, 3.3.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2.5       |Ремонт и изготовление вооружения и военной техники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военно-ремонтных предприятиях.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Грузии к проекту "О нормативных документах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созданию и совершенствованию объединенной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противовоздушной обороны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подписано Грузией с примечанием: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"С учетом национального законодательства Грузии".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Отдельные вопросы по совершенствованию системы ПВО Грузии решаются на двусторонней основе с Российской Федерацией.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министр Грузии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Оговорки Украины к Решению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нормативных документах по созданию и совершенствованию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объединенной системы противовоздушной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 исключением пунктов 2 и 3 Решения, а также слов "объединенная(ой)" по всему тексту Решения и Положений.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Для Украины Решение вступает в силу после ратификации парламентом Украины.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Украина будет участвовать в финансировании только конкретных программ при условии использования ее потенциала в реализации планов с учетом национального законодательства."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Решения о нормативных документах по созданию и совершенствованию объединенной системы противовоздушной обороны государств-участников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12 апреля 1996 года в городе Москве. Подлинный экземпляр вышеупомянутого Решения хранится в Исполнительном Секретариате Содружества Независимых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Первый заместитель Исполнительного секретаря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Содружества Независимых Государств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