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4cd3" w14:textId="e504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Казахской ССР о браке и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декабря 1998 года № 322-1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 Казахской ССР от 6 августа 1969 года "Об утверждении Кодекса 
о браке и семье Казахской ССР" (Ведомости Верховного Совета КазССР, 1969 г., 
№ 33).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Указ Президиума Верховного Совета Казахской ССР от 28 ноября 1969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года "О порядке введения в действие Кодекса о браке и семье Казахской ССР"
(Ведомости Верховного Совета КазССР, 1969 г., № 50).
     3. Кодекс о браке и семье Казахской ССР (Ведомости Верховного Совета 
КазССР, 1969 г., № 33; 1978 г., № 10; 1980 г., № 12; 1983 г., № 41, ст.435; 
1984 г., № 12, ст.163; 1985 г., № 19, ст.192; 1986 г., № 49, ст.507; 1990 г.
№ 50, ст.467; Ведомости Верховного Совета Республики Казахстан, 1992 г., 
№ 4, ст.93; № 13-14, ст.320; № 24, ст.596; 1993 г., № 19, ст.453).
     Президент
Республики Казахстан
(специалист: Р.Жантасова
 корректор:  И.Склярова)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