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4cd3" w14:textId="e504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Казахской ССР о браке и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декабря 1998 года № 322-1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Казахской ССР от 6 августа 1969 года "Об утверждении Кодекса 
о браке и семье Казахской ССР" (Ведомости Верховного Совета КазССР, 1969 г., 
№ 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 Президиума Верховного Совета Казахской ССР от 28 ноября 1969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"О порядке введения в действие Кодекса о браке и семье Казахской ССР"
(Ведомости Верховного Совета КазССР, 1969 г., № 50).
     3. Кодекс о браке и семье Казахской ССР (Ведомости Верховного Совета 
КазССР, 1969 г., № 33; 1978 г., № 10; 1980 г., № 12; 1983 г., № 41, ст.435; 
1984 г., № 12, ст.163; 1985 г., № 19, ст.192; 1986 г., № 49, ст.507; 1990 г.
№ 50, ст.467; Ведомости Верховного Совета Республики Казахстан, 1992 г., 
№ 4, ст.93; № 13-14, ст.320; № 24, ст.596; 1993 г., № 19, ст.453).
     Президент
Республики Казахстан
(специалист: Р.Жантасова
 корректор:  И.Склярова)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