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55d0" w14:textId="dbe5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аудиторской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ноября 1998 года № 304.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в редакции - Законом РК от 5 мая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139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ст.2 Закона РК N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слова "об отзыве", "Отзыв", "отзыва", "отзыве" заменены соответственно словами "о лишении", "Лишение", "лишения", "лишении" - Законом РК от 12 января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222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6 месяцев со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слова "и финансированию терроризма" заменены соответственно словами "финансированию терроризма и финансированию распространения оружия массового уничтожения" в соответствии с Законом РК от 19.09.2025 </w:t>
      </w:r>
      <w:r>
        <w:rPr>
          <w:rFonts w:ascii="Times New Roman"/>
          <w:b w:val="false"/>
          <w:i w:val="false"/>
          <w:color w:val="00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регулирует отношения, возникающие между государственными органами, физическими и юридическими лицами, аудиторами, аудиторскими организациями, профессиональными аудиторскими организациями и профессиональным советом по аудиторской деятельности в процессе осуществления аудиторской деятельности в Республике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Законом РК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Основные понятия, используемые в настоящем Законе</w:t>
      </w:r>
    </w:p>
    <w:bookmarkEnd w:id="0"/>
    <w:bookmarkStart w:name="z95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1"/>
    <w:bookmarkStart w:name="z95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аккредитованная профессиональная аудиторская организация (далее – профессиональная организация) – некоммерческая организация, объединяющая аудиторов и аудиторские организации;</w:t>
      </w:r>
    </w:p>
    <w:bookmarkEnd w:id="2"/>
    <w:bookmarkStart w:name="z95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аккредитация – официальное признание уполномоченным государственным органом правомочий профессиональных организаций, предусмотренных настоящим Законом;</w:t>
      </w:r>
    </w:p>
    <w:bookmarkEnd w:id="3"/>
    <w:bookmarkStart w:name="z95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аттестация – процедура определения Квалификационной комиссией знаний и навыков кандидатов в аудиторы;</w:t>
      </w:r>
    </w:p>
    <w:bookmarkEnd w:id="4"/>
    <w:bookmarkStart w:name="z95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аудит – проверка в целях выражения независимого мнения о финансовой отчетности и прочей информации, связанной с финансовой отчетностью, в соответствии с законодательством Республики Казахстан;</w:t>
      </w:r>
    </w:p>
    <w:bookmarkEnd w:id="5"/>
    <w:bookmarkStart w:name="z95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аудитор – физическое лицо, аттестованное Квалификационной комиссией по аттестации кандидатов в аудиторы (далее – Квалификационная комиссия), получившее квалификационное свидетельство о присвоении квалификации "аудитор";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6)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аудиторский отчет – письменный официальный документ, являющийся результатом проведенного аудита;</w:t>
      </w:r>
    </w:p>
    <w:bookmarkStart w:name="z96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аудиторская деятельность – предпринимательская деятельность по проведению аудита финансовой отчетности и прочей информации, связанной с финансовой отчетностью, и предоставлению услуг в соответствии с настоящим Законом;</w:t>
      </w:r>
    </w:p>
    <w:bookmarkEnd w:id="7"/>
    <w:bookmarkStart w:name="z98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профессиональный совет по аудиторской деятельности (далее – профессиональный совет) – не имеющая членства некоммерческая организация, учрежденная профессиональной организацией (профессиональными организациями);</w:t>
      </w:r>
    </w:p>
    <w:bookmarkEnd w:id="8"/>
    <w:bookmarkStart w:name="z9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аудиторская организация – коммерческая организация, созданная для осуществления аудиторской деятельности и являющаяся членом профессиональной организации;</w:t>
      </w:r>
    </w:p>
    <w:bookmarkEnd w:id="9"/>
    <w:bookmarkStart w:name="z96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аудируемый субъект – юридическое лицо, филиалы и (или) представительства юридического лица, выступающие от его имени, индивидуальный предприниматель, в отношении которого проводится аудит, аудит по налогам, аудит иной информации;</w:t>
      </w:r>
    </w:p>
    <w:bookmarkEnd w:id="10"/>
    <w:bookmarkStart w:name="z96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Кодекс этики – свод этических правил профессиональной деятельности аудиторов, аудиторских и профессиональных организаций, изданных Международной федерацией бухгалтеров и применяемых в Республике Казахстан в соответствии с законодательством Республики Казахстан о бухгалтерском учете и финансовой отчетности;</w:t>
      </w:r>
    </w:p>
    <w:bookmarkEnd w:id="11"/>
    <w:bookmarkStart w:name="z9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недостоверный аудиторский отчет – аудиторский отчет, составленный с нарушением законодательства Республики Казахстан об аудиторской деятельности, содержащий недостоверные и (или) неполные сведения о финансовой отчетности и об информации, предусмотренной стандартами аудита, вводящие пользователей в заблуждение;</w:t>
      </w:r>
    </w:p>
    <w:bookmarkEnd w:id="12"/>
    <w:bookmarkStart w:name="z9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аудит сведений о расходах недропользователя – аудит расходов недропользователя на операции по разведке и добыче полезных ископаемых;</w:t>
      </w:r>
    </w:p>
    <w:bookmarkEnd w:id="13"/>
    <w:bookmarkStart w:name="z98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объекты внешнего контроля качества профессионального совета – аудиторские организации, которые проводят аудит эмитентов, ценные бумаги которых включены или планируются к включению в официальный список фондовых бирж, функционирующих на территории Республики Казахстан, а также финансовых организаций (за исключением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и юридических лиц, исключительной деятельностью которых является инкассация банкнот, монет и ценностей), национальных управляющих холдингов, национальных холдингов, национальных компаний, недропользователей (кроме добывающих общераспространенные полезные ископаемые);</w:t>
      </w:r>
    </w:p>
    <w:bookmarkEnd w:id="14"/>
    <w:bookmarkStart w:name="z96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аудит специального назначения субъектов квазигосударственного сектора – аудит по вопросу использования бюджетных средств;</w:t>
      </w:r>
    </w:p>
    <w:bookmarkEnd w:id="15"/>
    <w:bookmarkStart w:name="z96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заведомо недостоверный аудиторский отчет – аудиторский отчет, составленный без проведения аудита или содержащий мнение, умышленно вводящее пользователей в заблуждение;</w:t>
      </w:r>
    </w:p>
    <w:bookmarkEnd w:id="16"/>
    <w:bookmarkStart w:name="z96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конфликт интересов – ситуация, при которой заинтересованность аудиторской организации может повлиять на ее мнение о достоверности финансовой отчетности аудируемого субъекта;</w:t>
      </w:r>
    </w:p>
    <w:bookmarkEnd w:id="17"/>
    <w:bookmarkStart w:name="z96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аудит иной информации – проверка, осуществляемая в соответствии с законами Республики Казахстан "О банках и банковской деятельности в Республике Казахстан", "О страховой деятельности", "О рынке ценных бумаг", процессов и информации, не связанной с финансовой отчетностью, в отношении оценки системы управления рисками и внутреннего контроля, в том числе в отношении стратегии и бизнес-модели, оценки системы корпоративного управления, оценки системы управления рисками информационных технологий, оценки эффективности системы информационной безопасности, а также эффективности системы внутреннего контроля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уничтожения;</w:t>
      </w:r>
    </w:p>
    <w:bookmarkEnd w:id="18"/>
    <w:bookmarkStart w:name="z97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аудиторское заключение по аудиту иной информации – заключение, составленное по результатам аудита иной информации;</w:t>
      </w:r>
    </w:p>
    <w:bookmarkEnd w:id="19"/>
    <w:bookmarkStart w:name="z98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непрактикующий эксперт – физическое лицо, не являющееся учредителем (участником) или работником аудиторской организации и не состоящее в гражданско-правовых отношениях с ней не менее одного календарного года до назначения и в период работы в органах профессионального совета;</w:t>
      </w:r>
    </w:p>
    <w:bookmarkEnd w:id="20"/>
    <w:bookmarkStart w:name="z97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аудит по налогам – аудит по вопросу правильности исчисления и уплаты по всем видам налогов и других обязательных платежей в бюджет, полноты и своевременности исчисления, удержания и перечисления обязательных пенсионных взносов, обязательных профессиональных пенсионных взносов, полноты и своевременности исчисления и уплаты социальных отчислений, проводимый в порядке, определяемом уполномоченным государственным органом;</w:t>
      </w:r>
    </w:p>
    <w:bookmarkEnd w:id="21"/>
    <w:bookmarkStart w:name="z97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аудиторское заключение по налогам – заключение, составленное по результатам аудита по налогам;</w:t>
      </w:r>
    </w:p>
    <w:bookmarkEnd w:id="22"/>
    <w:bookmarkStart w:name="z97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недостоверное аудиторское заключение по налогам – заключение, составленное аудиторской организацией с нарушением законодательства Республики Казахстан, содержащее недостоверные и (или) неполные сведения по вопросам правильности исчисления и уплаты налогов и других обязательных платежей в бюджет, полноты и своевременности исчисления, удержания и перечисления обязательных пенсионных взносов, обязательных профессиональных пенсионных взносов, полноты и своевременности исчисления и уплаты социальных отчислений, а также составленное без проведения аудита по налогам или содержащее мнение, умышленно вводящее в заблуждение;</w:t>
      </w:r>
    </w:p>
    <w:bookmarkEnd w:id="23"/>
    <w:bookmarkStart w:name="z97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уполномоченный государственный орган (далее – уполномоченный орган) – центральный исполнительный орган, осуществляющий регулирование в области аудиторской деятельности и государственный контроль в области аудиторской деятельности и деятельности профессиональных организаций;</w:t>
      </w:r>
    </w:p>
    <w:bookmarkEnd w:id="24"/>
    <w:bookmarkStart w:name="z97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стандарты организаций – внутренние документы аудиторской организации, которые устанавливают единые требования к порядку проведения аудита, не противоречащие законодательству Республики Казахстан;</w:t>
      </w:r>
    </w:p>
    <w:bookmarkEnd w:id="25"/>
    <w:bookmarkStart w:name="z97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международные стандарты аудита (далее – стандарты аудита) – стандарты и документы, изданные Международной федерацией бухгалтеров.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с изменениями, внесенными Законом РК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Законодательство Республики Казахстан об аудиторской деятельности </w:t>
      </w:r>
    </w:p>
    <w:bookmarkEnd w:id="27"/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об аудиторской деятельности основывается на Конституции Республики Казахстан и состоит из настоящего Закона и иных нормативных правовых актов Республики Казахстан. 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содержит законодательство Республики Казахстан об аудиторской деятельности, то применяются правила международного договора. </w:t>
      </w:r>
    </w:p>
    <w:bookmarkEnd w:id="29"/>
    <w:bookmarkStart w:name="z7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Аудиторская деятельность</w:t>
      </w:r>
    </w:p>
    <w:bookmarkEnd w:id="30"/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Правом на занятие аудиторской деятельностью обладают аудиторские организации, имеющие лицензию на осуществление аудиторской деятельности.</w:t>
      </w:r>
    </w:p>
    <w:bookmarkEnd w:id="31"/>
    <w:bookmarkStart w:name="z1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Аудиторские организации могут оказывать также следующие услуги: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сопутствующие и другие услуги в соответствии со стандартами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восстановление и ведение бухгалтерского учета, составление финансовой отчетности;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внутренний аудит;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консультирование по вопросам применения законодательства по налогам и другим обязательным платежам в бюджет и ведения налогового учета;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проведение аудита по налогам и составление аудиторского заключения по налогам;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проведение аудита специального назначения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проведение аудита сведений о расходах недропользователя;</w:t>
      </w:r>
    </w:p>
    <w:bookmarkStart w:name="z9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4-4) проведение аудита иной информации и составление аудиторского заключения по аудиту иной информации;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первичных статистических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анализ финансово-хозяйственной деятельности и финансовое планирование, экономическое, финансовое и управленческое консультирование;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консультирование по вопросам ведения бухгалтерского учета и составления финансовой отчетности;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обучение по ведению бухгалтерского учета и составлению финансовой отчетности, налогообложению, аудиту и анализу финансово-хозяйственной деятельности и финансового планирования;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рекомендации по автоматизации ведения бухгалтерского учета и составлению финансовой отчетности, обучение автоматизированному ведению бухгалтерского учета и составлению финансовой отчетности;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разработку методических пособий и рекомендаций по ведению бухгалтерского учета и составлению финансовой отчетности, аудиту, анализу финансово-хозяйственной деятельности и финансового планирования, оказанию сопутствующих услуг в соответствии со стандартами аудита, а также их распространение;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юридические услуги, связанные с аудиторской деятельностью.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12) исключен - Законом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оказание отдельных видов услуг, предусмотренных настоящим пунктом, требует получения разрешений или направления уведомлений, аудиторские организации не вправе оказывать эти услуги без наличия разрешений или направления уведомлений.</w:t>
      </w:r>
    </w:p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Аудиторским организациям запрещается заниматься иными видами предпринимательской деятельности.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законами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16.05.2014 </w:t>
      </w:r>
      <w:r>
        <w:rPr>
          <w:rFonts w:ascii="Times New Roman"/>
          <w:b w:val="false"/>
          <w:i w:val="false"/>
          <w:color w:val="00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12.11.2015 </w:t>
      </w:r>
      <w:r>
        <w:rPr>
          <w:rFonts w:ascii="Times New Roman"/>
          <w:b w:val="false"/>
          <w:i w:val="false"/>
          <w:color w:val="000000"/>
          <w:sz w:val="28"/>
        </w:rPr>
        <w:t>№ 393-V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27.12.2017 </w:t>
      </w:r>
      <w:r>
        <w:rPr>
          <w:rFonts w:ascii="Times New Roman"/>
          <w:b w:val="false"/>
          <w:i w:val="false"/>
          <w:color w:val="000000"/>
          <w:sz w:val="28"/>
        </w:rPr>
        <w:t>№ 126-VI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3-1. Цели и задачи регулирования в области аудиторской деятельности</w:t>
      </w:r>
    </w:p>
    <w:bookmarkStart w:name="z10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Целями регулирования в области аудиторской деятельности являются развитие аудиторской деятельности в Республике Казахстан и создание условий для качества аудиторских услуг.</w:t>
      </w:r>
    </w:p>
    <w:bookmarkEnd w:id="35"/>
    <w:bookmarkStart w:name="z10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Задачи регулирования в области аудиторской деятельности: </w:t>
      </w:r>
    </w:p>
    <w:bookmarkEnd w:id="36"/>
    <w:bookmarkStart w:name="z10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правовых основ аудиторской деятельности;</w:t>
      </w:r>
    </w:p>
    <w:bookmarkEnd w:id="37"/>
    <w:bookmarkStart w:name="z10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основных направлений осуществления аудиторской деятельности; </w:t>
      </w:r>
    </w:p>
    <w:bookmarkEnd w:id="38"/>
    <w:bookmarkStart w:name="z10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защита прав и законных интересов физических и юридических лиц, государства в области аудиторской деятельности;</w:t>
      </w:r>
    </w:p>
    <w:bookmarkEnd w:id="39"/>
    <w:bookmarkStart w:name="z10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условий для повышения профессиональных компетенций аудиторов.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3-1 в соответствии с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Основные принципы аудиторской деятельности и стандарты аудита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Основными принципами аудиторской деятельности являются: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независимость;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объективность;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профессиональная компетентность;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конфиденциальность;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честность;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стандартов организаций. </w:t>
      </w:r>
    </w:p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Аудит осуществляется в соответствии с настоящим Законом и стандартами аудита, не противоречащими законодательству Республики Казахстан. Стандарты аудита могут быть опубликованы на казахском и русском языках организацией, имеющей письменное разрешение на их официальный перевод и (или) публикацию в Республике Казахстан от Международной федерации бухгалтеров.</w:t>
      </w:r>
    </w:p>
    <w:bookmarkEnd w:id="43"/>
    <w:bookmarkStart w:name="z93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аудита организаций, указанных в абзацах четвертом, пятом, шестом, восьмом и одиннадцатом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настоящего Закона, аудиторская организация осуществляет проверку информации, содержащейся в финансовой отчетности, на соответствие требованиям международных стандартов финансовой отчетности и нормативных правовых актов Национального Банка Республики Казахстан, уполномоченного органа по регулированию, контролю и надзору финансового рынка и финансовых организаций, разработанных в соответствии с международными стандартами финансовой отчетности. 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Аудит по налогам осуществляется по инициативе аудируемого субъекта в соответствии с законодательством Республики Казахстан.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Аудит специального назначения субъектов квазигосударственного сектора осуществляется в соответствии с законодательством Республики Казахстан.</w:t>
      </w:r>
    </w:p>
    <w:bookmarkEnd w:id="46"/>
    <w:bookmarkStart w:name="z93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Аудит иной информации осуществляется по требованию уполномоченного органа по регулированию, контролю и надзору финансового рынка и финансовых организаций в соответствии с законодательством Республики Казахстан.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12.11.2015 </w:t>
      </w:r>
      <w:r>
        <w:rPr>
          <w:rFonts w:ascii="Times New Roman"/>
          <w:b w:val="false"/>
          <w:i w:val="false"/>
          <w:color w:val="000000"/>
          <w:sz w:val="28"/>
        </w:rPr>
        <w:t>№ 393-V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Аудит и его виды</w:t>
      </w:r>
    </w:p>
    <w:bookmarkEnd w:id="48"/>
    <w:bookmarkStart w:name="z1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Видами аудита являются: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обязательный;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инициативный.</w:t>
      </w:r>
    </w:p>
    <w:bookmarkStart w:name="z12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Обязательному аудиту подлежат:</w:t>
      </w:r>
    </w:p>
    <w:bookmarkEnd w:id="50"/>
    <w:bookmarkStart w:name="z10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акционерные общества; </w:t>
      </w:r>
    </w:p>
    <w:bookmarkEnd w:id="51"/>
    <w:bookmarkStart w:name="z10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предприятия на праве хозяйственного ведения с наблюдательным советом в сферах образования и здравоохранения;</w:t>
      </w:r>
    </w:p>
    <w:bookmarkEnd w:id="52"/>
    <w:bookmarkStart w:name="z10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страховые (перестраховочные) организации, страховые холдинги и организации, в которых страховая (перестраховочная) организация и (или) страховой холдинг являются крупными участниками, страховой брокер;</w:t>
      </w:r>
    </w:p>
    <w:bookmarkEnd w:id="53"/>
    <w:bookmarkStart w:name="z10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фонды целевого капитала;</w:t>
      </w:r>
    </w:p>
    <w:bookmarkEnd w:id="54"/>
    <w:bookmarkStart w:name="z10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накопительный пенсионный фонд и профессиональные участники рынка ценных бумаг, созданные в организационно-правовой форме акционерного общества;</w:t>
      </w:r>
    </w:p>
    <w:bookmarkEnd w:id="55"/>
    <w:bookmarkStart w:name="z10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крупные участники управляющего инвестиционным портфелем;</w:t>
      </w:r>
    </w:p>
    <w:bookmarkEnd w:id="56"/>
    <w:bookmarkStart w:name="z10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Кодексом Республики Казахстан "О недрах и недропользовании", юридические лица, обладающие правом недропользования на проведение операций по разведке и добыче углеводородов или разведке и добыче твердых полезных ископаемых;</w:t>
      </w:r>
    </w:p>
    <w:bookmarkEnd w:id="57"/>
    <w:bookmarkStart w:name="z10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банки, организации, в которых банк является крупным участником, банковские холдинги;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гражданской авиации, за исключением авиакомпаний, осуществляющих авиационные работы по перечню, определяемому Правительством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хлебоприемные предприятия;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 гарантирования страховых выплат;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социального медицинского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юридические лица Республики Казахстан, заключившие контракт на осуществление инвестиций, предусматривающий инвестиционные преференции;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финансовые компании в соответствии с Законом Республики Казахстан "О проектном финансировании и секьюритизации";</w:t>
      </w:r>
    </w:p>
    <w:bookmarkStart w:name="z1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застройщики и уполномоченные компании в соответствии с Законом Республики Казахстан "О долевом участии в жилищном строительстве";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расчетно-финансовый центр по поддержке возобновляемых источников энергии в соответствии с Законом Республики Казахстан "О поддержке использования возобновляемых источников энергии";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оператор по распределению внебюджетных денег, направленных на развитие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оптовые потребители электрической энергии (промышленные объекты), включенные в перечень потребителей оптового рынка электрической энергии, осуществляющих покупку электрической энергии по инвестиционному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экономические операторы в соответствии с Кодексом Республики Казахстан "О таможенном регулировании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товарищества с ограниченной ответственностью при одновременном выполнении следующих условий: </w:t>
      </w:r>
    </w:p>
    <w:bookmarkStart w:name="z92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его составе имеются участники (учредители), владеющие менее десяти процентами долей участия в уставном капитале; 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среднегодовая численность работников более двухсот пятидесяти человек и (или) среднегодовой доход свыше трехмиллионнократного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 годовой финансовой отчетности для товарищества с ограниченной ответственностью, относящегося к субъекту среднего предпринимательства, проводится по требованию участника (учредителя), владеющего менее десяти процентами долей участия в уставном капитале товарищества с ограниченной ответственностью.</w:t>
      </w:r>
    </w:p>
    <w:bookmarkStart w:name="z1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для которых аудит является обязательным и которые в соответствии с законодательством Республики Казахстан публикуют в средствах массовой информации годовую финансовую отчетность, обязаны публиковать вместе с годовой финансовой отчетностью и аудиторский отчет.</w:t>
      </w:r>
    </w:p>
    <w:bookmarkEnd w:id="61"/>
    <w:bookmarkStart w:name="z93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пункта не распространяются на акционерные общества, признанные судом банкротом, а также на банки, страховые (перестраховочные) организации, лишенные уполномоченным органом по регулированию, контролю и надзору финансового рынка и финансовых организаций лицензии и (или) находящиеся в процессе принудительной ликвидации.</w:t>
      </w:r>
    </w:p>
    <w:bookmarkEnd w:id="62"/>
    <w:bookmarkStart w:name="z12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Инициативный аудит проводится по инициативе аудируемого субъекта либо его участника с учетом конкретных задач, сроков и объемов аудита, предусмотренных договором на проведение аудита между инициатором и аудиторской организацией.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11.07.2009 </w:t>
      </w:r>
      <w:r>
        <w:rPr>
          <w:rFonts w:ascii="Times New Roman"/>
          <w:b w:val="false"/>
          <w:i w:val="false"/>
          <w:color w:val="000000"/>
          <w:sz w:val="28"/>
        </w:rPr>
        <w:t>N 183-IV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15.07.2010 </w:t>
      </w:r>
      <w:r>
        <w:rPr>
          <w:rFonts w:ascii="Times New Roman"/>
          <w:b w:val="false"/>
          <w:i w:val="false"/>
          <w:color w:val="000000"/>
          <w:sz w:val="28"/>
        </w:rPr>
        <w:t>№ 338-IV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01.03.2011 </w:t>
      </w:r>
      <w:r>
        <w:rPr>
          <w:rFonts w:ascii="Times New Roman"/>
          <w:b w:val="false"/>
          <w:i w:val="false"/>
          <w:color w:val="000000"/>
          <w:sz w:val="28"/>
        </w:rPr>
        <w:t>№ 414-IV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28.12.2011 </w:t>
      </w:r>
      <w:r>
        <w:rPr>
          <w:rFonts w:ascii="Times New Roman"/>
          <w:b w:val="false"/>
          <w:i w:val="false"/>
          <w:color w:val="000000"/>
          <w:sz w:val="28"/>
        </w:rPr>
        <w:t>№ 524-IV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12.01.2012 </w:t>
      </w:r>
      <w:r>
        <w:rPr>
          <w:rFonts w:ascii="Times New Roman"/>
          <w:b w:val="false"/>
          <w:i w:val="false"/>
          <w:color w:val="000000"/>
          <w:sz w:val="28"/>
        </w:rPr>
        <w:t>№ 539-IV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21.06.2013 </w:t>
      </w:r>
      <w:r>
        <w:rPr>
          <w:rFonts w:ascii="Times New Roman"/>
          <w:b w:val="false"/>
          <w:i w:val="false"/>
          <w:color w:val="000000"/>
          <w:sz w:val="28"/>
        </w:rPr>
        <w:t>№ 106-V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04.07.2013 </w:t>
      </w:r>
      <w:r>
        <w:rPr>
          <w:rFonts w:ascii="Times New Roman"/>
          <w:b w:val="false"/>
          <w:i w:val="false"/>
          <w:color w:val="000000"/>
          <w:sz w:val="28"/>
        </w:rPr>
        <w:t>№ 128-V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05.05.2015 </w:t>
      </w:r>
      <w:r>
        <w:rPr>
          <w:rFonts w:ascii="Times New Roman"/>
          <w:b w:val="false"/>
          <w:i w:val="false"/>
          <w:color w:val="000000"/>
          <w:sz w:val="28"/>
        </w:rPr>
        <w:t>№ 312-V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16.11.2015 </w:t>
      </w:r>
      <w:r>
        <w:rPr>
          <w:rFonts w:ascii="Times New Roman"/>
          <w:b w:val="false"/>
          <w:i w:val="false"/>
          <w:color w:val="ff0000"/>
          <w:sz w:val="28"/>
        </w:rPr>
        <w:t>№ 406-V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07.04.2016 </w:t>
      </w:r>
      <w:r>
        <w:rPr>
          <w:rFonts w:ascii="Times New Roman"/>
          <w:b w:val="false"/>
          <w:i w:val="false"/>
          <w:color w:val="000000"/>
          <w:sz w:val="28"/>
        </w:rPr>
        <w:t>№ 487-V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27.02.2017 </w:t>
      </w:r>
      <w:r>
        <w:rPr>
          <w:rFonts w:ascii="Times New Roman"/>
          <w:b w:val="false"/>
          <w:i w:val="false"/>
          <w:color w:val="000000"/>
          <w:sz w:val="28"/>
        </w:rPr>
        <w:t>№ 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26.12.2017 </w:t>
      </w:r>
      <w:r>
        <w:rPr>
          <w:rFonts w:ascii="Times New Roman"/>
          <w:b w:val="false"/>
          <w:i w:val="false"/>
          <w:color w:val="000000"/>
          <w:sz w:val="28"/>
        </w:rPr>
        <w:t>№ 124-VI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27.12.2017 </w:t>
      </w:r>
      <w:r>
        <w:rPr>
          <w:rFonts w:ascii="Times New Roman"/>
          <w:b w:val="false"/>
          <w:i w:val="false"/>
          <w:color w:val="000000"/>
          <w:sz w:val="28"/>
        </w:rPr>
        <w:t>№ 126-VI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05.01.2021 </w:t>
      </w:r>
      <w:r>
        <w:rPr>
          <w:rFonts w:ascii="Times New Roman"/>
          <w:b w:val="false"/>
          <w:i w:val="false"/>
          <w:color w:val="000000"/>
          <w:sz w:val="28"/>
        </w:rPr>
        <w:t>№ 409-VI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12.07.2022 </w:t>
      </w:r>
      <w:r>
        <w:rPr>
          <w:rFonts w:ascii="Times New Roman"/>
          <w:b w:val="false"/>
          <w:i w:val="false"/>
          <w:color w:val="000000"/>
          <w:sz w:val="28"/>
        </w:rPr>
        <w:t>№ 138-VII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12.06.2025 </w:t>
      </w:r>
      <w:r>
        <w:rPr>
          <w:rFonts w:ascii="Times New Roman"/>
          <w:b w:val="false"/>
          <w:i w:val="false"/>
          <w:color w:val="000000"/>
          <w:sz w:val="28"/>
        </w:rPr>
        <w:t>№ 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30.06.2025 </w:t>
      </w:r>
      <w:r>
        <w:rPr>
          <w:rFonts w:ascii="Times New Roman"/>
          <w:b w:val="false"/>
          <w:i w:val="false"/>
          <w:color w:val="000000"/>
          <w:sz w:val="28"/>
        </w:rPr>
        <w:t>№ 200-VIII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от 16.03.2026 </w:t>
      </w:r>
      <w:r>
        <w:rPr>
          <w:rFonts w:ascii="Times New Roman"/>
          <w:b w:val="false"/>
          <w:i w:val="false"/>
          <w:color w:val="000000"/>
          <w:sz w:val="28"/>
        </w:rPr>
        <w:t>№ 270-VIII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Компетенция Правительства Республики Казахстан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6 исключена Законом РК от 19.04.2023 </w:t>
      </w:r>
      <w:r>
        <w:rPr>
          <w:rFonts w:ascii="Times New Roman"/>
          <w:b w:val="false"/>
          <w:i w:val="false"/>
          <w:color w:val="ff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Компетенция уполномоченного органа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реализует государственную политику в области аудиторской деятельности;</w:t>
      </w:r>
    </w:p>
    <w:bookmarkStart w:name="z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ведет реестр аудиторов; </w:t>
      </w:r>
    </w:p>
    <w:bookmarkEnd w:id="66"/>
    <w:bookmarkStart w:name="z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разрабатывает и утверждает минимальные требования к аудиторским организациям, которые проводят обязательный аудит, по согласованию с уполномоченным органом по регулированию, контролю и надзору финансового рынка и финансовых организаций;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согласовывает перечень вопросов, подлежащих проверке в рамках аудита иной информации, требования к содержанию, срокам представления аудиторской организацией аудиторского заключения по аудиту иной информации, требования к аудиторам в составе аудиторской организации, привлекаемой к аудиту иной информации, определяемые нормативным правовым актом уполномоченного органа по регулированию, контролю и надзору финансового рынка и финансовых организаций;</w:t>
      </w:r>
    </w:p>
    <w:bookmarkStart w:name="z10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разрабатывает и утверждает нормативные правовые акты Республики Казахстан в области аудиторской деятельности в соответствии с целями и задачами настоящего Закона и законодательством Республики Казахстан;</w:t>
      </w:r>
    </w:p>
    <w:bookmarkEnd w:id="68"/>
    <w:bookmarkStart w:name="z12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порядок аккредитации профессиональных организаций;</w:t>
      </w:r>
    </w:p>
    <w:bookmarkEnd w:id="69"/>
    <w:bookmarkStart w:name="z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аккредитацию и ведет реестр профессиональных организаций;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4)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разрабатывает, согласовывает с уполномоченным органом в сфере разрешений и уведомлений и уполномоченным органом в сфере информатизации и утверждает нормативный правовой акт об утверждении квалификационных требований при лицензировании аудиторской деятельности и перечня документов, подтверждающих соответствие им;</w:t>
      </w:r>
    </w:p>
    <w:bookmarkStart w:name="z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лицензирование аудиторской деятельности и ведение реестра аудиторских организаций; </w:t>
      </w:r>
    </w:p>
    <w:bookmarkEnd w:id="71"/>
    <w:bookmarkStart w:name="z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публикует в средствах массовой информации на казахском и русском языках сведения о выдаче, приостановлении, лишении и прекращении действия лицензии на осуществление аудиторской деятельности;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утверждает Правила формирования и осуществления деятельности Квалификационной комиссии; </w:t>
      </w:r>
    </w:p>
    <w:bookmarkEnd w:id="73"/>
    <w:bookmarkStart w:name="z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обеспечивает условия для распространения стандартов аудита; </w:t>
      </w:r>
    </w:p>
    <w:bookmarkEnd w:id="74"/>
    <w:bookmarkStart w:name="z9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делегирует представителя в состав правления профессионального совета;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9-2) Исключен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9-3) Исключен Законом РК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- 12) исключены Законом РК от 17.07.2009 </w:t>
      </w:r>
      <w:r>
        <w:rPr>
          <w:rFonts w:ascii="Times New Roman"/>
          <w:b w:val="false"/>
          <w:i w:val="false"/>
          <w:color w:val="000000"/>
          <w:sz w:val="28"/>
        </w:rPr>
        <w:t>N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перечень, формы и периодичность представления отчетности профессиональными и аудиторскими организациями;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Законом РК от 17.07.2009 </w:t>
      </w:r>
      <w:r>
        <w:rPr>
          <w:rFonts w:ascii="Times New Roman"/>
          <w:b w:val="false"/>
          <w:i w:val="false"/>
          <w:color w:val="000000"/>
          <w:sz w:val="28"/>
        </w:rPr>
        <w:t>N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осуществляет контроль за соблюдением аудиторскими организациями законодательства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уничтожения;</w:t>
      </w:r>
    </w:p>
    <w:bookmarkEnd w:id="77"/>
    <w:bookmarkStart w:name="z1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утверждает формы реестров аудиторских и профессиональных организаций; 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осуществляет государственный контроль в области аудиторской деятельности и деятельности профессиональных аудиторских организаций;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18) исключен Законом РК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18-1) определяет порядок проведения аудита по налогам и представления аудиторского заключения по налогам;</w:t>
      </w:r>
    </w:p>
    <w:bookmarkStart w:name="z106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определяет перечень аудиторских организаций (аудиторов), а также аудиторскую организацию (аудитора) из перечня аудиторских организаций (аудиторов) с соблюдением принципов очередности и региональной представленности для участия в проверке и дачи заключения по соответствующим требованию или запросу органа прокуратуры, постановлению, вынесенному в рамках начатого досудебного расследования, а также определению суда в соответствии с Законом Республики Казахстан "О государственных закупках";</w:t>
      </w:r>
    </w:p>
    <w:bookmarkEnd w:id="79"/>
    <w:bookmarkStart w:name="z106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18-3) определяет организации с участием государства, для которых аудит обязателен, если иное не предусмотрено законодательными актами Республики Казахстан;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12.01.2007 N </w:t>
      </w:r>
      <w:r>
        <w:rPr>
          <w:rFonts w:ascii="Times New Roman"/>
          <w:b w:val="false"/>
          <w:i w:val="false"/>
          <w:color w:val="000000"/>
          <w:sz w:val="28"/>
        </w:rPr>
        <w:t>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6 месяцев со дня его официального опубликования);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17.07.2009 </w:t>
      </w:r>
      <w:r>
        <w:rPr>
          <w:rFonts w:ascii="Times New Roman"/>
          <w:b w:val="false"/>
          <w:i w:val="false"/>
          <w:color w:val="000000"/>
          <w:sz w:val="28"/>
        </w:rPr>
        <w:t>N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28.08.2009 </w:t>
      </w:r>
      <w:r>
        <w:rPr>
          <w:rFonts w:ascii="Times New Roman"/>
          <w:b w:val="false"/>
          <w:i w:val="false"/>
          <w:color w:val="000000"/>
          <w:sz w:val="28"/>
        </w:rPr>
        <w:t>N 192-IV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08.03.2010);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15.07.2011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его первого официального опубликования);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10.06.2014 </w:t>
      </w:r>
      <w:r>
        <w:rPr>
          <w:rFonts w:ascii="Times New Roman"/>
          <w:b w:val="false"/>
          <w:i w:val="false"/>
          <w:color w:val="000000"/>
          <w:sz w:val="28"/>
        </w:rPr>
        <w:t>№ 206-V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01.07.2024 </w:t>
      </w:r>
      <w:r>
        <w:rPr>
          <w:rFonts w:ascii="Times New Roman"/>
          <w:b w:val="false"/>
          <w:i w:val="false"/>
          <w:color w:val="000000"/>
          <w:sz w:val="28"/>
        </w:rPr>
        <w:t>№ 107-VIII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7-1. Государственный контроль в области аудиторской деятельности и деятельности профессиональных организаций</w:t>
      </w:r>
    </w:p>
    <w:bookmarkEnd w:id="81"/>
    <w:bookmarkStart w:name="z97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в области аудиторской деятельности и деятельности профессиональных организаций осуществляется уполномоченным органом в пределах его компетенции, установленной законодательством Республики Казахстан.</w:t>
      </w:r>
    </w:p>
    <w:bookmarkEnd w:id="82"/>
    <w:bookmarkStart w:name="z97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контроль в области аудиторской деятельности и деятельности профессиональных организаций осуществляется в форме проверки и профилактического контроля с посещением субъекта (объекта) контроля в соответствии с Предпринимательским кодексом Республики Казахстан.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7-1 в редакции Закона РК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с изменением, внесенным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Аудитор</w:t>
      </w:r>
    </w:p>
    <w:bookmarkEnd w:id="84"/>
    <w:bookmarkStart w:name="z15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Аудитор осуществляет свою деятельность в качестве аудитора только в составе одной аудиторской организации. </w:t>
      </w:r>
    </w:p>
    <w:bookmarkEnd w:id="85"/>
    <w:bookmarkStart w:name="z16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Аудитор может быть участником только одной аудиторской организации. 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Законом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Аудиторская организация</w:t>
      </w:r>
    </w:p>
    <w:bookmarkEnd w:id="87"/>
    <w:bookmarkStart w:name="z16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Аудиторская организация создается в организационно-правовой форме товарищества с ограниченной ответственностью. </w:t>
      </w:r>
    </w:p>
    <w:bookmarkEnd w:id="88"/>
    <w:bookmarkStart w:name="z16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Иностранная организация признается аудиторской, если ее статус подтверждается профессиональной организацией страны, резидентом которой она является.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Профессиональная организация, подтверждающая статус иностранной аудиторской организации, должна являться членом Международной федерации бухгалтеров.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Иностранная организация также признается аудиторской, если ее статус подтверждается компетентным органом государства, резидентом которого она является. </w:t>
      </w:r>
    </w:p>
    <w:bookmarkStart w:name="z16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Иностранные аудиторские организации могут осуществлять аудиторскую деятельность в Республике Казахстан только при образовании ими соответствующих аудиторских организаций - резидентов Республики Казахстан. </w:t>
      </w:r>
    </w:p>
    <w:bookmarkEnd w:id="90"/>
    <w:bookmarkStart w:name="z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Численность аудиторов в составе аудиторской организации должна составлять не менее двух человек. </w:t>
      </w:r>
    </w:p>
    <w:bookmarkEnd w:id="91"/>
    <w:bookmarkStart w:name="z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уставном капитале аудиторской организации доля, принадлежащая аудитору (аудиторам) и (или) иностранной (иностранным) аудиторским организациям, должна составлять сто процентов. </w:t>
      </w:r>
    </w:p>
    <w:bookmarkEnd w:id="92"/>
    <w:bookmarkStart w:name="z16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Руководитель аудиторской организации обязан иметь квалификационное свидетельство "аудитор".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Аудитор, ранее возглавлявший аудиторскую организацию, которая в соответствии с законодательными актами Республики Казахстан была лишена лицензии, в течение года с даты вступления в законную силу решения суда о лишении лицензии не может быть руководителем другой аудиторской организации. </w:t>
      </w:r>
    </w:p>
    <w:bookmarkStart w:name="z16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Аудиторская организация, осуществляющая аудиторскую деятельность на территории Республики Казахстан, не может быть участником другой аудиторской организации - резидента Республики Казахстан. </w:t>
      </w:r>
    </w:p>
    <w:bookmarkEnd w:id="94"/>
    <w:bookmarkStart w:name="z16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создания филиала на территории Республики Казахстан руководитель филиала обязан иметь квалификационное свидетельство "аудитор". 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12.01.2007 N </w:t>
      </w:r>
      <w:r>
        <w:rPr>
          <w:rFonts w:ascii="Times New Roman"/>
          <w:b w:val="false"/>
          <w:i w:val="false"/>
          <w:color w:val="000000"/>
          <w:sz w:val="28"/>
        </w:rPr>
        <w:t>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6 месяцев со дня его официального опубликования);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Профессиональные организации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1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Аккредитация профессиональной организации подтверждается свидетельством об аккредитации по форме, утвержденной уполномоченным органом по согласованию с уполномоченным органом в сфере разрешений и уведомлений и уполномоченным органом в сфере информатизации. Свидетельство об аккредитации действительно на всей территории Республики Казахстан. </w:t>
      </w:r>
    </w:p>
    <w:bookmarkStart w:name="z16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Профессиональные организации являются некоммерческими организациями и действуют на основании устава, принимаемого на общем собрании их членов. </w:t>
      </w:r>
    </w:p>
    <w:bookmarkEnd w:id="97"/>
    <w:bookmarkStart w:name="z16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Структура и рабочие органы профессиональных организаций, соответствующие порядку аккредитации профессиональных организаций, определяются их уставами.</w:t>
      </w:r>
    </w:p>
    <w:bookmarkEnd w:id="98"/>
    <w:bookmarkStart w:name="z17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Учредителями и участниками профессиональных организаций могут быть только аудиторы и аудиторские организации. Аудиторы и аудиторские организации выступают членами только одной профессиональной организации.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Аудиторы - члены профессиональной организации имеют право избирать и быть избранными в их органы управления.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5. Исключен Законом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 от 16.05.2014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Права и обязанности профессиональных организаций</w:t>
      </w:r>
    </w:p>
    <w:bookmarkEnd w:id="100"/>
    <w:bookmarkStart w:name="z6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Профессиональные организации вправе: 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Законом РК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проводить курсы по обучению кандидатов в аудиторы;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анализировать, обобщать и распространять опыт работы аудиторов и аудиторских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представлять интересы аудиторов и аудиторских организаций в государственных, общественных, иностранных и международных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рассматривать споры аудиторов, аудиторских организаций, являющихся их участниками, связанные с осуществлением аудиторской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проводить рейтинг аудиторских организаций и публиковать в периодических печатных изданиях;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участвовать в работе международных организаций по бухгалтерскому учету и аудиту;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разрабатывать, издавать и распространять учебную литературу, методические рекомендации, периодические печатные издания в области аудиторской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давать рекомендации по стандартам аудита и иным вопросам аудиторской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 итогам проведенного внешнего контроля качества исключать из профессиональной организации лиц, допустивших нарушения стандартов аудита и Кодекса этики;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разрабатывать и утверждать учебные программы повышения квалификации аудиторов. </w:t>
      </w:r>
    </w:p>
    <w:bookmarkStart w:name="z6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Профессиональные организации обязаны: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законодательство Республики Казахстан об аудиторской деятельности, стандарты аудита, Кодекс этики; </w:t>
      </w:r>
    </w:p>
    <w:bookmarkStart w:name="z99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осуществлять внешний контроль качества аудиторских организаций, не являющихся объектами внешнего контроля качества профессионального совета, в соответствии с настоящим Законом;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обеспечивать своих членов нормативными правовыми актами Республики Казахстан в области аудиторской деятельности;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Законом РК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4-1) способствовать развитию аудита, повышению его эффективности, организации и координации деятельности аудиторов и аудиторских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обеспечивать соблюдение аудиторами и аудиторскими организациями требований стандартов аудита, Кодекса этики; </w:t>
      </w:r>
    </w:p>
    <w:bookmarkStart w:name="z99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обеспечивать прохождение курсов по повышению квалификации аудиторов, по окончании которых выдаются сертификаты о прохождении курсов, в порядке, определенном уполномоченным органом;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Законом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Законом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случае принятия (выбытия, исключения) членов, а также изменения персонального состава рабочего органа управления сообщать об этих изменениях в течение пятнадцати рабочих дней в уполномоченный орган;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9) исключен Законом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предоставлять информацию о своей деятельности в уполномоченный орган в порядке, установленном законодательством Республики Казахстан. 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Лишение свидетельства об аккредитации</w:t>
      </w:r>
    </w:p>
    <w:bookmarkEnd w:id="107"/>
    <w:bookmarkStart w:name="z6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Профессиональная организация лишается свидетельства об аккредитации в случае, если: 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Законом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десять процентов от средней численности, но не менее пяти аудиторских организаций - членов профессиональной организации за двенадцать календарных месяцев были лишены лицензии на осуществление аудиторской деятельности без ходатайства со стороны такой профессиональной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систематически (более двух раз подряд) в течение года нарушала Правила аккредитации;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предоставляла заведомо ложную информацию в уполномоченный орган о себе и своей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трех месяцев не устранена причина, по которой вынесено предупредительное письмо уполномоченного органа;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Законом РК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8) исключен Законом РК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Профессиональные организации вправе обжаловать решение уполномоченного органа в порядке, установленном законами Республики Казахстан.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12.01.2007 N </w:t>
      </w:r>
      <w:r>
        <w:rPr>
          <w:rFonts w:ascii="Times New Roman"/>
          <w:b w:val="false"/>
          <w:i w:val="false"/>
          <w:color w:val="000000"/>
          <w:sz w:val="28"/>
        </w:rPr>
        <w:t>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6 месяцев со дня его официального опубликования);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12.11.2015 </w:t>
      </w:r>
      <w:r>
        <w:rPr>
          <w:rFonts w:ascii="Times New Roman"/>
          <w:b w:val="false"/>
          <w:i w:val="false"/>
          <w:color w:val="000000"/>
          <w:sz w:val="28"/>
        </w:rPr>
        <w:t>№ 393-V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29.06.2020 </w:t>
      </w:r>
      <w:r>
        <w:rPr>
          <w:rFonts w:ascii="Times New Roman"/>
          <w:b w:val="false"/>
          <w:i w:val="false"/>
          <w:color w:val="000000"/>
          <w:sz w:val="28"/>
        </w:rPr>
        <w:t>№ 351-VI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13. Аттестация кандидатов на присвоение квалификации "аудитор"</w:t>
      </w:r>
    </w:p>
    <w:bookmarkEnd w:id="110"/>
    <w:bookmarkStart w:name="z6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аттестации допускаются лица, имеющие высшее образование и трудовой стаж не менее трех лет в экономической, финансовой, контрольно-ревизионной или в правовой сферах или в области научно-преподавательской деятельности по бухгалтерскому учету и аудиту в высших учебных заведениях.</w:t>
      </w:r>
    </w:p>
    <w:bookmarkEnd w:id="111"/>
    <w:bookmarkStart w:name="z6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Лица, прошедшие аттестацию, получают квалификационное свидетельство о присвоении квалификации "аудитор" и личную печать аудитора (далее - личная печать) с указанием номера квалификационного свидетельства, фамилии, собственного имени, а также, по желанию, - отчества. 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ч.2 пункта 2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присвоении квалификации "аудитор" публикуется на казахском и русском языках в средствах массовой информации, определяемых Квалификационной комиссией.</w:t>
      </w:r>
    </w:p>
    <w:bookmarkStart w:name="z7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Лица, не прошедшие экзамен по аттестации, допускаются к его повторному прохождению по истечении трех месяцев с момента принятия решения Квалификационной комиссией. 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13-1. Профессиональный совет</w:t>
      </w:r>
    </w:p>
    <w:bookmarkEnd w:id="114"/>
    <w:bookmarkStart w:name="z99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совет действует согласно уставу, утвержденному его учредителями в соответствии с законодательством Республики Казахстан.</w:t>
      </w:r>
    </w:p>
    <w:bookmarkEnd w:id="115"/>
    <w:bookmarkStart w:name="z99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Имущество профессионального совета формируется за счет единовременных или регулярных поступлений от аудиторских организаций, которые проводят обязательный аудит, профессиональных организаций, а также за счет источников, предусмотренных законодательством Республики Казахстан и соответствующих целям деятельности профессионального совета.</w:t>
      </w:r>
    </w:p>
    <w:bookmarkEnd w:id="116"/>
    <w:bookmarkStart w:name="z99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Имущество, переданное профессиональному совету его учредителями, является собственностью профессионального совета.</w:t>
      </w:r>
    </w:p>
    <w:bookmarkEnd w:id="117"/>
    <w:bookmarkStart w:name="z99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Учредители профессионального совета не имеют имущественных прав на имущество профессионального совета.</w:t>
      </w:r>
    </w:p>
    <w:bookmarkEnd w:id="118"/>
    <w:bookmarkStart w:name="z99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Высшим органом управления профессионального совета является правление профессионального совета (далее – правление), к ведению которого относится принятие решений по вопросам деятельности профессионального совета, определенным законами Республики Казахстан, уставом профессионального совета и внутренними документами профессионального совета. </w:t>
      </w:r>
    </w:p>
    <w:bookmarkEnd w:id="119"/>
    <w:bookmarkStart w:name="z99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состав правления входят следующие представители от: </w:t>
      </w:r>
    </w:p>
    <w:bookmarkEnd w:id="120"/>
    <w:bookmarkStart w:name="z99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профессиональных организаций – в равном количестве;</w:t>
      </w:r>
    </w:p>
    <w:bookmarkEnd w:id="121"/>
    <w:bookmarkStart w:name="z100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уполномоченного органа (руководитель или его заместитель по вопросам, касающимся осуществления государственного регулирования в области аудиторской деятельности, являющийся председателем правления);</w:t>
      </w:r>
    </w:p>
    <w:bookmarkEnd w:id="122"/>
    <w:bookmarkStart w:name="z100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акционерного общества "Казахстанская фондовая биржа" – по вопросам, относящимся к аудиту;</w:t>
      </w:r>
    </w:p>
    <w:bookmarkEnd w:id="123"/>
    <w:bookmarkStart w:name="z100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Международного финансового центра "Астана";</w:t>
      </w:r>
    </w:p>
    <w:bookmarkEnd w:id="124"/>
    <w:bookmarkStart w:name="z100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высших учебных заведений и (или) научных организаций;</w:t>
      </w:r>
    </w:p>
    <w:bookmarkEnd w:id="125"/>
    <w:bookmarkStart w:name="z100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 также независимый директор, имеющий квалификационное свидетельство "аудитор" и (или) один из международных сертификатов в области аудита, признанных Международной федерацией бухгалтеров.</w:t>
      </w:r>
    </w:p>
    <w:bookmarkEnd w:id="126"/>
    <w:bookmarkStart w:name="z100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Количество членов правления должно составлять нечетное число, при этом численность представителей профессиональных организаций должна составлять не более одной трети от общего числа членов правления. Правление возглавляется председателем.</w:t>
      </w:r>
    </w:p>
    <w:bookmarkEnd w:id="127"/>
    <w:bookmarkStart w:name="z100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Представителям правления вознаграждение не выплачивается. </w:t>
      </w:r>
    </w:p>
    <w:bookmarkEnd w:id="128"/>
    <w:bookmarkStart w:name="z100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исключительной компетенции правления относятся:</w:t>
      </w:r>
    </w:p>
    <w:bookmarkEnd w:id="129"/>
    <w:bookmarkStart w:name="z100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внутренних документов профессионального совета, включая порядок формирования имущества профессионального совета;</w:t>
      </w:r>
    </w:p>
    <w:bookmarkEnd w:id="130"/>
    <w:bookmarkStart w:name="z100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выдвинутых кандидатур в исполнительные органы профессионального совета;</w:t>
      </w:r>
    </w:p>
    <w:bookmarkEnd w:id="131"/>
    <w:bookmarkStart w:name="z101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контроля за соответствием деятельности профессионального совета уставным целям;</w:t>
      </w:r>
    </w:p>
    <w:bookmarkEnd w:id="132"/>
    <w:bookmarkStart w:name="z101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направления деятельности профессионального совета в целях развития аудиторской деятельности и повышения качества аудиторских услуг;</w:t>
      </w:r>
    </w:p>
    <w:bookmarkEnd w:id="133"/>
    <w:bookmarkStart w:name="z101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программы аттестации кандидатов в аудиторы;</w:t>
      </w:r>
    </w:p>
    <w:bookmarkEnd w:id="134"/>
    <w:bookmarkStart w:name="z101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требований к объектам внешнего контроля качества профессионального совета;</w:t>
      </w:r>
    </w:p>
    <w:bookmarkEnd w:id="135"/>
    <w:bookmarkStart w:name="z101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порядка проведения внешнего контроля качества аудиторских организаций;</w:t>
      </w:r>
    </w:p>
    <w:bookmarkEnd w:id="136"/>
    <w:bookmarkStart w:name="z101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и выдача рекомендаций по ходатайствам, представленным комитетом по контролю качества профессионального совета, об исключении аудиторской организации из членства в профессиональной организации;</w:t>
      </w:r>
    </w:p>
    <w:bookmarkEnd w:id="137"/>
    <w:bookmarkStart w:name="z101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согласование результатов проведенного внешнего контроля качества деятельности объектов внешнего контроля качества профессионального совета;</w:t>
      </w:r>
    </w:p>
    <w:bookmarkEnd w:id="138"/>
    <w:bookmarkStart w:name="z101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рассмотрение обращений в отношении профессиональных организаций, аудиторских организаций и аудиторов;</w:t>
      </w:r>
    </w:p>
    <w:bookmarkEnd w:id="139"/>
    <w:bookmarkStart w:name="z101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годовой отчетности о деятельности профессионального совета;</w:t>
      </w:r>
    </w:p>
    <w:bookmarkEnd w:id="140"/>
    <w:bookmarkStart w:name="z101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утверждение правил осуществления деятельности апелляционной комиссии профессионального совета; </w:t>
      </w:r>
    </w:p>
    <w:bookmarkEnd w:id="141"/>
    <w:bookmarkStart w:name="z102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и согласование результатов контроля, осуществляемого путем проведения проверки аудиторских и профессиональных организаций на соответствие порядку проведения внешнего контроля качества аудиторских организаций, в случаях отсутствия возражений к ним и (или) наличия решения апелляционной комиссии.</w:t>
      </w:r>
    </w:p>
    <w:bookmarkEnd w:id="142"/>
    <w:bookmarkStart w:name="z102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вправе принять к рассмотрению любой вопрос, связанный с деятельностью профессионального совета.</w:t>
      </w:r>
    </w:p>
    <w:bookmarkEnd w:id="143"/>
    <w:bookmarkStart w:name="z102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Профессиональный совет не вправе создавать филиалы и представительства.</w:t>
      </w:r>
    </w:p>
    <w:bookmarkEnd w:id="144"/>
    <w:bookmarkStart w:name="z102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Исполнительными органами профессионального совета являются комитет по контролю качества профессионального совета, Квалификационная комиссия, исполнительный коллегиальный орган, иные органы, утвержденные правлением.</w:t>
      </w:r>
    </w:p>
    <w:bookmarkEnd w:id="145"/>
    <w:bookmarkStart w:name="z102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Профессиональный совет направляет в уполномоченный орган и уполномоченный орган по регулированию, контролю и надзору финансового рынка и финансовых организаций годовую отчетность о деятельности в срок не позднее тридцати календарных дней со дня ее утверждения правлением.</w:t>
      </w:r>
    </w:p>
    <w:bookmarkEnd w:id="146"/>
    <w:bookmarkStart w:name="z102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Исполнительный коллегиальный орган, возглавляемый председателем, осуществляет текущее руководство деятельностью профессионального совета в соответствии с уставом профессионального совета.</w:t>
      </w:r>
    </w:p>
    <w:bookmarkEnd w:id="147"/>
    <w:bookmarkStart w:name="z102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 деятельности профессионального совета и его исполнительных органов должны быть открытыми и общедоступными.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13-1 в соответствии с Законом РК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опубликования); с изменениями, внесенными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13-2. Комитет по контролю качества профессионального совета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13-2 - в редакции Закона РК от 06.04.2024 </w:t>
      </w:r>
      <w:r>
        <w:rPr>
          <w:rFonts w:ascii="Times New Roman"/>
          <w:b w:val="false"/>
          <w:i w:val="false"/>
          <w:color w:val="ff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02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состав комитета по контролю качества профессионального совета входят не менее двух непрактикующих экспертов на срок до трех лет, обладающих опытом работы в области проведения аудита не менее десяти лет, и (или) могут входить непрактикующие эксперты, обладающие опытом работы в области проведения аудита не менее пяти лет, имеющие квалификационное свидетельство "аудитор" и (или) один из международных сертификатов в области аудита, признанных Международной федерацией бухгалтеров, и не привлекавшиеся к ответственности за нарушение требований законодательства Республики Казахстан об аудиторской деятельности.</w:t>
      </w:r>
    </w:p>
    <w:bookmarkEnd w:id="150"/>
    <w:bookmarkStart w:name="z102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исключительной компетенции комитета по контролю качества профессионального совета относятся:</w:t>
      </w:r>
    </w:p>
    <w:bookmarkEnd w:id="151"/>
    <w:bookmarkStart w:name="z103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контроля путем проведения проверки объектов внешнего контроля качества профессионального совета на соответствие требованиям к объектам внешнего контроля качества профессионального совета, утвержденным правлением; </w:t>
      </w:r>
    </w:p>
    <w:bookmarkEnd w:id="152"/>
    <w:bookmarkStart w:name="z103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внешнего контроля качества объектов внешнего контроля качества профессионального совета;</w:t>
      </w:r>
    </w:p>
    <w:bookmarkEnd w:id="153"/>
    <w:bookmarkStart w:name="z103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правление на согласование результатов проведенного внешнего контроля качества объектов внешнего контроля качества профессионального совета;</w:t>
      </w:r>
    </w:p>
    <w:bookmarkEnd w:id="154"/>
    <w:bookmarkStart w:name="z103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утверждение по согласованию с правлением порядка проведения внешнего контроля качества аудиторских организаций в соответствии с типовыми правилами проведения внешнего контроля качества аудиторских организаций, в том числе критериями проверок аудиторских и профессиональных организаций, утвержденными уполномоченным органом;</w:t>
      </w:r>
    </w:p>
    <w:bookmarkEnd w:id="155"/>
    <w:bookmarkStart w:name="z103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размещение результатов проведенного внешнего контроля качества объектов внешнего контроля качества профессионального совета на интернет-ресурсе профессионального совета;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в правление ходатайства об исключении аудиторской организации из членства в профессиональной организации;</w:t>
      </w:r>
    </w:p>
    <w:bookmarkEnd w:id="157"/>
    <w:bookmarkStart w:name="z103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путем проведения проверки аудиторских и профессиональных организаций на соответствие порядку проведения внешнего контроля качества аудиторских организаций, за исключением случая, предусмотренного подпунктом 1) настоящего пункта.</w:t>
      </w:r>
    </w:p>
    <w:bookmarkEnd w:id="158"/>
    <w:bookmarkStart w:name="z103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Сведения, составляющие коммерческую тайну, полученные комитетом по контролю качества при проведении внешнего контроля качества аудиторских организаций, не подлежат разглашению, за исключением случаев, предусмотренных законами Республики Казахстан.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13-2 в соответствии с Законом РК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Законом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14. Квалификационная комиссия</w:t>
      </w:r>
    </w:p>
    <w:bookmarkEnd w:id="160"/>
    <w:bookmarkStart w:name="z104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состав Квалификационной комиссии входят представитель уполномоченного органа и равное количество представителей от профессиональных организаций, при этом состав Квалификационной комиссии должен состоять из нечетного числа ее членов. В состав Квалификационной комиссии могут входить также непрактикующие эксперты.</w:t>
      </w:r>
    </w:p>
    <w:bookmarkEnd w:id="161"/>
    <w:bookmarkStart w:name="z104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Председателем Квалификационной комиссии избирается аудитор, обладающий опытом работы в области проведения аудита.</w:t>
      </w:r>
    </w:p>
    <w:bookmarkEnd w:id="162"/>
    <w:bookmarkStart w:name="z104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Квалификационной комиссии избирается простым большинством голосов членов Квалификационной комиссии сроком на три года. Одно и то же лицо не может быть избрано председателем два раза подряд.</w:t>
      </w:r>
    </w:p>
    <w:bookmarkEnd w:id="163"/>
    <w:bookmarkStart w:name="z104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Председателем Квалификационной комиссии не может быть избрано лицо, которое привлекалось к ответственности за совершение коррупционного правонарушения.</w:t>
      </w:r>
    </w:p>
    <w:bookmarkEnd w:id="164"/>
    <w:bookmarkStart w:name="z104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Квалификационная комиссия разрабатывает, утверждает и согласовывает с правлением программу аттестации кандидатов в аудиторы, которая должна соответствовать международным стандартам финансовой отчетности, выпущенным Фондом международных стандартов финансовой отчетности, стандартам аудита и законодательству Республики Казахстан.</w:t>
      </w:r>
    </w:p>
    <w:bookmarkEnd w:id="165"/>
    <w:bookmarkStart w:name="z104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нарушения порядка проведения аттестации кандидатов в аудиторы уполномоченный орган вправе обжаловать решение Квалификационной комиссии в суд.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14 - в редакции Закона РК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опубликования); с изменением, внесенным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15. Лишение квалификационного свидетельства "аудитор"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Лишение квалификационного свидетельства "аудитор" осуществляется в порядке, установленном Кодексом Республики Казахстан об административных правонарушениях.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ч.2 статьи 15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лишении квалификационного свидетельства "аудитор" уполномоченным органом направляется профессиональным организациям и публикуется на казахском и русском языках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которые были лишены квалификационного свидетельства "аудитор", к повторной аттестации допускаются не ранее чем через три года.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в редакции Закона РК от 20.02.2009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138-IV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Законом РК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16. Лицензирование аудиторской деятельности</w:t>
      </w:r>
    </w:p>
    <w:bookmarkEnd w:id="168"/>
    <w:bookmarkStart w:name="z13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Аудиторская деятельность подлежит лицензированию в порядке, установленном законодательством Республики Казахстан о разрешениях и уведомлениях.</w:t>
      </w:r>
    </w:p>
    <w:bookmarkEnd w:id="169"/>
    <w:bookmarkStart w:name="z13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Лицензия прекращает свое действие только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170"/>
    <w:bookmarkStart w:name="z13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Приостановление действия и лишение лицензии осуществляются в порядке, установленном Кодексом Республики Казахстан об административных правонарушениях. </w:t>
      </w:r>
    </w:p>
    <w:bookmarkEnd w:id="171"/>
    <w:bookmarkStart w:name="z13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прекращения действия лицензии, в том числе ее лишения, аудиторские организации в течение десяти рабочих дней со дня принятия решения о прекращении действия лицензии, в том числе ее лишении, обязаны возвратить в уполномоченный орган лицензию, за исключением случаев оформления лицензии в электронной форме. 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лишении лицензии срок исчисляется со дня вступления в законную силу постановления суда. </w:t>
      </w:r>
    </w:p>
    <w:bookmarkStart w:name="z13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Заявление на выдачу лицензии аудиторской организации, которая в соответствии с законодательными актами Республики Казахстан была лишена лицензии, рассматривается не ранее чем через год. 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в редакции Закона РК от 20.02.2009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138-IV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 с изменениями, внесенными Законом РК от 16.05.2014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Статья 17. Договор на проведение аудита, аудита по налогам, аудита иной информации, сопутствующих и других услуг в соответствии со стандартами аудита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17 в редакции Закона РК от 13.05.2020 </w:t>
      </w:r>
      <w:r>
        <w:rPr>
          <w:rFonts w:ascii="Times New Roman"/>
          <w:b w:val="false"/>
          <w:i w:val="false"/>
          <w:color w:val="ff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bookmarkStart w:name="z13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Отношения между аудиторскими организациями и аудируемыми субъектами строятся на основе договора в соответствии с законодательством Республики Казахстан. </w:t>
      </w:r>
    </w:p>
    <w:bookmarkEnd w:id="175"/>
    <w:bookmarkStart w:name="z13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договоре на проведение аудита и (или) предоставление сопутствующих и других услуг в соответствии со стандартами аудита предусматриваются: предмет договора, сроки, размер и условия оплаты, права, обязанности и ответственность сторон, конфиденциальность полученной информации, а также членство в профессиональной организации.</w:t>
      </w:r>
    </w:p>
    <w:bookmarkEnd w:id="176"/>
    <w:bookmarkStart w:name="z13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Договор на проведение обязательного аудита, аудита по налогам, аудита иной информации и (или) сопутствующих и других услуг в соответствии со стандартами аудита аудируемого субъекта должен соответствовать требованиям, установленным законодательством Республики Казахстан.</w:t>
      </w:r>
    </w:p>
    <w:bookmarkEnd w:id="177"/>
    <w:bookmarkStart w:name="z13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Сведения, полученные аудитором и (или) аудиторской организацией при исполнении договора на проведение аудита, аудита по налогам, составляют коммерческую тайну, за исключением сведений, представляемых органам государственных доходов, а также сведений, раскрываемых (передаваемых)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возврате государству незаконно приобретенных активов" уполномоченному органу по возврату активов.</w:t>
      </w:r>
    </w:p>
    <w:bookmarkEnd w:id="178"/>
    <w:bookmarkStart w:name="z93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полученные аудитором и (или) аудиторской организацией при исполнении договора на проведение аудита иной информации, составляют коммерческую тайну, за исключением сведений, предоставляемых с согласия клиентов аудиторской организации уполномоченному органу по регулированию, контролю и надзору финансового рынка и финансовых организаций.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обязанности сохранения сведений, содержащих коммерческую тайну, влечет ответственность, установленную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законами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12.07.2023 </w:t>
      </w:r>
      <w:r>
        <w:rPr>
          <w:rFonts w:ascii="Times New Roman"/>
          <w:b w:val="false"/>
          <w:i w:val="false"/>
          <w:color w:val="000000"/>
          <w:sz w:val="28"/>
        </w:rPr>
        <w:t>№ 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18. Аудиторский отчет</w:t>
      </w:r>
    </w:p>
    <w:bookmarkEnd w:id="180"/>
    <w:bookmarkStart w:name="z14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Аудиторский отчет составляется по результатам проведенного аудита и должен соответствовать требованиям настоящего Закона и стандартам аудита. 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Аудиторский отчет содержит независимое мнение аудитора - исполнителя и аудиторской организации о финансовой отчетности и прочей информации, связанной с финансовой отчетностью, аудируемого субъекта в соответствии с требованиями законодательства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Ч.1 пункта 2 предусматривается в редакции Закона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Аудиторский отчет подписывается аудитором-исполнителем с указанием номера и даты выдачи квалификационного свидетельства, заверяется его личной печатью, утверждается подписью руководителя аудиторской организации и заверяется печатью аудиторской организации.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дополнить частью второй в соответствии с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аудиторском отчете также указываются номер и дата выдачи лицензии аудиторской организации.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ненадлежащее использование и хранение личной печати аудитор несет ответственность в соответствии с законами Республики Казахстан.</w:t>
      </w:r>
    </w:p>
    <w:bookmarkStart w:name="z14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несоответствия аудиторского отчета законодательству Республики Казахстан или фактическим данным такой отчет признается недействительным по решению суда. 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Законом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18-1. Особенности проведения аудита финансовой организации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18-1 исключена Законом РК от 24.05.2018 </w:t>
      </w:r>
      <w:r>
        <w:rPr>
          <w:rFonts w:ascii="Times New Roman"/>
          <w:b w:val="false"/>
          <w:i w:val="false"/>
          <w:color w:val="ff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18-2. Аудиторское заключение по налогам</w:t>
      </w:r>
    </w:p>
    <w:bookmarkEnd w:id="184"/>
    <w:bookmarkStart w:name="z14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Аудиторское заключение по налогам должно соответствовать требованиям, установленным настоящим Законом и иными нормативными правовыми актами.</w:t>
      </w:r>
    </w:p>
    <w:bookmarkEnd w:id="185"/>
    <w:bookmarkStart w:name="z14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Аудиторское заключение по налогам подписывается аудитором-исполнителем с указанием номера и даты выдачи квалификационного свидетельства, заверяется его личной печатью, утверждается подписью руководителя аудиторской организации и заверяется печатью аудиторской организации.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Закон дополнен статьей 18-2 в соответствии с Законом РК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18-3. Особенности проведения аудита специального назначения субъектов квазигосударственного сектора</w:t>
      </w:r>
    </w:p>
    <w:bookmarkEnd w:id="187"/>
    <w:bookmarkStart w:name="z14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Порядок проведения аудита специального назначения субъектов квазигосударственного сектора и представления аудиторского заключения по аудиту специального назначения субъектов квазигосударственного сектора определяется Высшей аудиторской палатой Республики Казахстан по согласованию с уполномоченными органами по внутреннему государственному аудиту, по управлению государственным имуществом и центральным уполномоченным органом по государственному планированию.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Аудиторское заключение по аудиту специального назначения субъектов квазигосударственного сектора размещается в единой базе данных по государственному аудиту и финансовому контролю.</w:t>
      </w:r>
    </w:p>
    <w:bookmarkStart w:name="z14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Аудиторское заключение по аудиту специального назначения субъектов квазигосударственного сектора подписывается аудитором–исполнителем с указанием номера и даты выдачи квалификационного свидетельства, заверяется его личной печатью, утверждается подписью руководителя аудиторской организации и заверяется печатью аудиторской организации.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18-3 в соответствии с Законом РК от 12.11.2015 </w:t>
      </w:r>
      <w:r>
        <w:rPr>
          <w:rFonts w:ascii="Times New Roman"/>
          <w:b w:val="false"/>
          <w:i w:val="false"/>
          <w:color w:val="000000"/>
          <w:sz w:val="28"/>
        </w:rPr>
        <w:t>№ 393-V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19. Контроль качества и его виды</w:t>
      </w:r>
    </w:p>
    <w:bookmarkEnd w:id="190"/>
    <w:bookmarkStart w:name="z104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Контроль качества направлен на соблюдение аудиторами и аудиторскими организациями требований стандартов аудита, Кодекса этики и законодательства Республики Казахстан об аудиторской деятельности и осуществляется на основе риск-ориентированного подхода.</w:t>
      </w:r>
    </w:p>
    <w:bookmarkEnd w:id="191"/>
    <w:bookmarkStart w:name="z104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Видами контроля качества являются внутренний и внешний контроль качества.</w:t>
      </w:r>
    </w:p>
    <w:bookmarkEnd w:id="192"/>
    <w:bookmarkStart w:name="z104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Внутренний контроль качества осуществляется аудиторской организацией самостоятельно в соответствии со стандартами аудита и стандартами организаций. </w:t>
      </w:r>
    </w:p>
    <w:bookmarkEnd w:id="193"/>
    <w:bookmarkStart w:name="z105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Внешний контроль качества осуществляется профессиональной организацией в отношении аудиторских организаций, которые не являются объектами внешнего контроля качества профессионального совета, не реже одного раза в три года.</w:t>
      </w:r>
    </w:p>
    <w:bookmarkEnd w:id="194"/>
    <w:bookmarkStart w:name="z105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Внешний контроль качества осуществляется комитетом по контролю качества в отношении объектов внешнего контроля качества профессионального совета не реже одного раза в три года.</w:t>
      </w:r>
    </w:p>
    <w:bookmarkEnd w:id="195"/>
    <w:bookmarkStart w:name="z105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для аудиторских организаций, прошедших внешний контроль качества в комитете по контролю качества профессионального совета, прохождение внешнего контроля качества в рабочем органе профессиональной организации не требуется.</w:t>
      </w:r>
    </w:p>
    <w:bookmarkEnd w:id="196"/>
    <w:bookmarkStart w:name="z105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Внеплановый внешний контроль качества проводится: </w:t>
      </w:r>
    </w:p>
    <w:bookmarkEnd w:id="197"/>
    <w:bookmarkStart w:name="z105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получения обращения на действия (бездействие) аудиторов, аудиторских организаций и профессиональных организаций;</w:t>
      </w:r>
    </w:p>
    <w:bookmarkEnd w:id="198"/>
    <w:bookmarkStart w:name="z105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несогласия с результатами работы аудиторов и (или) аудиторских организаций; </w:t>
      </w:r>
    </w:p>
    <w:bookmarkEnd w:id="199"/>
    <w:bookmarkStart w:name="z105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инициативе объектов внешнего контроля качества профессионального совета;</w:t>
      </w:r>
    </w:p>
    <w:bookmarkEnd w:id="200"/>
    <w:bookmarkStart w:name="z105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инициативе уполномоченного органа согласно поступившим обращениям, связанным с деятельностью аудиторов, аудиторских организаций и профессиональных организаций.</w:t>
      </w:r>
    </w:p>
    <w:bookmarkEnd w:id="201"/>
    <w:bookmarkStart w:name="z105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необходимости проведения внепланового внешнего контроля качества по обращению на действия (бездействие) аудиторов, аудиторских организаций и профессиональных организаций выносится после рассмотрения фактических данных, изложенных в обращении.</w:t>
      </w:r>
    </w:p>
    <w:bookmarkEnd w:id="202"/>
    <w:bookmarkStart w:name="z105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Расходы по проводимому внеплановому внешнему контролю качества в соответствии с подпунктом 3) пункта 3 настоящей статьи оплачиваются проверяемой аудиторской организацией. </w:t>
      </w:r>
    </w:p>
    <w:bookmarkEnd w:id="203"/>
    <w:bookmarkStart w:name="z106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проводимому внеплановому внешнему контролю качества в соответствии с подпунктами 1), 2) и 4) пункта 3 настоящей статьи оплачиваются физическим или юридическим лицом, направившим обращение. Подача обращения в уполномоченный орган не освобождает лицо, направившее обращение, от оплаты расходов на проведение внешнего контроля качества. При этом в случае подтверждения фактов, изложенных в обращении, оплата расходов производится проверяемой аудиторской организацией, а лицу, направившему обращение, возвращается оплата.</w:t>
      </w:r>
    </w:p>
    <w:bookmarkEnd w:id="204"/>
    <w:bookmarkStart w:name="z106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Профессиональные организации проводят внешний контроль качества аудиторских организаций в соответствии с порядком, утвержденным комитетом по контролю качества.</w:t>
      </w:r>
    </w:p>
    <w:bookmarkEnd w:id="205"/>
    <w:bookmarkStart w:name="z106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Аудиторская организация вправе обжаловать результаты внешнего контроля качества в апелляционную комиссию профессионального совета и (или) в суд.</w:t>
      </w:r>
    </w:p>
    <w:bookmarkEnd w:id="206"/>
    <w:bookmarkStart w:name="z106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апелляционной комиссии профессионального совета осуществляется в соответствии с правилами, определяемыми правлением.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19 - в редакции Закона РК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опубликования); с изменениями, внесенными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20. Права и обязанности аудиторов</w:t>
      </w:r>
    </w:p>
    <w:bookmarkEnd w:id="208"/>
    <w:bookmarkStart w:name="z15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Аудиторы вправе: 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и проверять необходимую бухгалтерскую и иную финансово-хозяйственную документацию аудируемого субъекта для выполнения условий договора на проведение аудита, аудита по налогам, аудита специального назначения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вступить в профессиональную организацию;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получать у должностных лиц аудируемого субъекта разъяснения в устной и письменной формах по возникшим в ходе аудита вопросам;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обжаловать решение профессиональных организаций в судебном порядке. </w:t>
      </w:r>
    </w:p>
    <w:bookmarkStart w:name="z17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Аудиторы обязаны: 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 об аудиторской деятельности, стандарты аудита, Кодекс этики;</w:t>
      </w:r>
    </w:p>
    <w:bookmarkStart w:name="z106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проходить курсы по повышению квалификации аудиторов в соответствии с требованиями правил повышения квалификации аудиторов и получать сертификат о прохождении курсов по повышению квалификации аудиторов;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разглашать коммерческую тайну, за исключением случаев, предусмотренных законами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предоставлять аудируемому субъекту информацию о выявленных нарушениях в ведении бухгалтерского учета, финансовой отчетности и прочей информации, связанной с финансовой отчетностью;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сообщать руководителю аудиторской организации, участником которой он является, сведения в соответствии с законодательством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уничтожения.</w:t>
      </w:r>
    </w:p>
    <w:bookmarkStart w:name="z106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сообщать руководителю аудиторской организации, участником которой он является, сведения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возврате государству незаконно приобретенных активов", включая сведения, составляющие коммерческую тайну.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изменениями, внесенными законами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28.08.2009 </w:t>
      </w:r>
      <w:r>
        <w:rPr>
          <w:rFonts w:ascii="Times New Roman"/>
          <w:b w:val="false"/>
          <w:i w:val="false"/>
          <w:color w:val="000000"/>
          <w:sz w:val="28"/>
        </w:rPr>
        <w:t>N 192-IV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08.03.2010); от 10.06.2014 </w:t>
      </w:r>
      <w:r>
        <w:rPr>
          <w:rFonts w:ascii="Times New Roman"/>
          <w:b w:val="false"/>
          <w:i w:val="false"/>
          <w:color w:val="000000"/>
          <w:sz w:val="28"/>
        </w:rPr>
        <w:t>№ 206-V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12.11.2015 </w:t>
      </w:r>
      <w:r>
        <w:rPr>
          <w:rFonts w:ascii="Times New Roman"/>
          <w:b w:val="false"/>
          <w:i w:val="false"/>
          <w:color w:val="000000"/>
          <w:sz w:val="28"/>
        </w:rPr>
        <w:t>№ 393-V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одного года со дня его первого официального опубликования); от 12.07.2023 </w:t>
      </w:r>
      <w:r>
        <w:rPr>
          <w:rFonts w:ascii="Times New Roman"/>
          <w:b w:val="false"/>
          <w:i w:val="false"/>
          <w:color w:val="000000"/>
          <w:sz w:val="28"/>
        </w:rPr>
        <w:t>№ 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21. Права и обязанности аудиторских организаций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Аудиторские организации вправе: </w:t>
      </w:r>
    </w:p>
    <w:bookmarkStart w:name="z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самостоятельно определять методы проведения аудита; </w:t>
      </w:r>
    </w:p>
    <w:bookmarkEnd w:id="214"/>
    <w:bookmarkStart w:name="z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проверять необходимую бухгалтерскую и иную финансово-хозяйственную документацию для выполнения условий договора на проведение аудита, аудита по налогам, аудита специального назначения субъектов квазигосударственного сектора, аудита иной информации;</w:t>
      </w:r>
    </w:p>
    <w:bookmarkEnd w:id="215"/>
    <w:bookmarkStart w:name="z15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при проведении аудита по налогам, аудита специального назначения субъектов квазигосударственного сектора запрашивать сведения в отношении аудируемого субъекта в государственных органах, местных исполнительных органах, банках, филиалах банков-нерезидентов Республики Казахстан и организациях, осуществляющих отдельные виды банковских операций, а также в иных организациях в порядке, установленном законодательством Республики Казахстан;</w:t>
      </w:r>
    </w:p>
    <w:bookmarkEnd w:id="216"/>
    <w:bookmarkStart w:name="z94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запрашивать и проверять необходимую документацию по внутренней политике и процедурам, системе управления рисками и внутреннего контроля, системе управления рисками информационных технологий, системе информационной безопасности, системе корпоративного управления, а также системе внутреннего контроля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выполнения условий договора на проведение аудита иной информации;</w:t>
      </w:r>
    </w:p>
    <w:bookmarkEnd w:id="217"/>
    <w:bookmarkStart w:name="z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привлекать на договорной основе к участию в проведении аудита специалистов различного профиля, за исключением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 </w:t>
      </w:r>
    </w:p>
    <w:bookmarkEnd w:id="218"/>
    <w:bookmarkStart w:name="z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отказаться от проведения аудита, аудита по налогам, аудита специального назначения субъектов квазигосударственного сектора, аудита иной информации либо выдачи аудиторского отчета или аудиторского заключения в случае нарушения аудируемым субъектом условий договора на проведение аудита, аудита по налогам, аудита специального назначения субъектов квазигосударственного сектора, аудита иной информации;</w:t>
      </w:r>
    </w:p>
    <w:bookmarkEnd w:id="219"/>
    <w:bookmarkStart w:name="z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проверять в полном объеме документацию, связанную с финансово-хозяйственной деятельностью аудируемого субъекта, а также фактическое наличие имущества, учтенного в этой документации. </w:t>
      </w:r>
    </w:p>
    <w:bookmarkEnd w:id="220"/>
    <w:bookmarkStart w:name="z106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давать заключения органам прокуратуры, уголовного преследования и суду.</w:t>
      </w:r>
    </w:p>
    <w:bookmarkEnd w:id="221"/>
    <w:bookmarkStart w:name="z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Аудиторские организации обязаны: </w:t>
      </w:r>
    </w:p>
    <w:bookmarkEnd w:id="222"/>
    <w:bookmarkStart w:name="z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 об аудиторской деятельности, стандарты аудита, Кодекс этики;</w:t>
      </w:r>
    </w:p>
    <w:bookmarkEnd w:id="223"/>
    <w:bookmarkStart w:name="z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 препятствовать проведению внешнего контроля качества или проверкам, проводимым уполномоченным органом; </w:t>
      </w:r>
    </w:p>
    <w:bookmarkEnd w:id="224"/>
    <w:bookmarkStart w:name="z4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одного месяца со дня получения лицензии на осуществление аудиторской деятельности или добровольного выхода из профессиональной организации, или исключения из нее вступить в профессиональную организацию; </w:t>
      </w:r>
    </w:p>
    <w:bookmarkEnd w:id="225"/>
    <w:bookmarkStart w:name="z4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лишении аккредитации профессиональной организации, членами которой они являются, в течение трех месяцев вступить в другую профессиональную организацию; </w:t>
      </w:r>
    </w:p>
    <w:bookmarkEnd w:id="226"/>
    <w:bookmarkStart w:name="z4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не разглашать коммерческую тайну, за исключением случаев, предусмотренных законами Республики Казахстан; </w:t>
      </w:r>
    </w:p>
    <w:bookmarkEnd w:id="227"/>
    <w:bookmarkStart w:name="z4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предоставлять аудируемому субъекту информацию о выявленных нарушениях в ведении бухгалтерского учета, финансовой отчетности и прочей информации, связанной с финансовой отчетностью. 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аудита в государственных учреждениях, государственных предприятиях, юридических лицах с участием государства, аудита специального назначения субъектов квазигосударственного сектора аудиторские организации обязаны также предоставлять аудируемым субъектам информацию о выявленных нарушениях законодательства Республики Казахстан при использовании бюджетных средств, кредитов, связанных грантов, активов государства и субъектов квазигосударственного сектора, государственных и гарантированных государством займов, а также займов, привлекаемых под поручительство государства;</w:t>
      </w:r>
    </w:p>
    <w:bookmarkStart w:name="z4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сообщать уполномоченному органу по регулированию, контролю и надзору финансового рынка и финансовых организаций с уведомлением аудируемых субъектов о выявленных в результате аудита финансовых организаций, организаций, входящих в состав банковского конгломерата, организаций, входящих в страховую группу, для которых проведение аудита является обязательным, нарушениях законодательства Республики Казахстан; </w:t>
      </w:r>
    </w:p>
    <w:bookmarkEnd w:id="229"/>
    <w:bookmarkStart w:name="z2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предоставлять отчетность в уполномоченный орган в соответствии с квалификационными требованиями, предъявляемыми при лицензировании, а также информацию по страхованию своей гражданско-правовой ответственности по форме, утвержденной уполномоченным органом;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дополнить подпунктом 8-1) в соответствии с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представлять в уполномоченный орган по регулированию, контролю и надзору финансового рынка и финансовых организаций в установленные законодательством Республики Казахстан сроки аудиторское заключение по аудиту иной информации банка, страховой (перестраховочной) организации, филиала банка-нерезидента Республики Казахстан, филиала страховой (перестраховочной) организации-нерезидента Республики Казахстан, профессионального участника рынка ценных бумаг;</w:t>
      </w:r>
    </w:p>
    <w:bookmarkEnd w:id="231"/>
    <w:bookmarkStart w:name="z1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представлять в орган государственных доходов по месту нахождения аудируемого субъекта аудиторское заключение по налогам в порядке, определяемом уполномоченным органом;</w:t>
      </w:r>
    </w:p>
    <w:bookmarkEnd w:id="232"/>
    <w:bookmarkStart w:name="z1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представлять в Высшую аудиторскую палату Республики Казахстан аудиторское заключение по аудиту специального назначения субъектов квазигосударственного сектора в порядке, определяемом Высшей аудиторской палатой Республики Казахстан по согласованию с уполномоченными органами по внутреннему государственному аудиту, по управлению государственным имуществом и центральным уполномоченным органом по государственному планированию;</w:t>
      </w:r>
    </w:p>
    <w:bookmarkEnd w:id="233"/>
    <w:bookmarkStart w:name="z4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сообщать уполномоченному органу по финансовому мониторингу сведения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уничтожения";</w:t>
      </w:r>
    </w:p>
    <w:bookmarkEnd w:id="234"/>
    <w:bookmarkStart w:name="z97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соблюдать требования, установленные законодательством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уничтожения.</w:t>
      </w:r>
    </w:p>
    <w:bookmarkEnd w:id="235"/>
    <w:bookmarkStart w:name="z107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раскрывать (передавать) уполномоченному органу по возврату активов сведения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возврате государству незаконно приобретенных активов", включая сведения, составляющие коммерческую тайну.</w:t>
      </w:r>
    </w:p>
    <w:bookmarkEnd w:id="236"/>
    <w:bookmarkStart w:name="z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 допускается незаконное вмешательство государственных органов, аудируемых субъектов и любых третьих лиц в деятельность аудиторских организаций. </w:t>
      </w:r>
    </w:p>
    <w:bookmarkEnd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изменениями, внесенными законами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28.08.2009 </w:t>
      </w:r>
      <w:r>
        <w:rPr>
          <w:rFonts w:ascii="Times New Roman"/>
          <w:b w:val="false"/>
          <w:i w:val="false"/>
          <w:color w:val="000000"/>
          <w:sz w:val="28"/>
        </w:rPr>
        <w:t>N 192-IV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08.03.2010); от 15.07.2010 </w:t>
      </w:r>
      <w:r>
        <w:rPr>
          <w:rFonts w:ascii="Times New Roman"/>
          <w:b w:val="false"/>
          <w:i w:val="false"/>
          <w:color w:val="000000"/>
          <w:sz w:val="28"/>
        </w:rPr>
        <w:t>№ 338-IV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15.07.2011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21.06.2012 </w:t>
      </w:r>
      <w:r>
        <w:rPr>
          <w:rFonts w:ascii="Times New Roman"/>
          <w:b w:val="false"/>
          <w:i w:val="false"/>
          <w:color w:val="000000"/>
          <w:sz w:val="28"/>
        </w:rPr>
        <w:t>№ 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10.06.2014 </w:t>
      </w:r>
      <w:r>
        <w:rPr>
          <w:rFonts w:ascii="Times New Roman"/>
          <w:b w:val="false"/>
          <w:i w:val="false"/>
          <w:color w:val="000000"/>
          <w:sz w:val="28"/>
        </w:rPr>
        <w:t>№ 206-V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12.11.2015 </w:t>
      </w:r>
      <w:r>
        <w:rPr>
          <w:rFonts w:ascii="Times New Roman"/>
          <w:b w:val="false"/>
          <w:i w:val="false"/>
          <w:color w:val="000000"/>
          <w:sz w:val="28"/>
        </w:rPr>
        <w:t>№ 393-V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03.07.2020 </w:t>
      </w:r>
      <w:r>
        <w:rPr>
          <w:rFonts w:ascii="Times New Roman"/>
          <w:b w:val="false"/>
          <w:i w:val="false"/>
          <w:color w:val="000000"/>
          <w:sz w:val="28"/>
        </w:rPr>
        <w:t>№ 358-VI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от 05.11.2022 </w:t>
      </w:r>
      <w:r>
        <w:rPr>
          <w:rFonts w:ascii="Times New Roman"/>
          <w:b w:val="false"/>
          <w:i w:val="false"/>
          <w:color w:val="000000"/>
          <w:sz w:val="28"/>
        </w:rPr>
        <w:t>№ 157-VII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12.07.2023 </w:t>
      </w:r>
      <w:r>
        <w:rPr>
          <w:rFonts w:ascii="Times New Roman"/>
          <w:b w:val="false"/>
          <w:i w:val="false"/>
          <w:color w:val="000000"/>
          <w:sz w:val="28"/>
        </w:rPr>
        <w:t>№ 23-VIII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22. Страхование аудиторской деятельности</w:t>
      </w:r>
    </w:p>
    <w:bookmarkEnd w:id="238"/>
    <w:bookmarkStart w:name="z17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Аудиторские организации обязаны заключить договор страхования гражданско-правовой ответственности по обязательствам, возникающим вследствие причинения имущественного вреда при осуществлении аудита. </w:t>
      </w:r>
    </w:p>
    <w:bookmarkEnd w:id="239"/>
    <w:bookmarkStart w:name="z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Страхование гражданско-правовой ответственности аудиторских организаций осуществляется в порядке, установленном законодательными актами Республики Казахстан. </w:t>
      </w:r>
    </w:p>
    <w:bookmarkEnd w:id="240"/>
    <w:bookmarkStart w:name="z106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23. Ответственность аудиторов и аудиторских организаций 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нарушение законодательства Республики Казахстан об аудиторской деятельности, а также условий договора аудиторы и аудиторские организации несут ответственность в соответствии с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изменениями, внесенными Законом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Статья 24. Ограничение права на проведение аудита, аудита по налогам, аудита специального назначения субъектов квазигосударственного сектора, аудита иной информации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Заголовок статьи 24 в редакции Закона РК от 29.12.2014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с изменениями, внесенными законами РК от 12.11.2015 </w:t>
      </w:r>
      <w:r>
        <w:rPr>
          <w:rFonts w:ascii="Times New Roman"/>
          <w:b w:val="false"/>
          <w:i w:val="false"/>
          <w:color w:val="ff0000"/>
          <w:sz w:val="28"/>
        </w:rPr>
        <w:t>№ 393-V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ff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94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проведение аудита, аудита по налогам, аудита специального назначения субъектов квазигосударственного сектора, аудита иной информации аудиторской организацией:</w:t>
      </w:r>
    </w:p>
    <w:bookmarkEnd w:id="243"/>
    <w:bookmarkStart w:name="z94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заказчиков, чьим участником, кредитором являются данная аудиторская организация или ее работники, осуществляющие данный аудит, аудит по налогам, аудита специального назначения субъектов квазигосударственного сектора, аудит иной информации;</w:t>
      </w:r>
    </w:p>
    <w:bookmarkEnd w:id="244"/>
    <w:bookmarkStart w:name="z98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организаций, с которыми за последние три года был заключен договор страхования гражданско-правовой ответственности;</w:t>
      </w:r>
    </w:p>
    <w:bookmarkEnd w:id="245"/>
    <w:bookmarkStart w:name="z98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организаций, которым за последние три года были предоставлены услуги, указанные в подпунктах 2) и (или) 3) (в части бухгалтерского учета и (или) финансовой отчетности)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Закона;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исполнители которой состоят в трудовых отношениях или являются близкими родственниками или свойственниками должностных лиц аудируемого субъекта, а также акционера (участника), владеющего десятью и более процентами акций (или долями участия в уставном капитале) аудируемого субъекта;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исполнители которой имеют личные имущественные интересы в аудируемом субъекте; </w:t>
      </w:r>
    </w:p>
    <w:bookmarkStart w:name="z94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 нее имеются денежные обязательства перед аудируемым субъектом или у аудируемого субъекта перед нею, за исключением обязательств по проведению аудита, аудита по налогам, аудита специального назначения субъектов квазигосударственного сектора, аудита иной информации;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влекущих возникновение конфликта интересов или создающих угрозу возникновения такого конфликта, за исключением обязательств, возникающих из заключенных публичных договоров.</w:t>
      </w:r>
    </w:p>
    <w:bookmarkStart w:name="z17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проведение обязательного аудита аудиторской организацией, не соответствующей минимальным требованиям к аудиторским организациям, которые проводят обязательный аудит.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с изменениями, внесенными законами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12.11.2015 </w:t>
      </w:r>
      <w:r>
        <w:rPr>
          <w:rFonts w:ascii="Times New Roman"/>
          <w:b w:val="false"/>
          <w:i w:val="false"/>
          <w:color w:val="000000"/>
          <w:sz w:val="28"/>
        </w:rPr>
        <w:t>№ 393-V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13.05.2020 </w:t>
      </w:r>
      <w:r>
        <w:rPr>
          <w:rFonts w:ascii="Times New Roman"/>
          <w:b w:val="false"/>
          <w:i w:val="false"/>
          <w:color w:val="000000"/>
          <w:sz w:val="28"/>
        </w:rPr>
        <w:t>№ 325-VІ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25. Права и обязанности аудируемого субъекта</w:t>
      </w:r>
    </w:p>
    <w:bookmarkEnd w:id="249"/>
    <w:bookmarkStart w:name="z1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Аудируемый субъект вправе: </w:t>
      </w:r>
    </w:p>
    <w:bookmarkEnd w:id="250"/>
    <w:bookmarkStart w:name="z94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от аудиторской организации необходимую информацию о требованиях законодательства Республики Казахстан, касающихся проведения аудита, аудита по налогам, аудита специального назначения субъектов квазигосударственного сектора, аудита иной информации;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знакомиться с нормативными правовыми актами, на которых основываются замечания и выводы аудиторской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получать от аудитора, аудиторской организации информацию о выявленных нарушениях в ведении бухгалтерского учета, финансовой отчетности и прочей информации, связанной с финансовой отчетностью;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отказаться от услуг аудиторской организации в случае нарушения ею условий договора. </w:t>
      </w:r>
    </w:p>
    <w:bookmarkStart w:name="z1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Аудируемый субъект обязан: </w:t>
      </w:r>
    </w:p>
    <w:bookmarkEnd w:id="252"/>
    <w:bookmarkStart w:name="z94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создавать условия аудиторской организации для своевременного и качественного проведения аудита, аудита по налогам, аудита специального назначения субъектов квазигосударственного сектора, аудита иной информации, представлять необходимую документацию, в том числе сведения, составляющие коммерческую тайну, давать разъяснения и объяснения в устной или письменной форме;</w:t>
      </w:r>
    </w:p>
    <w:bookmarkEnd w:id="253"/>
    <w:bookmarkStart w:name="z95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вмешиваться в деятельность аудиторской организации в целях ограничения круга вопросов, подлежащих аудиту, аудиту по налогам, аудиту специального назначения субъектов квазигосударственного сектора, аудиту иной информации, если иное не предусмотрено договором;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направлять по требованию аудиторской организации письменный запрос от своего имени в адрес третьих лиц для получения необходимой информации. </w:t>
      </w:r>
    </w:p>
    <w:bookmarkStart w:name="z15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Аудируемые субъекты в лице государственных учреждений и государственных предприятий, юридических лиц с участием государства в месячный срок после проведенного аудита финансовой отчетности их деятельности, а также аудируемые субъекты квазигосударственного сектора в месячный срок после проведенного аудита специального назначения субъектов квазигосударственного сектора предоставляют в органы государственного аудита и финансового контроля информацию о выявленных нарушениях законодательства Республики Казахстан при использовании бюджетных средств, кредитов, связанных грантов, активов государства и субъектов квазигосударственного сектора, государственных и гарантированных государством займов, а также займов, привлекаемых под поручительство государства.</w:t>
      </w:r>
    </w:p>
    <w:bookmarkEnd w:id="255"/>
    <w:bookmarkStart w:name="z17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Выполнение требований аудиторской организации, вытекающих из обязательств по договору, для аудируемого субъекта обязательно. </w:t>
      </w:r>
    </w:p>
    <w:bookmarkEnd w:id="2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в редакции Закона РК от 20.02.2009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138-IV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 с изменениями, внесенными законами РК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12.11.2015 </w:t>
      </w:r>
      <w:r>
        <w:rPr>
          <w:rFonts w:ascii="Times New Roman"/>
          <w:b w:val="false"/>
          <w:i w:val="false"/>
          <w:color w:val="000000"/>
          <w:sz w:val="28"/>
        </w:rPr>
        <w:t>№ 393-V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26. Обязанности аудируемого субъекта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исключена Законом РК от 20.02.2009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138-IV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99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27. Ответственность аудируемого субъекта</w:t>
      </w:r>
    </w:p>
    <w:bookmarkEnd w:id="258"/>
    <w:bookmarkStart w:name="z15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Аудируемый субъект несет ответственность, установленную законами Республики Казахстан, за полноту и достоверность финансовой отчетности и прочей информации, связанной с финансовой отчетностью, а также иной информации, предоставленной аудиторской организации для проведения аудита, аудита по налогам, аудита специального назначения субъектов квазигосударственного сектора, аудита иной информации.</w:t>
      </w:r>
    </w:p>
    <w:bookmarkEnd w:id="259"/>
    <w:bookmarkStart w:name="z17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юридического лица, уклоняющийся от проведения обязательного аудита либо препятствующий его проведению, либо не обеспечивающий его проведение в соответствии с требованиями законодательства Республики Казахстан, несет ответственность в соответствии с законами Республики Казахстан.</w:t>
      </w:r>
    </w:p>
    <w:bookmarkEnd w:id="260"/>
    <w:bookmarkStart w:name="z17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Проведение аудита, аудита по налогам, аудита специального назначения субъектов квазигосударственного сектора, аудита иной информации не освобождает аудируемого субъекта от ответственности за несоответствие представляемой финансовой отчетности и иных документов требованиям законодательства Республики Казахстан.</w:t>
      </w:r>
    </w:p>
    <w:bookmarkEnd w:id="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с изменениями, внесенными законами РК от 20.02.2009 </w:t>
      </w:r>
      <w:r>
        <w:rPr>
          <w:rFonts w:ascii="Times New Roman"/>
          <w:b w:val="false"/>
          <w:i w:val="false"/>
          <w:color w:val="000000"/>
          <w:sz w:val="28"/>
        </w:rPr>
        <w:t>N 138-IV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 от 29.12.2014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12.11.2015 </w:t>
      </w:r>
      <w:r>
        <w:rPr>
          <w:rFonts w:ascii="Times New Roman"/>
          <w:b w:val="false"/>
          <w:i w:val="false"/>
          <w:color w:val="000000"/>
          <w:sz w:val="28"/>
        </w:rPr>
        <w:t>№ 393-V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28. Рассмотрение споров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возникающие между аудиторами, аудиторскими организациями, а также между ними и аудируемыми субъектами, разрешаются в порядке, установленном законодательством Республики Казахстан. </w:t>
      </w:r>
    </w:p>
    <w:bookmarkStart w:name="z101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29. Переходные положения</w:t>
      </w:r>
    </w:p>
    <w:bookmarkEnd w:id="263"/>
    <w:bookmarkStart w:name="z17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Аудиторы, являющиеся индивидуальными предпринимателями, могут осуществлять аудиторскую деятельность в течение шести месяцев со дня введения в действие настоящего Закона. </w:t>
      </w:r>
    </w:p>
    <w:bookmarkEnd w:id="264"/>
    <w:bookmarkStart w:name="z17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Лицензии аудиторских организаций, выданные уполномоченным органом, за исключением выданных уполномоченным органом по регулированию и надзору финансового рынка и финансовых организаций, и квалификационные свидетельства "аудитор", выданные до введения в действие настоящего Закона, действительны. </w:t>
      </w:r>
    </w:p>
    <w:bookmarkEnd w:id="265"/>
    <w:bookmarkStart w:name="z102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30. Порядок введения в действие настоящего Закона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со дня его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пунктов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статей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вводятся в действие по истечении шести месяцев со дня введения в действие настоящего Закона.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