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e724" w14:textId="cf5e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борьбе с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1998 года N 267. Утратил силу Законом Республики Казахстан от 18 ноября 2015 года № 410-V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Законом РК от 18.11.2015 </w:t>
      </w:r>
      <w:r>
        <w:rPr>
          <w:rFonts w:ascii="Times New Roman"/>
          <w:b w:val="false"/>
          <w:i w:val="false"/>
          <w:color w:val="ff0000"/>
          <w:sz w:val="28"/>
        </w:rPr>
        <w:t>№ 410-V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Start w:name="z4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Цели Закона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направлен на защиту прав и свобод граждан, обеспечение национальной безопасности Республики Казахстан от угроз, вытекающих из проявлений коррупции, обеспечение эффективной деятельности государственных органов, должностных и других лиц, выполняющих государственные функции, а также лиц, приравненных к ним, путем предупреждения, выявления, пресечения и раскрытия правонарушений, связанных с коррупцией, устранения их последствий и привлечения виновных к ответственности, определяет основные принципы борьбы с коррупцией, устанавливает виды правонарушений, связанных с коррупцией, а также условия наступления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направлен также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 государственную службу, создание условий для неподкупности лиц, выполняющих государственные функции.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2. Основные понятия 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коррупцией в настоящем Законе понимается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Правонарушениями, связанными с коррупцией (коррупционными правонарушениями), являются предусмотренные настоящим Законом, а также иными законами деяния, сопряженные с коррупцией или создающие условия для коррупции, которые влекут 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дисциплинарную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уголовную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функции - предметы ведения, отнесенные законодательством Республики Казахстан к полномочиям государства, его органов и лиц, занимающих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 Республики Казахстан, других войсках и воинских формированиях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Лица, занимающие ответственную государственную должность, – лица, занимающие должности, которые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конституционными и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непосредственного исполнения функций государства и полномочий государственных органов, в том числе депутат Парламента, судья, а равно лица, занимающие согласно законодательству Республики Казахстан о государственной службе политические государственные должности либо административные государственные должности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23 июля 1999 г.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2000 г.); от 8 июня 2001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сентября 2003 г.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01.04.2011 </w:t>
      </w:r>
      <w:r>
        <w:rPr>
          <w:rFonts w:ascii="Times New Roman"/>
          <w:b w:val="false"/>
          <w:i w:val="false"/>
          <w:color w:val="000000"/>
          <w:sz w:val="28"/>
        </w:rPr>
        <w:t>№ 425-IV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Субъекты правонарушений,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коррупцией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правонарушения, связанные с коррупцией, на основании настоящего Закона несут ответственность лица, уполномоченные на выполнение государственных функций, и лица, приравненные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лицам, уполномоченным на выполнение государственных функций,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депутаты маслихатов;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 государственные служащие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лицам, уполномоченным на выполнение государственных функций, приравниваются: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избранные в органы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зарегистрированные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качестве кандидатов в Президенты Республики Казахстан, депутаты Парламента Республики Казахстан и маслихатов, а также в члены выборных органов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служащие, постоянно или временно работающие в органах местного самоуправления, оплата труда которых производится из средств государственного бюджета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служащие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и его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субъектам коррупционных правонарушений относятся также физические и юридические лица, осуществляющие подкуп должностных и иных лиц, уполномоченных на выполнение государственных функций, или лиц, приравненных к ним, а равно предоставляющие им противоправно имущественные блага и преимущества.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Лицами, исполняющими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в настоящем Законе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организационно-распорядительными функциями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 административно-хозяйственными функциями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25.09.2003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01.02.2012 </w:t>
      </w:r>
      <w:r>
        <w:rPr>
          <w:rFonts w:ascii="Times New Roman"/>
          <w:b w:val="false"/>
          <w:i w:val="false"/>
          <w:color w:val="000000"/>
          <w:sz w:val="28"/>
        </w:rPr>
        <w:t>№ 551-IV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03.07.2014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Сфера применения Закона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действует на всей территории Республики Казахстан в отношении всех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Законами о порядке выполнения отдельных государственных функций (о статусе </w:t>
      </w:r>
      <w:r>
        <w:rPr>
          <w:rFonts w:ascii="Times New Roman"/>
          <w:b w:val="false"/>
          <w:i w:val="false"/>
          <w:color w:val="000000"/>
          <w:sz w:val="28"/>
        </w:rPr>
        <w:t>депутатов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маслихатов, </w:t>
      </w:r>
      <w:r>
        <w:rPr>
          <w:rFonts w:ascii="Times New Roman"/>
          <w:b w:val="false"/>
          <w:i w:val="false"/>
          <w:color w:val="000000"/>
          <w:sz w:val="28"/>
        </w:rPr>
        <w:t>судей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о прохождении службы отдельными категориями государственных служащих, об иных возможных субъектах правонарушений, связанных с коррупцией) могут устанавливаться другие правовые нормы, предусматривающие ограничения и запреты, направленные на предупреждение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Судьи, депутаты парламента Республики Казахстан несут ответственность за совершение коррупционных правонарушений по основаниям и в порядке,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Уголовные ответственность и наказание, административные ответственность и взыскания за коррупционные уголовные и административные правонарушения предусматриваются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25.09.2003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03.07.2014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5. Основные принципы борьбы с коррупцией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Борьба с коррупцией осуществляется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равенства всех перед законом и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совершенствования структуры государственного аппарата, кадровой работы и процедуры решения вопросов, затрагивающих права и законные интересы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признания допустимости ограничений прав и свобод должностных и других лиц, уполномоченных на выполнение государственных функций, а также лиц, приравненных к ним,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обеспечения государством социальной и 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обеспечения личной безопасности и поощрения граждан, оказывающих содействие в борьбе с коррупционными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защиты государством прав и законных интересов лиц, уполномоченных на выполнение государственных функций,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и надзор за нею;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10) осуществления оперативно-розыскной и иной деятельности в целях выявления, раскрытия, пресечения и предупреждения уголовных правонарушений, связанных с коррупцией, а также применения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специальных мер финансового контроля в целях недопущения легализации противоправно нажитых денежных средств и иного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установления запрета для лиц, указанных в пунктах 1, 2 и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на занятие предпринимательской деятельностью, в том числе на занятие оплачиваемых должностей в органах управления хозяйствующих субъектов, за исключением случаев, когда занятие такой должности предусмотрено законодательно установленными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общественного контроля и формирования в обществе атмосферы нетерпимости к проявлениям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Органы, осуществляющие борьбу с коррупцией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Борьбу с коррупцией в пределах своей компетенции обязаны вести все государственные органы и должностные лица. Руководители государственных органов и ответственные секретари или иные должностные лица, </w:t>
      </w:r>
      <w:r>
        <w:rPr>
          <w:rFonts w:ascii="Times New Roman"/>
          <w:b w:val="false"/>
          <w:i w:val="false"/>
          <w:color w:val="000000"/>
          <w:sz w:val="28"/>
        </w:rPr>
        <w:t>определяемые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Казахстан, организаций, в том числе организаций с долей государственного участия, органов местного самоуправления в пределах своих полномочий обеспечивают исполнение требований настоящего Закона и применение предусмотренных в нем дисциплинарных мер, привлекая для этого кадровые, контрольные, юридические и другие службы, а также регистрацию и информирование обо всех известных им случаях коррупции в органы, указанные в пункте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Выявление, пресечение,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военной полиции, антикоррупционной службой, Пограничной службой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Органы, указанные в пункте 2 настоящей статьи, обязаны принимать меры, вытекающие из их полномочий, и незамедлительно направлять сведения обо всех случаях выявления коррупционных преступлений, совершаемых лицами, занимающими ответственную государственную должность, в органы правовой статистики 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органы, указанные в пунктах 1 и 2 настоящей статьи, обязаны в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сообщать письменно лицу или органу, направившему дело, материал, протокол, представление о коррупционном преступлении, административном правонарушении, о результатах их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государственных органов обязаны принимать предусмотренные законом меры по публикациям в средствах массовой информации материалов, содержащих сведения о правонарушениях коррупционного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Президент Республики Казахстан вправе образовать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коррупцией, определить его статус и полномочия.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12.07.2001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25.09.2003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27.07.2007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со дня официального опубликования);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16.01.2013 </w:t>
      </w:r>
      <w:r>
        <w:rPr>
          <w:rFonts w:ascii="Times New Roman"/>
          <w:b w:val="false"/>
          <w:i w:val="false"/>
          <w:color w:val="000000"/>
          <w:sz w:val="28"/>
        </w:rPr>
        <w:t>№ 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7. Гарантии неприкосновенности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оказывающих содействие в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 коррупцией 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Лицо, сообщившее о факте коррупционного правонарушения или иным образом оказывающее содействие в борьбе с коррупцией, находится под защитой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лице, оказывающем содействие в борьбе с коррупцией, является государственным секретом и представляется только по запросам органов, указанных в пунктах 2 и 4 статьи 6 настоящего Закона или суда в порядке,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Разглашение этой информации влечет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Лицо, сообщившее о факте коррупционного правонарушения или иным образом оказывающее содействие в борьбе с коррупцией, поощряется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органы, ведущие борьбу с коррупцией, обеспечивают личную безопасность лиц, оказывающих содействие в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настоящей статьи не распространяются на лиц, сообщивших заведомо ложную информацию, которые подлежат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2. Предупреждение коррупции, коррупционные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правонарушения и ответственность за них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8. Специальное требование к лицам, претендующим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выполнение государственных функций, и лицам,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претендующим на выполнение управленческих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функций в государственных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организациях с долей государственного участия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Закона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претендующие на выполнение государственных функций,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принимают на себя установленные настоящим Законом и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интересах, при этом указанные лица ставятся в известность о правовых последствиях таких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Согласие указанных лиц на принятие ограничений фиксируется кадровыми службами соответствующих организаций в письменной форме. Непринятие ограничений влечет отказ в привлечении лица к выполнению государственных либо приравненных к ним функций, либо увольнение или иное освобождение от выполнения указанных функций в предусмотренном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претендующие на занятие государственной должности с высоким риском совершения коррупционных правонарушений, принимают на себя обязательства о возможности применения в отношении них специальной проверки на предмет соблюдения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методика определения должностей с высоким риском совершения коррупционных правонарушений и механизм осуществления специальной проверки на предмет соблюдения антикоррупционного законодательства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01.02.2012 </w:t>
      </w:r>
      <w:r>
        <w:rPr>
          <w:rFonts w:ascii="Times New Roman"/>
          <w:b w:val="false"/>
          <w:i w:val="false"/>
          <w:color w:val="000000"/>
          <w:sz w:val="28"/>
        </w:rPr>
        <w:t>№ 551-IV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9. Меры финансового контроля 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Супруг (супруга) лица, указанного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 настоящей статьи, представляет в орган государственных доходов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1 000-кратный размер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Супруг (супруга) лица,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Деяния, указанные в пункте 5 настоящей статьи, совершенные умышленно, а также совершенные неоднократно, влекут административную ответственность, налагаемую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Деяния, указанные в пункте 5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порядке, установленном 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- на подставных лиц, анонимно, под псевдонимом и других. Эти сделки признаются недействительными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статьи 6 настоящего Закона, а также в судебном порядке, установленном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</w:t>
      </w:r>
      <w:r>
        <w:rPr>
          <w:rFonts w:ascii="Times New Roman"/>
          <w:b w:val="false"/>
          <w:i w:val="false"/>
          <w:color w:val="000000"/>
          <w:sz w:val="28"/>
        </w:rPr>
        <w:t>№ 101-IV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01.01.2009); от 28.08.2009 </w:t>
      </w:r>
      <w:r>
        <w:rPr>
          <w:rFonts w:ascii="Times New Roman"/>
          <w:b w:val="false"/>
          <w:i w:val="false"/>
          <w:color w:val="000000"/>
          <w:sz w:val="28"/>
        </w:rPr>
        <w:t>№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Конституционным 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 12)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ст. 10).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Деятельность, несовместимая с выполнением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государственных функций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Должностным и иным лицам, уполномоченным на выполнение государственных функций, и лицам, приравненным к ним (за исключением депутатов маслихатов, осуществляющих свою деятельность не на постоянной или освобожденной основе, а также лиц, указанных в подпункте 2)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части второй настоящего пункта), запрещается заниматься другой оплачиваемой деятельностью, кроме педагогической, научной и иной 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Депутатам Парламента Республики Казахстан, членам Правительства Республики Казахстан, Председателю и членам Конституционного Совета Республики Казахстан, судьям запрещается заниматься предпринимательской деятельностью,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Председателю Национального Банка Республики Казахстан и его заместителям запрещается приобретение паев инвестиционных фондов, облигаций, акций 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и его заместители в течение месяца с даты их назначения на должности обязаны передать в доверительное управление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указанные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принадлежащее им имущество, использование которого влечет получение доходов, за исключением денег,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 пункте 1 настоящей статьи, за исключением лиц, указанных в пункте 2 настоящей статьи, запрещается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благ,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пять процентов от общего количества голосующих акций организаций) на организованном рынке ценных бумаг, а также передачи в имущественный наем жилищ.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акций лица, указанные в пункте 1 настоящей статьи, за исключением лиц, указанных в пункте 2 настоящей статьи, обязаны передать их в доверительное управление в течение месяца со дня приобретения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представить в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указанные в пункте 1 настоящей статьи, за исключением лиц, указанных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указанные в пункте 1 настоящей статьи, занимающиеся деятельностью, несовместимой с выполнением этих функций, подлежат увольнению или иному освобождению от выполнения соответствующих функций в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Лицо, уполномоченное на выполнение государственных функций, или лицо, приравненное к нему, освобожденное от выполнения указанных функций в связи с занятием деятельностью, несовместимой с выполнением таких функций, не может быть вновь уполномочено на выполнение таких функций до тех пор, пока не прекратит заниматься указанной в настоящей статье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08.12.2009 </w:t>
      </w:r>
      <w:r>
        <w:rPr>
          <w:rFonts w:ascii="Times New Roman"/>
          <w:b w:val="false"/>
          <w:i w:val="false"/>
          <w:color w:val="000000"/>
          <w:sz w:val="28"/>
        </w:rPr>
        <w:t>№ 226-IV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01.02.2012 </w:t>
      </w:r>
      <w:r>
        <w:rPr>
          <w:rFonts w:ascii="Times New Roman"/>
          <w:b w:val="false"/>
          <w:i w:val="false"/>
          <w:color w:val="000000"/>
          <w:sz w:val="28"/>
        </w:rPr>
        <w:t>№ 551-IV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Недопустимость совместной службы близких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родственников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Должностные и иные лица, уполномоченные на выполнение государственных функций, и лица, приравненные к ним, не могут занимать должности, находящиеся в непосредственной подчиненности должностям, занимаемыми их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(супругой), за исключением случаев, предусмотренных законами.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уволенные по основаниям, указанным в пункте 1 настоящей статьи, имеют право поступления на государственную и иную службу, сопряженную с выполнением государственных или приравненных к ним функций, в другие органы,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25.09.2003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Статья 12. Правонарушения, создающие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коррупции, и ответственность за них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Правонарушениями, создающими условия для коррупции, являются следующие деяния лиц, уполномоченных на выполнение государственных функций, или лиц, приравненных к ним: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неправомерное вмешательство в деятельность других государственных органов,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своих служебных полномочий при решении вопросов, связанных с удовлетворением материальных интересов указанных лиц либо их близких родственников и свойственников;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 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неправомерного предпочтения юридическим и физическим лицам при подготовке и принятии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личных или групповых интересах информации, полученной при выполнении государственных функций, если таковая не подлежит официальному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необоснованный отказ в информации физическим и юридическим лицам, предоставление которой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задержка ее, передача недостоверной или неполной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требование от физических или юридических лиц информации, предоставление которой этими лицами не предусмотрено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передача государственных финансовых и материальных ресурсов в избирательные фонды отдельных кандидатов;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неоднократное нарушение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обращений физических и юридических лиц и решения иных входящих в их компетенцию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дарение подарков и оказание неслужебных услуг вышестоящим официальным лицам для получения с использованием должностных полномочий указанных лиц имущественной выгоды, блага либо преимущества;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явное воспрепятствование физическим или юридическим лицам в реализации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12-1) грубые нарушения требований к организации и проведению проверок в отношении субъектов частного предпринимательства, установленных в подпунктах 1), 2), 3), 4) и 7)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, подпунктах 2), 6) и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делегирование полномочий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и надзор за нею;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13-1) передача государственных контрольных и надзорных функций организациям, не имеющим статуса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Совершение лицами, уполномоченными на выполнение государственных функций или приравненными к ним, какого-либо из указанных в подпунктах 1), 6), 7), 8), 10), 11), 12), 12-1) и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правонарушений, если оно не содержит признаков уголовно наказуемого деяния, влечет понижение в должности, а в случае отсутствия вакантной нижестоящей должности – наложение в установленном законом порядке 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дисциплинарного взыскания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виде предупреждения о неполном служебном 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с должности или иное освобождение от выполнения государственных функций в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лицами, уполномоченными на выполнение государственных функций, или лицами, приравненными к ним, какого-либо из указанных в подпунктах 2), 3), 4), 5), 9), 13), 13-1) пункта 1 настоящей статьи правонарушений, если оно не содержит признаков уголовно наказуемого деяния, влечет увольнение с должности или прекращение выполнения государственных функций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совершения депутатами Парламента Республики Казахстан или лицами, указанными в подпункте 2)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какого-либо из указанных в пункте 1 настоящей статьи правонарушений,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28.04.2000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25.09.2003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21.07.2007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01.02.2012 </w:t>
      </w:r>
      <w:r>
        <w:rPr>
          <w:rFonts w:ascii="Times New Roman"/>
          <w:b w:val="false"/>
          <w:i w:val="false"/>
          <w:color w:val="000000"/>
          <w:sz w:val="28"/>
        </w:rPr>
        <w:t>№ 551-IV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Коррупционные правонарушения,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связанные с противоправным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благ и преимуществ 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Коррупционными правонарушениями, связанными с противоправным получением благ и преимуществ, являются следующие деяния лиц, уполномоченных на выполнение государственных функций, или лиц, приравненных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за исполнение своих государственных или приравненных к ним функций любого вознаграждения в виде денег, услуг и в иных формах от организаций, в которых лицо не выполняет соответствующие функции, а также от физических лиц,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Деньги, поступившие на счет лица, уполномоченного на выполнение государственных функций, или лица, приравненного к нему, без ведома указанного лица, а также средства, полученные им в связи с выполнением соответствующих функций в нарушение абзаца первого настоящего подпункта,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подарков или услуг в связи с исполнением своих государственных или приравненных к ним функций либо от лиц, зависимых от них по службе, за общее покровительство или попустительство по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Подарки, поступившие без ведома указанного лица, а также подарки, полученные им в связи с исполнением соответствующих функций в нарушение абзаца первого настоящего подпункта, подлежат в семидневный срок безвозмездной сдаче в специальный государственный фонд, а оказанные лицу при тех же обстоятельствах услуги должны быть оплачены им путем перечисления денежных средств в республиканский бюджет. Лицо, к которому поступили подарки, вправе с согласия вышестоящего должностного лица выкупить их из указанного фонда по рыночным розничным ценам, действующим в соответствующей местности. Вырученные от продажи подарков денежные средства специальный государственный фонд перечисляет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приглашений во внутригосударственные и в зарубежные туристические, лечебно-оздоровительные и иные поездки за счет физических и юридических лиц, как иностранных, так и Республики Казахстан, за исключением поездок: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приглашению супруга (супруги), родственников за их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приглашению иных физических лиц (с согласия вышестоящего должностного лица или органа), если отношения с ними не затрагивают вопросов служебной деятельности приглашаемых;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(или)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осуществляемых с согласия вышестоящего должностного лица либо органа для участия в научных, спортивных, творческих, профессиональных, гуманитарных мероприятиях за счет средств организаций, в том числе поездок, осуществляемых в рамках уставной деятельности таких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не предусмотренных законодательством преимуществ в получении кредитов, ссуд, приобретении ценных бумаг, недвижимости и иного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Члены семьи лица, уполномоченного на выполнение государственных функций, или лица, приравненного к нему, не вправе принимать подарки и услуги, приглашения в туристические, лечебно-оздоровительные и иные поездки за счет физических и юридических лиц, как иностранных, так и Республики Казахстан, с которыми указанное лицо связано по службе. Лицо, уполномоченное на выполнение государственных функций, или лицо, приравненное к нему, обязано в семидневный срок безвозмездно сдать незаконно полученные членами его семьи подарки в специальный государственный фонд и возместить стоимость услуг, которыми неправомерно воспользовались члены его семьи, путем перечисления денежных средств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Совершение лицом, уполномоченным на выполнение государственных функций, или лицом, приравненным к нему, какого-либо из коррупционных правонарушений, указанных в пунктах 1 и 2 настоящей статьи, если оно не содержит признаков уголовно наказуемого деяния, влечет увольнение с должности или прекращение выполнения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совершения депутатами Парламента Республики Казахстан или лицами, указанными в подпункте 2)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какого-либо из указанных в пунктах 1 и 2 настоящей статьи правонарушений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25.09.2003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21.07.2007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 12)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ст. 10).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13-1. Сроки наложения дисциплинарных взысканий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совершение коррупционных правонарушений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правонарушений, создающих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коррупции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совершения коррупционного правонарушения либо правонарушения, создающего условия для коррупции, лицом, уполномоченным на выполнение государственных функций,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В случае прекращения досудебного расследования, но при наличии в деяниях лиц, указанных в пункте 1 настоящей статьи, признаков коррупционного административного правонарушения или дисциплинарного проступка взыскание налагается в сроки, предусмотренные пунктом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13-1 в соответствии с Законом РК от 25.09.2003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04.07.2014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(Статья 14 исключена - Законом РК от 25 сентября 2003 г.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(Статья 15 исключена - Законом РК от 25 сентября 2003 г.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(Статья 16 исключена - Законом РК от 25 сентября 2003 г.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Ответственность лиц, сообщивших заведомо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ложную информацию о факте коррупционного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правонарушения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служащий, работник правоохранительного органа, сообщившие органу, ведущему борьбу с коррупцией, заведомо ложную информацию о факте коррупционного правонарушения в отношении другого государственного служащего, работника правоохранительного органа наказываются в дисциплинарном порядке вплоть до увольнения с должности или иного освобождения от выполнения соответствующих функций по представлению органа, ведущего борьбу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- Законом РК от 25 сентября 2003 г.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3. Устранение последствий коррупционных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правонарушений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Взыскание незаконно полученного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или стоимости незаконно предоставленных услуг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 всех случаях незаконного обогащения лиц, уполномоченных на выполнение государственных функций, или лиц, приравненных к ним, в результате коррупционных правонарушений незаконно полученное имущество подлежит обращению, а стоимость незаконно полученных услуг взысканию в доход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лицо, выполнявшее государственные функции или приравненное к нему, после увольнения, иного освобождения от выполнения соответствующих функций за совершенное коррупционное правонарушение отказывается выполнить требования, предусмотренные пунктом 1 настоящей статьи, должностное лицо или орган, принимающие решение о таком освобождении, направляют в орган государственных доходов по месту жительства виновного лица уведомление о полученных противоправных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указанных в пункте 2 настоящей статьи, прокурор, органы государственных доходов либо другие государственные органы и должностные лица, уполномоченные на это законом, не позднее месяца с момента возникновения обязанностей у лиц, уполномоченных на выполнение государственных функций, или лиц, приравненных к ним, по возврату незаконно полученного имущества или оплате государству его стоимости или стоимости незаконно полученных услуг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18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 от 28.11.2014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 12)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ст. 10).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Признание сделок недействительными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аннулирование актов и действий,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совершенных в результате коррупционных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правонарушений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Сделки, заключенные в связи с совершением коррупционных правонарушений, признаются судом недействительными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Совершенные в результате коррупционных правонарушений акты, действия аннулируются органом или должностным лицом, уполномоченным на принятие или отмену соответствующих актов, или судом по иску заинтересованных физических или юридических лиц, или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19 с изменением, внесенным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4. Заключительные положения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Применение действующего законодательства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Законодательство Республики Казахстан, действующее на момент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вступления в силу настоящего Закона, применяется в части,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противоречащей ему, и в течение трех месяцев со дня вступления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силу должно быть приведено в соответствие с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