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4fe8" w14:textId="fa94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1998 года № 236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Кодекс Казахской ССР об административных правонарушениях, принятый Верховным Советом Казахской ССР 22 марта 1984 г., (Ведомости Верховного Совета Казахской ССР, 1984 г., № 14 (приложение); № 41, ст. 534; 1985 г., № 19, ст.190, 191; № 32, ст.325; № 45, ст.457; № 49, ст.513; 1986 г., № 13, ст.122; № 25, ст.242; № 31, ст.320; № 49, ст.506; 1987 г., № 2, ст.19; № 16, ст.201; № 29, ст.356; № 32, ст.421; № 41, ст.503; № 46, ст.560; 1988 г., № 35, ст.324; 1989 г., № 16, ст.129; № 27, ст.208; № 45, ст.364; № 49, ст.444; № 50-51, ст.458; 1990 г., № 12-13, ст.114; № 44, ст.410; № 48, ст.445; № 49, ст.461; 1991 г., № 25, ст.318; № 26, ст.348; № 28, ст.373; Ведомости Верховного Совета Республики Казахстан, 1992 г., № 4, ст.96,98,100; № 13-14, ст.323; № 15, ст.380; № 16, ст.400; 1993 г., № 3, ст.42; № 4, ст.70; № 8, ст.159,161; № 9, ст.220,222; № 20, ст.468, 469; 1994 г., № 4-5, ст.60; № 8, ст.134; № 15, ст.207; № 21-22, ст.272; 1995 г., № 1-2, ст.17, № 5, ст.41; № 8, ст.55; № 9-10, ст.64; № 15-16, ст.105; № 17-18, ст.110; Ведомости Парламента Республики Казахстан, 1996 г., № 1, ст.177; № 14, ст.274,277; № 15, ст.281; 1997 г., № 6, ст.66; № 11, ст.146, 152; № 12, ст.184; № 13-14, ст.208; № 22, ст.333):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1)в статье 165-1: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"расчетных и иных", "их расчетных или других", "расчетного и иного", "расчетным и иным", "денежных средств", "о начисленных процентах", "минимальных размеров заработной платы" заменить соответственно словами, "банковских", "их банковских", "банковского", "банковским", "денег", "об установленном вознаграждении (интересе)", "размеров месячного расчетного показателя";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"а также операций и наличия денежных средств на счетах, вкладах конкретных физических лиц"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"минимальных размеров заработной платы" заменить словами "размеров месячного расчетного показателя";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167-1 слова "небанковские финансовые учреждения" заменить словами "организации, осуществляющие отдельные виды банковских операций";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главу 13 дополнить статьями 169-5,169-6,169-7,169-8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169-5. Нарушение правил представления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невыполнение письменных предписаний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Уклонение должностного лица банка или организации, осуществляющей отдельные виды банковских операций, от представления в Национальный Банк Республики Казахстан информации, требуемой в соответствии с банковским законодательством, а также представление недостоверной информации или информации, не содержащей сведений, представление которых требуется в соответствии с банковским законодательством, либо невыполнение письменных предписаний Национального Банка Республики Казахстан об устранении выявленных нарушений банковского законодательства,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от сорока до семидесяти, размеров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Действия (или  бездействие), предусмотренные частью первой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статьи, совершенные повторно в течение года после наложения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административного взыскания,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влекут штраф на должностных лиц от шестидесяти до ста размеров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169-6. Осуществление деятельности, выходящей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 пределы правоспособности банка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организации, осуществляющей  отдельные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виды  банковских операций, или запрещенной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банковским законодательством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Осуществление должностным лицом банка или организации, осуществляющей отдельные виды банковских операций, деятельности, не предусмотренной лицензией и банковским законодательством, или специально запрещенной законодательством для банков и организаций, осуществляющих отдельные виды банковских операций,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от сорока до семидесяти размеров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(или бездействие), предусмотренные частью первой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от шестидесяти до ста размеров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169-7. Нарушение правил ведения бухгалтерского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учета и отчетности в банках или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осуществляющих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должностным лицом банка или организации, осуществляющей отдельные виды банковских операций, бухгалтерского учета в нарушение установленных стандартов или методов (принципов) бухгалтерского учета либо составление банковской или иной отчетности, приведшее к искажению содержащихся в ней показателей, либо сведений о выполнении пруденциальных нормативов и (или) других обязательных к соблюдению норм и лимитов, определенных банковским законодательством,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от сорока до семидесяти размеров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(или бездействие), предусмотренные частью первой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от шестидесяти до ста размеров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169-8. Нарушение правил открытия и закрытия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банковских счетов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должностным лицом банка или организации, осуществляющей отдельные виды банковских операций, правил открытия и закрытия банковских счетов клиентов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от сорока до семидесяти размеров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(или бездействие), предусмотренные частью первой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влекут штраф на должностных лиц от шестидесяти до ста размеров месячного расчетного показателя.";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главу 17 дополнить статьей 237-9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237-9. Органы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Национального Банка Республики Казахстан рассматривают дела об административных правонарушениях, предусмотренных статьями 169-5, 169-6, 169-7, 169-8.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дела об административных правонарушениях и налагать административные штрафы вправе Председатель Национального Банка Республики Казахстан или его заместители.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Председателя Национального Банка Республики Казахстан и его заместителей, органов Национального Банка Республики Казахстан, а также его работников, имеющих право на составление протокола о совершении административного правонарушения, определяются в соответствии с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статьи 248-1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работники Национального Банка Республики Казахстан, осуществляющие банковский надзор (статьи 169-5 - 169-8).".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 от 30 марта 1995 г. № 2155 "О Национальном Банке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(Ведомости Верховного Совета Республики Казахстан, 1995 г., № 3-4, ст.23; № 12, ст.88; № 15-16, ст.100; № 23, ст.141; Ведомости Парламента Республики Казахстан, 1996 г., № 2, ст.184; № 11-12, ст.262; № 19, ст.370; 1997 г., № 13-14, ст.205; № 22, ст.333):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шестом части второй статьи 3 после слова "банкнот" дополнить словами "и монет";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9 слова "10 миллиардов" заменить словами "20 миллиардов";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статьи 10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"Счет переоценки основных средств предназначен для учета результатов индексации основных средств Национального Банка Казахстана.";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т)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"т) утверждение нормативных правовых актов о порядке оформления и рассмотрения уполномоченными лицами Национального Банка Казахстана материалов об административных правонарушениях, связанных с банковской деятельностью.";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Национального Банка Казахстана или его заместитель предварительно согласовывает вопрос о наложении административного штрафа на должностных лиц банков и организаций, осуществляющих отдельные виды банковских операций, с другими членами Правления Национального Банка Казахстана и принимает решение по данному вопросу в форме соответствующего постановления.";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считать частью четвертой.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Указ Президента Республики Казахстан, имеющий силу Закона, от 31 августа 1995 г. № 2444 "О банках и банковской деятельности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(Ведомости Верховного Совета Республики Казахстан, 1995 г., № 15-16, ст.106; Ведомости Парламента Республики Казахстан, 1996 г., № 2, ст.184; № 15, ст.281; № 19, ст.370; 1997 г., № 5, ст.58; № 13-14, ст.205; № 22, ст.333):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статьи 11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"Открытие филиалов иностранных банков в Республике Казахстан запрещается.";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статьи 17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предоставления права контроля над банком юридическим и физическим лицам, являющимся нерезидентами Республики Казахстан (за исключением иностранных банков), определяются пунктом 1 статьи 21 настоящего Указа.";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20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Банк вправе пересмотреть выданное согласие на назначение (избрание) руководящего работника банка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выявление недостоверных сведений, на основании которых было выдано согласие;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наличие данных о привлечении к административной ответственности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два и более раза в течение года за совершение правонарушений,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отстранение от выполнения служебных обязанностей по основаниям,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предусмотренным подпунктом е) пункта 2 статьи 47 настоящего Указа;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установление  несоответствия требованиям, предусмотренным пунктом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настоящей статьи.";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статье 21: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название статьи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21. Дополнительные требования к созданию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 деятельности банка с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нерезидентов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"Юридические и (или) физические лица-нерезиденты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банков-нерезидентов) не вправе прямо или косвенно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совокупности либо каждый в отдельности владеть, распоряжаться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управлять более чем двадцатью пятью процентами акций банка с правом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голоса, за исключением случаев, разрешенных Национальным Банком.";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в статье 30: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2 дополнить подпунктами р), с), т) следующего содержания: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"р) прием на инкассо платежных документов (за исключением векселей);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с) выпуск чековых книжек;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т) клиринговая деятельность на рынке ценных бумаг.";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дополнить абзацем следующего содержания: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"Лицензия на проведение операций, предусмотренных подпунктом т) настоящего пункта, выдается по согласованию с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а) слова "а также ювелирных изделий, содержащих драгоценные металлы и драгоценные камни"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подпунктом б)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"б) покупку, прием в залог, учет, хранение и продажу ювелирных изделий, содержащих драгоценные металлы и драгоценные камни;";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б), в), г), д), е), ж) считать соответственно подпунктами в), г), д), е), ж), 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в)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"в) операции с векселями: принятие векселей на инкассо, предоставление услуг по оплате векселя плательщиком, а также оплата домицилированных векселей, акцепт векселей в порядке посредничества;";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пункта 4 после слова "бумаг" дополнить словами "за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клиринговой деятельности,";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в абзаце третьем статьи 36 после слова "взыскание"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"без согласия заемщика";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в пункте 1 статьи 43 слово "прибыли" заменить словами "чистого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в статье 50: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 дополнить абзацем вторым следующего содержания: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"Не относятся к банковской тайне сведения о кредитах, выданных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банком, находящимся в процессе ликвидации.";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3 цифры "4 - 9" заменить цифрами "4 - 8";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 цифры "5 - 9" заменить цифрами "5 - 8";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6 дополнить подпунктом д)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"д) налоговым органам: по вопросам, связанным с налогообложением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проверяемого лица.";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7 дополнить подпунктом е) следующего содержания: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"е) налоговым органам: по вопросам, связанным с налогообложением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проверяемого лица.";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в статье 57: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 дополнить абзацами следующего содержания: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"Копии отчета о проведенной аудиторской проверке и рекомендации аудиторской организации (аудитора) должны быть представлены банком в Национальный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аудиторской организации (аудитора) о финансовом положении банка или результатах проверки других вопросов деятельности банка оформляется в виде отдельного документа и не составляет коммерческую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порядку составления отчета и заключения аудиторской организации (аудитора) определяются нормативными правовыми актами Национального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"отчета и информацию" заменить словом "заключения";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статьи слова "деятельности недействительным." заменить словами "деятельности, заключения аудиторской организации (аудитора) недействительными.";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"признается недействительным отчет" заменить словами "признаются недействительными отчет, заключение";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г), д)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"г) аудиторская организация (аудитор) не имеет лицензии Национального Банка на право проведения аудиторской проверки банковской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отчет, заключение не соответствуют установленным Национальным Банком стандартам или требованиям к порядку оформления результатов аудиторской проверки банковской деятельности, а также в иных случаях, предусмотренных действующим законодательством.";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а) слово "отчетов" заменить словами "Национальным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отчетов, заключений";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подпункты  в), г) изложить в следующей редакции: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"в) непредставление по запросу Национального Банка копии заключения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результатах проведенной аудиторской проверки (аудиторского подтверждения);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выдача аудиторской организацией (аудитором) заведомо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недостоверного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заключения (подтверждения) по вопросам, отнесенным к аудиторской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11)в  пункте 2 статьи 74-1 после слов "не включаются"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"вверенные ему для хранения и учета ценные бумаги, принадлежащие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третьим лицам, и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12) раздел III дополнить главой 9-1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"Глава 9-1. Ответственность за нарушения,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связанные с банковской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74-5.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Банки и их должностные лица, виновные в нарушении банковского законодательства, несут ответственность, установленную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административной ответственности привлекаются в установленном законодательством порядке следующие должностные лица банка и организации, осуществляющей отдельные виды банковских операций: первый руководитель и его заместители (в том числе филиала), главный бухгалтер и его заместители (в том числе филиала).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проведения банковской деятельности либо аудиторской проверки банковской деятельности без соответствующей лицензии Национального Банка доходы от этих операций (деятельности) изымаются в республиканский бюджет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Наложение и взыскание штрафов (пени) на банки (должностное лицо банка) производится Национальным Банком либо судом по заявлению заинтересованных лиц, с учетом особенностей, определенных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нарушения банками валютного законодательства банки несут ответственность в соответствии с валютным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наложения взыскания на банк в соответствии с настоящим Указом его должностные лица к административной ответственности за данное правонарушение не привлекаются.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Условия, основания и порядок привлечения к ответственности, установленные для банков и их должностных лиц, применяются и к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74-6. Основания наложения и взыскания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Национальным Банком штрафов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 нарушения,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Банк вправе наложить на банк и взыскать с него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систематическое (два и более раза в течение двенадцати последовательных календарных месяцев) несвоевременное представление или представление в Национальный Банк информации, не содержащей сведений, представление которых требуется в соответствии с банковским законодательством, либо представление недостоверных сведений (информации)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 до 400-кратного размера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невыполнение в установленный Национальным Банком срок письменных предписаний об устранении нарушений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 до 450-кратного размера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неоднократное (два и более раза в течение двенадцати последовательных календарных месяцев) нарушение установленных Национальным Банком пруденциальных нормативов и (или) других обязательных к соблюдению норм и лимитов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 до 500-кратного размера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осуществление операций и сделок, запрещенных в соответствии с настоящим Указом, либо выходящих за пределы его правоспособности,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 в размере до 0,1 процента от суммы сделки либо до 50 процентов от суммы полученного дохода по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проведение банковских операций без соответствующего отражения их результатов в бухгалтерском учете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 в размере суммы, которая не была учтена;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ведение бухгалтерского учета в нарушение установленных стандартов или методов (принципов) бухгалтерского учета либо составление банковской или иной отчетности, приведшее к искажению содержащихся в ней показателей, либо сведений о выполнении пруденциальных нормативов и (или) других обязательных к соблюдению норм и лимитов, определенных банковским законодательством,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 в размере до 5 процентов от суммы, которая была учтена ненадлежащим образом, либо в сумме не более 500-кратного размера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нарушение порядка открытия и закрытия банковских счетов клиентов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 до 500-кратного размера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Законодательными актами Республики Казахстан могут быть предусмотрены также иные основания ответственности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Суммы штрафов, взысканных с банков по основаниям, приведенным в настоящей статье, перечисляются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74-7. Основания наложения и взыскания штрафов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пени в судебном порядке за нарушения,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связанные с 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совершении банком нарушений, связанных с банковским обслуживанием клиентов, кредиторов и заемщиков, суд вправе наложить и взыскать с него: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несвоевременное или неправильное исполнение указаний по платежу или переводу денег, требований по получению денег наличными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пеню в размере 0,02 процента от суммы указания по платежу или переводу денег, либо требования по получению денег наличными за каждый операционный день, но не более 5 процентов от указанной суммы;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 несвоевременное или неправильное зачисление денег на банковский счет владельца, свыше одного операционного дня, не считая дня поступления их в банк,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пеню в размере 0,02 процента от несвоевременно зачисленной суммы указания по платежу или переводу денег за каждый операционный день, но не более 5 процентов от несвоевременно зачисленной суммы указания по платежу или переводу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 утерю платежных документов клиентов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 до 50-кратного размера месячного расчетного показателя за каждый платежный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указанных в настоящем пункте сумм штрафов и пени применяется, если конкретные размеры штрафов, пени не установлены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Взыскание сумм штрафов и пени в пользу клиентов, кредиторов и заемщиков по основаниям, указанным в пункте 1 настоящей статьи, производится в судебном порядке по их заявлению.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74-8. Порядок оформления и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Национальным Банком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наложении и взыскании штрафа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 совершении правонарушения, являющегося основанием для принятия мер, предусмотренных статьей 74-6 настоящего Указа и соответствующими нормами законодательных актов об ответственности банков и их должностных лиц, Национальным Банком составляется соответствующий акт (протокол) с приложением к нему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составление акта (протокола) о выявленном нарушении имеют работники Национального Банка, осуществляющие банковский надзор.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 (протокол) о выявленном нарушении и другие материалы по данному вопросу подразделение Национального Банка, осуществляющее банковский надзор, представляет с соответствующим заключением на рассмотрение Председателя Национального Банка, его заместителя или Правления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или его заместитель, в пределах своих полномочий, до рассмотрения ими или Правлением Национального Банка материалов о выявленном нарушении вправе внести данный вопрос на рассмотрение Совета директоров Национального Банка, решение которого носит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применении административного взыскания к должностному лицу банка принимается Председателем Национального Банка или его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применении к банку санкции в виде штрафа принимается Правлением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Особенности оформления материалов об ответственности банков, должностных лиц банков и порядок их рассмотрения Председателем Национального Банка или его заместителем. Правлением Национального Банка определяются нормативными правовыми актами Национального Банка с учетом требований соответствующих законодательных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74-9. Акт (протокол) о выявленном нарушении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сроки его рассмотрения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акте (протоколе) о выявленном нарушении указываются: дата и место его составления, должность, фамилия, имя, отчество лица, составившего акт (протокол), существо нарушения и иные необходимые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 (протокол) подписывается лицом, его составившим, а также соответствующим лицом банка. При наличии возражений или замечаний по акту (протоколу) об этом делается оговорка в акте (протоколе) и к нему прилагаются письменные возражения, а в случае необходимости - дополнительные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Национального Банка, его заместитель или Правление Национального Банка, в пределах своих полномочий, принимают решения по представленному материалу о взыскании штрафа с банка, должностного лица банка в течение 30 дней со дня поступления необходимых документов на рассмотрение Председателя Национального Банка, его заместителя или Правления Национального Банка, но не позднее двух месяцев со дня обнаружения правонарушения.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 результатах рассмотрения материала о взыскании штрафа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обязан письменно уведомить банк, должностное лицо банка,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привлеченное к административной ответственности.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Решение  Национального Банка по материалу о взыскании штрафа вступает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силу в сроки, определенные пунктом 5 настоящей статьи.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При несогласии с соответствующим постановлением о наложении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взыскании штрафа банк, должностное лицо банка, привлеченное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административной ответственности, вправе обжаловать данное решение в суд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месячный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обжалования банком, должностным лицом банка, привлеченным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административной ответственности, названного решения в судебном порядке,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принятого постановления приостанавливается до рассмотрения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спора судом.";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13) статью 76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