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4fe8" w14:textId="fa94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1998 года № 236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Кодекс Казахской ССР об административных правонарушениях, принятый Верховным Советом Казахской ССР 22 марта 1984 г., (Ведомости Верховного Совета Казахской ССР, 1984 г., № 14 (приложение); № 41, ст. 534; 1985 г., № 19, ст.190, 191; № 32, ст.325; № 45, ст.457; № 49, ст.513; 1986 г., № 13, ст.122; № 25, ст.242; № 31, ст.320; № 49, ст.506; 1987 г., № 2, ст.19; № 16, ст.201; № 29, ст.356; № 32, ст.421; № 41, ст.503; № 46, ст.560; 1988 г., № 35, ст.324; 1989 г., № 16, ст.129; № 27, ст.208; № 45, ст.364; № 49, ст.444; № 50-51, ст.458; 1990 г., № 12-13, ст.114; № 44, ст.410; № 48, ст.445; № 49, ст.461; 1991 г., № 25, ст.318; № 26, ст.348; № 28, ст.373; Ведомости Верховного Совета Республики Казахстан, 1992 г., № 4, ст.96,98,100; № 13-14, ст.323; № 15, ст.380; № 16, ст.400; 1993 г., № 3, ст.42; № 4, ст.70; № 8, ст.159,161; № 9, ст.220,222; № 20, ст.468, 469; 1994 г., № 4-5, ст.60; № 8, ст.134; № 15, ст.207; № 21-22, ст.272; 1995 г., № 1-2, ст.17, № 5, ст.41; № 8, ст.55; № 9-10, ст.64; № 15-16, ст.105; № 17-18, ст.110; Ведомости Парламента Республики Казахстан, 1996 г., № 1, ст.177; № 14, ст.274,277; № 15, ст.281; 1997 г., № 6, ст.66; № 11, ст.146, 152; № 12, ст.184; № 13-14, ст.208; № 22, ст.333):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1)в статье 165-1: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"расчетных и иных", "их расчетных или других", "расчетного и иного", "расчетным и иным", "денежных средств", "о начисленных процентах", "минимальных размеров заработной платы" заменить соответственно словами, "банковских", "их банковских", "банковского", "банковским", "денег", "об установленном вознаграждении (интересе)", "размеров месячного расчетного показателя";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"а также операций и наличия денежных средств на счетах, вкладах конкретных физических лиц"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"минимальных размеров заработной платы" заменить словами "размеров месячного расчетного показателя";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167-1 слова "небанковские финансовые учреждения" заменить словами "организации, осуществляющие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главу 13 дополнить статьями 169-5,169-6,169-7,169-8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169-5. Нарушение правил представления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невыполнение письменных предписаний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Уклонение должностного лица банка или организации, осуществляющей отдельные виды банковских операций, от представления в Национальный Банк Республики Казахстан информации, требуемой в соответствии с банковским законодательством, а также представление недостоверной информации или информации, не содержащей сведений, представление которых требуется в соответствии с банковским законодательством, либо невыполнение письменных предписаний Национального Банка Республики Казахстан об устранении выявленных нарушений банковского законодательства,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от сорока до семидесяти, размеров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Действия (или  бездействие), предусмотренные частью первой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статьи, совершенные повторно в течение года после наложения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административного взыскания,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влекут штраф на должностных лиц от шестидесяти до ста размеров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169-6. Осуществление деятельности, выходящей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за пределы правоспособности банка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организации, осуществляющей  отдельные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виды  банковских операций, или запрещенной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банковским законодательством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Осуществление должностным лицом банка или организации, осуществляющей отдельные виды банковских операций, деятельности, не предусмотренной лицензией и банковским законодательством, или специально запрещенной законодательством для банков и организаций, осуществляющих отдельные виды банковских операций,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от сорока до семидесяти размеров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(или бездействие), предусмотренные частью первой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от шестидесяти до ста размеров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169-7. Нарушение правил ведения бухгалтерского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учета и отчетности в банках или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должностным лицом банка или организации, осуществляющей отдельные виды банковских операций, бухгалтерского учета в нарушение установленных стандартов или методов (принципов) бухгалтерского учета либо составление банковской или иной отчетности, приведшее к искажению содержащихся в ней показателей, либо сведений о выполнении пруденциальных нормативов и (или) других обязательных к соблюдению норм и лимитов, определенных банковским законодательством,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от сорока до семидесяти размеров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(или бездействие), предусмотренные частью первой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от шестидесяти до ста размеров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169-8. Нарушение правил открытия и закрытия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банковских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должностным лицом банка или организации, осуществляющей отдельные виды банковских операций, правил открытия и закрытия банковских счетов клиентов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от сорока до семидесяти размеров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(или бездействие), предусмотренные частью первой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от шестидесяти до ста размеров месячного расчетного показателя.";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главу 17 дополнить статьей 237-9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237-9. Органы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Национального Банка Республики Казахстан рассматривают дела об административных правонарушениях, предусмотренных статьями 169-5, 169-6, 169-7, 169-8.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дела об административных правонарушениях и налагать административные штрафы вправе Председатель Национального Банка Республики Казахстан или его заместители.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Председателя Национального Банка Республики Казахстан и его заместителей, органов Национального Банка Республики Казахстан, а также его работников, имеющих право на составление протокола о совершении административного правонарушения, определяются в соответствии с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статьи 248-1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работники Национального Банка Республики Казахстан, осуществляющие банковский надзор (статьи 169-5 - 169-8).".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Казахстан, имеющий силу Закона, от 30 марта 1995 г. № 2155 "О Национальном Банке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(Ведомости Верховного Совета Республики Казахстан, 1995 г., № 3-4, ст.23; № 12, ст.88; № 15-16, ст.100; № 23, ст.141; Ведомости Парламента Республики Казахстан, 1996 г., № 2, ст.184; № 11-12, ст.262; № 19, ст.370; 1997 г., № 13-14, ст.205; № 22, ст.333):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шестом части второй статьи 3 после слова "банкнот" дополнить словами "и монет";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9 слова "10 миллиардов" заменить словами "20 миллиардов";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статьи 10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"Счет переоценки основных средств предназначен для учета результатов индексации основных средств Национального Банка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т)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"т) утверждение нормативных правовых актов о порядке оформления и рассмотрения уполномоченными лицами Национального Банка Казахстана материалов об административных правонарушениях, связанных с банковской деятельностью.";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Национального Банка Казахстана или его заместитель предварительно согласовывает вопрос о наложении административного штрафа на должностных лиц банков и организаций, осуществляющих отдельные виды банковских операций, с другими членами Правления Национального Банка Казахстана и принимает решение по данному вопросу в форме соответствующего постановления.";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считать частью четвертой.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Указ Президента Республики Казахстан, имеющий силу Закона, от 31 августа 1995 г. № 2444 "О банках и банковской деятельности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(Ведомости Верховного Совета Республики Казахстан, 1995 г., № 15-16, ст.106; Ведомости Парламента Республики Казахстан, 1996 г., № 2, ст.184; № 15, ст.281; № 19, ст.370; 1997 г., № 5, ст.58; № 13-14, ст.205; № 22, ст.333):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11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"Открытие филиалов иностранных банков в Республике Казахстан запрещается.";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статьи 17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предоставления права контроля над банком юридическим и физическим лицам, являющимся нерезидентами Республики Казахстан (за исключением иностранных банков), определяются пунктом 1 статьи 21 настоящего Указа.";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статьи 20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Банк вправе пересмотреть выданное согласие на назначение (избрание) руководящего работника банка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выявление недостоверных сведений, на основании которых было выдано согласие;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наличие данных о привлечении к административной ответственности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два и более раза в течение года за совершение правонарушений,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отстранение от выполнения служебных обязанностей по основаниям,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предусмотренным подпунктом е) пункта 2 статьи 47 настоящего Указа;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установление  несоответствия требованиям, предусмотренным пунктом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настоящей статьи.";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статье 21: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название статьи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21. Дополнительные требования к созданию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деятельности банка с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нерезидентов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дополнить абзацем вторым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"Юридические и (или) физические лица-нерезиденты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банков-нерезидентов) не вправе прямо или косвенно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совокупности либо каждый в отдельности владеть, распоряжаться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управлять более чем двадцатью пятью процентами акций банка с правом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голоса, за исключением случаев, разрешенных Национальным Банком.";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в статье 30: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2 дополнить подпунктами р), с), т) следующего содержания: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"р) прием на инкассо платежных документов (за исключением векселей);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с) выпуск чековых книжек;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т) клиринговая деятельность на рынке ценных бумаг.";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абзацем следующего содержания: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"Лицензия на проведение операций, предусмотренных подпунктом т) настоящего пункта, выдается по согласованию с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 слова "а также ювелирных изделий, содержащих драгоценные металлы и драгоценные камни"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подпунктом б)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"б) покупку, прием в залог, учет, хранение и продажу ювелирных изделий, содержащих драгоценные металлы и драгоценные камни;";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б), в), г), д), е), ж) считать соответственно подпунктами в), г), д), е), ж), 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в)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"в) операции с векселями: принятие векселей на инкассо, предоставление услуг по оплате векселя плательщиком, а также оплата домицилированных векселей, акцепт векселей в порядке посредничества;";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пункта 4 после слова "бумаг" дополнить словами "за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клиринговой деятельности,";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в абзаце третьем статьи 36 после слова "взыскание"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"без согласия заемщика";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в пункте 1 статьи 43 слово "прибыли" заменить словами "чистого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в статье 50: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1 дополнить абзацем вторым следующего содержания: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"Не относятся к банковской тайне сведения о кредитах, выданных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банком, находящимся в процессе ликвидации.";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 цифры "4 - 9" заменить цифрами "4 - 8";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цифры "5 - 9" заменить цифрами "5 - 8";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6 дополнить подпунктом д)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"д) налоговым органам: по вопросам, связанным с налогообложением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проверяемого лица.";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7 дополнить подпунктом е) следующего содержания: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"е) налоговым органам: по вопросам, связанным с налогообложением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проверяемого лица.";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9) в статье 57: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 дополнить абзацами следующего содержания: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"Копии отчета о проведенной аудиторской проверке и рекомендации аудиторской организации (аудитора) должны быть представлены банком в Национальный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аудиторской организации (аудитора) о финансовом положении банка или результатах проверки других вопросов деятельности банка оформляется в виде отдельного документа и не составляет коммерческую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порядку составления отчета и заключения аудиторской организации (аудитора) определяются нормативными правовыми актами Национального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"отчета и информацию" заменить словом "заключения";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статьи слова "деятельности недействительным." заменить словами "деятельности, заключения аудиторской организации (аудитора) недействительными.";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"признается недействительным отчет" заменить словами "признаются недействительными отчет, заключение";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г), д)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"г) аудиторская организация (аудитор) не имеет лицензии Национального Банка на право проведения аудиторской проверки банковской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отчет, заключение не соответствуют установленным Национальным Банком стандартам или требованиям к порядку оформления результатов аудиторской проверки банковской деятельности, а также в иных случаях, предусмотренных действующим законодательством.";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а) слово "отчетов" заменить словами "Национальным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отчетов, заключений";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подпункты  в), г) изложить в следующей редакции: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"в) непредставление по запросу Национального Банка копии заключения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результатах проведенной аудиторской проверки (аудиторского подтверждения);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выдача аудиторской организацией (аудитором) заведомо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недостоверного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заключения (подтверждения) по вопросам, отнесенным к аудиторской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11)в  пункте 2 статьи 74-1 после слов "не включаются"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"вверенные ему для хранения и учета ценные бумаги, принадлежащие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третьим лицам, и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раздел III дополнить главой 9-1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"Глава 9-1. Ответственность за нарушения,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связанные с банковской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74-5.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Банки и их должностные лица, виновные в нарушении банковского законодательства, несут ответственность, установленную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административной ответственности привлекаются в установленном законодательством порядке следующие должностные лица банка и организации, осуществляющей отдельные виды банковских операций: первый руководитель и его заместители (в том числе филиала), главный бухгалтер и его заместители (в том числе филиала).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проведения банковской деятельности либо аудиторской проверки банковской деятельности без соответствующей лицензии Национального Банка доходы от этих операций (деятельности) изымаются в республиканский бюджет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Наложение и взыскание штрафов (пени) на банки (должностное лицо банка) производится Национальным Банком либо судом по заявлению заинтересованных лиц, с учетом особенностей, определенных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нарушения банками валютного законодательства банки несут ответственность в соответствии с валютным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наложения взыскания на банк в соответствии с настоящим Указом его должностные лица к административной ответственности за данное правонарушение не привлекаются.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Условия, основания и порядок привлечения к ответственности, установленные для банков и их должностных лиц, применяются и к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74-6. Основания наложения и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Национальным Банком штрафов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 нарушения,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Банк вправе наложить на банк и взыскать с него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систематическое (два и более раза в течение двенадцати последовательных календарных месяцев) несвоевременное представление или представление в Национальный Банк информации, не содержащей сведений, представление которых требуется в соответствии с банковским законодательством, либо представление недостоверных сведений (информации)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 до 400-кратного размера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невыполнение в установленный Национальным Банком срок письменных предписаний об устранении нарушений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 до 450-кратного размера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неоднократное (два и более раза в течение двенадцати последовательных календарных месяцев) нарушение установленных Национальным Банком пруденциальных нормативов и (или) других обязательных к соблюдению норм и лимитов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 до 500-кратного размера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осуществление операций и сделок, запрещенных в соответствии с настоящим Указом, либо выходящих за пределы его правоспособности,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 в размере до 0,1 процента от суммы сделки либо до 50 процентов от суммы полученного дохода по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проведение банковских операций без соответствующего отражения их результатов в бухгалтерском учете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 в размере суммы, которая не была учтена;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ведение бухгалтерского учета в нарушение установленных стандартов или методов (принципов) бухгалтерского учета либо составление банковской или иной отчетности, приведшее к искажению содержащихся в ней показателей, либо сведений о выполнении пруденциальных нормативов и (или) других обязательных к соблюдению норм и лимитов, определенных банковским законодательством,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 в размере до 5 процентов от суммы, которая была учтена ненадлежащим образом, либо в сумме не более 500-кратного размера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нарушение порядка открытия и закрытия банковских счетов клиентов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 до 500-кратного размера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Законодательными актами Республики Казахстан могут быть предусмотрены также иные основания ответственности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Суммы штрафов, взысканных с банков по основаниям, приведенным в настоящей статье, перечисляются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74-7. Основания наложения и взыскания штрафов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пени в судебном порядке за нарушения,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связанные с 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совершении банком нарушений, связанных с банковским обслуживанием клиентов, кредиторов и заемщиков, суд вправе наложить и взыскать с него: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несвоевременное или неправильное исполнение указаний по платежу или переводу денег, требований по получению денег наличными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пеню в размере 0,02 процента от суммы указания по платежу или переводу денег, либо требования по получению денег наличными за каждый операционный день, но не более 5 процентов от указанной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 несвоевременное или неправильное зачисление денег на банковский счет владельца, свыше одного операционного дня, не считая дня поступления их в банк,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пеню в размере 0,02 процента от несвоевременно зачисленной суммы указания по платежу или переводу денег за каждый операционный день, но не более 5 процентов от несвоевременно зачисленной суммы указания по платежу или переводу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 утерю платежных документов клиентов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 до 50-кратного размера месячного расчетного показателя за каждый платежный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указанных в настоящем пункте сумм штрафов и пени применяется, если конкретные размеры штрафов, пени не установлены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Взыскание сумм штрафов и пени в пользу клиентов, кредиторов и заемщиков по основаниям, указанным в пункте 1 настоящей статьи, производится в судебном порядке по их заявлению.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74-8. Порядок оформления и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Национальным Банком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наложении и взыскании штрафа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 совершении правонарушения, являющегося основанием для принятия мер, предусмотренных статьей 74-6 настоящего Указа и соответствующими нормами законодательных актов об ответственности банков и их должностных лиц, Национальным Банком составляется соответствующий акт (протокол) с приложением к нему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составление акта (протокола) о выявленном нарушении имеют работники Национального Банка, осуществляющие банковский надзор.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 (протокол) о выявленном нарушении и другие материалы по данному вопросу подразделение Национального Банка, осуществляющее банковский надзор, представляет с соответствующим заключением на рассмотрение Председателя Национального Банка, его заместителя или Правления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или его заместитель, в пределах своих полномочий, до рассмотрения ими или Правлением Национального Банка материалов о выявленном нарушении вправе внести данный вопрос на рассмотрение Совета директоров Национального Банка, решение которого носит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применении административного взыскания к должностному лицу банка принимается Председателем Национального Банка или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применении к банку санкции в виде штрафа принимается Правлением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Особенности оформления материалов об ответственности банков, должностных лиц банков и порядок их рассмотрения Председателем Национального Банка или его заместителем. Правлением Национального Банка определяются нормативными правовыми актами Национального Банка с учетом требований соответствующих законодательных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74-9. Акт (протокол) о выявленном нарушении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сроки его рассмотрения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акте (протоколе) о выявленном нарушении указываются: дата и место его составления, должность, фамилия, имя, отчество лица, составившего акт (протокол), существо нарушения и иные необходимые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 (протокол) подписывается лицом, его составившим, а также соответствующим лицом банка. При наличии возражений или замечаний по акту (протоколу) об этом делается оговорка в акте (протоколе) и к нему прилагаются письменные возражения, а в случае необходимости - дополнительные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Председатель Национального Банка, его заместитель или Правление Национального Банка, в пределах своих полномочий, принимают решения по представленному материалу о взыскании штрафа с банка, должностного лица банка в течение 30 дней со дня поступления необходимых документов на рассмотрение Председателя Национального Банка, его заместителя или Правления Национального Банка, но не позднее двух месяцев со дня обнаружения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 результатах рассмотрения материала о взыскании штрафа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обязан письменно уведомить банк, должностное лицо банка,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привлеченное к административной ответственности.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Решение  Национального Банка по материалу о взыскании штрафа вступает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силу в сроки, определенные пунктом 5 настоящей статьи.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При несогласии с соответствующим постановлением о наложении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взыскании штрафа банк, должностное лицо банка, привлеченное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административной ответственности, вправе обжаловать данное решение в суд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месячный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обжалования банком, должностным лицом банка, привлеченным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административной ответственности, названного решения в судебном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принятого постановления приостанавливается до рассмотрения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спора судом.";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статью 76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