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75da" w14:textId="36e7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Республикой Беларусь об упрощенном порядке приобретения гражданства гражданами Республики Казахстан, прибывающими для постоянного проживания в Республику Беларусь, и гражданами Республики Беларусь, прибывающими для постоянного проживания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1997 г. N 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Республикой Казахстан и Республикой 
Беларусь об упрощенном порядке приобретения гражданства гражданами 
Республики Казахстан, прибывающими для постоянного проживания в Республику 
Беларусь, и гражданами Республики Беларусь, прибывающими для постоянного 
проживания в Республику Казахстан, подписанное 17 января 1996 г. в Минске.
     Президент 
Республики Казахстан
                                                    приложение
                            Соглашение
         между Республикой Казахстан и Республикой Беларусь 
           об упрощенном порядке приобретения гражданства
          гражданами Республики Казахстан, прибывающими для
           постоянного проживания в Республику Беларусь, и
          гражданами Республики Беларусь, прибывающими для
            постоянного проживания в Республику Казахстан
     (Бюллетень международных договоров РК, 1999 г., N 4, ст. 79)
   (Вступило в силу 31 июля 1998 года - ж. "Дипломатический курьер",    
             спецвыпуск N 2, сентябрь 2000 года, стр. 160)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и Республика Беларусь, именуемые в дальнейшем 
Сторонами, исходя из стремления народов двух стран к сохранению и 
упрочению исторических традиционно дружественных связей в отношении 
обеспечения своим гражданам общепринятых норм, прав и свобод человека,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обеспечить благоприятные условия для реализации своими 
гражданами на основе свободного волеизъявления права выбора и приобретения 
гражданства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Каждая Сторона предоставит прибывающим на постоянное жительство на 
ее территорию гражданам другой Стороны, подтвердившим свою принадлежность 
к гражданству бывшего СССР право на упрощенный (регистрационный) порядок 
приобретения гражданства при наличии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если заявитель родился или постоянно проживал на территории 
Стороны приобретаемого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 наличии у заявителя хотя бы одного из постоянно проживающих на 
территории Стороны приобретаемого гражданства и являющихся ее гражданами
близких родственников: супруга (супруги), одного из родителей 
(усыновителей), ребенка (в том числе усыновленного), сестры, брата, деда 
или бабки.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Порядок, указанный в пункте 1 настоящей Статьи, распространяется 
на граждан Сторон, постоянно проживающих на территории другой Стороны, 
независимо от срока проживания на территории Стороны приобретаемого 
гражданства.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приобретения гражданства другой Стороны гражданин одной Стороны 
представляет в соответствующие органы другой Стороны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заявление по форме, согласованной компетентными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нотариально заверенную копию свидетельства о рождении;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документ, подтверждающий наличие одного из условий, предусмотренных в 
пункте 1 Статьи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внутренних дел осуществляют регистрацию приобретения 
гражданства одной из Сторон в упрощенном порядке в срок не более трех 
месяцев с соблюдением требований, предусмотренных внутренним 
законодательством этой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Дата регистрации приобретения гражданства одной из Сторон будет 
являться датой утраты гражданства другой Стороны, о чем Стороны будут 
уведомлять друг друга.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изменении гражданства родителей, вследствие которого оба 
становятся гражданами другой Стороны, либо оба выходят из гражданства 
одной из Сторон, изменяется соответственно гражданство их 
несовершеннолетних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Гражданство несовершеннолетних детей, один из родителей которых 
является гражданином одной из Сторон, а другой родитель приобретает 
гражданство другой Стороны, определяется соглашением родителей, которое 
должно быть выражено в заявлении, подаваемом в соответствии со Статьей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Дети, родители которых проживают раздельно, сохраняют гражданство 
родителя, на воспитании которого они находятся, если по этому поводу не 
состоялось иного соглашения между родителями.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Гражданство детей по достижении ими совершеннолетия, один из 
родителей которых имеет гражданство Республики Казахстан, а другой 
гражданство Республики Беларусь, может быть изменено в соответствии с 
законодательством Сторон в упрощенном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Гражданство детей не изменяется при изменении гражданства 
родителей, лишенных родительских прав. На изменение гражданства детей не 
требуется согласия родителей, лишенных родительских прав.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не затрагиваемые в настоящем Соглашении, решаются Сторонами 
в соответствии со своим внутренним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внутреннее законодательство Сторон устанавливает для какой-либо 
категории лиц более льготные условия приобретения гражданства, то в этом 
случае применяется внутреннее законодательство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принимать меры к сближению своих законодательств о 
гражданстве.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связанные с толкованием или применением настоящего 
Соглашения, решаются путем консультаций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подлежит ратификации и вступает в силу на 
тридцатый день со дня обмена Сторонами ратификационными грамотами.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действует в течение пяти лет со дня его 
вступления в силу и автоматически продлевается на последующий пятилетний 
период, если ни одна из Сторон не уведомит об обратном за шесть месяцев до 
истечения указанного срока.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Минске 17 января 1996 г. в двух экземплярах, каждый 
на казахском, белорусском и русском языках, причем все тексты имеют 
одинаковую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