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23dc" w14:textId="a532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ЭКСПЕРТИЗЕ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ноября 1997 года N 188. Утратил силу Законом Республики Казахстан от 20 января 2010 года N 240-IV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Законом РК от 20.01.2010 </w:t>
      </w:r>
      <w:r>
        <w:rPr>
          <w:rFonts w:ascii="Times New Roman"/>
          <w:b w:val="false"/>
          <w:i w:val="false"/>
          <w:color w:val="ff0000"/>
          <w:sz w:val="28"/>
        </w:rPr>
        <w:t>N 240-IV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Глава 1. ОБЩИЕ ПОЛОЖЕНИЯ </w:t>
      </w:r>
    </w:p>
    <w:bookmarkStart w:name="z6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Основные понятия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настоящем Законе используются следующие основные понятия: </w:t>
      </w:r>
    </w:p>
    <w:bookmarkEnd w:id="1"/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судебная экспертиза - исследование материалов уголовного, гражданского или административного дела, - проводимое на основе специальных научных знаний в целях установления обстоятельств, имеющих значение для его разрешения; </w:t>
      </w:r>
    </w:p>
    <w:bookmarkEnd w:id="2"/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судебно-экспертная деятельность - деятельность по организации и проведению судебной экспертизы, имеющая целью обеспечение прав и законных интересов лиц, являющихся участниками уголовного, гражданского или административного процесса либо третейского, арбитражного разбирательства, средствами специальных научных знаний; </w:t>
      </w:r>
    </w:p>
    <w:bookmarkEnd w:id="3"/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судебный эксперт - незаинтересованное в исходе дела лицо, обладающее специальными научными знаниями, которому судом, следователем, дознавателем поручено производство судебной экспертизы;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заключение судебного эксперта - обоснованные выводы по вопросам, поставленным перед судебным экспертом лицом, назначившим судебную экспертизу, либо стороной гражданского процесса, оформленные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органы судебной экспертизы - государственные учреждения, на которые возложены функции по осуществлению судебно-экспертной деятельности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1 внесены изменения - Законами РК от 28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опубликования). </w:t>
      </w:r>
    </w:p>
    <w:bookmarkEnd w:id="6"/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о судебной экспертизе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Законодательство Республики Казахстан о судебной экспертизе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состоит из настоящего Закона, иных нормативных правовых актов Республики Казахстан, а также соответствующих международных договоров, ратифицированных Республикой Казахстан. </w:t>
      </w:r>
    </w:p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Глава 2. СУДЕБНАЯ ЭКСПЕРТИЗА 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Статья 3. Принципы судебной экспертизы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Судебная экспертиза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процессуальной независимости судебного 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независимости  органов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научной обоснованности средств и методов проведения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компетентности, всесторонности, полноты и объективности;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соблюдения профессиональной этики.     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Органы судебной экспертизы 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Судебная экспертиза осуществляется системой государственных учреждений судебной экспертизы, включающей: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Центр судебной экспертизы Министерства юстиции Республики Казахстан и его территориальные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Центр судебной медицины уполномоченного органа в области здравоохранения Республики Казахстан и его территориальные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3) специализированные подразделения государственных органов и организаций, к функциям которых отнесено производство судебной экспертизы в соответствии с законодательством Республики Казахстан, за исключением подразделений государственных органов, на которые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возложены функции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 статью 4 внесены изменения - Законом РК от 5 мая 2000 г. N 47 </w:t>
      </w:r>
      <w:r>
        <w:rPr>
          <w:rFonts w:ascii="Times New Roman"/>
          <w:b w:val="false"/>
          <w:i w:val="false"/>
          <w:color w:val="000000"/>
          <w:sz w:val="28"/>
        </w:rPr>
        <w:t xml:space="preserve">Z000047_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5. Содержание судебно-экспертной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органов судебной экспертизы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Содержание судебно-экспертной деятельности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организацию деятельности органов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производство судебной экспертизы по уголовным, гражданским либо административным делам;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научные исследования в области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научно-методическое обеспечение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подбор, профессиональную подготовку и повышение квалификации судебных экспертов. </w:t>
      </w:r>
    </w:p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Порядок производства судебной экспертизы 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Судебная экспертиза производится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специально уполномоченным субъектом - судебным экспертом.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 результатам экспертного исследования оформляется заключение эксперта. </w:t>
      </w:r>
    </w:p>
    <w:bookmarkEnd w:id="14"/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Заключение судебного эксперта </w:t>
      </w:r>
    </w:p>
    <w:bookmarkEnd w:id="15"/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По окончании необходимых исследований с учетом полученных результатов судебный эксперт (эксперты) от своего имени составляет мотивированное письменное заключение, удостоверяет его своей подписью, личной печатью и направляет органу (лицу), назначившему судебную экспертизу. В случае проведения судебной экспертизы судебным экспертом, являющимся сотрудником органа судебной экспертизы, подпись судебного эксперта (экспертов) заверяется печатью указанного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Порядок оформления и структура заключения судебного эксперта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Виды судебной экспертизы 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К видам судебной экспертизы относятся первичная, комиссионная, комплексная, дополнительная и повторная.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Комиссионная экспертиза - судебная экспертиза, проводимая комиссией судебных экспертов одной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Комплексная экспертиза - судебная экспертиза, проводимая комиссией судебных экспертов различных специальностей в случаях, если для установления обстоятельства, имеющего значение для дела, необходимы исследования на основе разных отраслей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Дополнительная экспертиза - судебная экспертиза, проводимая в случаях, когда заключение эксперта по результатам предыдущей экспертизы обладает недостаточной ясностью либо судебный эксперт не полностью разрешил поставленные перед ним вопросы, либо необходимо решение дополнительных вопросов, связанных с предыдущим исследованием.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Повторная экспертиза - судебная экспертиза, проводимая в случаях, когда заключение эксперта по результатам предыдущей экспертизы недостаточно обосновано либо его правильность вызывает сомнение, либо были существенно нарушены процессуальные нормы производства экспертизы. 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Судебная экспертиза живых лиц 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Судебная экспертиза живых лиц осуществляется при наличии условий, необходимых для проведения соответствующих экспертных исследований, а также при условии обеспечения соблюдения прав и законных интересов лиц, подвергающихся экспертному исследованию.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Производство судебной экспертизы живых лиц осуществляется в 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Глава 3. СУДЕБНЫЙ ЭКСПЕРТ 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Лица, которым может быть поручено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производство, </w:t>
      </w:r>
      <w:r>
        <w:rPr>
          <w:rFonts w:ascii="Times New Roman"/>
          <w:b/>
          <w:i w:val="false"/>
          <w:color w:val="000000"/>
          <w:sz w:val="28"/>
        </w:rPr>
        <w:t xml:space="preserve">судебной экспертизы 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Производство судебной экспертизы может быть поручено: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сотрудникам органов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лицам, осуществляющим судебно-экспертную деятельность на основании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разовом порядке иным лицам может быть поручено производство судебной экспертизы в соответствии с требованиями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1-1. Производство экспертизы в разовом порядке может быть поручено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назначения экспертизы, не предусмотренной определенным законодательством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видов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2) привлечения в качестве эксперта специалиста иностранного государства в области судебной экспертизы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удовлетворения отводов всем экспертам соответствующей специальности, являющимся сотрудниками органов судебной экспертизы, а также осуществляющим судебно-экспертную деятельность на основании лицензии, либо мотивированного отстранения от производства экспертизы этих лиц и соответствующего органа судебной экспертизы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Судебный эксперт должен иметь высшее образование и специальные научные знания в области определенного вида судебной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Лица, указанные в подпунктах 1), 2) пункта 1 настоящей статьи, должны иметь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квалификационное свидетельство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производства судебной экспертизы определенного вида.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указанные в подпункте 2) пункта 1 настоящей статьи должны иметь лицензию на право осуществления судебно-экспертной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Судебная экспертиза не может быть поручена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признанным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порядке ограниченно дееспособными и недееспособными;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ранее судимым;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уволенным по отрицательным мотивам с должности, связанной с осуществлением судебно-экспертной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Иные обстоятельства, исключающие возможность поручения лицу производства судебной экспертизы,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либо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правонарушениях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Процедура назначения лица судебным экспертом определяется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10 внесены изменения - Законами РК от 5 мая 2000 г. N 47 </w:t>
      </w:r>
      <w:r>
        <w:rPr>
          <w:rFonts w:ascii="Times New Roman"/>
          <w:b w:val="false"/>
          <w:i w:val="false"/>
          <w:color w:val="000000"/>
          <w:sz w:val="28"/>
        </w:rPr>
        <w:t xml:space="preserve">Z000047_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ноября 2001 г. N 251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Обязанности судебного эксперта 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Судебный эксперт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давать научно обоснованное и объективное заключение по вопросам, поставленным перед ним уполномоченным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(лицом);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отказываться от дачи заключения в случаях, если поставленные вопросы выходят за пределы его специальных знаний либо представленные материалы недостаточны для дачи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учитывать требование максимальной сохранности объектов экспертизы при выборе методов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представлять органу (лицу), ведущему уголовный, гражданский либо административный процесс, а также стороне уголовного или гражданского процесса, его пригласившей, смету расходов и отчет о понесенных расходах;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являться по вызову органа (лица), ведущего уголовный, гражданский либо административный процесс, для представления участникам процесса заключения; давать ответы на их вопросы, а также разъяснять содержание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представлять органу (лицу), ведущему уголовный, гражданский либо административный процесс, документы, подтверждающие его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сообщать по требованию органа (лица), ведущего уголовный, гражданский либо административный процесс, а также сторон в заседании суда сведения о своем профессиональном опыте и отношениях с лицами, участвующими в производстве по делу; в случае, если он состоит в каких-либо отношениях с указанными лицами, отказаться от дачи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не разглашать сведения о произведенном при его участии следственном действии и обнаружившихся при этом обстоятельствах, данные закрытого заседания суда, а также ставшие ему известными сведения об обстоятельствах, затрагивающих не прикосновенность частной жизни, составляющих государственные секреты, коммерческую или иную охраняемую законом тайну. 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Права судебного эксперта 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Судебный эксперт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получать необходимые для дачи заключения, объекты, в том числе образцы для сравнительного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 разрешения органа (лица), ведущего уголовный, гражданский либо административный процесс, знакомиться с материалами дела, относящимися к предмету экспертизы, и выписывать сведения, необходимые для дачи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 разрешения органа (лица), ведущего уголовный, гражданский либо административный процесс, участвовать в производстве процессуальных действий и задавать их участникам вопросы, относящиеся к предмету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по согласованию с органом (лицом), назначившим экспертизу, давать заключение не только по поставленным перед ним вопросам, но и по иным обстоятельствам, установленным по инициативе судебного эксперта в пределах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обращать внимание суда и участников процесса на обстоятельства, связанные с предметом экспертизы, в том числе с формулировкой вопросов эксперту;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знакомиться с протоколом процессуального действия, в котором он участвовал, а также с соответствующей частью протокола заседания суда и делать подлежащие внесению в протокол замечания относительно полноты и правильности протоколирования его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получать возмещение расходов, понесенных при производстве по делу, и ущерба, причиненного незаконными действиями органа (лица), ведущего уголовный, гражданский либо административный процесс;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получать вознаграждение за выполненную им работу, если она не является его служебной обязанностью. 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Ответственность судебного эксперта 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или ненадлежащего исполнения своих обязанностей судебный эксперт может быть привлечен к дисциплинарной, материальной, административной или уголовной ответственности,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Гарантии независимости судебного эксперта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правильности его заключения </w:t>
      </w:r>
    </w:p>
    <w:bookmarkEnd w:id="30"/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Независимость судебного эксперта гарантируется: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порядком назначения судебной экспертизы,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, гражданским 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правонарушениях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запрещением вмешательства в проведение экспертного исследования и подготовки заключения эксперта.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Правильность заключения судебного эксперта гарантируется: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возможностью назначения комиссионных, комплексных, дополнительных и повторных судебных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созданием систем подбора профессиональной подготовки, повышения квалификации судебного 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системой аттестации и лицензирования судебных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надлежащим материально-техническим обеспечением производства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уголовной ответственностью эксперта за дачу заведомо ложного заключения. 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Квалификационное свидетельство судебного эксперта 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Квалификационное свидетельство судебного эксперта на право производства отделенного вида экспертизы выдается лицам, сдавших квалификационный экзамен.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Квалификационные свидетельства судебного эксперта на право производства определенного вида экспертизы выдаются квалификационной комиссией соответственно Министерства юстиции Республики Казахстан или уполномоченного органа в области здравоохранения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V053784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Порядок деятельности и состав квалификационной комиссии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соответственно Министерством юстиции Республики Казахстан или уполномоченным органом в области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15 внесены изменения - Законом РК от 5 мая 2000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Аттестация судебного эксперта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уровня профессиональной подготовки судебные эксперты подлежат аттестации каждые пять лет аттестационной комиссией соответственно Министерства юстиции Республики Казахстан или уполномоченного органа в области здравоохранения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V053784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и состав аттестационной комиссии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соответственно Министерством юстиции Республики Казахстан или уполномоченным органом в области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16 - в редакции Закона РК от 20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17. Лицензирование судебно-экспертной деятельности 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Лицензирование судебно-экспертной деятельности осуществляется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Лицензированию подлежит судебно-экспертная деятельность только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17 внесены изменения - Законами РК от 5 мая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опубликования). 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Государственный реестр судебных экспертов 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Лица, осуществляющие судебно-экспертную деятельность, являющиеся сотрудниками органов судебной экспертизы, а также получившие лицензию на право осуществления судебно-экспертной деятельности, вносятся в Государственный реестр судебных экспертов, цели и порядок формирования и использования которого определяются правилами,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утверждаемыми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Органы дознания, предварительного следствия и суды должны поручать производство экспертиз специалистам, внесенным в Государственный реестр судебных экспертов, за исключением случаев, предусмотренных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18 внесены изменения - Законом РК от 5 мая 2000 г. N 47 </w:t>
      </w:r>
      <w:r>
        <w:rPr>
          <w:rFonts w:ascii="Times New Roman"/>
          <w:b w:val="false"/>
          <w:i w:val="false"/>
          <w:color w:val="000000"/>
          <w:sz w:val="28"/>
        </w:rPr>
        <w:t xml:space="preserve">Z000047_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Глава 4. НАУЧНО-МЕТОДИЧЕСКОЕ И УЧЕБНОЕ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СУДЕБНО-ЭКСПЕРТНОЙ ДЕЯТЕЛЬНОСТИ 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Научно-методическое и учебное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судебно-экспертной деятельности 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Научно-методическое обеспечение судебно-экспертной деятельности, а также профессиональная подготовка и повышение квалификации судебных экспертов возлагаются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судебной экспертизы </w:t>
      </w:r>
      <w:r>
        <w:rPr>
          <w:rFonts w:ascii="Times New Roman"/>
          <w:b w:val="false"/>
          <w:i w:val="false"/>
          <w:color w:val="000000"/>
          <w:sz w:val="28"/>
        </w:rPr>
        <w:t>Министерства юстиции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судебной медицины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органа в области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Организации, независимо от форм собственности, представляют Центру судебной экспертизы Министерства юстиции Республики Казахстан и Центру судебной медицины уполномоченного органа в области здравоохранения Республики Казахстан по их запросам образцы или каталоги своей продукции, техническую и технологическую документацию и другие материалы информационного назначения для создания единой информационно-методической базы Судебной экспертизы и судебной медицины. При этом Центры судебной экспертизы и судебной медицины обеспечивают неразглашение полученных сведений, составляющих государственные секреты, коммерческую или иную охраняемую законом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Органы судебной экспертизы вправе получать по своим запросам от судов и правоохранительных органов по окончании производства по делам предметы, являющиеся вещественными доказательствами, для использования в научной, практической и методической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19 внесены изменения - Законом РК от 5 мая 2000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 </w:t>
      </w:r>
    </w:p>
    <w:bookmarkEnd w:id="42"/>
    <w:bookmarkStart w:name="z3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ФИНАНСОВОЕ, СОЦИАЛЬНОЕ И МАТЕРИАЛЬНО-ТЕХНИЧЕСКОЕ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СУДЕБНО-ЭКСПЕРТНОЙ ДЕЯТЕЛЬНОСТИ 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21. Стандарты и требования материально-технического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обеспечения производства судебной экспертизы 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Судебный эксперт может осуществлять свою деятельность при наличии специально оснащенных помещений, соответствующих стандартам и требованиям,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устанавливаемым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по представлениям органов судебной экспертизы. 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22. Финансирование судебно-экспертной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производства судебных экспертиз в органах судебной экспертизы по уголовным, гражданским делам и делам об административных правонарушениях осуществляется за счет бюджетных средств, за исключением случаев, предусмотренных уголовно-процессуальным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производство судебных экспертиз в органах судебной экспертизы по гражданским делам осуществляется сторонами и вносится в соответствующий бюджет в форме предварительной оплаты, кроме случаев наличия оснований, предусмотренных гражданским 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подтвержденных мотивированным определением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производство специализированных исследований, а также проведение научных и научно-методических исследований, не входящих в программы, утверждаемые уполномоченным органом в области образования, вносится в соответствующий бюджет в форме предварительной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22 внесены изменения - Законом РК от 5 мая 2000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47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5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165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 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Социальное, материальное обеспечение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осуществляющих судебно-экспертную деятельность 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Оплата труда и условия социальной защиты лиц, осуществляющих судебно-экспертную деятельность, являющихся сотрудниками органов судебной экспертизы,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от 15 мая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253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Пенсионное обеспечение экспертов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пенсионным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Cтатья 24 с изменениями, внесенными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15 мая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Глава 6. МЕЖДУНАРОДНОЕ СОТРУДНИЧЕСТВО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СУДЕБНОЙ ЭКСПЕРТИЗЫ 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Международное сотрудничество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судебной экспертизы 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Органы судебной экспертизы вправе в соответствии с законодательством Республики  Казахстан устанавливать международные связи с органами и службами иностранных государств, осуществляющими судебно-экспертную деятельность, с целью проведения совместных научных исследований, обмена научной и методической информацией; подготовки судебных экспертов. 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Статья 26. Проведение судебной экспертизы по поручению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государственного органа иностранного государства 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Судебная экспертиза может проводиться по поручению государственного органа иностранного государства, с которым Республика Казахстан имеет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международное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этих случаях применяется законодательство Республики Казахстан, если иное не предусмотрено международным соглашением. 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Проведение судебной экспертизы с привлечением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судебных экспертов иностранного государства 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Орган (лицо), ведущий уголовный, гражданский либо административный процесс, имеет право на привлечение специалистов иностранных государств в области судебной экспертизы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Правом привлечения судебного эксперта иностранного государства, реализуемым с согласия органа (лица), назначившего экспертизу, обладает руководитель органа судебной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Проведение судебной экспертизы с участием судебного эксперта иностранного государства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либо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правонарушениях Республики Казахстан.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Глава 7. ЗАКЛЮЧИТЕЛЬНЫЕ ПОЛОЖЕНИЯ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Порядок введения в действие настоящего Закона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3) статьи 4 настоящего Закона вводится в действие с 1 января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