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c2a9" w14:textId="b18c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Указы Президента Республики Казахстан, имеющие силу Конституционных законов, "О Парламенте Республики Казахстан и статусе его депутатов" и "О судах и статусе судей в Республике Казахстан" по вопросам упорядочения предоставления льгот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11 апреля 1997 г. N 91-1.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Указ Президента Республики Казахстан, имеющий силу Конституционного закона, от 16 октября 1995 г. N 2529 </w:t>
      </w:r>
      <w:r>
        <w:rPr>
          <w:rFonts w:ascii="Times New Roman"/>
          <w:b w:val="false"/>
          <w:i w:val="false"/>
          <w:color w:val="000000"/>
          <w:sz w:val="28"/>
        </w:rPr>
        <w:t xml:space="preserve">Z952529_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Парламенте Республики Казахстан и статусе его депутатов" (Ведомости Верховного Совета Республики Казахстан, 1995 г., N 21, ст.124) следующие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30: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"в порядке и пределах норм, установленных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предоставление льгот в виде денежных выплат с упреждением за содержание жилища и коммунальные услуги (централизованное отопление, холодное и горячее водоснабжение, канализация, электроэнергия, газ, мусороудаление, обслуживание лифтов), а проживающим в домах, где нет централизованного отопления, - также за топливо в пределах норм и в порядке, установленных Правительством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Внести в Указ Президента Республики Казахстан, имеющий силу Конституционного закона, от 20 декабря 1995 г. N 2694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 (Ведомости Верховного Совета Республики Казахстан, 1995 г., N 23, ст.147)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5 статьи 67: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"в порядке и пределах норм, установленных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предоставление льгот в виде денежных выплат с упреждением за содержание жилища и коммунальные услуги (централизованное отопление, холодное и горячее водоснабжение, канализация, электроэнергия, газ, мусороудаление, обслуживание лифтов), а проживающим в домах, где нет централизованного отопления, - также за топливо в пределах норм и в порядке, установленных Правительством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6 статьи 69: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содержание жилья" дополнить словами "в порядке и пределах норм, установленных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предоставление льгот в виде денежных выплат с упреждением за содержание жилища и коммунальные услуги (централизованное отопление, холодное и горячее водоснабжение, канализация, электроэнергия, газ, мусороудаление, обслуживание лифтов), а проживающим в домах, где нет централизованного отопления, - также за топливо в пределах норм и в порядке, установленных Правительством Республики Казахстан.".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