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f463" w14:textId="4dff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декабря 1996 г. N 64-I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следующие законодательные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от 19 декабря 1992 г. "О государственной пошлине" (Ведомости Верховного Совета Республики Казахстан, 1992 г., N 23, ст.565; 1994 г., N 13-14, ст.196);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Верховного Совета Республики Казахстан от 19 декабря 1992 г. "О введении в действие Закона Республики Казахстан "О государственной пошлине" (Ведомости Верховного Совета Республики Казахстан, 1992 г., N 23, ст.566);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Казахстан, имеющий силу Закона,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января 1994 г. N 1530 "О ставках государственной пошлины" (САПП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1994 г., N 5, ст.41);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Верховного Совета Республики Казахстан от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 1994 г.  "О введении в действие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О внесении изменений и дополнений в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пошлине"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1994 г., N 13-14, ст.197).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