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4080" w14:textId="e9e4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законодательные акты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1996 г. N 33-1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в действие Закона Республики Казахстан "Об авторском праве и смежных правах" внести дополнения и изменения в следующие законодательные акты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Кодекс Казахской ССР об административных правонарушениях, принятый Верховным Советом Казахской ССР 22 марта 1984 г. (Ведомости Верховного Совета Казахской ССР, 1984 г., N 14 (приложение); N 41, ст. 534; 1986 г., N 25, ст. 242; 1987 г., N 2, ст. 19; N 16, ст. 201; N 29, ст. 356; 1988 г., N 35, ст. 324; 1989 г., N 27, ст. 208; N 49, ст. 444; N 50-51, ст. 458; 1990 г. , N 12-13, ст. 114; N 25, ст. 318; N 44, ст. 410; N 49, ст. 461; 1991 г.. N 25, ст. 318; Ведомости Верховного Совета Республики Казахстан, 1992 г., N 4, ст. 98, 100; N 7, ст. 192; N 15. ст. 380; N 16, ст. 400; 1993 г., N 4, ст. 70; N 9, ст. 222; N 20, ст. 468, 469; 1994 г., N 15, ст. 207; 1995 г., N 5, ст. 41; N 8, ст. 55; N 9-10, ст.64; N 15-16, ст. 105; N 17-18, ст. 110; Ведомости Парламента Республики Казахстан, 1996 г., N 1, ст. 177):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статьями 170-3, 170-4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170-3. Продажа, сдача в прокат и иное незаконное использование экземпляров произведений или фонограмм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Продажа, сдача в прокат и иное незаконное использование в коммерческих целях экземпляров произведений или фонограмм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экземпляры произведений или фонограмм являются контрафактными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экземплярах произведений или фонограмм указана ложная информация об их изготовителях и о местах производства, а также иная информация, которая может ввести в заблуждение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экземплярах произведений или фонограмм уничтожен либо изменен знак охраны авторского права или знак охраны смежных прав, проставленные обладателем авторских или смежных прав,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сумме от трех до пяти минимальных размеров заработной платы, а на должностных лиц в сумме от пяти до десяти минимальных размеров заработной платы, установленной законодательством Республики Казахстан, с конфискацией контрафактных экземпляров произведений или фонограмм.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 же действия, совершенные лицом, которое в течение года подвергалось административному взысканию за одно из нарушений, предусмотренных частью первой настоящей статьи,-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граждан в сумме от пяти до десяти минимальных размеров заработной платы, а на должностных лиц - в сумме от десяти до двадцати минимальных размеров заработной платы, установленной законодательством Республики Казахстан, с конфискацией контрафактных экземпляров произведений или фонограмм.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Конфискованные в соответствии с частями первой и второй настоящей статьи экземпляры произведений или фонограмм подлежат уничтожению, за исключением случаев их передачи обладателю авторских или смежных прав по его просьбе.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170-4. Отказ в предоставлении необходимых данных о доходах, а также предоставление недостоверных данных о доходах, полученных в связи с использованием объектов авторского и смежных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предоставлении уполномоченному органу необходимых данных о доходах, а также предоставление недостоверных данных о доходах, полученных в связи с использованием объектов авторского и смежных прав,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сумме от трех до пяти минимальных размеров заработной платы , а на должностных лиц - в сумме от пяти до десяти минимальных размеров заработной платы, установленной законодательством Республики Казахстан на момент совершения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 же действия,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граждан в сумме от пяти до десяти минимальных размеров заработной платы, а на должностных лиц - в сумме от десяти до двадцати минимальных размеров заработной платы, установленной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216 после цифр "170-1" дополнить цифрами "170-3, 170-4";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статьи 248-1 после слов "Главного управления по стандартизации и метрологии при Кабинете Министров Республики Казахстан и его территориальных органов (статья 193-1);"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"Государственного агентства Республики Казахстан по авторским и смежным правам (статьи 170-3, 170-4)".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Уголовный кодекс Казахской ССР, утвержденный законом Казахской ССР от 22 июля 1959 года (Ведомости Верховного Совета и Правительства Казахской ССР, 1959 г., N 22-23, ст. 177; Ведомости Верховного Совета Казахской ССР 1987 г., N 6, ст. 66: N 11, ст. 120; N 18, ст. 228; N 29, ст. 356: N 32, ст. 421; N 35, ст. 445: N 35, ст. 446; N 41, ст. 504; N 43, ст. 521;N 45, ст. 542; 1988 г., N 15, ст. 149; N 16, ст 159; N 22, ст. 229; N 35, ст. 324; 1989 г., N 16. ст.127; N 28. ст. 212; N 37, ст. 297; N 45, ст. 364; 1990 г., N 12-13, ст.114; N 22, ст. 272; N 44, ст. 410; N 48, ст. 445; N 49. ст. 461; 1991 г., N 25, ст.318; N 26. ст.348; N28, ст. 373; Ведомости Верховного Совета Республики Казахстан, 1992 г., N 13-14, ст. 323; N 15, ст. 386; 1993 г., N 17, ст. 402; N 17, ст.403, N 17, ст. 405; N 20, ст.469; 1994 г., N 15, ст. 207; 1995 г., N 1-2, ст.17; N 5, ст. 41; N 5, ст. 42; N 8, ст. 55; N 9-10, ст. 64; N 12, ст. 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129-1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129-1. Нарушение авторских и смежных прав с целью извлечения прибыли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авторских и смежных прав, выразившееся в незаконном воспроизведении, тиражировании, распространении или ином незаконном использовании объектов авторского права или смежных прав, совершенное с целью извлечения прибыли, причинившее крупный ущерб обладателям авторского и смежных прав,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лишением свободы на срок от одного года до трех лет с конфискацией контрафактных экземпляров, а также материалов и оборудования для их воспроизведения или штрафом в сумме от пятисот до полутора тысячи минимальных размеров заработной платы, установленной законодательством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Гражданский кодекс Казахской ССР, утвержденный законом Казахской ССР от 28 декабря 1963 г. (Ведомости Верховного Совета и Правительства Казахской ССР, 1964 г., N 2; Ведомости Верховного Совета Казахской ССР, 1989 г., N 3, ст. 17; 1990 г., N 22, ст. 274; N 50, ст. 467; 1991 г., N 28, ст. 373; Ведомости Верховного Совета Республики Казахстан, 1994 г., N 23-24, ст. 282):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раздела V исключить статьи : 478, 479, 481 , 488 , 490, 492 , 494, 495, 500, 501, 503-508;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записать в Кодексе: "Статья 478. Авторское право юридических лиц" (исключена):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479. Авторское право организации на периодические и другие издания (исключена);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481. Авторское право на произведение, созданное в порядке выполнения служебного задания (исключена);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488. Использование произведения без согласия автора и без уплаты авторского вознаграждения (исключена);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490. Использование произведения без согласия автора с выплатой авторского вознаграждения (исключена);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492. Срок действия авторского права (исключена);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494. Срок действия авторского права на коллективное произведение (исключена);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495. Срок действия авторского права, принадлежащего организации (исключена);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500. Авторский договор и его типы (исключена);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501. Виды авторских договоров о передаче произведения для использования (исключена);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503. Типовые авторские договоры (исключена);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504. Передача и одобрение произведения (исключена);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505. Ограничение использования третьими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произведения, на которое заключен договор (исключена);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506. Обязанность организации использовать произведение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(исключена);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507. Ответственность автора за нарушение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(исключена);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508. Ответственность организаций за нарушение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(исключена)"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