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4e35f" w14:textId="894e3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ПОРЯДКЕ РАЗРЕШЕНИЯ ХОЗЯЙСТВЕННЫХ СПОРОВ АРБИТРАЖНЫМИ СУДАМИ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17 янваpя 1992 года. Утратил силу - Законом РК от 13 июля 1999 г. ~Z990412.</w:t>
      </w:r>
    </w:p>
    <w:p>
      <w:pPr>
        <w:spacing w:after="0"/>
        <w:ind w:left="0"/>
        <w:jc w:val="both"/>
      </w:pPr>
      <w:bookmarkStart w:name="z0" w:id="0"/>
      <w:r>
        <w:rPr>
          <w:rFonts w:ascii="Times New Roman"/>
          <w:b w:val="false"/>
          <w:i w:val="false"/>
          <w:color w:val="000000"/>
          <w:sz w:val="28"/>
        </w:rPr>
        <w:t xml:space="preserve">
                           ГЛАВА I. ОБЩИЕ ПОЛОЖЕНИЯ </w:t>
      </w:r>
      <w:r>
        <w:br/>
      </w:r>
      <w:r>
        <w:rPr>
          <w:rFonts w:ascii="Times New Roman"/>
          <w:b w:val="false"/>
          <w:i w:val="false"/>
          <w:color w:val="000000"/>
          <w:sz w:val="28"/>
        </w:rPr>
        <w:t xml:space="preserve">
      Статья 1. Законодательные акты о порядке разрешения </w:t>
      </w:r>
      <w:r>
        <w:br/>
      </w:r>
      <w:r>
        <w:rPr>
          <w:rFonts w:ascii="Times New Roman"/>
          <w:b w:val="false"/>
          <w:i w:val="false"/>
          <w:color w:val="000000"/>
          <w:sz w:val="28"/>
        </w:rPr>
        <w:t xml:space="preserve">
                хозяйственных споров арбитражными судами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Арбитражные суды Республики Казахстан разрешают хозяйственные споры в соответствии с Законом Республики Казахстан "Об арбитражном суде Республики Казахстан" и настоящим Законом. Особенности разрешения отдельных видов споров могут устанавливаться законодательными актами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Право на обращение в арбитражные суды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арбитражные суды Республики Казахстан в соответствии с установленной для них подведомственностью вправе обращаться за защитой своих нарушенных или опариваемых прав либо законных интересов предприятия, учреждения и организации, в том числе колхозы, индивидуальные, совместные предприятия и международные объединения Республики Казахстан и других стран, являющиеся юридическими лицами. </w:t>
      </w:r>
      <w:r>
        <w:br/>
      </w:r>
      <w:r>
        <w:rPr>
          <w:rFonts w:ascii="Times New Roman"/>
          <w:b w:val="false"/>
          <w:i w:val="false"/>
          <w:color w:val="000000"/>
          <w:sz w:val="28"/>
        </w:rPr>
        <w:t xml:space="preserve">
      В арбитражные суды Республики Казахстан вправе также обращаться государственные и иные органы, другие лица в случаях, предусмотренных законодательными актами Республики Казахстан. </w:t>
      </w:r>
      <w:r>
        <w:br/>
      </w:r>
      <w:r>
        <w:rPr>
          <w:rFonts w:ascii="Times New Roman"/>
          <w:b w:val="false"/>
          <w:i w:val="false"/>
          <w:color w:val="000000"/>
          <w:sz w:val="28"/>
        </w:rPr>
        <w:t xml:space="preserve">
      Сноска. В дальнейшем именуются "организации".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Возбуждение дел в арбитражных судах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Арбитражные суды Республики Казахстан возбуждают дело по заявлениям: заинтересованных организаций; государственных и иных органов в случаях, предусмотренных законодательными актами Республики Казахстан; Генерального прокурора Республики Казахстан или его заместителя, обращающихся в Высший арбитражный суд Республики Казахстан в интересах организаций; прокурора области, города либо их заместителей, обращающихся в арбитражные суды соответственно области, города. </w:t>
      </w:r>
      <w:r>
        <w:br/>
      </w:r>
      <w:r>
        <w:rPr>
          <w:rFonts w:ascii="Times New Roman"/>
          <w:b w:val="false"/>
          <w:i w:val="false"/>
          <w:color w:val="000000"/>
          <w:sz w:val="28"/>
        </w:rPr>
        <w:t xml:space="preserve">
      Арбитражные суды Республики Казахстан вправе возбуждать дела по своей инициативе в случаях нанесения ущерба общегосударственным интересам.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Разрешение споров арбитражным судом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Разрешение споров производится Высшим арбитражным судом Республики Казахстан в составе одного или трех судей Арбитражной коллегии по разрешению споров. Количественный состав арбитражного суда определяется председателем Арбитражной коллегии по разрешению споров. </w:t>
      </w:r>
      <w:r>
        <w:br/>
      </w:r>
      <w:r>
        <w:rPr>
          <w:rFonts w:ascii="Times New Roman"/>
          <w:b w:val="false"/>
          <w:i w:val="false"/>
          <w:color w:val="000000"/>
          <w:sz w:val="28"/>
        </w:rPr>
        <w:t xml:space="preserve">
      Разрешение споров арбитражными судами областей и города Алматы осуществляется единолично судьями. Для рассмотрения сложных споров председатель арбитражного суда или заместитель председателя арбитражного суда может вводить в состав суда письменным распоряжением дополнительно двух судей, назначив одного из трех судей председательствующим в заседании. </w:t>
      </w:r>
      <w:r>
        <w:br/>
      </w:r>
      <w:r>
        <w:rPr>
          <w:rFonts w:ascii="Times New Roman"/>
          <w:b w:val="false"/>
          <w:i w:val="false"/>
          <w:color w:val="000000"/>
          <w:sz w:val="28"/>
        </w:rPr>
        <w:t xml:space="preserve">
      Сноска. Статья 4 - с изменениями, внесенными Законом Республики Казахстан от 18 октября 1993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Арбитрирование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Арбитражный суд способствует достижению соглашения между сторонами и принимает решение в соответствии с этим соглашением. Если соглашение между сторонами противоречит законодательству, фактическим обстоятельствам и материалам дела, арбитражный суд при принятии решения не руководствуется таким соглашением.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Независимость судей и подчинение их только закону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разрешении споров и осуществлении правосудия судьи независимы и подчиняются только закону.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Равенство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Разрешение споров в арбитражном суде осуществляется на началах равенства организаций перед Законом и судом независимо от их подчиненности, местонахождении, форм собственности и других обстоятельств.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Гласность разрешения споров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Разрешение споров в арбитражном суде открытое, за исключением случаев, когда это противоречит интересам охраны государственной или коммерческой тайны.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Язык, на котором ведется арбитражное делопроизводство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Производство в арбитражных судах Республики Казахстан ведется на казахском и русском языках. </w:t>
      </w:r>
      <w:r>
        <w:br/>
      </w:r>
      <w:r>
        <w:rPr>
          <w:rFonts w:ascii="Times New Roman"/>
          <w:b w:val="false"/>
          <w:i w:val="false"/>
          <w:color w:val="000000"/>
          <w:sz w:val="28"/>
        </w:rPr>
        <w:t xml:space="preserve">
      Участвующим в деле лицам, не владеющим языком, на котором ведется производство, обеспечивается право ознакомления с материалами дела, участие в действиях арбитражного суда через переводчика, право выступать в арбитражном суде на родном языке.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Законность и обоснованность решения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Решение арбитражного суда должно быть законным и обоснованным.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Законодательство, применяемое при разрешении споров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Арбитражные суды Республики Казахстан разрешают споры на основании Конституции Республики Казахстан, другого законодательства Республики Казахстан, международных договоров, а в случаях, установленных законодательством либо международным соглашением, могут применять законы других государств. </w:t>
      </w:r>
      <w:r>
        <w:br/>
      </w:r>
      <w:r>
        <w:rPr>
          <w:rFonts w:ascii="Times New Roman"/>
          <w:b w:val="false"/>
          <w:i w:val="false"/>
          <w:color w:val="000000"/>
          <w:sz w:val="28"/>
        </w:rPr>
        <w:t xml:space="preserve">
      Арбитражный суд Республики Казахстан, установив в связи с разрешением спора несоответствие акта органа государственного управления, решения местного представительного органа, его исполнительного и распорядительного органа Конституции Республики Казахстан, законам республики, изданным в пределах их полномочий, принимает решение на основании Конституции Республики Казахстан, законов республики, других актов высших органов государственной власти Республики Казахстан. </w:t>
      </w:r>
      <w:r>
        <w:br/>
      </w:r>
      <w:r>
        <w:rPr>
          <w:rFonts w:ascii="Times New Roman"/>
          <w:b w:val="false"/>
          <w:i w:val="false"/>
          <w:color w:val="000000"/>
          <w:sz w:val="28"/>
        </w:rPr>
        <w:t xml:space="preserve">
      В случае отсутствия законодательства, регулирующего спорные отношения, арбитражный суд применяет законодательство, регулирующее сходные отношения, а при отсутствии такого закона суд исходит из общих начал и смысла действующего законодательства. </w:t>
      </w:r>
      <w:r>
        <w:br/>
      </w:r>
      <w:r>
        <w:rPr>
          <w:rFonts w:ascii="Times New Roman"/>
          <w:b w:val="false"/>
          <w:i w:val="false"/>
          <w:color w:val="000000"/>
          <w:sz w:val="28"/>
        </w:rPr>
        <w:t xml:space="preserve">
      Арбитражный суд Республики Казахстан, усмотрев противоречие подлежащего применению Закона Конституции Республики Казахстан, не вправе его применять. В этом случае производство по делу приостанавливается с направлением представления в Конституционный Суд Республики Казахстан о признании этого Закона неконституционным. </w:t>
      </w:r>
      <w:r>
        <w:br/>
      </w:r>
      <w:r>
        <w:rPr>
          <w:rFonts w:ascii="Times New Roman"/>
          <w:b w:val="false"/>
          <w:i w:val="false"/>
          <w:color w:val="000000"/>
          <w:sz w:val="28"/>
        </w:rPr>
        <w:t xml:space="preserve">
      Сноска. Статья 11 - с изменениями, внесенными Законом Республики Казахстан от 18 октября 1993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Проверка законности и обоснованности решения </w:t>
      </w:r>
      <w:r>
        <w:br/>
      </w:r>
      <w:r>
        <w:rPr>
          <w:rFonts w:ascii="Times New Roman"/>
          <w:b w:val="false"/>
          <w:i w:val="false"/>
          <w:color w:val="000000"/>
          <w:sz w:val="28"/>
        </w:rPr>
        <w:t xml:space="preserve">
                            и пересмотр решения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Высший арбитражный суд Республики Казахстан осуществляет надзор за судебной деятельностью арбитражных судов. </w:t>
      </w:r>
      <w:r>
        <w:br/>
      </w:r>
      <w:r>
        <w:rPr>
          <w:rFonts w:ascii="Times New Roman"/>
          <w:b w:val="false"/>
          <w:i w:val="false"/>
          <w:color w:val="000000"/>
          <w:sz w:val="28"/>
        </w:rPr>
        <w:t xml:space="preserve">
      Проверка законности и обоснованности решения и пересмотр решения производятся в случаях, предусмотренных настоящим Законом.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Вступление в силу решения и его обязательность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Решение арбитражного суда (решение, постановление, определение) вступает в силу немедленно по его принятии. Решение подлежит обязательному исполнению всеми организациями и должностными лицами.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II. ПОДВЕДОМСТВЕННОСТЬ И ПОДСУДНОСТЬ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Дела, подведомственные арбитражным судам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Арбитражным судам Республики Казахстан подведомственны дела по спорам между организациями независимо от формы собственности, ведомственной подчиненности, в том числе: с участием органов государственного управления, местных Советов народных депутатов, банков, совместных предприятий, иностранных юридических лиц, колхозов, налоговых инспекций, других органов. </w:t>
      </w:r>
      <w:r>
        <w:br/>
      </w:r>
      <w:r>
        <w:rPr>
          <w:rFonts w:ascii="Times New Roman"/>
          <w:b w:val="false"/>
          <w:i w:val="false"/>
          <w:color w:val="000000"/>
          <w:sz w:val="28"/>
        </w:rPr>
        <w:t xml:space="preserve">
      Арбитражные суды также рассматривают заявления о признании полностью или частично недействительными акты органов государственной власти и управления, вышестоящих органов организаций, не соответствующих их компетенции либо изданных с нарушением законодательства, нарушающих права и законные интересы организаций. </w:t>
      </w:r>
      <w:r>
        <w:br/>
      </w:r>
      <w:r>
        <w:rPr>
          <w:rFonts w:ascii="Times New Roman"/>
          <w:b w:val="false"/>
          <w:i w:val="false"/>
          <w:color w:val="000000"/>
          <w:sz w:val="28"/>
        </w:rPr>
        <w:t xml:space="preserve">
      Арбитражным судам подведомственные и другие споры, отнесенные законодательством республики или международными соглашениями к их компетенции. </w:t>
      </w:r>
      <w:r>
        <w:br/>
      </w:r>
      <w:r>
        <w:rPr>
          <w:rFonts w:ascii="Times New Roman"/>
          <w:b w:val="false"/>
          <w:i w:val="false"/>
          <w:color w:val="000000"/>
          <w:sz w:val="28"/>
        </w:rPr>
        <w:t xml:space="preserve">
      Арбитражным судам неподведомственны: </w:t>
      </w:r>
      <w:r>
        <w:br/>
      </w:r>
      <w:r>
        <w:rPr>
          <w:rFonts w:ascii="Times New Roman"/>
          <w:b w:val="false"/>
          <w:i w:val="false"/>
          <w:color w:val="000000"/>
          <w:sz w:val="28"/>
        </w:rPr>
        <w:t xml:space="preserve">
      1) споры, возникающие при заключении договоров, не основанные на обязательном для обеих сторон задания, если иное специально не предусмотрено законодательством или соглашением сторон; </w:t>
      </w:r>
      <w:r>
        <w:br/>
      </w:r>
      <w:r>
        <w:rPr>
          <w:rFonts w:ascii="Times New Roman"/>
          <w:b w:val="false"/>
          <w:i w:val="false"/>
          <w:color w:val="000000"/>
          <w:sz w:val="28"/>
        </w:rPr>
        <w:t xml:space="preserve">
      2) споры, возникающие при согласовании стандартов и технических условий; </w:t>
      </w:r>
      <w:r>
        <w:br/>
      </w:r>
      <w:r>
        <w:rPr>
          <w:rFonts w:ascii="Times New Roman"/>
          <w:b w:val="false"/>
          <w:i w:val="false"/>
          <w:color w:val="000000"/>
          <w:sz w:val="28"/>
        </w:rPr>
        <w:t xml:space="preserve">
      3) споры об установлении цен на продукцию, а также тарифов за оказанные услуги (выполняемые работы); </w:t>
      </w:r>
      <w:r>
        <w:br/>
      </w:r>
      <w:r>
        <w:rPr>
          <w:rFonts w:ascii="Times New Roman"/>
          <w:b w:val="false"/>
          <w:i w:val="false"/>
          <w:color w:val="000000"/>
          <w:sz w:val="28"/>
        </w:rPr>
        <w:t xml:space="preserve">
      4) иные споры отнесенные к компетенции других судебных органов.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Подведомственность споров Высшему арбитражному </w:t>
      </w:r>
      <w:r>
        <w:br/>
      </w:r>
      <w:r>
        <w:rPr>
          <w:rFonts w:ascii="Times New Roman"/>
          <w:b w:val="false"/>
          <w:i w:val="false"/>
          <w:color w:val="000000"/>
          <w:sz w:val="28"/>
        </w:rPr>
        <w:t xml:space="preserve">
                        суду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Высший Арбитражный Суд Республики Казахстан рассматривает в пределах своей компетенции заявления о признании недействительными полностью или частично актов органов государственного управления и других органов республиканского значения (концернов, ассоциаций, холдинговых компаний). </w:t>
      </w:r>
      <w:r>
        <w:br/>
      </w:r>
      <w:r>
        <w:rPr>
          <w:rFonts w:ascii="Times New Roman"/>
          <w:b w:val="false"/>
          <w:i w:val="false"/>
          <w:color w:val="000000"/>
          <w:sz w:val="28"/>
        </w:rPr>
        <w:t xml:space="preserve">
      Высший Арбитражный Суд Республики Казахстан вправе в пределах подведомственности споров органам арбитражного суда республики принять к своему производству и разрешить любой спор. </w:t>
      </w:r>
      <w:r>
        <w:br/>
      </w:r>
      <w:r>
        <w:rPr>
          <w:rFonts w:ascii="Times New Roman"/>
          <w:b w:val="false"/>
          <w:i w:val="false"/>
          <w:color w:val="000000"/>
          <w:sz w:val="28"/>
        </w:rPr>
        <w:t xml:space="preserve">
      Сноска. Статья 15 в редакции Закона Республики Казахстан от 18 октября 1993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Подведомственность споров арбитражным </w:t>
      </w:r>
      <w:r>
        <w:br/>
      </w:r>
      <w:r>
        <w:rPr>
          <w:rFonts w:ascii="Times New Roman"/>
          <w:b w:val="false"/>
          <w:i w:val="false"/>
          <w:color w:val="000000"/>
          <w:sz w:val="28"/>
        </w:rPr>
        <w:t xml:space="preserve">
                    судам областей и г. Алматы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Арбитражным судам областей и г. Алматы подведомственны все споры, кроме отнесенных к ведению Высшего арбитражного суда Республики Казахстан. </w:t>
      </w:r>
      <w:r>
        <w:br/>
      </w:r>
      <w:r>
        <w:rPr>
          <w:rFonts w:ascii="Times New Roman"/>
          <w:b w:val="false"/>
          <w:i w:val="false"/>
          <w:color w:val="000000"/>
          <w:sz w:val="28"/>
        </w:rPr>
        <w:t xml:space="preserve">
      Арбитражный суд области, г.Алматы вправе в пределах подведомственности споров данному арбитражному суду возбудить дело по своей инициативе. </w:t>
      </w:r>
      <w:r>
        <w:br/>
      </w:r>
      <w:r>
        <w:rPr>
          <w:rFonts w:ascii="Times New Roman"/>
          <w:b w:val="false"/>
          <w:i w:val="false"/>
          <w:color w:val="000000"/>
          <w:sz w:val="28"/>
        </w:rPr>
        <w:t xml:space="preserve">
      Сноска. Статья 16 - с изменениями, внесенными Законом Республики Казахстан от 18 октября 1993 года. </w:t>
      </w:r>
      <w:r>
        <w:br/>
      </w:r>
      <w:r>
        <w:rPr>
          <w:rFonts w:ascii="Times New Roman"/>
          <w:b w:val="false"/>
          <w:i w:val="false"/>
          <w:color w:val="000000"/>
          <w:sz w:val="28"/>
        </w:rPr>
        <w:t>
 </w:t>
      </w:r>
    </w:p>
    <w:bookmarkEnd w:id="0"/>
    <w:bookmarkStart w:name="z33" w:id="1"/>
    <w:p>
      <w:pPr>
        <w:spacing w:after="0"/>
        <w:ind w:left="0"/>
        <w:jc w:val="both"/>
      </w:pPr>
      <w:r>
        <w:rPr>
          <w:rFonts w:ascii="Times New Roman"/>
          <w:b w:val="false"/>
          <w:i w:val="false"/>
          <w:color w:val="000000"/>
          <w:sz w:val="28"/>
        </w:rPr>
        <w:t xml:space="preserve">
     Статья 17. Территориальная подведомственность </w:t>
      </w:r>
    </w:p>
    <w:bookmarkEnd w:id="1"/>
    <w:p>
      <w:pPr>
        <w:spacing w:after="0"/>
        <w:ind w:left="0"/>
        <w:jc w:val="both"/>
      </w:pPr>
      <w:r>
        <w:rPr>
          <w:rFonts w:ascii="Times New Roman"/>
          <w:b w:val="false"/>
          <w:i w:val="false"/>
          <w:color w:val="000000"/>
          <w:sz w:val="28"/>
        </w:rPr>
        <w:t>                   споров арбитражным судам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Споры, подведомственные арбитражным судам, возникающие при заключении, изменении и расторжении хозяйственных договоров, разрешаются арбитражным судом по месту нахождения организации-поставщика, подрядчика или оказывающего услуги (выполняющего работы). Споры, возникающие при исполнении хозяйственных договоров и по другим основаниям, рассматриваются по месту нахождения ответчика. </w:t>
      </w:r>
      <w:r>
        <w:br/>
      </w:r>
      <w:r>
        <w:rPr>
          <w:rFonts w:ascii="Times New Roman"/>
          <w:b w:val="false"/>
          <w:i w:val="false"/>
          <w:color w:val="000000"/>
          <w:sz w:val="28"/>
        </w:rPr>
        <w:t xml:space="preserve">
      В случае, когда в деле участвует структурная единица организации, территориальная подведомственность споров определяется в соответствии с частью первой настоящей статьи в зависимости от места нахождения структурной единицы, а не организации. Если в деле участвуют ответчики, находящиеся на территории разных республик, областей, области и г. Алматы, спор рассматривается арбитражным судом по месту нахождения одного из ответчиков по выбору истца. </w:t>
      </w:r>
      <w:r>
        <w:br/>
      </w:r>
      <w:r>
        <w:rPr>
          <w:rFonts w:ascii="Times New Roman"/>
          <w:b w:val="false"/>
          <w:i w:val="false"/>
          <w:color w:val="000000"/>
          <w:sz w:val="28"/>
        </w:rPr>
        <w:t xml:space="preserve">
      Сноска. Статья 17 - с изменениями, внесенными Законом Республики Казахстан от 18 октября 1993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Исключительная подведомственность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Споры, связанные с поставкой продукции ненадлежащего качества или некомплектной, в которых участвуют несколько ответчиков, рассматриваются арбитражным судом по месту нахождения ответчика-изготовителя продукции, а если поставленная продукция произведена несколькими изготовителями, - по месту нахождения ответчика поставщика. </w:t>
      </w:r>
      <w:r>
        <w:br/>
      </w:r>
      <w:r>
        <w:rPr>
          <w:rFonts w:ascii="Times New Roman"/>
          <w:b w:val="false"/>
          <w:i w:val="false"/>
          <w:color w:val="000000"/>
          <w:sz w:val="28"/>
        </w:rPr>
        <w:t xml:space="preserve">
      Споры, связанные с недостачей продукции, в которых участвуют несколько ответчиков, рассматриваются арбитражным судом по месту нахождения отправителя продукции. Споры, связанные с недостачей продукции, переотправленной отправителем без вскрытия тары и упаковки изготовителя, рассматриваются по месту нахождения изготовителя, а в случаях переотправки продукции, произведенной несколькими изготовителями, по месту нахождения отправителя, от которого получена продукция. </w:t>
      </w:r>
      <w:r>
        <w:br/>
      </w:r>
      <w:r>
        <w:rPr>
          <w:rFonts w:ascii="Times New Roman"/>
          <w:b w:val="false"/>
          <w:i w:val="false"/>
          <w:color w:val="000000"/>
          <w:sz w:val="28"/>
        </w:rPr>
        <w:t xml:space="preserve">
      Споры, возникающие из договоров перевозки, в которых одним из ответчиков является орган транспорта, рассматриваются арбитражным судом по месту нахождения органа транспорта. </w:t>
      </w:r>
      <w:r>
        <w:br/>
      </w:r>
      <w:r>
        <w:rPr>
          <w:rFonts w:ascii="Times New Roman"/>
          <w:b w:val="false"/>
          <w:i w:val="false"/>
          <w:color w:val="000000"/>
          <w:sz w:val="28"/>
        </w:rPr>
        <w:t xml:space="preserve">
      Споры о возмещении убытков организациям их вышестоящими органами республиканского подчинения рассматриваются Высшим арбитражным судом Республики Казахстан, а споры о возмещении убытков вышестоящими органами местного подчинения рассматриваются соответственно арбитражным судом области, г. Алматы. В таком же порядке рассматриваются заявления о признании недействительными полностью или частично актов органов государственной власти и управления, вышестоящих органов.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Передача споров на разрешение третейских судов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случаях, предусмотренных законом или международным договором, спор, возникший из хозяйственных правоотношений, по соглашению сторон может быть передан на разрешение третейского суда.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Подсудность и порядок передачи арбитражных </w:t>
      </w:r>
      <w:r>
        <w:br/>
      </w:r>
      <w:r>
        <w:rPr>
          <w:rFonts w:ascii="Times New Roman"/>
          <w:b w:val="false"/>
          <w:i w:val="false"/>
          <w:color w:val="000000"/>
          <w:sz w:val="28"/>
        </w:rPr>
        <w:t xml:space="preserve">
                     дел из одного суда в другой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Подсудность дел арбитражным судам определяется статьями 15, 16, 17, 18 настоящего Закона. </w:t>
      </w:r>
      <w:r>
        <w:br/>
      </w:r>
      <w:r>
        <w:rPr>
          <w:rFonts w:ascii="Times New Roman"/>
          <w:b w:val="false"/>
          <w:i w:val="false"/>
          <w:color w:val="000000"/>
          <w:sz w:val="28"/>
        </w:rPr>
        <w:t xml:space="preserve">
      Дело, принятое судом к своему производству с соблюдением правил о подсудности, должно быть разрешено арбитражным судом по существу, даже если в дальнейшем оно стало подсудным другому суду. </w:t>
      </w:r>
      <w:r>
        <w:br/>
      </w:r>
      <w:r>
        <w:rPr>
          <w:rFonts w:ascii="Times New Roman"/>
          <w:b w:val="false"/>
          <w:i w:val="false"/>
          <w:color w:val="000000"/>
          <w:sz w:val="28"/>
        </w:rPr>
        <w:t xml:space="preserve">
      Арбитражный суд передает дело на рассмотрение другого суда: </w:t>
      </w:r>
      <w:r>
        <w:br/>
      </w:r>
      <w:r>
        <w:rPr>
          <w:rFonts w:ascii="Times New Roman"/>
          <w:b w:val="false"/>
          <w:i w:val="false"/>
          <w:color w:val="000000"/>
          <w:sz w:val="28"/>
        </w:rPr>
        <w:t xml:space="preserve">
      1) если дело ошибочно принято к производству с нарушением правил подсудности; </w:t>
      </w:r>
      <w:r>
        <w:br/>
      </w:r>
      <w:r>
        <w:rPr>
          <w:rFonts w:ascii="Times New Roman"/>
          <w:b w:val="false"/>
          <w:i w:val="false"/>
          <w:color w:val="000000"/>
          <w:sz w:val="28"/>
        </w:rPr>
        <w:t xml:space="preserve">
      2) если после отвода одного или нескольких судей их замена в данном суде стала невозможной; </w:t>
      </w:r>
      <w:r>
        <w:br/>
      </w:r>
      <w:r>
        <w:rPr>
          <w:rFonts w:ascii="Times New Roman"/>
          <w:b w:val="false"/>
          <w:i w:val="false"/>
          <w:color w:val="000000"/>
          <w:sz w:val="28"/>
        </w:rPr>
        <w:t xml:space="preserve">
      3) по распоряжению Высшего арбитражного суда Республики Казахстан. </w:t>
      </w:r>
      <w:r>
        <w:br/>
      </w:r>
      <w:r>
        <w:rPr>
          <w:rFonts w:ascii="Times New Roman"/>
          <w:b w:val="false"/>
          <w:i w:val="false"/>
          <w:color w:val="000000"/>
          <w:sz w:val="28"/>
        </w:rPr>
        <w:t xml:space="preserve">
      Определение о передаче дела на рассмотрение другого суда может быть обжаловано в общем порядке. </w:t>
      </w:r>
      <w:r>
        <w:br/>
      </w:r>
      <w:r>
        <w:rPr>
          <w:rFonts w:ascii="Times New Roman"/>
          <w:b w:val="false"/>
          <w:i w:val="false"/>
          <w:color w:val="000000"/>
          <w:sz w:val="28"/>
        </w:rPr>
        <w:t xml:space="preserve">
      Передача дела из одного арбитражного суда Республики Казахстан в другой производится по истечении срока на обжалование определения, а в случае принесения протеста или заявления о проверке законности определения - после вынесения решения об оставлении их без удовлетворения. </w:t>
      </w:r>
      <w:r>
        <w:br/>
      </w:r>
      <w:r>
        <w:rPr>
          <w:rFonts w:ascii="Times New Roman"/>
          <w:b w:val="false"/>
          <w:i w:val="false"/>
          <w:color w:val="000000"/>
          <w:sz w:val="28"/>
        </w:rPr>
        <w:t xml:space="preserve">
      Споры о подсудности между арбитражными судами Республики Казахстан не допускаются.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III. УЧАСТНИКИ АРБИТРАЖНОГО ПРОЦЕССА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Состав лиц, участвующих в деле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Лицами, участвующими в деле, признаются: стороны, третьи лица, прокурор, представители государственных и иных органов, принимающие участие в процессе в силу возложенных на них обязанностей, а также заявители по делам о признании актов недействительными.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Стороны в арбитражном процессе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Сторонами в арбитражном процессе - истцом или ответчиком - могут быть организации - юридические лица независимо от форм собственности, а также их вышестоящие органы и другие лица, которые на основании законодательных актов Республики Казахстан могут защищать свои права и интересы в органах, разрешающих хозяйственные споры. </w:t>
      </w:r>
      <w:r>
        <w:br/>
      </w:r>
      <w:r>
        <w:rPr>
          <w:rFonts w:ascii="Times New Roman"/>
          <w:b w:val="false"/>
          <w:i w:val="false"/>
          <w:color w:val="000000"/>
          <w:sz w:val="28"/>
        </w:rPr>
        <w:t xml:space="preserve">
      Истцами являются организации, предъявившие иск или в интересах которых предъявлен иск. </w:t>
      </w:r>
      <w:r>
        <w:br/>
      </w:r>
      <w:r>
        <w:rPr>
          <w:rFonts w:ascii="Times New Roman"/>
          <w:b w:val="false"/>
          <w:i w:val="false"/>
          <w:color w:val="000000"/>
          <w:sz w:val="28"/>
        </w:rPr>
        <w:t xml:space="preserve">
      Ответчиками являются организации и органы, к которым предъявлено исковое требование. </w:t>
      </w:r>
      <w:r>
        <w:br/>
      </w:r>
      <w:r>
        <w:rPr>
          <w:rFonts w:ascii="Times New Roman"/>
          <w:b w:val="false"/>
          <w:i w:val="false"/>
          <w:color w:val="000000"/>
          <w:sz w:val="28"/>
        </w:rPr>
        <w:t xml:space="preserve">
      В случаях, предусмотренных законодательством, сторонами в спорах могут быть структурные единицы организации. </w:t>
      </w:r>
      <w:r>
        <w:br/>
      </w:r>
      <w:r>
        <w:rPr>
          <w:rFonts w:ascii="Times New Roman"/>
          <w:b w:val="false"/>
          <w:i w:val="false"/>
          <w:color w:val="000000"/>
          <w:sz w:val="28"/>
        </w:rPr>
        <w:t xml:space="preserve">
      Каждая из сторон пользуется при рассмотрении споров в арбитражном суде равными процессуальными правами.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 Права и обязанности лиц, участвующих в деле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Лица, участвующие в деле, имеют право знакомиться с материалами дела, делать выписки из них, снимать копии, представлять доказательства, участвовать в исследовании доказательств, задавать вопросы участникам арбитражного процесса, заявлять ходатайства, давать устные и письменные объяснения арбитражному суду, представлять свои доводы и соображения по всем возникающим в ходе арбитражного процесса вопросам, возражать против ходатайств, доводов и соображений других лиц, участвующих в деле, обращаться с заявлением о проверке законности и обоснованности решений арбитражного суда и пользоваться другими процессуальными правами, предоставленными им настоящим Законом. </w:t>
      </w:r>
      <w:r>
        <w:br/>
      </w:r>
      <w:r>
        <w:rPr>
          <w:rFonts w:ascii="Times New Roman"/>
          <w:b w:val="false"/>
          <w:i w:val="false"/>
          <w:color w:val="000000"/>
          <w:sz w:val="28"/>
        </w:rPr>
        <w:t xml:space="preserve">
      Стороны по делу вправе подать заявление об отводе судей. </w:t>
      </w:r>
      <w:r>
        <w:br/>
      </w:r>
      <w:r>
        <w:rPr>
          <w:rFonts w:ascii="Times New Roman"/>
          <w:b w:val="false"/>
          <w:i w:val="false"/>
          <w:color w:val="000000"/>
          <w:sz w:val="28"/>
        </w:rPr>
        <w:t xml:space="preserve">
      Лица, участвующие в деле, обязаны добросовестно пользоваться всеми принадлежащими им процессуальными правами.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 Участие в деле нескольких истцов или ответчиков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Иск может быть предъявлен совместно несколькими истцами или к нескольким ответчикам. Каждый из истцов или ответчиков по отношению к другой стороне выступает в процессе самостоятельно. </w:t>
      </w:r>
      <w:r>
        <w:br/>
      </w:r>
      <w:r>
        <w:rPr>
          <w:rFonts w:ascii="Times New Roman"/>
          <w:b w:val="false"/>
          <w:i w:val="false"/>
          <w:color w:val="000000"/>
          <w:sz w:val="28"/>
        </w:rPr>
        <w:t xml:space="preserve">
      Соучастники могут поручить ведение дела одному из соучастников.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 Участие в арбитражном процессе структурной </w:t>
      </w:r>
      <w:r>
        <w:br/>
      </w:r>
      <w:r>
        <w:rPr>
          <w:rFonts w:ascii="Times New Roman"/>
          <w:b w:val="false"/>
          <w:i w:val="false"/>
          <w:color w:val="000000"/>
          <w:sz w:val="28"/>
        </w:rPr>
        <w:t xml:space="preserve">
                           единицы организации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Структурная единица организации может участвовать в арбитражном процессе: </w:t>
      </w:r>
      <w:r>
        <w:br/>
      </w:r>
      <w:r>
        <w:rPr>
          <w:rFonts w:ascii="Times New Roman"/>
          <w:b w:val="false"/>
          <w:i w:val="false"/>
          <w:color w:val="000000"/>
          <w:sz w:val="28"/>
        </w:rPr>
        <w:t xml:space="preserve">
      От имени организации - по спорам, возникающим при заключении этой единицей хозяйственных договоров в пределах прав, предоставляемых ей законодательством и организацией, а также при изменении, расторжении и исполнении таких договоров. В этих случаях стороной в арбитражном процессе является организация; </w:t>
      </w:r>
      <w:r>
        <w:br/>
      </w:r>
      <w:r>
        <w:rPr>
          <w:rFonts w:ascii="Times New Roman"/>
          <w:b w:val="false"/>
          <w:i w:val="false"/>
          <w:color w:val="000000"/>
          <w:sz w:val="28"/>
        </w:rPr>
        <w:t xml:space="preserve">
      От своего имени - по спорам, возникающим при заключении структурной единицей хозяйственных договоров в соответствии с предоставленным ей организацией правом, а также при изменении, расторжении и исполнении таких договоров. При этом стороной в арбитражном процессе является структурная единица. </w:t>
      </w:r>
      <w:r>
        <w:br/>
      </w:r>
      <w:r>
        <w:rPr>
          <w:rFonts w:ascii="Times New Roman"/>
          <w:b w:val="false"/>
          <w:i w:val="false"/>
          <w:color w:val="000000"/>
          <w:sz w:val="28"/>
        </w:rPr>
        <w:t xml:space="preserve">
      Структурная единица организации, участвующая в арбитражном процессе, пользуется правами и несет обязанности соответствующей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 Привлечение к участию в деле другого истца или </w:t>
      </w:r>
      <w:r>
        <w:br/>
      </w:r>
      <w:r>
        <w:rPr>
          <w:rFonts w:ascii="Times New Roman"/>
          <w:b w:val="false"/>
          <w:i w:val="false"/>
          <w:color w:val="000000"/>
          <w:sz w:val="28"/>
        </w:rPr>
        <w:t xml:space="preserve">
                                   ответчика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Арбитражный суд вправе до принятия решения по спору привлечь по ходатайству стороны или по своей инициативе соответствующую организацию к участию в деле в качестве другого истца или ответчика. </w:t>
      </w:r>
      <w:r>
        <w:br/>
      </w:r>
      <w:r>
        <w:rPr>
          <w:rFonts w:ascii="Times New Roman"/>
          <w:b w:val="false"/>
          <w:i w:val="false"/>
          <w:color w:val="000000"/>
          <w:sz w:val="28"/>
        </w:rPr>
        <w:t xml:space="preserve">
      Ходатайство о привлечении к делу ответчика может быть удовлетворено при условии принятия мер к добровольному урегулированию взаимоотношений с этим ответчиком. Привлечение к делу ответчика по инициативе арбитражного суда либо участвующего в деле прокурора может производиться независимо от принятия таких мер. </w:t>
      </w:r>
      <w:r>
        <w:br/>
      </w:r>
      <w:r>
        <w:rPr>
          <w:rFonts w:ascii="Times New Roman"/>
          <w:b w:val="false"/>
          <w:i w:val="false"/>
          <w:color w:val="000000"/>
          <w:sz w:val="28"/>
        </w:rPr>
        <w:t xml:space="preserve">
      О привлечении истца или ответчика к участию в деле выносится определение. </w:t>
      </w:r>
      <w:r>
        <w:br/>
      </w:r>
      <w:r>
        <w:rPr>
          <w:rFonts w:ascii="Times New Roman"/>
          <w:b w:val="false"/>
          <w:i w:val="false"/>
          <w:color w:val="000000"/>
          <w:sz w:val="28"/>
        </w:rPr>
        <w:t xml:space="preserve">
      Сноска. Статья 26 - с изменениями, внесенными Законом Республики Казахстан от 18 октября 1993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 Процессуальное правопреемство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случае выбытия одной из сторон в спорном или установленном решением арбитражного суда правоотношении вследствие реорганизации либо ликвидации арбитражный суд производит замену этой стороны его правопреемником, указывая об этом в решении или в определении. Правопреемство возможно в любой стадии арбитражного процесса.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 Изменение основания или предмета иска, изменение </w:t>
      </w:r>
      <w:r>
        <w:br/>
      </w:r>
      <w:r>
        <w:rPr>
          <w:rFonts w:ascii="Times New Roman"/>
          <w:b w:val="false"/>
          <w:i w:val="false"/>
          <w:color w:val="000000"/>
          <w:sz w:val="28"/>
        </w:rPr>
        <w:t xml:space="preserve">
                 размера исковых требований, отказ от иска, признание </w:t>
      </w:r>
      <w:r>
        <w:br/>
      </w:r>
      <w:r>
        <w:rPr>
          <w:rFonts w:ascii="Times New Roman"/>
          <w:b w:val="false"/>
          <w:i w:val="false"/>
          <w:color w:val="000000"/>
          <w:sz w:val="28"/>
        </w:rPr>
        <w:t xml:space="preserve">
                            иска, мировое соглашение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Истец вправе до принятия решения по делу изменить основание или предмет иска, увеличить размер исковых требований при условии принятия мер к добровольному урегулированию взаимоотношений в этой части. Арбитражный суд вправе изменить основание или предмет иска по своей инициативе с согласия истца независимо от принятия мер к добровольному урегулированию взаимоотношений в этой части. </w:t>
      </w:r>
      <w:r>
        <w:br/>
      </w:r>
      <w:r>
        <w:rPr>
          <w:rFonts w:ascii="Times New Roman"/>
          <w:b w:val="false"/>
          <w:i w:val="false"/>
          <w:color w:val="000000"/>
          <w:sz w:val="28"/>
        </w:rPr>
        <w:t xml:space="preserve">
      Истец вправе отказаться от иска или уменьшить размер исковых требований. Ответчик вправе признать иск полностью или частично. Стороны могут окончить дело мировым соглашением. </w:t>
      </w:r>
      <w:r>
        <w:br/>
      </w:r>
      <w:r>
        <w:rPr>
          <w:rFonts w:ascii="Times New Roman"/>
          <w:b w:val="false"/>
          <w:i w:val="false"/>
          <w:color w:val="000000"/>
          <w:sz w:val="28"/>
        </w:rPr>
        <w:t xml:space="preserve">
      Арбитражный суд не принимает отказ от от иска или признание иска и не утверждает мирового соглашения, если они противоречат законодательству.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 Представители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Представителями сторон в арбитражном суде являются руководители или заместители руководителей организаций, других государственных органов, а также структурных единиц организаций, участвующих в арбитражном процессе. Полномочия указанных лиц подтверждаются документами, удостоверяющими их служебное положение. </w:t>
      </w:r>
      <w:r>
        <w:br/>
      </w:r>
      <w:r>
        <w:rPr>
          <w:rFonts w:ascii="Times New Roman"/>
          <w:b w:val="false"/>
          <w:i w:val="false"/>
          <w:color w:val="000000"/>
          <w:sz w:val="28"/>
        </w:rPr>
        <w:t xml:space="preserve">
      Представителями сторон могут быть также другие лица; полномочия этих лиц подтверждаются оформленной доверенностью.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30. Третьи лица, заявляющие самостоятельные </w:t>
      </w:r>
      <w:r>
        <w:br/>
      </w:r>
      <w:r>
        <w:rPr>
          <w:rFonts w:ascii="Times New Roman"/>
          <w:b w:val="false"/>
          <w:i w:val="false"/>
          <w:color w:val="000000"/>
          <w:sz w:val="28"/>
        </w:rPr>
        <w:t xml:space="preserve">
                     требования на предмет спора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Третьи лица, заявляющие самостоятельные требования на предмет спора, могут вступить в дело до принятия арбитражным судом решения. Они пользуются правами и несут все обязанности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31. Третьи лица, не заявляющие самостоятельных </w:t>
      </w:r>
      <w:r>
        <w:br/>
      </w:r>
      <w:r>
        <w:rPr>
          <w:rFonts w:ascii="Times New Roman"/>
          <w:b w:val="false"/>
          <w:i w:val="false"/>
          <w:color w:val="000000"/>
          <w:sz w:val="28"/>
        </w:rPr>
        <w:t xml:space="preserve">
                       требований на предмет спора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Третьи лица, не заявляющие самостоятельных требований на предмет спора, могут вступить в дело на стороне истца или ответчика до принятия арбитражным судом решения, если решение по делу может повлиять на их права или обязанности по отношению одной из сторон. Они могут быть привлечены к участию в деле также по ходатайству сторон, прокурора или по инициативе арбитражного суда. Третьи лица, не заявляющие самостоятельных требований, пользуются процессуальными правами и несут процессуальные обязанности стороны, кроме права на изменение основания и предмета иска, увеличение или уменьшение размера исковых требований, а также на отказ от иска, признание иска или достижение соглашения, требование принудительного исполнения решения. О вступлении в дело третьих лиц, как заявляющих, так и не заявляющих самостоятельных требований на предмет спора, выносится определение арбитражного суда, которое высылается сторонам по делу. </w:t>
      </w:r>
      <w:r>
        <w:br/>
      </w:r>
      <w:r>
        <w:rPr>
          <w:rFonts w:ascii="Times New Roman"/>
          <w:b w:val="false"/>
          <w:i w:val="false"/>
          <w:color w:val="000000"/>
          <w:sz w:val="28"/>
        </w:rPr>
        <w:t xml:space="preserve">
      Сноска. Статья 31 - с изменениями, внесенными Законом Республики Казахстан от 18 октября 1993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32. Участие прокурора в арбитражном процессе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Прокурор принимает участие в арбитражном процессе в случаях направления им или его заместителем искового заявления в интересах организации и принесения протеста на решение арбитражного суда, либо когда необходимость его участия признана судом. Прокурор вправе принимать участие в арбитражном процессе в любой его стадии по искам, заявленным организациями, если этого требует защита прав и законных интересов организаций. Отказ прокурора от заявленного им иска, уменьшение размера исковых требований, изменение основания или предмета иска не лишает истца права поддерживать исковые требования в первоначальном виде.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33. Участие в арбитражном процессе государственных </w:t>
      </w:r>
      <w:r>
        <w:br/>
      </w:r>
      <w:r>
        <w:rPr>
          <w:rFonts w:ascii="Times New Roman"/>
          <w:b w:val="false"/>
          <w:i w:val="false"/>
          <w:color w:val="000000"/>
          <w:sz w:val="28"/>
        </w:rPr>
        <w:t xml:space="preserve">
                 и иных органов, выступающих в защиту прав других </w:t>
      </w:r>
      <w:r>
        <w:br/>
      </w:r>
      <w:r>
        <w:rPr>
          <w:rFonts w:ascii="Times New Roman"/>
          <w:b w:val="false"/>
          <w:i w:val="false"/>
          <w:color w:val="000000"/>
          <w:sz w:val="28"/>
        </w:rPr>
        <w:t xml:space="preserve">
                             лиц или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случаях, предусмотренных законодательными актами, государственные и иные органы могут предъявлять иск в защиту прав и охраняемых законом интересов юридических лиц или государства. Отказ указанных органов от предъявленного ими иска не лишает лицо, в защиту интересов которого предъявлен иск, права требовать рассмотрения дела по существу. </w:t>
      </w:r>
      <w:r>
        <w:br/>
      </w:r>
      <w:r>
        <w:rPr>
          <w:rFonts w:ascii="Times New Roman"/>
          <w:b w:val="false"/>
          <w:i w:val="false"/>
          <w:color w:val="000000"/>
          <w:sz w:val="28"/>
        </w:rPr>
        <w:t xml:space="preserve">
      Государственные и иные органы в предусмотренных законом случаях могут быть привлечены судом к участию в процессе для дачи заключения по делу.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34. Участие представителей общественных объединений </w:t>
      </w:r>
      <w:r>
        <w:br/>
      </w:r>
      <w:r>
        <w:rPr>
          <w:rFonts w:ascii="Times New Roman"/>
          <w:b w:val="false"/>
          <w:i w:val="false"/>
          <w:color w:val="000000"/>
          <w:sz w:val="28"/>
        </w:rPr>
        <w:t xml:space="preserve">
                 и трудовых коллективов в рассмотрении споров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 участию в рассмотрении спора арбитражным судом допускаются представители общественных объединений и трудовых коллективов организаций, являющихся сторонами по делу, для изложения арбитражному суду мнения уполномочивших их объединений и коллективов по поводу рассматриваемого дела. Представители общественных объединений и трудовых коллективов имеют право знакомиться с материалами дела, участвовать в осмотре и исследовании доказательств (за исключением случаев, когда это противоречит интересам государственной или коммерческой тайны), представлять доказательства, приводить свои доводы по всем возникающим в ходе рассмотрения споров вопросам, а также участвовать в выяснении причин нарушения законности в экономических отношениях, пользуются предоставленными им процессуальными правами в строгом соответствии с законом. Полномочия представителей общественных объединений и трудовых коллективов удостоверяются выпиской из решения, принятого выборным органом общественного объединения, трудового коллектива. # </w:t>
      </w:r>
      <w:r>
        <w:br/>
      </w:r>
      <w:r>
        <w:rPr>
          <w:rFonts w:ascii="Times New Roman"/>
          <w:b w:val="false"/>
          <w:i w:val="false"/>
          <w:color w:val="000000"/>
          <w:sz w:val="28"/>
        </w:rPr>
        <w:t xml:space="preserve">
                      ГЛАВА IV. ДОКАЗАТЕЛЬСТВА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35. Понятие и виды доказательств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Доказательствами по делу являются любые фактические данные, на основе которых арбитражный суд в определенном законом порядке устанавливает наличие или отсутствие обстоятельств, обосновывающих требования и возражения сторон, а также иные обстоятельства, имеющие значение для правильного разрешения споров. </w:t>
      </w:r>
      <w:r>
        <w:br/>
      </w:r>
      <w:r>
        <w:rPr>
          <w:rFonts w:ascii="Times New Roman"/>
          <w:b w:val="false"/>
          <w:i w:val="false"/>
          <w:color w:val="000000"/>
          <w:sz w:val="28"/>
        </w:rPr>
        <w:t xml:space="preserve">
      Эти данные устанавливаются следующими средствами: </w:t>
      </w:r>
      <w:r>
        <w:br/>
      </w:r>
      <w:r>
        <w:rPr>
          <w:rFonts w:ascii="Times New Roman"/>
          <w:b w:val="false"/>
          <w:i w:val="false"/>
          <w:color w:val="000000"/>
          <w:sz w:val="28"/>
        </w:rPr>
        <w:t xml:space="preserve">
      письменными и вещественными доказательствами, объяснениями представителей сторон и других лиц, участвующих в арбитражном процессе, а также заключениями экспертов.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36. Обязанность доказывания и представления доказательств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Каждая сторона должна доказать те обстоятельства, на которые она ссылается как на основание своих требований и возражений. </w:t>
      </w:r>
      <w:r>
        <w:br/>
      </w:r>
      <w:r>
        <w:rPr>
          <w:rFonts w:ascii="Times New Roman"/>
          <w:b w:val="false"/>
          <w:i w:val="false"/>
          <w:color w:val="000000"/>
          <w:sz w:val="28"/>
        </w:rPr>
        <w:t xml:space="preserve">
      Доказательства представляются сторонами и другими участниками арбитражного процесса. Если представленные доказательства недостаточны, суд предлагает сторонам и другим лицам, участвующим в деле, представить дополнительные доказательства либо вправе собрать их по своей инициативе.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37. Относимость доказательств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Арбитражный суд принимает только те доказательства, которые имеют значение для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38. Допустимость доказательств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Обстоятельства дела, которые согласно законодательству должны быть подтверждены определенными средствами доказывания, должны подтверждаться этими средствами.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39. Основания освобождения от доказывания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Обстоятельства, признанные арбитражным судом общеизвестными, не нуждаются в доказывании. </w:t>
      </w:r>
      <w:r>
        <w:br/>
      </w:r>
      <w:r>
        <w:rPr>
          <w:rFonts w:ascii="Times New Roman"/>
          <w:b w:val="false"/>
          <w:i w:val="false"/>
          <w:color w:val="000000"/>
          <w:sz w:val="28"/>
        </w:rPr>
        <w:t xml:space="preserve">
      Акты, установленные решением арбитражного суда при разрешении одного спора, не доказываются вновь при разрешении других споров, в которых участвуют те же стороны. </w:t>
      </w:r>
      <w:r>
        <w:br/>
      </w:r>
      <w:r>
        <w:rPr>
          <w:rFonts w:ascii="Times New Roman"/>
          <w:b w:val="false"/>
          <w:i w:val="false"/>
          <w:color w:val="000000"/>
          <w:sz w:val="28"/>
        </w:rPr>
        <w:t xml:space="preserve">
      Вступивший в законную силу приговор суда по уголовному делу обязателен для арбитражного суда, разрешающего спор по вопросам, имели ли место определенные действия и кем они совершены. </w:t>
      </w:r>
      <w:r>
        <w:br/>
      </w:r>
      <w:r>
        <w:rPr>
          <w:rFonts w:ascii="Times New Roman"/>
          <w:b w:val="false"/>
          <w:i w:val="false"/>
          <w:color w:val="000000"/>
          <w:sz w:val="28"/>
        </w:rPr>
        <w:t xml:space="preserve">
      Вступившее в законную силу решение суда по гражданскому делу обязательно для арбитражного суда, разрешающего спор о фактах, установленных судом и имеющих значение для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40. Обеспечение доказательств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имеющие основание опасаться, что предоставление необходимых для них доказательств сделается невозможным или затруднительным, могут просить арбитражный суд об обеспечении этих доказательств. </w:t>
      </w:r>
      <w:r>
        <w:br/>
      </w:r>
      <w:r>
        <w:rPr>
          <w:rFonts w:ascii="Times New Roman"/>
          <w:b w:val="false"/>
          <w:i w:val="false"/>
          <w:color w:val="000000"/>
          <w:sz w:val="28"/>
        </w:rPr>
        <w:t xml:space="preserve">
      Обеспечение доказательств производится путем требования от организаций независимо от их участия в деле, представления документов, сведений и заключений, производства экспертизы, осмотра на месте и другими способами.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41. Заявление об обеспечении доказательств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заявлении об обеспечении доказательств должны быть указаны доказательства, которые необходимо обеспечить; обстоятельства, для подтверждения которые необходимы эти доказательства; причины, побудившие заявителя обратиться с просьбой об обеспечении, а также дело, для которого необходимы эти доказательства. </w:t>
      </w:r>
      <w:r>
        <w:br/>
      </w:r>
      <w:r>
        <w:rPr>
          <w:rFonts w:ascii="Times New Roman"/>
          <w:b w:val="false"/>
          <w:i w:val="false"/>
          <w:color w:val="000000"/>
          <w:sz w:val="28"/>
        </w:rPr>
        <w:t xml:space="preserve">
      Заявление подается в арбитражный суд, рассматривающий дело. Суд, рассматривающий дело, в случае необходимости собираний доказательств в другой местности, поручает соответствующему суду произвести определенные процессуальные действия в порядке судебного поручения. </w:t>
      </w:r>
      <w:r>
        <w:br/>
      </w:r>
      <w:r>
        <w:rPr>
          <w:rFonts w:ascii="Times New Roman"/>
          <w:b w:val="false"/>
          <w:i w:val="false"/>
          <w:color w:val="000000"/>
          <w:sz w:val="28"/>
        </w:rPr>
        <w:t xml:space="preserve">
      В определении о судебном поручении кратко излагается существо рассматриваемого дела, указываются обстоятельства, подлежащие выяснению, доказательства, которые должен собрать суд, выполняющий поручение. Это определение обязательно для суда, которому оно адресовано и должно быть выполнено в установленный определением срок.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42. Осмотр и исследование доказательств </w:t>
      </w:r>
      <w:r>
        <w:br/>
      </w:r>
      <w:r>
        <w:rPr>
          <w:rFonts w:ascii="Times New Roman"/>
          <w:b w:val="false"/>
          <w:i w:val="false"/>
          <w:color w:val="000000"/>
          <w:sz w:val="28"/>
        </w:rPr>
        <w:t xml:space="preserve">
                     в месте их нахождения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Арбитражный суд вправе по заявлению сторон либо по своей инициативе в целях обеспечения доказательств произвести осмотр и исследование доказательств в месте их нахождения. </w:t>
      </w:r>
      <w:r>
        <w:br/>
      </w:r>
      <w:r>
        <w:rPr>
          <w:rFonts w:ascii="Times New Roman"/>
          <w:b w:val="false"/>
          <w:i w:val="false"/>
          <w:color w:val="000000"/>
          <w:sz w:val="28"/>
        </w:rPr>
        <w:t xml:space="preserve">
      По результатам осмотра и исследования доказательств составляется протокол, который подписывается судьей и представителями сторон, участвовавшими в осмотре и исследовании доказательств. Протокол приобщается к делу.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43. Порядок обеспечения доказательств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Обеспечение доказательств производится арбитражным судом в порядке, установленном настоящим Законом. </w:t>
      </w:r>
      <w:r>
        <w:br/>
      </w:r>
      <w:r>
        <w:rPr>
          <w:rFonts w:ascii="Times New Roman"/>
          <w:b w:val="false"/>
          <w:i w:val="false"/>
          <w:color w:val="000000"/>
          <w:sz w:val="28"/>
        </w:rPr>
        <w:t xml:space="preserve">
      Заявитель и другие лица, участвующие в деле, извещаются о времени и месте обеспечения доказательств, однако их неявка не является препятствием к рассмотрению заявления об обеспечении доказательств. </w:t>
      </w:r>
      <w:r>
        <w:br/>
      </w:r>
      <w:r>
        <w:rPr>
          <w:rFonts w:ascii="Times New Roman"/>
          <w:b w:val="false"/>
          <w:i w:val="false"/>
          <w:color w:val="000000"/>
          <w:sz w:val="28"/>
        </w:rPr>
        <w:t xml:space="preserve">
      Все собранные в порядке обеспечения доказательств материалы пересылаются в арбитражный суд, рассматривающий дело.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44. Письменные доказательства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Письменными доказательствами являются акты, письма, иные документы и материалы, содержащие сведения об обстоятельствах, имеющих значение для правильного разрешения спора. </w:t>
      </w:r>
      <w:r>
        <w:br/>
      </w:r>
      <w:r>
        <w:rPr>
          <w:rFonts w:ascii="Times New Roman"/>
          <w:b w:val="false"/>
          <w:i w:val="false"/>
          <w:color w:val="000000"/>
          <w:sz w:val="28"/>
        </w:rPr>
        <w:t xml:space="preserve">
      Письменные доказательства предоставляются в подлиннике либо в заверенной копии. Если для разрешения спора имеет значение лишь часть документа, представляется заверенная выписка из него. </w:t>
      </w:r>
      <w:r>
        <w:br/>
      </w:r>
      <w:r>
        <w:rPr>
          <w:rFonts w:ascii="Times New Roman"/>
          <w:b w:val="false"/>
          <w:i w:val="false"/>
          <w:color w:val="000000"/>
          <w:sz w:val="28"/>
        </w:rPr>
        <w:t xml:space="preserve">
      Подлинные документы представляются, когда обстоятельства дела согласно законодательству должны быть удостоверены только такими документами, а также в иных необходимых случаях по требованию арбитражного суда. </w:t>
      </w:r>
      <w:r>
        <w:br/>
      </w:r>
      <w:r>
        <w:rPr>
          <w:rFonts w:ascii="Times New Roman"/>
          <w:b w:val="false"/>
          <w:i w:val="false"/>
          <w:color w:val="000000"/>
          <w:sz w:val="28"/>
        </w:rPr>
        <w:t xml:space="preserve">
      Стороны, представляющие письменные доказательства или ходатайствующие о его истребовании, обязаны указать, какие обстоятельства, имеющие значение для дела, могут быть установлены этим доказательством.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45. Вещественные доказательства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Вещественными доказательствами являются предметы, которые могут служить средствами установления обстоятельств, имеющих значение для дела. </w:t>
      </w:r>
      <w:r>
        <w:br/>
      </w:r>
      <w:r>
        <w:rPr>
          <w:rFonts w:ascii="Times New Roman"/>
          <w:b w:val="false"/>
          <w:i w:val="false"/>
          <w:color w:val="000000"/>
          <w:sz w:val="28"/>
        </w:rPr>
        <w:t xml:space="preserve">
      Стороны, представляющие вещественное доказательство или ходатайствующие о его истребовании, обязаны указать, какие имеющие значение для дела обстоятельства могут быть установлены этим доказательством.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46. Хранение вещественных доказательств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Вещественные доказательства хранятся в деле или по описи сдаются в канцелярию арбитражного суда. </w:t>
      </w:r>
      <w:r>
        <w:br/>
      </w:r>
      <w:r>
        <w:rPr>
          <w:rFonts w:ascii="Times New Roman"/>
          <w:b w:val="false"/>
          <w:i w:val="false"/>
          <w:color w:val="000000"/>
          <w:sz w:val="28"/>
        </w:rPr>
        <w:t xml:space="preserve">
      Вещи, которые не могут быть представлены в суд, хранятся в месте их нахождения. Они должны быть подробно описаны, а в случае необходимости сфотографированы и опечатаны.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47. Истребование доказательств и обязанность представления </w:t>
      </w:r>
      <w:r>
        <w:br/>
      </w:r>
      <w:r>
        <w:rPr>
          <w:rFonts w:ascii="Times New Roman"/>
          <w:b w:val="false"/>
          <w:i w:val="false"/>
          <w:color w:val="000000"/>
          <w:sz w:val="28"/>
        </w:rPr>
        <w:t xml:space="preserve">
                 доказательств лицами, не участвующими в деле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представленные сторонами доказательства недостаточны, арбитражный суд при наличии заявлений сторон либо по своей инициативе вправе требовать от организаций независимо от их участия в деле, представления документов, сведений и заключений, необходимых для разрешения спора; знакомиться с такими материалами непосредственно в месте их нахождения. Арбитражный суд может уполномочить сторону на получение таких доказательств от организаций независимо от их участия в деле. </w:t>
      </w:r>
      <w:r>
        <w:br/>
      </w:r>
      <w:r>
        <w:rPr>
          <w:rFonts w:ascii="Times New Roman"/>
          <w:b w:val="false"/>
          <w:i w:val="false"/>
          <w:color w:val="000000"/>
          <w:sz w:val="28"/>
        </w:rPr>
        <w:t xml:space="preserve">
      В случае невозможности организаций представить необходимые письменные или вещественные доказательства арбитражному суду в установленный срок, они обязаны известить об этом суд с указанием причин. </w:t>
      </w:r>
      <w:r>
        <w:br/>
      </w:r>
      <w:r>
        <w:rPr>
          <w:rFonts w:ascii="Times New Roman"/>
          <w:b w:val="false"/>
          <w:i w:val="false"/>
          <w:color w:val="000000"/>
          <w:sz w:val="28"/>
        </w:rPr>
        <w:t xml:space="preserve">
      В случае уклонения организаций от представления истребованных доказательств, по причинам, признанным арбитражным судом неуважительными, виновные должностные лица подвергаются штрафу в размере до 500 рублей. </w:t>
      </w:r>
      <w:r>
        <w:br/>
      </w:r>
      <w:r>
        <w:rPr>
          <w:rFonts w:ascii="Times New Roman"/>
          <w:b w:val="false"/>
          <w:i w:val="false"/>
          <w:color w:val="000000"/>
          <w:sz w:val="28"/>
        </w:rPr>
        <w:t xml:space="preserve">
      Наложение штрафа не освобождает соответствующих должностных лиц от обязанности представления требуемых судом доказательств.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48. Возвращение письменных и вещественных </w:t>
      </w:r>
      <w:r>
        <w:br/>
      </w:r>
      <w:r>
        <w:rPr>
          <w:rFonts w:ascii="Times New Roman"/>
          <w:b w:val="false"/>
          <w:i w:val="false"/>
          <w:color w:val="000000"/>
          <w:sz w:val="28"/>
        </w:rPr>
        <w:t xml:space="preserve">
                            доказательств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Подлинные документы, имеющиеся в деле, по просьбе организаций возвращаются им после разрешения спора по представлении при необходимости заверенных копий этих документов. </w:t>
      </w:r>
      <w:r>
        <w:br/>
      </w:r>
      <w:r>
        <w:rPr>
          <w:rFonts w:ascii="Times New Roman"/>
          <w:b w:val="false"/>
          <w:i w:val="false"/>
          <w:color w:val="000000"/>
          <w:sz w:val="28"/>
        </w:rPr>
        <w:t xml:space="preserve">
      Вещественные доказательства, находящиеся в арбитражном суде, после разрешения спора возвращаются организациям, от которых они были получены, или передаются организациям, за которыми арбитражный суд признал право на эти вещи. Возврат производится судом, рассмотревшим спор.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49. Объяснения должностных лиц и иных </w:t>
      </w:r>
      <w:r>
        <w:br/>
      </w:r>
      <w:r>
        <w:rPr>
          <w:rFonts w:ascii="Times New Roman"/>
          <w:b w:val="false"/>
          <w:i w:val="false"/>
          <w:color w:val="000000"/>
          <w:sz w:val="28"/>
        </w:rPr>
        <w:t xml:space="preserve">
                     работников организаций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арбитражном процессе могут участвовать должностные лица и иные работники организаций, когда они вызваны для дачи объяснений по существу спора. Эти лица обязаны явиться в арбитражный суд по его вызову, сообщить известные им сведения и обстоятельства по делу, представить по требованию арбитражного суда объяснения в письменном виде, отвечать на вопросы судьи, лиц, участвующих в арбитражном процессе.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50. Назначение и проведение экспертизы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Арбитражный суд назначает экспертизу для разъяснения возникающих при разрешении хозяйственного спора вопросов, требующих специальных познаний. </w:t>
      </w:r>
      <w:r>
        <w:br/>
      </w:r>
      <w:r>
        <w:rPr>
          <w:rFonts w:ascii="Times New Roman"/>
          <w:b w:val="false"/>
          <w:i w:val="false"/>
          <w:color w:val="000000"/>
          <w:sz w:val="28"/>
        </w:rPr>
        <w:t xml:space="preserve">
      Участники арбитражного процесса вправе представить арбитражному суду вопросы, которые должны быть разъяснены экспертом. Окончательно круг вопросов, по которым требуется заключение эксперта, устанавливается арбитражным судом в определении. Отклонение вопросов, предложенных лицами, участвующими в деле, суд обязан мотивировать. </w:t>
      </w:r>
      <w:r>
        <w:br/>
      </w:r>
      <w:r>
        <w:rPr>
          <w:rFonts w:ascii="Times New Roman"/>
          <w:b w:val="false"/>
          <w:i w:val="false"/>
          <w:color w:val="000000"/>
          <w:sz w:val="28"/>
        </w:rPr>
        <w:t xml:space="preserve">
      Проведение экспертизы должно поручаться компетентным организациям или непосредственно специалистам, обладающим необходимыми для этого познаниями. Лица, проводящие экспертизу, имеют право знакомиться с материалами дела и запрашивать от участников арбитражного процесса дополнительные материалы. В случае необходимости экспертиза проводится с участием представителей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51. Заключение эксперта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Заключение эксперта и специалистов должно содержать подробное описание проведенных исследований, сделанные по их результатам выводы и обоснованные ответы на поставленные арбитражным судом вопросы. Заключение представляется арбитражному суду в письменном виде и в копии направляется сторонам. </w:t>
      </w:r>
      <w:r>
        <w:br/>
      </w:r>
      <w:r>
        <w:rPr>
          <w:rFonts w:ascii="Times New Roman"/>
          <w:b w:val="false"/>
          <w:i w:val="false"/>
          <w:color w:val="000000"/>
          <w:sz w:val="28"/>
        </w:rPr>
        <w:t xml:space="preserve">
      Если при проведении экспертизы устанавливаются обстоятельства, имеющие значение для правильного разрешения хозяйственного спора, по поводу которых арбитражным судом не были поставлены вопросы, в заключении эксперт излагает выводы и по этим обстоятельствам. </w:t>
      </w:r>
      <w:r>
        <w:br/>
      </w:r>
      <w:r>
        <w:rPr>
          <w:rFonts w:ascii="Times New Roman"/>
          <w:b w:val="false"/>
          <w:i w:val="false"/>
          <w:color w:val="000000"/>
          <w:sz w:val="28"/>
        </w:rPr>
        <w:t xml:space="preserve">
      В случае недостаточной ясности или неполноты заключения эксперта арбитражный суд может назначить дополнительную экспертизу. </w:t>
      </w:r>
      <w:r>
        <w:br/>
      </w:r>
      <w:r>
        <w:rPr>
          <w:rFonts w:ascii="Times New Roman"/>
          <w:b w:val="false"/>
          <w:i w:val="false"/>
          <w:color w:val="000000"/>
          <w:sz w:val="28"/>
        </w:rPr>
        <w:t xml:space="preserve">
      При несогласии с заключением эксперта арбитражный суд может назначить повторную экспертизу, поручив ее проведение другому эксперту или экспертной комиссии.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52. Оценка доказательств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Арбитражный суд оценивает все доказательства по своему внутреннему убеждению, основанному на всестороннем, полном и объективном исследовании всех обстоятельств дела, руководствуясь при этом законодательством. </w:t>
      </w:r>
      <w:r>
        <w:br/>
      </w:r>
      <w:r>
        <w:rPr>
          <w:rFonts w:ascii="Times New Roman"/>
          <w:b w:val="false"/>
          <w:i w:val="false"/>
          <w:color w:val="000000"/>
          <w:sz w:val="28"/>
        </w:rPr>
        <w:t xml:space="preserve">
      Никакие доказательства не имеют для арбитражного суда заранее установленной силы. </w:t>
      </w:r>
      <w:r>
        <w:br/>
      </w:r>
      <w:r>
        <w:rPr>
          <w:rFonts w:ascii="Times New Roman"/>
          <w:b w:val="false"/>
          <w:i w:val="false"/>
          <w:color w:val="000000"/>
          <w:sz w:val="28"/>
        </w:rPr>
        <w:t xml:space="preserve">
      Признание одной стороной фактических данных и обстоятельств, на которых другая сторона основывает свои требования или возражения, для арбитражного суда не является обязательным. </w:t>
      </w:r>
      <w:r>
        <w:br/>
      </w:r>
      <w:r>
        <w:rPr>
          <w:rFonts w:ascii="Times New Roman"/>
          <w:b w:val="false"/>
          <w:i w:val="false"/>
          <w:color w:val="000000"/>
          <w:sz w:val="28"/>
        </w:rPr>
        <w:t xml:space="preserve">
      Заключение эксперта обсуждается арбитражным судом в заседании и оценивается в совокупности со всеми другими доказательствами по делу. </w:t>
      </w:r>
      <w:r>
        <w:br/>
      </w:r>
      <w:r>
        <w:rPr>
          <w:rFonts w:ascii="Times New Roman"/>
          <w:b w:val="false"/>
          <w:i w:val="false"/>
          <w:color w:val="000000"/>
          <w:sz w:val="28"/>
        </w:rPr>
        <w:t xml:space="preserve">
      Заключение эксперта может быть отклонено арбитражным судом с указанием в решении мотивов отклонения.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V. АРБИТРАЖНЫЕ РАСХОДЫ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53. Состав арбитражных расходов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Арбитражные расходы состоят из государственной пошлины и других издержек, связанных с рассмотрением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54. Государственная пошлина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Исковые заявления, заявления об оспаривании актов государственных и иных органов и заявления о проверке законности и обоснованности решений арбитражного суда оплачиваются государственной пошлиной, кроме случаев, предусмотренных законодательством. </w:t>
      </w:r>
      <w:r>
        <w:br/>
      </w:r>
      <w:r>
        <w:rPr>
          <w:rFonts w:ascii="Times New Roman"/>
          <w:b w:val="false"/>
          <w:i w:val="false"/>
          <w:color w:val="000000"/>
          <w:sz w:val="28"/>
        </w:rPr>
        <w:t xml:space="preserve">
      Не подлежат оплате госпошлиной заявления об оспаривании определений об отклонении ходатайств, о пристановлении производства, об отложении дела слушанием, о наложении ареста и прочих процессуальных действий судьи. </w:t>
      </w:r>
      <w:r>
        <w:br/>
      </w:r>
      <w:r>
        <w:rPr>
          <w:rFonts w:ascii="Times New Roman"/>
          <w:b w:val="false"/>
          <w:i w:val="false"/>
          <w:color w:val="000000"/>
          <w:sz w:val="28"/>
        </w:rPr>
        <w:t xml:space="preserve">
      Государственная пошлина исчисляется исходя из цены иска или уплачивается по твердым ставкам для исков неимущественного характера. </w:t>
      </w:r>
      <w:r>
        <w:br/>
      </w:r>
      <w:r>
        <w:rPr>
          <w:rFonts w:ascii="Times New Roman"/>
          <w:b w:val="false"/>
          <w:i w:val="false"/>
          <w:color w:val="000000"/>
          <w:sz w:val="28"/>
        </w:rPr>
        <w:t xml:space="preserve">
      Сноска. Статья 54 - с изменениями, внесенными Законом Республики Казахстан от 18 октября 1993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55. Уплата государственной пошлины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Государственная пошлина уплачивается либо взыскивается в доход республиканского бюджета в размерах, установленных настоящим Законом. </w:t>
      </w:r>
      <w:r>
        <w:br/>
      </w:r>
      <w:r>
        <w:rPr>
          <w:rFonts w:ascii="Times New Roman"/>
          <w:b w:val="false"/>
          <w:i w:val="false"/>
          <w:color w:val="000000"/>
          <w:sz w:val="28"/>
        </w:rPr>
        <w:t xml:space="preserve">
      При увеличении размера исковых требований в порядке, установленном настоящим Законом, недостающая сумма доплачивается либо взыскивается в соответствии с увеличенной ценой иска. </w:t>
      </w:r>
      <w:r>
        <w:br/>
      </w:r>
      <w:r>
        <w:rPr>
          <w:rFonts w:ascii="Times New Roman"/>
          <w:b w:val="false"/>
          <w:i w:val="false"/>
          <w:color w:val="000000"/>
          <w:sz w:val="28"/>
        </w:rPr>
        <w:t xml:space="preserve">
      Арбитражный суд в исключительных случаях в зависимости от материального положения истца, заявителя вправе принять к рассмотрению исковое заявление без оплаты государственной пошлины, в этом случае госпошлина взыскивается при разрешении спора. </w:t>
      </w:r>
      <w:r>
        <w:br/>
      </w:r>
      <w:r>
        <w:rPr>
          <w:rFonts w:ascii="Times New Roman"/>
          <w:b w:val="false"/>
          <w:i w:val="false"/>
          <w:color w:val="000000"/>
          <w:sz w:val="28"/>
        </w:rPr>
        <w:t xml:space="preserve">
      Сноска. Статья 55 - с изменениями, внесенными Законом Республики Казахстан от 18 октября 1993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56. Размер государственной пошлины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исковых заявлений имущественного характера уплачивается 10 процентов суммы иска, но не менее 50 рублей. </w:t>
      </w:r>
      <w:r>
        <w:br/>
      </w:r>
      <w:r>
        <w:rPr>
          <w:rFonts w:ascii="Times New Roman"/>
          <w:b w:val="false"/>
          <w:i w:val="false"/>
          <w:color w:val="000000"/>
          <w:sz w:val="28"/>
        </w:rPr>
        <w:t xml:space="preserve">
      С исковых заявлений неимущественного характера, в том числе с заявлений о признании актов вышестоящих органов или органов управления недействительными - 500 рублей. </w:t>
      </w:r>
      <w:r>
        <w:br/>
      </w:r>
      <w:r>
        <w:rPr>
          <w:rFonts w:ascii="Times New Roman"/>
          <w:b w:val="false"/>
          <w:i w:val="false"/>
          <w:color w:val="000000"/>
          <w:sz w:val="28"/>
        </w:rPr>
        <w:t xml:space="preserve">
      С исковых заявлений по спорам, возникающим при заключении, изменении и расторжении договоров - 1000 рублей. </w:t>
      </w:r>
      <w:r>
        <w:br/>
      </w:r>
      <w:r>
        <w:rPr>
          <w:rFonts w:ascii="Times New Roman"/>
          <w:b w:val="false"/>
          <w:i w:val="false"/>
          <w:color w:val="000000"/>
          <w:sz w:val="28"/>
        </w:rPr>
        <w:t xml:space="preserve">
      С заявлений о проверке законности и обоснованности решений арбитражного суда - 50 процентов ставки, подлежащей уплате при подаче заявления для рассмотрения спора в первой инстанции, а по спорам имущественного характера - ставки, исчисленной из оспариваемой суммы. </w:t>
      </w:r>
      <w:r>
        <w:br/>
      </w:r>
      <w:r>
        <w:rPr>
          <w:rFonts w:ascii="Times New Roman"/>
          <w:b w:val="false"/>
          <w:i w:val="false"/>
          <w:color w:val="000000"/>
          <w:sz w:val="28"/>
        </w:rPr>
        <w:t xml:space="preserve">
      С исковых заявлений имущественного характера в иностранной валюте госпошлина уплачивается в размере 10 процентов в иностранной валюте от суммы иска. </w:t>
      </w:r>
      <w:r>
        <w:br/>
      </w:r>
      <w:r>
        <w:rPr>
          <w:rFonts w:ascii="Times New Roman"/>
          <w:b w:val="false"/>
          <w:i w:val="false"/>
          <w:color w:val="000000"/>
          <w:sz w:val="28"/>
        </w:rPr>
        <w:t xml:space="preserve">
      С заявлений и ходатайств о совершении процессуальных действий после вынесения решения (определения) - 1000 рублей. </w:t>
      </w:r>
      <w:r>
        <w:br/>
      </w:r>
      <w:r>
        <w:rPr>
          <w:rFonts w:ascii="Times New Roman"/>
          <w:b w:val="false"/>
          <w:i w:val="false"/>
          <w:color w:val="000000"/>
          <w:sz w:val="28"/>
        </w:rPr>
        <w:t xml:space="preserve">
      С заявлений о выдаче приказа на принудительное исполнение решения третейского суда - 1000 рублей. </w:t>
      </w:r>
      <w:r>
        <w:br/>
      </w:r>
      <w:r>
        <w:rPr>
          <w:rFonts w:ascii="Times New Roman"/>
          <w:b w:val="false"/>
          <w:i w:val="false"/>
          <w:color w:val="000000"/>
          <w:sz w:val="28"/>
        </w:rPr>
        <w:t xml:space="preserve">
      За выдачу копий документов из дела по просьбе сторон и других лиц, участвовавших в деле - 5 рублей плюс 1 рубль за каждую страницу. </w:t>
      </w:r>
      <w:r>
        <w:br/>
      </w:r>
      <w:r>
        <w:rPr>
          <w:rFonts w:ascii="Times New Roman"/>
          <w:b w:val="false"/>
          <w:i w:val="false"/>
          <w:color w:val="000000"/>
          <w:sz w:val="28"/>
        </w:rPr>
        <w:t xml:space="preserve">
      Сноска. Статья 56 дополнена частями шестой, седьмой, восьмой Законом Республики Казахстан от 18 октября 1993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57. Возврат государственной пошлины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Государственная пошлина подлежит возврату в случаях, предусмотренных законодательством. </w:t>
      </w:r>
      <w:r>
        <w:br/>
      </w:r>
      <w:r>
        <w:rPr>
          <w:rFonts w:ascii="Times New Roman"/>
          <w:b w:val="false"/>
          <w:i w:val="false"/>
          <w:color w:val="000000"/>
          <w:sz w:val="28"/>
        </w:rPr>
        <w:t xml:space="preserve">
      В решении, определении, постановлении арбитражного суда указываются обстоятельства, являющиеся основанием для полного или частичного возврата государственной пошлины. </w:t>
      </w:r>
      <w:r>
        <w:br/>
      </w:r>
      <w:r>
        <w:rPr>
          <w:rFonts w:ascii="Times New Roman"/>
          <w:b w:val="false"/>
          <w:i w:val="false"/>
          <w:color w:val="000000"/>
          <w:sz w:val="28"/>
        </w:rPr>
        <w:t xml:space="preserve">
      По заявлениям, оплаченным госпошлиной, но не поступившим в арбитражный суд либо возвращенным судом, возврат госпошлина производится на основании справки.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58. Издержки, связанные с рассмотрением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 издержкам, связанным с рассмотрением дел арбитражным судом, относятся: </w:t>
      </w:r>
      <w:r>
        <w:br/>
      </w:r>
      <w:r>
        <w:rPr>
          <w:rFonts w:ascii="Times New Roman"/>
          <w:b w:val="false"/>
          <w:i w:val="false"/>
          <w:color w:val="000000"/>
          <w:sz w:val="28"/>
        </w:rPr>
        <w:t xml:space="preserve">
      1) суммы, подлежащие выплате экспертам и специалистам, привлекаемым для дачи заключений или участию в арбитражном процессе; </w:t>
      </w:r>
      <w:r>
        <w:br/>
      </w:r>
      <w:r>
        <w:rPr>
          <w:rFonts w:ascii="Times New Roman"/>
          <w:b w:val="false"/>
          <w:i w:val="false"/>
          <w:color w:val="000000"/>
          <w:sz w:val="28"/>
        </w:rPr>
        <w:t xml:space="preserve">
      2) расходы по переводу исковых материалов; </w:t>
      </w:r>
      <w:r>
        <w:br/>
      </w:r>
      <w:r>
        <w:rPr>
          <w:rFonts w:ascii="Times New Roman"/>
          <w:b w:val="false"/>
          <w:i w:val="false"/>
          <w:color w:val="000000"/>
          <w:sz w:val="28"/>
        </w:rPr>
        <w:t xml:space="preserve">
      3) расходы, связанные с рассмотрением спора с выездом на место; </w:t>
      </w:r>
      <w:r>
        <w:br/>
      </w:r>
      <w:r>
        <w:rPr>
          <w:rFonts w:ascii="Times New Roman"/>
          <w:b w:val="false"/>
          <w:i w:val="false"/>
          <w:color w:val="000000"/>
          <w:sz w:val="28"/>
        </w:rPr>
        <w:t xml:space="preserve">
      4) расходы, связанные с исполнением решения арбитражного суда; </w:t>
      </w:r>
      <w:r>
        <w:br/>
      </w:r>
      <w:r>
        <w:rPr>
          <w:rFonts w:ascii="Times New Roman"/>
          <w:b w:val="false"/>
          <w:i w:val="false"/>
          <w:color w:val="000000"/>
          <w:sz w:val="28"/>
        </w:rPr>
        <w:t xml:space="preserve">
      5) иные расходы, связанные с рассмотрением дела. </w:t>
      </w:r>
      <w:r>
        <w:br/>
      </w:r>
      <w:r>
        <w:rPr>
          <w:rFonts w:ascii="Times New Roman"/>
          <w:b w:val="false"/>
          <w:i w:val="false"/>
          <w:color w:val="000000"/>
          <w:sz w:val="28"/>
        </w:rPr>
        <w:t xml:space="preserve">
      Издержки, предусмотренные пунктами 1, 2, 3, 5 настоящей статьи, возмещаются, если необходимость совершения таких действий признана определением арбитражного суда. </w:t>
      </w:r>
      <w:r>
        <w:br/>
      </w:r>
      <w:r>
        <w:rPr>
          <w:rFonts w:ascii="Times New Roman"/>
          <w:b w:val="false"/>
          <w:i w:val="false"/>
          <w:color w:val="000000"/>
          <w:sz w:val="28"/>
        </w:rPr>
        <w:t xml:space="preserve">
      Сноска. Статья 58 дополнена частью второй Законом Республики Казахстан от 18 октября 1993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59. Определение размера издержек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Расходы по экспертизе и заключениям специалистов, переводу исковых материалов, когда они производятся за вознаграждение, определяются арбитражным судом в решении, постановлении с учетом установленных в надлежащем порядке ставок оплаты и затраченного времени. </w:t>
      </w:r>
      <w:r>
        <w:br/>
      </w:r>
      <w:r>
        <w:rPr>
          <w:rFonts w:ascii="Times New Roman"/>
          <w:b w:val="false"/>
          <w:i w:val="false"/>
          <w:color w:val="000000"/>
          <w:sz w:val="28"/>
        </w:rPr>
        <w:t xml:space="preserve">
      Экспертам и специалистам возмещаются, понесенные ими в связи с явкой в арбитражный суд расходы по проезду и найму жилого помещения и выплачиваются суточные в размерах, установленных законодательством для работников, направляемых в служебные командировки. </w:t>
      </w:r>
      <w:r>
        <w:br/>
      </w:r>
      <w:r>
        <w:rPr>
          <w:rFonts w:ascii="Times New Roman"/>
          <w:b w:val="false"/>
          <w:i w:val="false"/>
          <w:color w:val="000000"/>
          <w:sz w:val="28"/>
        </w:rPr>
        <w:t xml:space="preserve">
      Переводчики получают вознаграждение за работу, выполненную ими по поручению арбитражного суда, если эта работа не входит в круг их служебных обязанностей. </w:t>
      </w:r>
      <w:r>
        <w:br/>
      </w:r>
      <w:r>
        <w:rPr>
          <w:rFonts w:ascii="Times New Roman"/>
          <w:b w:val="false"/>
          <w:i w:val="false"/>
          <w:color w:val="000000"/>
          <w:sz w:val="28"/>
        </w:rPr>
        <w:t xml:space="preserve">
      Расходы, связанные с исполнением решения суда, возмещаются по фактическим затратам.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60. Распределение арбитражных расходов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Государственная пошлина относится: </w:t>
      </w:r>
      <w:r>
        <w:br/>
      </w:r>
      <w:r>
        <w:rPr>
          <w:rFonts w:ascii="Times New Roman"/>
          <w:b w:val="false"/>
          <w:i w:val="false"/>
          <w:color w:val="000000"/>
          <w:sz w:val="28"/>
        </w:rPr>
        <w:t xml:space="preserve">
      1) по спорам, возникающим при заключении, изменении и расторжении договоров - на сторону, предложения которой не приняты, или на обе стороны, если арбитражным судом отклонена часть предложений каждой из сторон; </w:t>
      </w:r>
      <w:r>
        <w:br/>
      </w:r>
      <w:r>
        <w:rPr>
          <w:rFonts w:ascii="Times New Roman"/>
          <w:b w:val="false"/>
          <w:i w:val="false"/>
          <w:color w:val="000000"/>
          <w:sz w:val="28"/>
        </w:rPr>
        <w:t xml:space="preserve">
      2) по спорам, возникающим при исполнении договоров и по другим основаниям - на стороны пропорционально размеру удовлетворенных исковых требований. </w:t>
      </w:r>
      <w:r>
        <w:br/>
      </w:r>
      <w:r>
        <w:rPr>
          <w:rFonts w:ascii="Times New Roman"/>
          <w:b w:val="false"/>
          <w:i w:val="false"/>
          <w:color w:val="000000"/>
          <w:sz w:val="28"/>
        </w:rPr>
        <w:t xml:space="preserve">
      Если дело возникло вследствие неправильных действий стороны (оставление предложений о добровольном урегулировании отношений без ответа, невысылка истцом ответчику затребованных документов для добровольного урегулирования отношений и т.д.) арбитражный суд вправе отнести на нее расходы по госпошлине от исхода дела. </w:t>
      </w:r>
      <w:r>
        <w:br/>
      </w:r>
      <w:r>
        <w:rPr>
          <w:rFonts w:ascii="Times New Roman"/>
          <w:b w:val="false"/>
          <w:i w:val="false"/>
          <w:color w:val="000000"/>
          <w:sz w:val="28"/>
        </w:rPr>
        <w:t xml:space="preserve">
      Государственная пошлина, от уплаты которой истец был освобожден, взыскивается с ответчика в доход бюджета пропорционально размеру удовлетворенных исковых требований, если ответчик не освобожден от уплаты пошлины. </w:t>
      </w:r>
      <w:r>
        <w:br/>
      </w:r>
      <w:r>
        <w:rPr>
          <w:rFonts w:ascii="Times New Roman"/>
          <w:b w:val="false"/>
          <w:i w:val="false"/>
          <w:color w:val="000000"/>
          <w:sz w:val="28"/>
        </w:rPr>
        <w:t xml:space="preserve">
      Стороне, в пользу которой состоялось решение, арбитражный суд возмещает расходы по уплате госпошлины за счет другой стороны, хотя эта сторона и была освобождена от уплаты пошлины. </w:t>
      </w:r>
      <w:r>
        <w:br/>
      </w:r>
      <w:r>
        <w:rPr>
          <w:rFonts w:ascii="Times New Roman"/>
          <w:b w:val="false"/>
          <w:i w:val="false"/>
          <w:color w:val="000000"/>
          <w:sz w:val="28"/>
        </w:rPr>
        <w:t xml:space="preserve">
      В случае уменьшения арбитражным судом подлежащих взысканию сумм или освобождения от ответственности за отсутствием вины обеих сторон уплаченная госпошлина возвращается из республиканского бюджета. </w:t>
      </w:r>
      <w:r>
        <w:br/>
      </w:r>
      <w:r>
        <w:rPr>
          <w:rFonts w:ascii="Times New Roman"/>
          <w:b w:val="false"/>
          <w:i w:val="false"/>
          <w:color w:val="000000"/>
          <w:sz w:val="28"/>
        </w:rPr>
        <w:t xml:space="preserve">
      При принятии решения по делу, возбужденному по заявлению прокурора или по инициативе арбитражного суда, государственная пошлина взимается в доход бюджета на общих основаниях. </w:t>
      </w:r>
      <w:r>
        <w:br/>
      </w:r>
      <w:r>
        <w:rPr>
          <w:rFonts w:ascii="Times New Roman"/>
          <w:b w:val="false"/>
          <w:i w:val="false"/>
          <w:color w:val="000000"/>
          <w:sz w:val="28"/>
        </w:rPr>
        <w:t xml:space="preserve">
      Другие издержки относятся на стороны пропорционально размеру удовлетворенных исковых требований, либо на одну из сторон по решению арбитражного суда. </w:t>
      </w:r>
      <w:r>
        <w:br/>
      </w:r>
      <w:r>
        <w:rPr>
          <w:rFonts w:ascii="Times New Roman"/>
          <w:b w:val="false"/>
          <w:i w:val="false"/>
          <w:color w:val="000000"/>
          <w:sz w:val="28"/>
        </w:rPr>
        <w:t xml:space="preserve">
      Если в соглашении между сторонами предусмотрено распределение арбитражных расходов, арбитражный суд принимает решение в соответствии с этим соглашением.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VI. ПРОЦЕССУАЛЬНЫЕ СРОКИ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61. Установление и исчисление процессуальных сроков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Процессуальные действия совершаются в сроки, установленные законом. В тех случаях, когда процессуальные сроки не установлены законом, они назначаются арбитражным судом. </w:t>
      </w:r>
      <w:r>
        <w:br/>
      </w:r>
      <w:r>
        <w:rPr>
          <w:rFonts w:ascii="Times New Roman"/>
          <w:b w:val="false"/>
          <w:i w:val="false"/>
          <w:color w:val="000000"/>
          <w:sz w:val="28"/>
        </w:rPr>
        <w:t xml:space="preserve">
      Сроки для совершения процессуальных действий определяются точной календарной датой, указанием на событие, которое обязательно должно наступить, или периодом времени. В последнем случае действие может быть совершено в течение всего периода. </w:t>
      </w:r>
      <w:r>
        <w:br/>
      </w:r>
      <w:r>
        <w:rPr>
          <w:rFonts w:ascii="Times New Roman"/>
          <w:b w:val="false"/>
          <w:i w:val="false"/>
          <w:color w:val="000000"/>
          <w:sz w:val="28"/>
        </w:rPr>
        <w:t xml:space="preserve">
      Течение процессуального срока, исчисляемого годами, месяцами или днями, начинается на следующий день после календарной даты или наступления события, которыми определено его начало.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62. Окончание процессуальных сроков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Срок, исчисляемый годами, истекает в соответствующий месяц и число последнего года срока. Срок, исчисляемый месяцами, истекает в соответствующие месяц и число последнего месяца срока. Если конец срока, исчисляемого месяцами, приходится на такой месяц, который соответствующего числа не имеет, то срок истекает в последний день этого месяца. </w:t>
      </w:r>
      <w:r>
        <w:br/>
      </w:r>
      <w:r>
        <w:rPr>
          <w:rFonts w:ascii="Times New Roman"/>
          <w:b w:val="false"/>
          <w:i w:val="false"/>
          <w:color w:val="000000"/>
          <w:sz w:val="28"/>
        </w:rPr>
        <w:t xml:space="preserve">
      В случаях, когда последний день срока приходится на нерабочий день, днем окончания срока считается первый следующий за ним рабочий день. </w:t>
      </w:r>
      <w:r>
        <w:br/>
      </w:r>
      <w:r>
        <w:rPr>
          <w:rFonts w:ascii="Times New Roman"/>
          <w:b w:val="false"/>
          <w:i w:val="false"/>
          <w:color w:val="000000"/>
          <w:sz w:val="28"/>
        </w:rPr>
        <w:t xml:space="preserve">
      Процессуальное действие, для совершения которого установлен срок, может быть выполнено до 24 часов последнего дня срока. Если исковое заявление, отзыв на исковое заявление, заявление о проверке законности и обоснованности решения, о пересмотре решения и другие документы были сданы на почту или телеграф до 24 часов последнего дня срока, то срок не считается пропущенным.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63. Приостановление процессуальных сроков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Течение всех неистекших процессуальных сроков приостанавливается с приостановлением производства по делу. Со дня возобновления производства по делу течение процессуальных сроков продолжается.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64. Восстановление и продление процессуальных сроков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 заявлению стороны, прокурора или по своей инициативе арбитражный суд, признав причины пропуска установленного законом процессуального срока уважительными, восстанавливает пропущенный срок. </w:t>
      </w:r>
      <w:r>
        <w:br/>
      </w:r>
      <w:r>
        <w:rPr>
          <w:rFonts w:ascii="Times New Roman"/>
          <w:b w:val="false"/>
          <w:i w:val="false"/>
          <w:color w:val="000000"/>
          <w:sz w:val="28"/>
        </w:rPr>
        <w:t xml:space="preserve">
      О восстановлении пропущенного срока указывается в решении, определении или постановлении арбитражного суда. Об отказе в восстановлении срока выносится определение. </w:t>
      </w:r>
      <w:r>
        <w:br/>
      </w:r>
      <w:r>
        <w:rPr>
          <w:rFonts w:ascii="Times New Roman"/>
          <w:b w:val="false"/>
          <w:i w:val="false"/>
          <w:color w:val="000000"/>
          <w:sz w:val="28"/>
        </w:rPr>
        <w:t xml:space="preserve">
      Сторона вправе обратиться с заявлением о проверке законности и обоснованности этого определения. Назначенные арбитражным судом сроки могут быть им продлены по заявлению стороны, прокурора или по своей инициативе.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65. Последствия пропуска процессуальных сроков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Право на совершение процессуальных действий утрачивается с истечением установленного законом или назначенного судом срока. </w:t>
      </w:r>
      <w:r>
        <w:br/>
      </w:r>
      <w:r>
        <w:rPr>
          <w:rFonts w:ascii="Times New Roman"/>
          <w:b w:val="false"/>
          <w:i w:val="false"/>
          <w:color w:val="000000"/>
          <w:sz w:val="28"/>
        </w:rPr>
        <w:t xml:space="preserve">
      Жалобы и документы, поданные по истечении процессуальных сроков, оставляются судом без рассмотрения.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VII. ПРЕДЪЯВЛЕНИЕ ИСКА И ПОДАЧА ЗАЯВЛЕНИЙ </w:t>
      </w:r>
      <w:r>
        <w:br/>
      </w:r>
      <w:r>
        <w:rPr>
          <w:rFonts w:ascii="Times New Roman"/>
          <w:b w:val="false"/>
          <w:i w:val="false"/>
          <w:color w:val="000000"/>
          <w:sz w:val="28"/>
        </w:rPr>
        <w:t xml:space="preserve">
                         О ПРИЗНАНИИ НЕДЕЙСТВИТЕЛЬНЫМИ АКТОВ </w:t>
      </w:r>
      <w:r>
        <w:br/>
      </w:r>
      <w:r>
        <w:rPr>
          <w:rFonts w:ascii="Times New Roman"/>
          <w:b w:val="false"/>
          <w:i w:val="false"/>
          <w:color w:val="000000"/>
          <w:sz w:val="28"/>
        </w:rPr>
        <w:t xml:space="preserve">
                            ОРГАНОВ ВЛАСТИ И УПРАВЛЕНИЯ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66. Принятие мер к добровольному урегулированию </w:t>
      </w:r>
      <w:r>
        <w:br/>
      </w:r>
      <w:r>
        <w:rPr>
          <w:rFonts w:ascii="Times New Roman"/>
          <w:b w:val="false"/>
          <w:i w:val="false"/>
          <w:color w:val="000000"/>
          <w:sz w:val="28"/>
        </w:rPr>
        <w:t xml:space="preserve">
                            взаимоотношения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Спор может быть передан на разрешение арбитражного суда лишь после принятия сторонами мер к добровольному урегулированию своих взаимоотношений. </w:t>
      </w:r>
      <w:r>
        <w:br/>
      </w:r>
      <w:r>
        <w:rPr>
          <w:rFonts w:ascii="Times New Roman"/>
          <w:b w:val="false"/>
          <w:i w:val="false"/>
          <w:color w:val="000000"/>
          <w:sz w:val="28"/>
        </w:rPr>
        <w:t xml:space="preserve">
      Возбуждение дел по инициативе суда или по иску прокурора производится независимо от принятия сторонами указанных мер. </w:t>
      </w:r>
      <w:r>
        <w:br/>
      </w:r>
      <w:r>
        <w:rPr>
          <w:rFonts w:ascii="Times New Roman"/>
          <w:b w:val="false"/>
          <w:i w:val="false"/>
          <w:color w:val="000000"/>
          <w:sz w:val="28"/>
        </w:rPr>
        <w:t xml:space="preserve">
      Независимо от принятия мер к добровольному урегулированию своих взаимоотношений вступают в дело или привлекаются к участию в деле третьи лица.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67. Форма и содержание искового заявления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Исковое заявление подается по установленной настоящим Законом подведомственности в арбитражные суды в письменной форме и подписывается руководителем или заместителем руководителя организации. Иски прокурора подписываются прокурором либо его заместителем по установленной подведомственности. </w:t>
      </w:r>
      <w:r>
        <w:br/>
      </w:r>
      <w:r>
        <w:rPr>
          <w:rFonts w:ascii="Times New Roman"/>
          <w:b w:val="false"/>
          <w:i w:val="false"/>
          <w:color w:val="000000"/>
          <w:sz w:val="28"/>
        </w:rPr>
        <w:t xml:space="preserve">
      В исковом заявлении должны быть указаны: </w:t>
      </w:r>
      <w:r>
        <w:br/>
      </w:r>
      <w:r>
        <w:rPr>
          <w:rFonts w:ascii="Times New Roman"/>
          <w:b w:val="false"/>
          <w:i w:val="false"/>
          <w:color w:val="000000"/>
          <w:sz w:val="28"/>
        </w:rPr>
        <w:t xml:space="preserve">
      1) наименование суда, в который подается заявление; </w:t>
      </w:r>
      <w:r>
        <w:br/>
      </w:r>
      <w:r>
        <w:rPr>
          <w:rFonts w:ascii="Times New Roman"/>
          <w:b w:val="false"/>
          <w:i w:val="false"/>
          <w:color w:val="000000"/>
          <w:sz w:val="28"/>
        </w:rPr>
        <w:t xml:space="preserve">
      2) наименование сторон, их местонахождение, банковские счета с указанием обслуживающего банка; </w:t>
      </w:r>
      <w:r>
        <w:br/>
      </w:r>
      <w:r>
        <w:rPr>
          <w:rFonts w:ascii="Times New Roman"/>
          <w:b w:val="false"/>
          <w:i w:val="false"/>
          <w:color w:val="000000"/>
          <w:sz w:val="28"/>
        </w:rPr>
        <w:t xml:space="preserve">
      3) цена иска, если иск подлежит оценке, или сумма договора по спорам, возникающим при заключении, изменении и расторжении договоров; </w:t>
      </w:r>
      <w:r>
        <w:br/>
      </w:r>
      <w:r>
        <w:rPr>
          <w:rFonts w:ascii="Times New Roman"/>
          <w:b w:val="false"/>
          <w:i w:val="false"/>
          <w:color w:val="000000"/>
          <w:sz w:val="28"/>
        </w:rPr>
        <w:t xml:space="preserve">
      4) обстоятельства, на которых основываются исковые требования и доказательства, подтверждающие изложенные в заявлении обстоятельства, обоснованный расчет взыскиваемой или оспариваемой суммы, законодательство или условие договора, на основании которого заявляется иск; </w:t>
      </w:r>
      <w:r>
        <w:br/>
      </w:r>
      <w:r>
        <w:rPr>
          <w:rFonts w:ascii="Times New Roman"/>
          <w:b w:val="false"/>
          <w:i w:val="false"/>
          <w:color w:val="000000"/>
          <w:sz w:val="28"/>
        </w:rPr>
        <w:t xml:space="preserve">
      5) сведения о принятии мер к доарбитражному урегулированию взаимоотношений с каждым из ответчиков; </w:t>
      </w:r>
      <w:r>
        <w:br/>
      </w:r>
      <w:r>
        <w:rPr>
          <w:rFonts w:ascii="Times New Roman"/>
          <w:b w:val="false"/>
          <w:i w:val="false"/>
          <w:color w:val="000000"/>
          <w:sz w:val="28"/>
        </w:rPr>
        <w:t xml:space="preserve">
      6) исковое требование, если иск заявлен к нескольким ответчикам - требования в отношении каждого из них; </w:t>
      </w:r>
      <w:r>
        <w:br/>
      </w:r>
      <w:r>
        <w:rPr>
          <w:rFonts w:ascii="Times New Roman"/>
          <w:b w:val="false"/>
          <w:i w:val="false"/>
          <w:color w:val="000000"/>
          <w:sz w:val="28"/>
        </w:rPr>
        <w:t xml:space="preserve">
      7) перечень прилагаемых к заявлению документов и других доказательств. </w:t>
      </w:r>
      <w:r>
        <w:br/>
      </w:r>
      <w:r>
        <w:rPr>
          <w:rFonts w:ascii="Times New Roman"/>
          <w:b w:val="false"/>
          <w:i w:val="false"/>
          <w:color w:val="000000"/>
          <w:sz w:val="28"/>
        </w:rPr>
        <w:t xml:space="preserve">
      В исковом заявлении могут быть указаны и другие сведения, если они необходимы для правильного разрешения спора. </w:t>
      </w:r>
      <w:r>
        <w:br/>
      </w:r>
      <w:r>
        <w:rPr>
          <w:rFonts w:ascii="Times New Roman"/>
          <w:b w:val="false"/>
          <w:i w:val="false"/>
          <w:color w:val="000000"/>
          <w:sz w:val="28"/>
        </w:rPr>
        <w:t>
      Сноска. Статья 67 - с изменениями, внесенными Законами Республики Казахстан от 18 октября 1993 года; от 11 июля 1997 г. N 154 </w:t>
      </w:r>
      <w:r>
        <w:rPr>
          <w:rFonts w:ascii="Times New Roman"/>
          <w:b w:val="false"/>
          <w:i w:val="false"/>
          <w:color w:val="000000"/>
          <w:sz w:val="28"/>
        </w:rPr>
        <w:t xml:space="preserve">Z970154_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68. Цена иска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Цена иска определяется: </w:t>
      </w:r>
      <w:r>
        <w:br/>
      </w:r>
      <w:r>
        <w:rPr>
          <w:rFonts w:ascii="Times New Roman"/>
          <w:b w:val="false"/>
          <w:i w:val="false"/>
          <w:color w:val="000000"/>
          <w:sz w:val="28"/>
        </w:rPr>
        <w:t xml:space="preserve">
      1) по искам о взыскании денег - исходя из взыскиваемой суммы либо из суммы, оспариваемой по исполнительному или иному документу, по которому взыскание производится в бесспорном (безакцептном) порядке; </w:t>
      </w:r>
      <w:r>
        <w:br/>
      </w:r>
      <w:r>
        <w:rPr>
          <w:rFonts w:ascii="Times New Roman"/>
          <w:b w:val="false"/>
          <w:i w:val="false"/>
          <w:color w:val="000000"/>
          <w:sz w:val="28"/>
        </w:rPr>
        <w:t xml:space="preserve">
      2) по искам о праве собственности и об истребовании имущества - исходя из стоимости этого имущества. </w:t>
      </w:r>
      <w:r>
        <w:br/>
      </w:r>
      <w:r>
        <w:rPr>
          <w:rFonts w:ascii="Times New Roman"/>
          <w:b w:val="false"/>
          <w:i w:val="false"/>
          <w:color w:val="000000"/>
          <w:sz w:val="28"/>
        </w:rPr>
        <w:t xml:space="preserve">
      В цену иска включаются также указанные в исковом заявлении суммы неустойки (штрафа, пени), а если они не указаны - суммы их, определенные судьей. </w:t>
      </w:r>
      <w:r>
        <w:br/>
      </w:r>
      <w:r>
        <w:rPr>
          <w:rFonts w:ascii="Times New Roman"/>
          <w:b w:val="false"/>
          <w:i w:val="false"/>
          <w:color w:val="000000"/>
          <w:sz w:val="28"/>
        </w:rPr>
        <w:t xml:space="preserve">
      Цена иска, состоящего из нескольких самостоятельных требований, определяется суммой всех требований. </w:t>
      </w:r>
      <w:r>
        <w:br/>
      </w:r>
      <w:r>
        <w:rPr>
          <w:rFonts w:ascii="Times New Roman"/>
          <w:b w:val="false"/>
          <w:i w:val="false"/>
          <w:color w:val="000000"/>
          <w:sz w:val="28"/>
        </w:rPr>
        <w:t xml:space="preserve">
      В случаях неправильного указания цены иска она определяется судьей. </w:t>
      </w:r>
      <w:r>
        <w:br/>
      </w:r>
      <w:r>
        <w:rPr>
          <w:rFonts w:ascii="Times New Roman"/>
          <w:b w:val="false"/>
          <w:i w:val="false"/>
          <w:color w:val="000000"/>
          <w:sz w:val="28"/>
        </w:rPr>
        <w:t>
      Сноска. В статью 68 внесены изменения - Законом РК от 11 июля 1997 г. N 154 </w:t>
      </w:r>
      <w:r>
        <w:rPr>
          <w:rFonts w:ascii="Times New Roman"/>
          <w:b w:val="false"/>
          <w:i w:val="false"/>
          <w:color w:val="000000"/>
          <w:sz w:val="28"/>
        </w:rPr>
        <w:t xml:space="preserve">Z970154_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69. Форма и содержание заявления об оспаривании </w:t>
      </w:r>
      <w:r>
        <w:br/>
      </w:r>
      <w:r>
        <w:rPr>
          <w:rFonts w:ascii="Times New Roman"/>
          <w:b w:val="false"/>
          <w:i w:val="false"/>
          <w:color w:val="000000"/>
          <w:sz w:val="28"/>
        </w:rPr>
        <w:t xml:space="preserve">
                  актов органов органов власти и управления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Заявление об оспаривании актов органов власти и управления, иных органов, жалобы на их действия, ущемляющие законные интересы организаций, подаются в арбитражный суд по подсудности, установленной ст. 18 ч. 4 настоящего Закона. </w:t>
      </w:r>
      <w:r>
        <w:br/>
      </w:r>
      <w:r>
        <w:rPr>
          <w:rFonts w:ascii="Times New Roman"/>
          <w:b w:val="false"/>
          <w:i w:val="false"/>
          <w:color w:val="000000"/>
          <w:sz w:val="28"/>
        </w:rPr>
        <w:t xml:space="preserve">
      Заявление подписываются первым руководителем организации, либо лицом, исполняющим его обязанности.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70. Порядок подачи заявления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Заявление об оспаривании акта государственного либо иного органа в арбитражный суд подается после предварительного обращения в этот орган для принятия мер к решению спорных вопросов, с обязательным направлением копии заявления органу, акт либо действия которого оспариваются. </w:t>
      </w:r>
      <w:r>
        <w:br/>
      </w:r>
      <w:r>
        <w:rPr>
          <w:rFonts w:ascii="Times New Roman"/>
          <w:b w:val="false"/>
          <w:i w:val="false"/>
          <w:color w:val="000000"/>
          <w:sz w:val="28"/>
        </w:rPr>
        <w:t xml:space="preserve">
      Принятие, отказ, возврат заявлений, их обеспечение производятся по общим правилам искового производства.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71. Документы, прилагаемые к исковому заявлению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 исковому заявлению прилагаются документы, подтверждающие: </w:t>
      </w:r>
      <w:r>
        <w:br/>
      </w:r>
      <w:r>
        <w:rPr>
          <w:rFonts w:ascii="Times New Roman"/>
          <w:b w:val="false"/>
          <w:i w:val="false"/>
          <w:color w:val="000000"/>
          <w:sz w:val="28"/>
        </w:rPr>
        <w:t xml:space="preserve">
      1) принятие мер к добровольному урегулированию взаимоотношений с каждым из ответчиков; </w:t>
      </w:r>
      <w:r>
        <w:br/>
      </w:r>
      <w:r>
        <w:rPr>
          <w:rFonts w:ascii="Times New Roman"/>
          <w:b w:val="false"/>
          <w:i w:val="false"/>
          <w:color w:val="000000"/>
          <w:sz w:val="28"/>
        </w:rPr>
        <w:t xml:space="preserve">
      2) направление ответчику копии искового заявления и приложенных к нему документов (почтовая квитанция, опись ценного письма, выписка из реестра почтовых отправлений и т.п.); </w:t>
      </w:r>
      <w:r>
        <w:br/>
      </w:r>
      <w:r>
        <w:rPr>
          <w:rFonts w:ascii="Times New Roman"/>
          <w:b w:val="false"/>
          <w:i w:val="false"/>
          <w:color w:val="000000"/>
          <w:sz w:val="28"/>
        </w:rPr>
        <w:t xml:space="preserve">
      3) уплату государственной пошлины в установленном порядке и размерах; </w:t>
      </w:r>
      <w:r>
        <w:br/>
      </w:r>
      <w:r>
        <w:rPr>
          <w:rFonts w:ascii="Times New Roman"/>
          <w:b w:val="false"/>
          <w:i w:val="false"/>
          <w:color w:val="000000"/>
          <w:sz w:val="28"/>
        </w:rPr>
        <w:t xml:space="preserve">
      4) обстоятельства, на которых основывается исковое требование. </w:t>
      </w:r>
      <w:r>
        <w:br/>
      </w:r>
      <w:r>
        <w:rPr>
          <w:rFonts w:ascii="Times New Roman"/>
          <w:b w:val="false"/>
          <w:i w:val="false"/>
          <w:color w:val="000000"/>
          <w:sz w:val="28"/>
        </w:rPr>
        <w:t xml:space="preserve">
      К заявлению о признании акта недействительным прилагается также копия оспариваемого акта. </w:t>
      </w:r>
      <w:r>
        <w:br/>
      </w:r>
      <w:r>
        <w:rPr>
          <w:rFonts w:ascii="Times New Roman"/>
          <w:b w:val="false"/>
          <w:i w:val="false"/>
          <w:color w:val="000000"/>
          <w:sz w:val="28"/>
        </w:rPr>
        <w:t xml:space="preserve">
      В заявлению о понуждении заключить договор прилагается проект договора с документами, являющимися неотъемлемой частью договора.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72. Направление копии искового заявления </w:t>
      </w:r>
      <w:r>
        <w:br/>
      </w:r>
      <w:r>
        <w:rPr>
          <w:rFonts w:ascii="Times New Roman"/>
          <w:b w:val="false"/>
          <w:i w:val="false"/>
          <w:color w:val="000000"/>
          <w:sz w:val="28"/>
        </w:rPr>
        <w:t xml:space="preserve">
                   и прилагаемых к нему документов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Заявители при предъявлении иска обязаны направить сторонами копии искового заявления и приложенных к нему документов, если у них они отсутствуют. # </w:t>
      </w:r>
      <w:r>
        <w:br/>
      </w:r>
      <w:r>
        <w:rPr>
          <w:rFonts w:ascii="Times New Roman"/>
          <w:b w:val="false"/>
          <w:i w:val="false"/>
          <w:color w:val="000000"/>
          <w:sz w:val="28"/>
        </w:rPr>
        <w:t xml:space="preserve">
      Статья 73. Соединение и разъединение нескольких </w:t>
      </w:r>
      <w:r>
        <w:br/>
      </w:r>
      <w:r>
        <w:rPr>
          <w:rFonts w:ascii="Times New Roman"/>
          <w:b w:val="false"/>
          <w:i w:val="false"/>
          <w:color w:val="000000"/>
          <w:sz w:val="28"/>
        </w:rPr>
        <w:t xml:space="preserve">
                       исковых требований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одном исковом заявлении могут быть соединены несколько требований в случаях, когда они связаны между собой по основаниям возникновения или предоставленным доказательствам. </w:t>
      </w:r>
      <w:r>
        <w:br/>
      </w:r>
      <w:r>
        <w:rPr>
          <w:rFonts w:ascii="Times New Roman"/>
          <w:b w:val="false"/>
          <w:i w:val="false"/>
          <w:color w:val="000000"/>
          <w:sz w:val="28"/>
        </w:rPr>
        <w:t xml:space="preserve">
      Судья вправе объединить несколько однородных исковых заявлений или дел, в которых участвуют одни и те же стороны, в одно дело, о чем указывается в определении о возбуждении дела или в решении. </w:t>
      </w:r>
      <w:r>
        <w:br/>
      </w:r>
      <w:r>
        <w:rPr>
          <w:rFonts w:ascii="Times New Roman"/>
          <w:b w:val="false"/>
          <w:i w:val="false"/>
          <w:color w:val="000000"/>
          <w:sz w:val="28"/>
        </w:rPr>
        <w:t xml:space="preserve">
      Судья, принимающий исковое заявление, вправе выделить одно или несколько их соединенных требований в отдельное производство, если признает раздельное рассмотрение требований более целесообразным.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74. Отзыв на исковое заявление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Ответчик не позднее пяти дней со дня получения определения о возбуждении дела направляет: </w:t>
      </w:r>
      <w:r>
        <w:br/>
      </w:r>
      <w:r>
        <w:rPr>
          <w:rFonts w:ascii="Times New Roman"/>
          <w:b w:val="false"/>
          <w:i w:val="false"/>
          <w:color w:val="000000"/>
          <w:sz w:val="28"/>
        </w:rPr>
        <w:t xml:space="preserve">
      1) арбитражному суду отзыв на исковое заявление и все документы, подтверждающие возражения против иска; </w:t>
      </w:r>
      <w:r>
        <w:br/>
      </w:r>
      <w:r>
        <w:rPr>
          <w:rFonts w:ascii="Times New Roman"/>
          <w:b w:val="false"/>
          <w:i w:val="false"/>
          <w:color w:val="000000"/>
          <w:sz w:val="28"/>
        </w:rPr>
        <w:t xml:space="preserve">
      2) истцу, другим ответчикам, а также прокурору, если он участвует в арбитражном процессе, копии отзыва. </w:t>
      </w:r>
      <w:r>
        <w:br/>
      </w:r>
      <w:r>
        <w:rPr>
          <w:rFonts w:ascii="Times New Roman"/>
          <w:b w:val="false"/>
          <w:i w:val="false"/>
          <w:color w:val="000000"/>
          <w:sz w:val="28"/>
        </w:rPr>
        <w:t xml:space="preserve">
      Отзыв подписывается руководителем или заместителем руководителя организации. </w:t>
      </w:r>
      <w:r>
        <w:br/>
      </w:r>
      <w:r>
        <w:rPr>
          <w:rFonts w:ascii="Times New Roman"/>
          <w:b w:val="false"/>
          <w:i w:val="false"/>
          <w:color w:val="000000"/>
          <w:sz w:val="28"/>
        </w:rPr>
        <w:t xml:space="preserve">
      В отзыве указывается: наименование истца и номер дела; мотивы полного или частичного отклонения требований истца со ссылкой на законодательство; расчет признанной суммы, а также доказательства, обосновывающие отклонение искового требования; перечень прилагаемых к отзыву документов и других доказательств, в том числе о направлении копий отзыва истцу, другим ответчикам, прокурору.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75. Предъявление встречного иска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Ответчик вправе до принятия решения по спору предъявить к истцу встречный иск для разрешения его совместно с первоначальным иском. Встречный иск должен быть связан с первоначальным. </w:t>
      </w:r>
      <w:r>
        <w:br/>
      </w:r>
      <w:r>
        <w:rPr>
          <w:rFonts w:ascii="Times New Roman"/>
          <w:b w:val="false"/>
          <w:i w:val="false"/>
          <w:color w:val="000000"/>
          <w:sz w:val="28"/>
        </w:rPr>
        <w:t xml:space="preserve">
      Предъявление встречного иска производится по общим правилам о предъявлении иска.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76. Принятие заявления по делу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Судья единолично решает вопрос о принятии заявления. </w:t>
      </w:r>
      <w:r>
        <w:br/>
      </w:r>
      <w:r>
        <w:rPr>
          <w:rFonts w:ascii="Times New Roman"/>
          <w:b w:val="false"/>
          <w:i w:val="false"/>
          <w:color w:val="000000"/>
          <w:sz w:val="28"/>
        </w:rPr>
        <w:t xml:space="preserve">
      Судья отказывает в принятии заявления и возвращает его письмом либо с вынесением определения по основаниям, предусмотренным статьями 77, 78 настоящего Закона.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77. Отказ в принятии искового заявления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Судья отказывает в принятии искового заявления: </w:t>
      </w:r>
      <w:r>
        <w:br/>
      </w:r>
      <w:r>
        <w:rPr>
          <w:rFonts w:ascii="Times New Roman"/>
          <w:b w:val="false"/>
          <w:i w:val="false"/>
          <w:color w:val="000000"/>
          <w:sz w:val="28"/>
        </w:rPr>
        <w:t xml:space="preserve">
      1) если заявление не подлежит разрешению в арбитражных судах Республики Казахстан; </w:t>
      </w:r>
      <w:r>
        <w:br/>
      </w:r>
      <w:r>
        <w:rPr>
          <w:rFonts w:ascii="Times New Roman"/>
          <w:b w:val="false"/>
          <w:i w:val="false"/>
          <w:color w:val="000000"/>
          <w:sz w:val="28"/>
        </w:rPr>
        <w:t xml:space="preserve">
      2) если сторонами заключено соглашение о передаче данного спора на разрешение третейского суда; </w:t>
      </w:r>
      <w:r>
        <w:br/>
      </w:r>
      <w:r>
        <w:rPr>
          <w:rFonts w:ascii="Times New Roman"/>
          <w:b w:val="false"/>
          <w:i w:val="false"/>
          <w:color w:val="000000"/>
          <w:sz w:val="28"/>
        </w:rPr>
        <w:t xml:space="preserve">
      3) если в производстве органа, разрешающего хозяйственные споры, имеется дело по спору между теми же сторонами, о том же предмете и по тем же основаниям или имеется решение этих органов; </w:t>
      </w:r>
      <w:r>
        <w:br/>
      </w:r>
      <w:r>
        <w:rPr>
          <w:rFonts w:ascii="Times New Roman"/>
          <w:b w:val="false"/>
          <w:i w:val="false"/>
          <w:color w:val="000000"/>
          <w:sz w:val="28"/>
        </w:rPr>
        <w:t xml:space="preserve">
      4) если иск предъявлен к организации, которая в соответствии с законодательством не может быть ответчиком по такому спору. </w:t>
      </w:r>
      <w:r>
        <w:br/>
      </w:r>
      <w:r>
        <w:rPr>
          <w:rFonts w:ascii="Times New Roman"/>
          <w:b w:val="false"/>
          <w:i w:val="false"/>
          <w:color w:val="000000"/>
          <w:sz w:val="28"/>
        </w:rPr>
        <w:t xml:space="preserve">
      Об отказе в принятии искового заявления выносится определение, которое направляется сторонам и заявителю не позднее пяти дней со дня поступления заявления. </w:t>
      </w:r>
      <w:r>
        <w:br/>
      </w:r>
      <w:r>
        <w:rPr>
          <w:rFonts w:ascii="Times New Roman"/>
          <w:b w:val="false"/>
          <w:i w:val="false"/>
          <w:color w:val="000000"/>
          <w:sz w:val="28"/>
        </w:rPr>
        <w:t xml:space="preserve">
      К определению, направляемому заявителю, прилагаются исковые материалы. </w:t>
      </w:r>
      <w:r>
        <w:br/>
      </w:r>
      <w:r>
        <w:rPr>
          <w:rFonts w:ascii="Times New Roman"/>
          <w:b w:val="false"/>
          <w:i w:val="false"/>
          <w:color w:val="000000"/>
          <w:sz w:val="28"/>
        </w:rPr>
        <w:t xml:space="preserve">
      Сторона вправе обратиться с заявлением о проверке законности и обоснованности этого определения. В случае отмены определения исковое заявление считается поданным в день первоначального обращения в арбитражный суд.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78. Возврат искового заявления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Судья возвращает исковое заявление и приложенные к нему документы без рассмотрения: </w:t>
      </w:r>
      <w:r>
        <w:br/>
      </w:r>
      <w:r>
        <w:rPr>
          <w:rFonts w:ascii="Times New Roman"/>
          <w:b w:val="false"/>
          <w:i w:val="false"/>
          <w:color w:val="000000"/>
          <w:sz w:val="28"/>
        </w:rPr>
        <w:t xml:space="preserve">
      1) если исковое заявление подписано лицом, не имеющим права подписывать его, либо лицом, должностное положение которого не указано; </w:t>
      </w:r>
      <w:r>
        <w:br/>
      </w:r>
      <w:r>
        <w:rPr>
          <w:rFonts w:ascii="Times New Roman"/>
          <w:b w:val="false"/>
          <w:i w:val="false"/>
          <w:color w:val="000000"/>
          <w:sz w:val="28"/>
        </w:rPr>
        <w:t xml:space="preserve">
      2) если в исковом заявлении не указаны наименования сторон, их почтовые адреса; </w:t>
      </w:r>
      <w:r>
        <w:br/>
      </w:r>
      <w:r>
        <w:rPr>
          <w:rFonts w:ascii="Times New Roman"/>
          <w:b w:val="false"/>
          <w:i w:val="false"/>
          <w:color w:val="000000"/>
          <w:sz w:val="28"/>
        </w:rPr>
        <w:t xml:space="preserve">
      3) если не представлены доказательства уплаты государственной пошлины в установленном порядке и размерах; </w:t>
      </w:r>
      <w:r>
        <w:br/>
      </w:r>
      <w:r>
        <w:rPr>
          <w:rFonts w:ascii="Times New Roman"/>
          <w:b w:val="false"/>
          <w:i w:val="false"/>
          <w:color w:val="000000"/>
          <w:sz w:val="28"/>
        </w:rPr>
        <w:t xml:space="preserve">
      4) если в одном исковом заявлении соеденены несколько требований к одному или нескольким ответчикам, когда эти требования не связаны между собой по основаниям возникновения или представленным доказательствам, либо в случае, когда соединение нескольких требований существенно осложнит или затянет рассмотрение спора; </w:t>
      </w:r>
      <w:r>
        <w:br/>
      </w:r>
      <w:r>
        <w:rPr>
          <w:rFonts w:ascii="Times New Roman"/>
          <w:b w:val="false"/>
          <w:i w:val="false"/>
          <w:color w:val="000000"/>
          <w:sz w:val="28"/>
        </w:rPr>
        <w:t xml:space="preserve">
      5) если не представлены доказательства направления ответчику копии искового заявления и приложенных к нему документов; </w:t>
      </w:r>
      <w:r>
        <w:br/>
      </w:r>
      <w:r>
        <w:rPr>
          <w:rFonts w:ascii="Times New Roman"/>
          <w:b w:val="false"/>
          <w:i w:val="false"/>
          <w:color w:val="000000"/>
          <w:sz w:val="28"/>
        </w:rPr>
        <w:t xml:space="preserve">
      6) если не представлены доказательства принятия мер к добровольному урегулированию взаимоотношений с другой стороной; </w:t>
      </w:r>
      <w:r>
        <w:br/>
      </w:r>
      <w:r>
        <w:rPr>
          <w:rFonts w:ascii="Times New Roman"/>
          <w:b w:val="false"/>
          <w:i w:val="false"/>
          <w:color w:val="000000"/>
          <w:sz w:val="28"/>
        </w:rPr>
        <w:t xml:space="preserve">
      7) если не представлены доказательства обращения в учреждение банка за получением с ответчика задолженности, когда она согласно законодательству должна быть получена через банк; </w:t>
      </w:r>
      <w:r>
        <w:br/>
      </w:r>
      <w:r>
        <w:rPr>
          <w:rFonts w:ascii="Times New Roman"/>
          <w:b w:val="false"/>
          <w:i w:val="false"/>
          <w:color w:val="000000"/>
          <w:sz w:val="28"/>
        </w:rPr>
        <w:t xml:space="preserve">
      8) если до вынесения определения о возбуждении производства по делу от истца поступило заявление об урегулировании спора. </w:t>
      </w:r>
      <w:r>
        <w:br/>
      </w:r>
      <w:r>
        <w:rPr>
          <w:rFonts w:ascii="Times New Roman"/>
          <w:b w:val="false"/>
          <w:i w:val="false"/>
          <w:color w:val="000000"/>
          <w:sz w:val="28"/>
        </w:rPr>
        <w:t xml:space="preserve">
      Возврат искового заявления производится судьей не позднее пяти дней со дня поступления заявления. </w:t>
      </w:r>
      <w:r>
        <w:br/>
      </w:r>
      <w:r>
        <w:rPr>
          <w:rFonts w:ascii="Times New Roman"/>
          <w:b w:val="false"/>
          <w:i w:val="false"/>
          <w:color w:val="000000"/>
          <w:sz w:val="28"/>
        </w:rPr>
        <w:t xml:space="preserve">
      Возврат искового заявления не препятствует вторичному обращению с ним в арбитражный суд в общем порядке после устранения допущенного нарушения.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VIII. ПОДГОТОВКА ДЕЛА К СУДЕБНОМУ РАЗБИРАТЕЛЬСТВУ </w:t>
      </w:r>
      <w:r>
        <w:br/>
      </w:r>
      <w:r>
        <w:rPr>
          <w:rFonts w:ascii="Times New Roman"/>
          <w:b w:val="false"/>
          <w:i w:val="false"/>
          <w:color w:val="000000"/>
          <w:sz w:val="28"/>
        </w:rPr>
        <w:t xml:space="preserve">
                             И ВОЗБУЖДЕНИЕ ПРОИЗВОДСТВА ПО ДЕЛУ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79. Действия судьи по подготовке материалов </w:t>
      </w:r>
      <w:r>
        <w:br/>
      </w:r>
      <w:r>
        <w:rPr>
          <w:rFonts w:ascii="Times New Roman"/>
          <w:b w:val="false"/>
          <w:i w:val="false"/>
          <w:color w:val="000000"/>
          <w:sz w:val="28"/>
        </w:rPr>
        <w:t xml:space="preserve">
                    к рассмотрению дела в заседании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целях обеспечения правильного и своевременного разрешения хозяйственного спора судья производит в необходимых случаях следующие действия по подготовке материалов к рассмотрению дела в заседании: </w:t>
      </w:r>
      <w:r>
        <w:br/>
      </w:r>
      <w:r>
        <w:rPr>
          <w:rFonts w:ascii="Times New Roman"/>
          <w:b w:val="false"/>
          <w:i w:val="false"/>
          <w:color w:val="000000"/>
          <w:sz w:val="28"/>
        </w:rPr>
        <w:t xml:space="preserve">
      1) решает вопрос о привлечении к участию в деле в качестве сторон организаций, не указанных истцом; </w:t>
      </w:r>
      <w:r>
        <w:br/>
      </w:r>
      <w:r>
        <w:rPr>
          <w:rFonts w:ascii="Times New Roman"/>
          <w:b w:val="false"/>
          <w:i w:val="false"/>
          <w:color w:val="000000"/>
          <w:sz w:val="28"/>
        </w:rPr>
        <w:t xml:space="preserve">
      2) исключает из числа ответчиков организации, которым не было направлено предложение о добровольном урегулировании взаимоотношений; </w:t>
      </w:r>
      <w:r>
        <w:br/>
      </w:r>
      <w:r>
        <w:rPr>
          <w:rFonts w:ascii="Times New Roman"/>
          <w:b w:val="false"/>
          <w:i w:val="false"/>
          <w:color w:val="000000"/>
          <w:sz w:val="28"/>
        </w:rPr>
        <w:t xml:space="preserve">
      3) обязывает стороны, другие организации и их должностных лиц выполнить определенные действия (выверить расчеты, произвести осмотр доказательств в месте их нахождения и т.п.); </w:t>
      </w:r>
      <w:r>
        <w:br/>
      </w:r>
      <w:r>
        <w:rPr>
          <w:rFonts w:ascii="Times New Roman"/>
          <w:b w:val="false"/>
          <w:i w:val="false"/>
          <w:color w:val="000000"/>
          <w:sz w:val="28"/>
        </w:rPr>
        <w:t xml:space="preserve">
      4) истребует от сторон, других организаций документы, сведения и заключения, необходимые для разрешения спора; </w:t>
      </w:r>
      <w:r>
        <w:br/>
      </w:r>
      <w:r>
        <w:rPr>
          <w:rFonts w:ascii="Times New Roman"/>
          <w:b w:val="false"/>
          <w:i w:val="false"/>
          <w:color w:val="000000"/>
          <w:sz w:val="28"/>
        </w:rPr>
        <w:t xml:space="preserve">
      5) решает вопрос о назначении экспертизы; </w:t>
      </w:r>
      <w:r>
        <w:br/>
      </w:r>
      <w:r>
        <w:rPr>
          <w:rFonts w:ascii="Times New Roman"/>
          <w:b w:val="false"/>
          <w:i w:val="false"/>
          <w:color w:val="000000"/>
          <w:sz w:val="28"/>
        </w:rPr>
        <w:t xml:space="preserve">
      6) производит осмотр и исследование письменных и вещественных доказательств в месте их нахождения; </w:t>
      </w:r>
      <w:r>
        <w:br/>
      </w:r>
      <w:r>
        <w:rPr>
          <w:rFonts w:ascii="Times New Roman"/>
          <w:b w:val="false"/>
          <w:i w:val="false"/>
          <w:color w:val="000000"/>
          <w:sz w:val="28"/>
        </w:rPr>
        <w:t xml:space="preserve">
      7) решает вопрос о признании явки представителей сторон в заседание арбитражного суда обязательной или необязательной; </w:t>
      </w:r>
      <w:r>
        <w:br/>
      </w:r>
      <w:r>
        <w:rPr>
          <w:rFonts w:ascii="Times New Roman"/>
          <w:b w:val="false"/>
          <w:i w:val="false"/>
          <w:color w:val="000000"/>
          <w:sz w:val="28"/>
        </w:rPr>
        <w:t xml:space="preserve">
      8) решает вопрос о вызове должностных и иных лиц для дачи объяснения по существу дела; </w:t>
      </w:r>
      <w:r>
        <w:br/>
      </w:r>
      <w:r>
        <w:rPr>
          <w:rFonts w:ascii="Times New Roman"/>
          <w:b w:val="false"/>
          <w:i w:val="false"/>
          <w:color w:val="000000"/>
          <w:sz w:val="28"/>
        </w:rPr>
        <w:t xml:space="preserve">
      9) решает вопрос о проведении заседания арбитражного суда в месте нахождения организации; </w:t>
      </w:r>
      <w:r>
        <w:br/>
      </w:r>
      <w:r>
        <w:rPr>
          <w:rFonts w:ascii="Times New Roman"/>
          <w:b w:val="false"/>
          <w:i w:val="false"/>
          <w:color w:val="000000"/>
          <w:sz w:val="28"/>
        </w:rPr>
        <w:t xml:space="preserve">
      10) совершает другие действия, направленные на обеспечение правильного и своевременного разрешения спора.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80. Возбуждение производства по делу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Судья, принимая исковое заявление, выносит и направляет сторонам, прокурору, участвующему в арбитражном процессе, определение о возбуждении производства по делу, в котором указывается о принятии искового заявления, назначении дела к разрешению в заседании арбитражного суда, о времени и месте его проведения, необходимых действиях по подготовке дела к разрешению в заседании. </w:t>
      </w:r>
      <w:r>
        <w:br/>
      </w:r>
      <w:r>
        <w:rPr>
          <w:rFonts w:ascii="Times New Roman"/>
          <w:b w:val="false"/>
          <w:i w:val="false"/>
          <w:color w:val="000000"/>
          <w:sz w:val="28"/>
        </w:rPr>
        <w:t xml:space="preserve">
      Определение направляется также другим организациям в случаях, когда от них истребуются документы, сведения и заключения либо их должностные лица вызываются в арбитражный суд. </w:t>
      </w:r>
      <w:r>
        <w:br/>
      </w:r>
      <w:r>
        <w:rPr>
          <w:rFonts w:ascii="Times New Roman"/>
          <w:b w:val="false"/>
          <w:i w:val="false"/>
          <w:color w:val="000000"/>
          <w:sz w:val="28"/>
        </w:rPr>
        <w:t xml:space="preserve">
      Определение о возбуждении производства по делу выносится с соблюдением требований статьи 103 настоящего Закона. В определении также указываются данные, на основании которых возбуждается производство по делу, и сущность нарушения.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IХ. ОБЕСПЕЧЕНИЕ ИСКА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81. Цель обеспечения иска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Арбитражный суд или судья по заявлению лиц, участвующих в деле, или по своей инициативе вправе принять меры по обеспечению иска. Обеспечение иска допускается на любой стадии арбитражного процесса, если непринятие таких мер может затруднить или сделать невозможным исполнение решения.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82. Меры по обеспечению иска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Мерами по обеспечению иска могут быть: </w:t>
      </w:r>
      <w:r>
        <w:br/>
      </w:r>
      <w:r>
        <w:rPr>
          <w:rFonts w:ascii="Times New Roman"/>
          <w:b w:val="false"/>
          <w:i w:val="false"/>
          <w:color w:val="000000"/>
          <w:sz w:val="28"/>
        </w:rPr>
        <w:t xml:space="preserve">
      1) наложение ареста на имущество или деньги, принадлежащие ответчику и находящиеся у него или у других лиц; </w:t>
      </w:r>
      <w:r>
        <w:br/>
      </w:r>
      <w:r>
        <w:rPr>
          <w:rFonts w:ascii="Times New Roman"/>
          <w:b w:val="false"/>
          <w:i w:val="false"/>
          <w:color w:val="000000"/>
          <w:sz w:val="28"/>
        </w:rPr>
        <w:t xml:space="preserve">
      2) запрещение ответчику совершить определенные действия; </w:t>
      </w:r>
      <w:r>
        <w:br/>
      </w:r>
      <w:r>
        <w:rPr>
          <w:rFonts w:ascii="Times New Roman"/>
          <w:b w:val="false"/>
          <w:i w:val="false"/>
          <w:color w:val="000000"/>
          <w:sz w:val="28"/>
        </w:rPr>
        <w:t xml:space="preserve">
      3) запрещение другим лицам производить действия, касающиеся предмета спора; </w:t>
      </w:r>
      <w:r>
        <w:br/>
      </w:r>
      <w:r>
        <w:rPr>
          <w:rFonts w:ascii="Times New Roman"/>
          <w:b w:val="false"/>
          <w:i w:val="false"/>
          <w:color w:val="000000"/>
          <w:sz w:val="28"/>
        </w:rPr>
        <w:t xml:space="preserve">
      4) приостановление взыскания по оспариваемому истцом исполнительному документу или иному документу, по которому взыскание производится в бесспорном (безакцептном) порядке. </w:t>
      </w:r>
      <w:r>
        <w:br/>
      </w:r>
      <w:r>
        <w:rPr>
          <w:rFonts w:ascii="Times New Roman"/>
          <w:b w:val="false"/>
          <w:i w:val="false"/>
          <w:color w:val="000000"/>
          <w:sz w:val="28"/>
        </w:rPr>
        <w:t xml:space="preserve">
      Об обеспечении иска выносится определение. Сторона вправе обратиться с заявлением о проверке законности и обоснованности этого определения. </w:t>
      </w:r>
      <w:r>
        <w:br/>
      </w:r>
      <w:r>
        <w:rPr>
          <w:rFonts w:ascii="Times New Roman"/>
          <w:b w:val="false"/>
          <w:i w:val="false"/>
          <w:color w:val="000000"/>
          <w:sz w:val="28"/>
        </w:rPr>
        <w:t>
      Сноска. В статью 82 внесены изменения - Законом РК от 11 июля 1997 г. N 154 </w:t>
      </w:r>
      <w:r>
        <w:rPr>
          <w:rFonts w:ascii="Times New Roman"/>
          <w:b w:val="false"/>
          <w:i w:val="false"/>
          <w:color w:val="000000"/>
          <w:sz w:val="28"/>
        </w:rPr>
        <w:t xml:space="preserve">Z970154_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83. Рассмотрение заявления об обеспечении иска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Заявление об обеспечении иска разрешается судом или судьей, рассматривающим дело, без извещения ответчика и других лиц, участвующих в деле, путем вынесения определения.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84. Исполнение определения об обеспечении иска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Определение об обеспечении иска приводится в исполнение немедленно в порядке, установленном для исполнения решения арбитражного суда.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85. Ответственность за нарушение мер по обеспечению иска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нарушении запрещений, указанных в ст.82 настоящего Закона виновные лица подвергаются по определению суда штрафу в размере до тысячи рублей. Кроме того, истец вправе взыскивать с этих лиц убытки, причиненные неисполнением определения суда об обеспечении иска.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86. Замена одного вида обеспечения иска другим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Допускается замена одного вида обеспечения иска другим. </w:t>
      </w:r>
      <w:r>
        <w:br/>
      </w:r>
      <w:r>
        <w:rPr>
          <w:rFonts w:ascii="Times New Roman"/>
          <w:b w:val="false"/>
          <w:i w:val="false"/>
          <w:color w:val="000000"/>
          <w:sz w:val="28"/>
        </w:rPr>
        <w:t xml:space="preserve">
      Вопрос о замене одного вида обеспечения иска другим разрешается в судебном заседании. Лица, участвующие в деле, извещаются о времени и месте заседания, однако их неявка не является препятствием для рассмотрения вопроса о замене обеспечения. </w:t>
      </w:r>
      <w:r>
        <w:br/>
      </w:r>
      <w:r>
        <w:rPr>
          <w:rFonts w:ascii="Times New Roman"/>
          <w:b w:val="false"/>
          <w:i w:val="false"/>
          <w:color w:val="000000"/>
          <w:sz w:val="28"/>
        </w:rPr>
        <w:t xml:space="preserve">
      При обеспечении иска о взыскании денег ответчик вправе взамен принятых мер обеспечения внести на депозитный счет арбитражного суда истребуемую истцом сумму. </w:t>
      </w:r>
      <w:r>
        <w:br/>
      </w:r>
      <w:r>
        <w:rPr>
          <w:rFonts w:ascii="Times New Roman"/>
          <w:b w:val="false"/>
          <w:i w:val="false"/>
          <w:color w:val="000000"/>
          <w:sz w:val="28"/>
        </w:rPr>
        <w:t>
      Сноска. В статью 86 внесены изменения - Законом РК от 11 июля 1997 г. N 154 </w:t>
      </w:r>
      <w:r>
        <w:rPr>
          <w:rFonts w:ascii="Times New Roman"/>
          <w:b w:val="false"/>
          <w:i w:val="false"/>
          <w:color w:val="000000"/>
          <w:sz w:val="28"/>
        </w:rPr>
        <w:t xml:space="preserve">Z970154_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87. Отмена обеспечения иска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Вопрос об отмене обеспечения иска разрешается арбитражным судом, рассматривающим дело, с указанием об этом в решении или определении.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Х. СУДЕБНОЕ РАЗБИРАТЕЛЬСТВО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88. Рассмотрение дела в судебном заседании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Разбирательство дела происходит в судебном заседании с извещением лиц, участвующих в деле. Рассмотрение дела ведется устно и при неизменном составе судей. В случае замены суда либо одного из судей в процессе рассмотрения дела разбирательство дела должно быть произведено с самого начала.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89. Состав суда и порядок ведения заседания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Рассмотрение производится в судебном заседании арбитражным судом в составе одного или трех судей, назначенных в порядке, установленном Законом "Об арбитражном суде Республики Казахстан". </w:t>
      </w:r>
      <w:r>
        <w:br/>
      </w:r>
      <w:r>
        <w:rPr>
          <w:rFonts w:ascii="Times New Roman"/>
          <w:b w:val="false"/>
          <w:i w:val="false"/>
          <w:color w:val="000000"/>
          <w:sz w:val="28"/>
        </w:rPr>
        <w:t xml:space="preserve">
      Порядок ведения заседания определяется судьей. Председательствующий судья объявляет состав суда, разъясняет участникам арбитражного процесса их права и обязанности и оказывает содействие в осуществлении принадлежащих им прав. </w:t>
      </w:r>
      <w:r>
        <w:br/>
      </w:r>
      <w:r>
        <w:rPr>
          <w:rFonts w:ascii="Times New Roman"/>
          <w:b w:val="false"/>
          <w:i w:val="false"/>
          <w:color w:val="000000"/>
          <w:sz w:val="28"/>
        </w:rPr>
        <w:t xml:space="preserve">
      В заседании заслушиваются представители истца и ответчика, эксперт и другие лица, участвующие в заседании. </w:t>
      </w:r>
      <w:r>
        <w:br/>
      </w:r>
      <w:r>
        <w:rPr>
          <w:rFonts w:ascii="Times New Roman"/>
          <w:b w:val="false"/>
          <w:i w:val="false"/>
          <w:color w:val="000000"/>
          <w:sz w:val="28"/>
        </w:rPr>
        <w:t xml:space="preserve">
      Участвующие в арбитражном процессе лица объяснения суду дают стоя. </w:t>
      </w:r>
      <w:r>
        <w:br/>
      </w:r>
      <w:r>
        <w:rPr>
          <w:rFonts w:ascii="Times New Roman"/>
          <w:b w:val="false"/>
          <w:i w:val="false"/>
          <w:color w:val="000000"/>
          <w:sz w:val="28"/>
        </w:rPr>
        <w:t xml:space="preserve">
      Суд должен предоставить каждой стороне равные и полные возможности предъявлять любые необходимые для разрешения дела доказательства и способствовать достижению соглашения между сторонами.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90. Отвод судье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и заявители иска вправе до начала разрешения спора заявить отвод судье в случае, если он лично, прямо или косвенно заинтересован в исходе дела. Позднейшее заявление отвода допускается лишь в том случае, когда основание для него стало известным лицу, участвующему в деле, после начала рассмотрения спора. </w:t>
      </w:r>
      <w:r>
        <w:br/>
      </w:r>
      <w:r>
        <w:rPr>
          <w:rFonts w:ascii="Times New Roman"/>
          <w:b w:val="false"/>
          <w:i w:val="false"/>
          <w:color w:val="000000"/>
          <w:sz w:val="28"/>
        </w:rPr>
        <w:t xml:space="preserve">
      Отвод должен быть мотивирован и заявляться в письменной форме. </w:t>
      </w:r>
      <w:r>
        <w:br/>
      </w:r>
      <w:r>
        <w:rPr>
          <w:rFonts w:ascii="Times New Roman"/>
          <w:b w:val="false"/>
          <w:i w:val="false"/>
          <w:color w:val="000000"/>
          <w:sz w:val="28"/>
        </w:rPr>
        <w:t xml:space="preserve">
      Вопрос об отводе судьи разрешается председателем соответствующей арбитражной коллегии, либо председателем арбитражного суда. </w:t>
      </w:r>
      <w:r>
        <w:br/>
      </w:r>
      <w:r>
        <w:rPr>
          <w:rFonts w:ascii="Times New Roman"/>
          <w:b w:val="false"/>
          <w:i w:val="false"/>
          <w:color w:val="000000"/>
          <w:sz w:val="28"/>
        </w:rPr>
        <w:t xml:space="preserve">
      Отвод, заявленный председателю областного арбитражного суда, либо суда города Алматы, рассматривается Высшим арбитражным судом Республики Казахстан. </w:t>
      </w:r>
      <w:r>
        <w:br/>
      </w:r>
      <w:r>
        <w:rPr>
          <w:rFonts w:ascii="Times New Roman"/>
          <w:b w:val="false"/>
          <w:i w:val="false"/>
          <w:color w:val="000000"/>
          <w:sz w:val="28"/>
        </w:rPr>
        <w:t xml:space="preserve">
      Дело подлежит передаче в Высший арбитражный суд Республики Казахстан для определения подсудности, если в нижестоящем суде после удовлетворения отводов невозможно назначить нового судью, или состав суда для рассмотрения дела. </w:t>
      </w:r>
      <w:r>
        <w:br/>
      </w:r>
      <w:r>
        <w:rPr>
          <w:rFonts w:ascii="Times New Roman"/>
          <w:b w:val="false"/>
          <w:i w:val="false"/>
          <w:color w:val="000000"/>
          <w:sz w:val="28"/>
        </w:rPr>
        <w:t xml:space="preserve">
      По результатам рассмотрения заявления об отводе выносится определение. </w:t>
      </w:r>
      <w:r>
        <w:br/>
      </w:r>
      <w:r>
        <w:rPr>
          <w:rFonts w:ascii="Times New Roman"/>
          <w:b w:val="false"/>
          <w:i w:val="false"/>
          <w:color w:val="000000"/>
          <w:sz w:val="28"/>
        </w:rPr>
        <w:t xml:space="preserve">
      Сноска. Статья 90 дополнена частью шестой Законом Республики Казахстан от 18 октября 1993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91. Отвод прокурору, эксперту, переводчику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и заявители иска, участвующие в деле, вправе до начала разрешения спора заявить отвод прокурору либо эксперту, переводчику в случае, если они лично прямо или косвенно заинтересованы в исходе дела, а также по мотиву некомпетентности эксперта, переводчика. Позднейшее заявление отвода допускается лишь в том случае, когда основание для него стало известным лицу, участвующему в деле, после начала разрешения спора. Отвод должен быть мотивированным и заявляется в письменной форме. </w:t>
      </w:r>
      <w:r>
        <w:br/>
      </w:r>
      <w:r>
        <w:rPr>
          <w:rFonts w:ascii="Times New Roman"/>
          <w:b w:val="false"/>
          <w:i w:val="false"/>
          <w:color w:val="000000"/>
          <w:sz w:val="28"/>
        </w:rPr>
        <w:t xml:space="preserve">
      Вопрос об отводе разрешается судом, рассматривающим дело.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92. Разрешение спора при непредставлении отзыва </w:t>
      </w:r>
      <w:r>
        <w:br/>
      </w:r>
      <w:r>
        <w:rPr>
          <w:rFonts w:ascii="Times New Roman"/>
          <w:b w:val="false"/>
          <w:i w:val="false"/>
          <w:color w:val="000000"/>
          <w:sz w:val="28"/>
        </w:rPr>
        <w:t xml:space="preserve">
                 на исковое заявление или истребованных судьей </w:t>
      </w:r>
      <w:r>
        <w:br/>
      </w:r>
      <w:r>
        <w:rPr>
          <w:rFonts w:ascii="Times New Roman"/>
          <w:b w:val="false"/>
          <w:i w:val="false"/>
          <w:color w:val="000000"/>
          <w:sz w:val="28"/>
        </w:rPr>
        <w:t xml:space="preserve">
                 материалов, а также без участия представителей </w:t>
      </w:r>
      <w:r>
        <w:br/>
      </w:r>
      <w:r>
        <w:rPr>
          <w:rFonts w:ascii="Times New Roman"/>
          <w:b w:val="false"/>
          <w:i w:val="false"/>
          <w:color w:val="000000"/>
          <w:sz w:val="28"/>
        </w:rPr>
        <w:t xml:space="preserve">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непредставлении отзыва на исковое заявление или истребованных судьей доказательств дело может быть разрешено по имеющимся в нем материалам. </w:t>
      </w:r>
      <w:r>
        <w:br/>
      </w:r>
      <w:r>
        <w:rPr>
          <w:rFonts w:ascii="Times New Roman"/>
          <w:b w:val="false"/>
          <w:i w:val="false"/>
          <w:color w:val="000000"/>
          <w:sz w:val="28"/>
        </w:rPr>
        <w:t xml:space="preserve">
      При неявке в заседание арбитражного суда представителей сторон спор может быть разрешен в их отсутствие, если неявка, по мнению суда, не препятствует разрешению спора и нет письменного возражения стороны против разрешения спора без участия ее представителя. </w:t>
      </w:r>
      <w:r>
        <w:br/>
      </w:r>
      <w:r>
        <w:rPr>
          <w:rFonts w:ascii="Times New Roman"/>
          <w:b w:val="false"/>
          <w:i w:val="false"/>
          <w:color w:val="000000"/>
          <w:sz w:val="28"/>
        </w:rPr>
        <w:t xml:space="preserve">
      Если материалы дела позволяют разрешить спор в отсутствии представителей сторон, суд может по ходатайству сторон или по своей инициативе признать явку представителей необязательной , а также вправе разрешить спор без вызова представителей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93. Разрешение спора непосредственно в организации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Арбитражный суд вправе разрешить спор непосредственно в организации. </w:t>
      </w:r>
      <w:r>
        <w:br/>
      </w:r>
      <w:r>
        <w:rPr>
          <w:rFonts w:ascii="Times New Roman"/>
          <w:b w:val="false"/>
          <w:i w:val="false"/>
          <w:color w:val="000000"/>
          <w:sz w:val="28"/>
        </w:rPr>
        <w:t xml:space="preserve">
      Руководители организаций обязаны в этом случае обеспечить необходимые условия для проведения заседания арбитражного суда.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94. Отложение слушания дела, перерыв в заседании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Арбитражный суд вправе в пределах сроков, установленных настоящим Законом, отложить рассмотрение дела при необходимости привлечения другой организации к участию в деле в качестве стороны, вступления в дело третьих лиц, истребования дополнительных доказательств, вызова должностных лиц организаций, их вышестоящих органов, при неполучении отзыва на исковое заявление и истребованных материалов, неявке представителей сторон и иных случаях, когда дело не может быть рассмотрено в данном заседании. </w:t>
      </w:r>
      <w:r>
        <w:br/>
      </w:r>
      <w:r>
        <w:rPr>
          <w:rFonts w:ascii="Times New Roman"/>
          <w:b w:val="false"/>
          <w:i w:val="false"/>
          <w:color w:val="000000"/>
          <w:sz w:val="28"/>
        </w:rPr>
        <w:t xml:space="preserve">
      Об отложении рассмотрения дела выносится определение, в котором указывается время и место проведения следующего заседания. </w:t>
      </w:r>
      <w:r>
        <w:br/>
      </w:r>
      <w:r>
        <w:rPr>
          <w:rFonts w:ascii="Times New Roman"/>
          <w:b w:val="false"/>
          <w:i w:val="false"/>
          <w:color w:val="000000"/>
          <w:sz w:val="28"/>
        </w:rPr>
        <w:t xml:space="preserve">
      При разрешении особо сложных споров судья вправе объявить перерыв в заседании на срок не более трех дней с последующим указанием об этом в решении.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95. Приостановление производства по делу и его </w:t>
      </w:r>
      <w:r>
        <w:br/>
      </w:r>
      <w:r>
        <w:rPr>
          <w:rFonts w:ascii="Times New Roman"/>
          <w:b w:val="false"/>
          <w:i w:val="false"/>
          <w:color w:val="000000"/>
          <w:sz w:val="28"/>
        </w:rPr>
        <w:t xml:space="preserve">
                                 возобновление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Арбитражный суд приостанавливает производство по делу в случае невозможности рассмотрения данного дела до разрешения связанного с ним другого дела органом, разрешающим споры, либо соответствующего вопроса компетентными органами. </w:t>
      </w:r>
      <w:r>
        <w:br/>
      </w:r>
      <w:r>
        <w:rPr>
          <w:rFonts w:ascii="Times New Roman"/>
          <w:b w:val="false"/>
          <w:i w:val="false"/>
          <w:color w:val="000000"/>
          <w:sz w:val="28"/>
        </w:rPr>
        <w:t xml:space="preserve">
      Арбитражный суд вправе приостановить производство по делу по ходатайству стороны или по своей инициативе в случаях назначения арбитражным судом экспертизы, направления материалов в следственные органы, замены одной из сторон ее правопреемником вследствие реорганизации юридического лица. </w:t>
      </w:r>
      <w:r>
        <w:br/>
      </w:r>
      <w:r>
        <w:rPr>
          <w:rFonts w:ascii="Times New Roman"/>
          <w:b w:val="false"/>
          <w:i w:val="false"/>
          <w:color w:val="000000"/>
          <w:sz w:val="28"/>
        </w:rPr>
        <w:t xml:space="preserve">
      Арбитражный суд возобновляет производство по делу после устранения обстоятельств, вызвавших его приостановление. </w:t>
      </w:r>
      <w:r>
        <w:br/>
      </w:r>
      <w:r>
        <w:rPr>
          <w:rFonts w:ascii="Times New Roman"/>
          <w:b w:val="false"/>
          <w:i w:val="false"/>
          <w:color w:val="000000"/>
          <w:sz w:val="28"/>
        </w:rPr>
        <w:t xml:space="preserve">
      О приостановлении производства по делу и его возобновлении выносятся определения. </w:t>
      </w:r>
      <w:r>
        <w:br/>
      </w:r>
      <w:r>
        <w:rPr>
          <w:rFonts w:ascii="Times New Roman"/>
          <w:b w:val="false"/>
          <w:i w:val="false"/>
          <w:color w:val="000000"/>
          <w:sz w:val="28"/>
        </w:rPr>
        <w:t xml:space="preserve">
      Сторона вправе обратиться с заявлением о проверке законности и обоснованности этого определения.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96. Прекращение производства по делу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Арбитражный суд прекращает производство по делу: </w:t>
      </w:r>
      <w:r>
        <w:br/>
      </w:r>
      <w:r>
        <w:rPr>
          <w:rFonts w:ascii="Times New Roman"/>
          <w:b w:val="false"/>
          <w:i w:val="false"/>
          <w:color w:val="000000"/>
          <w:sz w:val="28"/>
        </w:rPr>
        <w:t xml:space="preserve">
      1) если спор не подлежит разрешению в арбитражном суде; </w:t>
      </w:r>
      <w:r>
        <w:br/>
      </w:r>
      <w:r>
        <w:rPr>
          <w:rFonts w:ascii="Times New Roman"/>
          <w:b w:val="false"/>
          <w:i w:val="false"/>
          <w:color w:val="000000"/>
          <w:sz w:val="28"/>
        </w:rPr>
        <w:t xml:space="preserve">
      2) если сторонами заключено соглашение о передаче данного спора на разрешение третейского суда; </w:t>
      </w:r>
      <w:r>
        <w:br/>
      </w:r>
      <w:r>
        <w:rPr>
          <w:rFonts w:ascii="Times New Roman"/>
          <w:b w:val="false"/>
          <w:i w:val="false"/>
          <w:color w:val="000000"/>
          <w:sz w:val="28"/>
        </w:rPr>
        <w:t xml:space="preserve">
      3) если имеется решение органа, разрешающего споры, по спору между теми же сторонами, о том же предмете и по тем же основаниям; </w:t>
      </w:r>
      <w:r>
        <w:br/>
      </w:r>
      <w:r>
        <w:rPr>
          <w:rFonts w:ascii="Times New Roman"/>
          <w:b w:val="false"/>
          <w:i w:val="false"/>
          <w:color w:val="000000"/>
          <w:sz w:val="28"/>
        </w:rPr>
        <w:t xml:space="preserve">
      4) если заявитель не принял мер к добровольному урегулированию взаимоотношений с ответчиком и возможность такого урегулирования утрачена; </w:t>
      </w:r>
      <w:r>
        <w:br/>
      </w:r>
      <w:r>
        <w:rPr>
          <w:rFonts w:ascii="Times New Roman"/>
          <w:b w:val="false"/>
          <w:i w:val="false"/>
          <w:color w:val="000000"/>
          <w:sz w:val="28"/>
        </w:rPr>
        <w:t xml:space="preserve">
      5) если организация - сторона по делу ликвидирована; </w:t>
      </w:r>
      <w:r>
        <w:br/>
      </w:r>
      <w:r>
        <w:rPr>
          <w:rFonts w:ascii="Times New Roman"/>
          <w:b w:val="false"/>
          <w:i w:val="false"/>
          <w:color w:val="000000"/>
          <w:sz w:val="28"/>
        </w:rPr>
        <w:t xml:space="preserve">
      6) если истец до вынесения решения отказался от иска и отказ принят судом; </w:t>
      </w:r>
      <w:r>
        <w:br/>
      </w:r>
      <w:r>
        <w:rPr>
          <w:rFonts w:ascii="Times New Roman"/>
          <w:b w:val="false"/>
          <w:i w:val="false"/>
          <w:color w:val="000000"/>
          <w:sz w:val="28"/>
        </w:rPr>
        <w:t xml:space="preserve">
      7) если стороны в заседании пришли к мировому соглашению, о чем составляется соответствующий акт, утвержденный судом. </w:t>
      </w:r>
      <w:r>
        <w:br/>
      </w:r>
      <w:r>
        <w:rPr>
          <w:rFonts w:ascii="Times New Roman"/>
          <w:b w:val="false"/>
          <w:i w:val="false"/>
          <w:color w:val="000000"/>
          <w:sz w:val="28"/>
        </w:rPr>
        <w:t xml:space="preserve">
      В случае прекращения производства по делу вторичное обращение в арбитражный суд по спору между теми же сторонами, о том же предмете и по тем же основаниям не допускается. </w:t>
      </w:r>
      <w:r>
        <w:br/>
      </w:r>
      <w:r>
        <w:rPr>
          <w:rFonts w:ascii="Times New Roman"/>
          <w:b w:val="false"/>
          <w:i w:val="false"/>
          <w:color w:val="000000"/>
          <w:sz w:val="28"/>
        </w:rPr>
        <w:t xml:space="preserve">
      О прекращении производства по делу выносится определение, в котором могут быть разрешены вопросы о распределении между сторонами арбитражных расходов, о возврате госпошлины из бюджета, а также о взыскании штрафов, предусмотренных настоящим Законом. Если производство прекращено вследствие неподведомственности дела суду, в определении указывается, в какой орган следует обращаться заявителю. </w:t>
      </w:r>
      <w:r>
        <w:br/>
      </w:r>
      <w:r>
        <w:rPr>
          <w:rFonts w:ascii="Times New Roman"/>
          <w:b w:val="false"/>
          <w:i w:val="false"/>
          <w:color w:val="000000"/>
          <w:sz w:val="28"/>
        </w:rPr>
        <w:t xml:space="preserve">
      Сторона вправе обратиться с заявлением о проверке законности и обоснованности этого определения.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97. Оставление иска без рассмотрения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Арбитражный суд оставляет иск без рассмотрения: </w:t>
      </w:r>
      <w:r>
        <w:br/>
      </w:r>
      <w:r>
        <w:rPr>
          <w:rFonts w:ascii="Times New Roman"/>
          <w:b w:val="false"/>
          <w:i w:val="false"/>
          <w:color w:val="000000"/>
          <w:sz w:val="28"/>
        </w:rPr>
        <w:t xml:space="preserve">
      1) если в производстве органа, разрешающего споры, имеется дело по спору между теми же сторонами, о том же предмете и по тем же основаниям; </w:t>
      </w:r>
      <w:r>
        <w:br/>
      </w:r>
      <w:r>
        <w:rPr>
          <w:rFonts w:ascii="Times New Roman"/>
          <w:b w:val="false"/>
          <w:i w:val="false"/>
          <w:color w:val="000000"/>
          <w:sz w:val="28"/>
        </w:rPr>
        <w:t xml:space="preserve">
      2) если заявитель не обращался в учреждение банка за получением с ответчика задолженности, когда она согласно законодательству должна быть получена через банк; </w:t>
      </w:r>
      <w:r>
        <w:br/>
      </w:r>
      <w:r>
        <w:rPr>
          <w:rFonts w:ascii="Times New Roman"/>
          <w:b w:val="false"/>
          <w:i w:val="false"/>
          <w:color w:val="000000"/>
          <w:sz w:val="28"/>
        </w:rPr>
        <w:t xml:space="preserve">
      3) если истец без уважительных причин не представил истребованные арбитражным судом материалы, необходимые для разрешения спора; </w:t>
      </w:r>
      <w:r>
        <w:br/>
      </w:r>
      <w:r>
        <w:rPr>
          <w:rFonts w:ascii="Times New Roman"/>
          <w:b w:val="false"/>
          <w:i w:val="false"/>
          <w:color w:val="000000"/>
          <w:sz w:val="28"/>
        </w:rPr>
        <w:t xml:space="preserve">
      4) если заявитель не принял мер к добровольному урегулированию взаимоотношений с ответчиком и возможность такого урегулирования не утрачена; </w:t>
      </w:r>
      <w:r>
        <w:br/>
      </w:r>
      <w:r>
        <w:rPr>
          <w:rFonts w:ascii="Times New Roman"/>
          <w:b w:val="false"/>
          <w:i w:val="false"/>
          <w:color w:val="000000"/>
          <w:sz w:val="28"/>
        </w:rPr>
        <w:t xml:space="preserve">
      5) если исковое заявление подписано лицом, не имеющим право подписывать его, либо лицом, должностное положение которого не указано. </w:t>
      </w:r>
      <w:r>
        <w:br/>
      </w:r>
      <w:r>
        <w:rPr>
          <w:rFonts w:ascii="Times New Roman"/>
          <w:b w:val="false"/>
          <w:i w:val="false"/>
          <w:color w:val="000000"/>
          <w:sz w:val="28"/>
        </w:rPr>
        <w:t xml:space="preserve">
      Об оставлении иска без рассмотрения выносится определение, в котором могут быть разрешены вопросы о распределении между сторонами арбитражных расходов, о возврате госпошлины из бюджета, а также о взыскании штрафов, предусмотренных настоящим Законом. </w:t>
      </w:r>
      <w:r>
        <w:br/>
      </w:r>
      <w:r>
        <w:rPr>
          <w:rFonts w:ascii="Times New Roman"/>
          <w:b w:val="false"/>
          <w:i w:val="false"/>
          <w:color w:val="000000"/>
          <w:sz w:val="28"/>
        </w:rPr>
        <w:t xml:space="preserve">
      Сторона вправе обратиться с заявлением о проверке законности и обоснованности этого определения. </w:t>
      </w:r>
      <w:r>
        <w:br/>
      </w:r>
      <w:r>
        <w:rPr>
          <w:rFonts w:ascii="Times New Roman"/>
          <w:b w:val="false"/>
          <w:i w:val="false"/>
          <w:color w:val="000000"/>
          <w:sz w:val="28"/>
        </w:rPr>
        <w:t xml:space="preserve">
      После устранения обстоятельств, послуживших основанием для оставления иска без рассмотрения, истец вправе вновь обратиться с ним в арбитражный суд в общем порядке.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98. Сроки разрешения споров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Споры должны быть рассмотрены арбитражным судом в срок не более месяца со дня получения искового заявления. В исключительных случаях арбитражный суд вправе принять решение и в иной, более продолжительный срок.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ХI. РЕШЕНИЕ И ОПРЕДЕЛЕНИЕ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99. Принятие решения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разрешении спора по существу (удовлетворение иска, отказ в иске полностью или частично) арбитражный суд принимает решение. </w:t>
      </w:r>
      <w:r>
        <w:br/>
      </w:r>
      <w:r>
        <w:rPr>
          <w:rFonts w:ascii="Times New Roman"/>
          <w:b w:val="false"/>
          <w:i w:val="false"/>
          <w:color w:val="000000"/>
          <w:sz w:val="28"/>
        </w:rPr>
        <w:t xml:space="preserve">
      Решение принимается в заседании по результатам обсуждения всех обстоятельств дела с участием представителей сторон. </w:t>
      </w:r>
      <w:r>
        <w:br/>
      </w:r>
      <w:r>
        <w:rPr>
          <w:rFonts w:ascii="Times New Roman"/>
          <w:b w:val="false"/>
          <w:i w:val="false"/>
          <w:color w:val="000000"/>
          <w:sz w:val="28"/>
        </w:rPr>
        <w:t xml:space="preserve">
      Решение принимается с учетом достигнутого между сторонами соглашения, если оно не противоречит законодательству, фактическим обстоятельствам и материалам дела. </w:t>
      </w:r>
      <w:r>
        <w:br/>
      </w:r>
      <w:r>
        <w:rPr>
          <w:rFonts w:ascii="Times New Roman"/>
          <w:b w:val="false"/>
          <w:i w:val="false"/>
          <w:color w:val="000000"/>
          <w:sz w:val="28"/>
        </w:rPr>
        <w:t xml:space="preserve">
      При разрешении спора несколькими судьями решение принимается большинством голосов судей. </w:t>
      </w:r>
      <w:r>
        <w:br/>
      </w:r>
      <w:r>
        <w:rPr>
          <w:rFonts w:ascii="Times New Roman"/>
          <w:b w:val="false"/>
          <w:i w:val="false"/>
          <w:color w:val="000000"/>
          <w:sz w:val="28"/>
        </w:rPr>
        <w:t xml:space="preserve">
      В исключительных случаях по особо сложным делам принятие решения может быть отложено на срок не более трех дней. </w:t>
      </w:r>
      <w:r>
        <w:br/>
      </w:r>
      <w:r>
        <w:rPr>
          <w:rFonts w:ascii="Times New Roman"/>
          <w:b w:val="false"/>
          <w:i w:val="false"/>
          <w:color w:val="000000"/>
          <w:sz w:val="28"/>
        </w:rPr>
        <w:t xml:space="preserve">
      Решение излагается в письменной форме и подписывается судьей, председательствующим в заседании, а если спор разрешается несколькими судьями - всеми судьями, участвующими в заседании. Судья не согласный с решением, может изложить в письменном виде свое особое мнение, которое приобщается к делу.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100. Права арбитражного суда при принятии решения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Арбитражный суд признает недействительным полностью или в определенной части договор, притиворечащий законодательству, а также отказывает в удовлетворении требований сторон, если эти требования основаны на акте государственного или иного органа, не соответствующем законодательству. </w:t>
      </w:r>
      <w:r>
        <w:br/>
      </w:r>
      <w:r>
        <w:rPr>
          <w:rFonts w:ascii="Times New Roman"/>
          <w:b w:val="false"/>
          <w:i w:val="false"/>
          <w:color w:val="000000"/>
          <w:sz w:val="28"/>
        </w:rPr>
        <w:t xml:space="preserve">
      При принятии решения по спору арбитражный суд вправе: </w:t>
      </w:r>
      <w:r>
        <w:br/>
      </w:r>
      <w:r>
        <w:rPr>
          <w:rFonts w:ascii="Times New Roman"/>
          <w:b w:val="false"/>
          <w:i w:val="false"/>
          <w:color w:val="000000"/>
          <w:sz w:val="28"/>
        </w:rPr>
        <w:t xml:space="preserve">
      1) выходить за пределы исковых требований, если это необходимо для защиты прав и законных интересов организаций; </w:t>
      </w:r>
      <w:r>
        <w:br/>
      </w:r>
      <w:r>
        <w:rPr>
          <w:rFonts w:ascii="Times New Roman"/>
          <w:b w:val="false"/>
          <w:i w:val="false"/>
          <w:color w:val="000000"/>
          <w:sz w:val="28"/>
        </w:rPr>
        <w:t xml:space="preserve">
      2) обращать полностью или частично в доход республиканского бюджета взыскиваемую неустойку (щтраф, пеню), если истец не предъявил требования о санкциях или допустил нарушения законодательства, не уменьшающие ответственности ответчика; </w:t>
      </w:r>
      <w:r>
        <w:br/>
      </w:r>
      <w:r>
        <w:rPr>
          <w:rFonts w:ascii="Times New Roman"/>
          <w:b w:val="false"/>
          <w:i w:val="false"/>
          <w:color w:val="000000"/>
          <w:sz w:val="28"/>
        </w:rPr>
        <w:t xml:space="preserve">
      3) уменьшать в исключительных случаях размер неустойки (штраф, пени), подлежащей взысканию со стороны, нарушившей обязательства; </w:t>
      </w:r>
      <w:r>
        <w:br/>
      </w:r>
      <w:r>
        <w:rPr>
          <w:rFonts w:ascii="Times New Roman"/>
          <w:b w:val="false"/>
          <w:i w:val="false"/>
          <w:color w:val="000000"/>
          <w:sz w:val="28"/>
        </w:rPr>
        <w:t xml:space="preserve">
      4) отсрочивать или рассрочивать исполнение решения. </w:t>
      </w:r>
      <w:r>
        <w:br/>
      </w:r>
      <w:r>
        <w:rPr>
          <w:rFonts w:ascii="Times New Roman"/>
          <w:b w:val="false"/>
          <w:i w:val="false"/>
          <w:color w:val="000000"/>
          <w:sz w:val="28"/>
        </w:rPr>
        <w:t xml:space="preserve">
      Кроме того, арбитражный суд вправе взыскивать в доход республиканского бюджета с виновной стороны штраф до 1000 рублей за невысылку в установленный срок истребованных материалов, а также за уклонение от совершения действий, возложенных арбитражным судом на сторону.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101. Содержание решения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Решение арбитражного суда состоит из вводной, описательной, мотивировочной и резолютивной частей, при этом: </w:t>
      </w:r>
      <w:r>
        <w:br/>
      </w:r>
      <w:r>
        <w:rPr>
          <w:rFonts w:ascii="Times New Roman"/>
          <w:b w:val="false"/>
          <w:i w:val="false"/>
          <w:color w:val="000000"/>
          <w:sz w:val="28"/>
        </w:rPr>
        <w:t xml:space="preserve">
      1) во вводной части указывается наименование арбитражного суда, номер дела, дата принятия решения, наименование сторон, цена иска, фамилия судьи (судей), представителей сторон и других участвующих в рассмотрении дела лиц и их должности. При разрешении спора в организации об этом также указывается во вводной части решения; </w:t>
      </w:r>
      <w:r>
        <w:br/>
      </w:r>
      <w:r>
        <w:rPr>
          <w:rFonts w:ascii="Times New Roman"/>
          <w:b w:val="false"/>
          <w:i w:val="false"/>
          <w:color w:val="000000"/>
          <w:sz w:val="28"/>
        </w:rPr>
        <w:t xml:space="preserve">
      2) описательная часть должна содержать краткое изложение требований истца, отзыва на исковое заявление, заявлений, объяснений и ходатайств сторон и их преставителей, других участвующих в разрешении спора лиц, описание действий, проведенных арбитражным судом (осмотр и исследование доказательств и ознакомление с материалами в месте их нахождения); </w:t>
      </w:r>
      <w:r>
        <w:br/>
      </w:r>
      <w:r>
        <w:rPr>
          <w:rFonts w:ascii="Times New Roman"/>
          <w:b w:val="false"/>
          <w:i w:val="false"/>
          <w:color w:val="000000"/>
          <w:sz w:val="28"/>
        </w:rPr>
        <w:t xml:space="preserve">
      3) в мотивировочной части указываются: обстоятельства дела, установленные арбитражным судом; причины возникновения спора; содеражание письменного соглашения сторон, если оно достигнуто; доводы, по которым арбитражный суд отклонил ходатайства и доказательства сторон, их предложения по условиям договора либо соглашение сторон; законодательство, которым арбитражный суд руководствовался при принятии решения; </w:t>
      </w:r>
      <w:r>
        <w:br/>
      </w:r>
      <w:r>
        <w:rPr>
          <w:rFonts w:ascii="Times New Roman"/>
          <w:b w:val="false"/>
          <w:i w:val="false"/>
          <w:color w:val="000000"/>
          <w:sz w:val="28"/>
        </w:rPr>
        <w:t xml:space="preserve">
      4) резолютивная часть должна содержать вывод по каждому заявленному требованию об удовлетворении иска либо об отказе в иске полностью или частично. Вывод арбитражного суда не должен зависеть от ненаступления каких-либо обстоятельств (условное решение). </w:t>
      </w:r>
      <w:r>
        <w:br/>
      </w:r>
      <w:r>
        <w:rPr>
          <w:rFonts w:ascii="Times New Roman"/>
          <w:b w:val="false"/>
          <w:i w:val="false"/>
          <w:color w:val="000000"/>
          <w:sz w:val="28"/>
        </w:rPr>
        <w:t xml:space="preserve">
      При удовлетворении иска в резолютивной части решения указывается : </w:t>
      </w:r>
      <w:r>
        <w:br/>
      </w:r>
      <w:r>
        <w:rPr>
          <w:rFonts w:ascii="Times New Roman"/>
          <w:b w:val="false"/>
          <w:i w:val="false"/>
          <w:color w:val="000000"/>
          <w:sz w:val="28"/>
        </w:rPr>
        <w:t xml:space="preserve">
      наименование стороны, в пользу которой разрешен спор, и стороны, с которой произведено взыскание денег или которая обязана выполнить определенные действия, срок выполнения этих действий, а также срок уплаты денег при отсрочке или рассрочке исполнения решения; </w:t>
      </w:r>
      <w:r>
        <w:br/>
      </w:r>
      <w:r>
        <w:rPr>
          <w:rFonts w:ascii="Times New Roman"/>
          <w:b w:val="false"/>
          <w:i w:val="false"/>
          <w:color w:val="000000"/>
          <w:sz w:val="28"/>
        </w:rPr>
        <w:t xml:space="preserve">
      Размер подлежащих взысканию сумм (основной задолженности за материальные ценности, выполнение работ и оказание услуг, убытков, неустойки, штрафа, пени, а также штрафов, предусмотренных настоящим Законом); </w:t>
      </w:r>
      <w:r>
        <w:br/>
      </w:r>
      <w:r>
        <w:rPr>
          <w:rFonts w:ascii="Times New Roman"/>
          <w:b w:val="false"/>
          <w:i w:val="false"/>
          <w:color w:val="000000"/>
          <w:sz w:val="28"/>
        </w:rPr>
        <w:t xml:space="preserve">
      индивидуальный идентификационный код, присвоенный банком при открытии банковского счета, с которого производится изъятие денег; </w:t>
      </w:r>
      <w:r>
        <w:br/>
      </w:r>
      <w:r>
        <w:rPr>
          <w:rFonts w:ascii="Times New Roman"/>
          <w:b w:val="false"/>
          <w:i w:val="false"/>
          <w:color w:val="000000"/>
          <w:sz w:val="28"/>
        </w:rPr>
        <w:t xml:space="preserve">
      наименование подлежащего передаче имущества и место его нахождения (по спору о передаче имущества); </w:t>
      </w:r>
      <w:r>
        <w:br/>
      </w:r>
      <w:r>
        <w:rPr>
          <w:rFonts w:ascii="Times New Roman"/>
          <w:b w:val="false"/>
          <w:i w:val="false"/>
          <w:color w:val="000000"/>
          <w:sz w:val="28"/>
        </w:rPr>
        <w:t xml:space="preserve">
      наименование, номер и дата исполнительного документа или иного документа, по которому взыскание производится в бесспорном (безакцептном) порядке, при признании такого документа не подлежащим исполнению, а также сумма, не подлежащая описанию. </w:t>
      </w:r>
      <w:r>
        <w:br/>
      </w:r>
      <w:r>
        <w:rPr>
          <w:rFonts w:ascii="Times New Roman"/>
          <w:b w:val="false"/>
          <w:i w:val="false"/>
          <w:color w:val="000000"/>
          <w:sz w:val="28"/>
        </w:rPr>
        <w:t xml:space="preserve">
      По спору, возникшему при заключении или изменении договора, в резолютивной части указывается решение по каждому спору, условию договора, а по спору о понуждении заключить договор - условия, на которых стороны обязаны заключить договор. </w:t>
      </w:r>
      <w:r>
        <w:br/>
      </w:r>
      <w:r>
        <w:rPr>
          <w:rFonts w:ascii="Times New Roman"/>
          <w:b w:val="false"/>
          <w:i w:val="false"/>
          <w:color w:val="000000"/>
          <w:sz w:val="28"/>
        </w:rPr>
        <w:t xml:space="preserve">
      В резолютивной части решения указывается о признании договора недействительным полностью или в определенной части в случае его противоречия законодательству. </w:t>
      </w:r>
      <w:r>
        <w:br/>
      </w:r>
      <w:r>
        <w:rPr>
          <w:rFonts w:ascii="Times New Roman"/>
          <w:b w:val="false"/>
          <w:i w:val="false"/>
          <w:color w:val="000000"/>
          <w:sz w:val="28"/>
        </w:rPr>
        <w:t xml:space="preserve">
      При удовлетворении заявления о признании акта недействительным в резолютивной части указывается наименование акта и органа, его издавшего, номер акта, дата его издания, признается акт недействительным полностью или частично ( в какой именно части). При неудовлетворении указывается об отказе в удовлетворении требования заявителя о признании акта недействительным. </w:t>
      </w:r>
      <w:r>
        <w:br/>
      </w:r>
      <w:r>
        <w:rPr>
          <w:rFonts w:ascii="Times New Roman"/>
          <w:b w:val="false"/>
          <w:i w:val="false"/>
          <w:color w:val="000000"/>
          <w:sz w:val="28"/>
        </w:rPr>
        <w:t xml:space="preserve">
      В резолютивной части решения указывается о распределении арбитражных расходов между сторонами, о возврате госпошлины из бюджета. </w:t>
      </w:r>
      <w:r>
        <w:br/>
      </w:r>
      <w:r>
        <w:rPr>
          <w:rFonts w:ascii="Times New Roman"/>
          <w:b w:val="false"/>
          <w:i w:val="false"/>
          <w:color w:val="000000"/>
          <w:sz w:val="28"/>
        </w:rPr>
        <w:t xml:space="preserve">
      При участии в деле нескольких истцов и ответчиков в решении указывается, как разрешен спор в отношении каждого из них. </w:t>
      </w:r>
      <w:r>
        <w:br/>
      </w:r>
      <w:r>
        <w:rPr>
          <w:rFonts w:ascii="Times New Roman"/>
          <w:b w:val="false"/>
          <w:i w:val="false"/>
          <w:color w:val="000000"/>
          <w:sz w:val="28"/>
        </w:rPr>
        <w:t xml:space="preserve">
      При рассмотрении первоначального и встречного исков в решении указываются результаты рассмотрения каждого из исков. </w:t>
      </w:r>
      <w:r>
        <w:br/>
      </w:r>
      <w:r>
        <w:rPr>
          <w:rFonts w:ascii="Times New Roman"/>
          <w:b w:val="false"/>
          <w:i w:val="false"/>
          <w:color w:val="000000"/>
          <w:sz w:val="28"/>
        </w:rPr>
        <w:t>
      Сноска. В статью 101 внесены изменения - законом РК от 11 июля 1997 г. N 154 </w:t>
      </w:r>
      <w:r>
        <w:rPr>
          <w:rFonts w:ascii="Times New Roman"/>
          <w:b w:val="false"/>
          <w:i w:val="false"/>
          <w:color w:val="000000"/>
          <w:sz w:val="28"/>
        </w:rPr>
        <w:t xml:space="preserve">Z970154_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102. Объявления решения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Принятое решение объявляется судьей в заседании после окончания рассмотрения дела. Судья вправе объявить только резолютивную часть решения. Сторонам разъясняются порядок подачи заявления о проверке законности решения.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103. Вынесение определения и его содержание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спор не разрешается по существу (отложение рассмотрения дела, приостановление, прекращение производства по делу, оставление иска без рассмотрения и т.п.), арбитражный суд выносит определение. </w:t>
      </w:r>
      <w:r>
        <w:br/>
      </w:r>
      <w:r>
        <w:rPr>
          <w:rFonts w:ascii="Times New Roman"/>
          <w:b w:val="false"/>
          <w:i w:val="false"/>
          <w:color w:val="000000"/>
          <w:sz w:val="28"/>
        </w:rPr>
        <w:t xml:space="preserve">
      Определение арбитражного суда должно содержать: </w:t>
      </w:r>
      <w:r>
        <w:br/>
      </w:r>
      <w:r>
        <w:rPr>
          <w:rFonts w:ascii="Times New Roman"/>
          <w:b w:val="false"/>
          <w:i w:val="false"/>
          <w:color w:val="000000"/>
          <w:sz w:val="28"/>
        </w:rPr>
        <w:t xml:space="preserve">
      1) наименование арбитражного суда, номер дела и дату вынесения определения, наименование сторон, цену иска, требование истца, фамилии судьи (судей), представителей сторон и других участвующих в разрешении дела лиц и указание их должностей; </w:t>
      </w:r>
      <w:r>
        <w:br/>
      </w:r>
      <w:r>
        <w:rPr>
          <w:rFonts w:ascii="Times New Roman"/>
          <w:b w:val="false"/>
          <w:i w:val="false"/>
          <w:color w:val="000000"/>
          <w:sz w:val="28"/>
        </w:rPr>
        <w:t xml:space="preserve">
      2) краткое изложение сущности спора или содержание вопроса, по которому выносится определение; </w:t>
      </w:r>
      <w:r>
        <w:br/>
      </w:r>
      <w:r>
        <w:rPr>
          <w:rFonts w:ascii="Times New Roman"/>
          <w:b w:val="false"/>
          <w:i w:val="false"/>
          <w:color w:val="000000"/>
          <w:sz w:val="28"/>
        </w:rPr>
        <w:t xml:space="preserve">
      3) мотивы вынесения определения со ссылкой на законодательство; </w:t>
      </w:r>
      <w:r>
        <w:br/>
      </w:r>
      <w:r>
        <w:rPr>
          <w:rFonts w:ascii="Times New Roman"/>
          <w:b w:val="false"/>
          <w:i w:val="false"/>
          <w:color w:val="000000"/>
          <w:sz w:val="28"/>
        </w:rPr>
        <w:t xml:space="preserve">
      4) вывод по рассмотренному делу; </w:t>
      </w:r>
      <w:r>
        <w:br/>
      </w:r>
      <w:r>
        <w:rPr>
          <w:rFonts w:ascii="Times New Roman"/>
          <w:b w:val="false"/>
          <w:i w:val="false"/>
          <w:color w:val="000000"/>
          <w:sz w:val="28"/>
        </w:rPr>
        <w:t xml:space="preserve">
      5) указание на действия, которые должны совершить стороны, другие организации и их должностные лица в сроки, назначенные арбитражным судом. # </w:t>
      </w:r>
      <w:r>
        <w:br/>
      </w:r>
      <w:r>
        <w:rPr>
          <w:rFonts w:ascii="Times New Roman"/>
          <w:b w:val="false"/>
          <w:i w:val="false"/>
          <w:color w:val="000000"/>
          <w:sz w:val="28"/>
        </w:rPr>
        <w:t xml:space="preserve">
      Статья 104. Частное определение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случае выявления при разрешении спора нарушения законодательства в деятельности организации, государственного или иного органа арбитражный суд вправе вынести частное определение. </w:t>
      </w:r>
      <w:r>
        <w:br/>
      </w:r>
      <w:r>
        <w:rPr>
          <w:rFonts w:ascii="Times New Roman"/>
          <w:b w:val="false"/>
          <w:i w:val="false"/>
          <w:color w:val="000000"/>
          <w:sz w:val="28"/>
        </w:rPr>
        <w:t xml:space="preserve">
      Частное определение направляется для принятия мер соответствующим организациям, государственным или иным органам, должностным лицам. </w:t>
      </w:r>
      <w:r>
        <w:br/>
      </w:r>
      <w:r>
        <w:rPr>
          <w:rFonts w:ascii="Times New Roman"/>
          <w:b w:val="false"/>
          <w:i w:val="false"/>
          <w:color w:val="000000"/>
          <w:sz w:val="28"/>
        </w:rPr>
        <w:t xml:space="preserve">
      Руководители организаций, государственных и иных органов обязаны в течение месяца сообщить суду о результатах рассмотрения частного определения.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105. Направление решений и определений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Решения и определения рассылаются сторонам и заявителям иска или вручают их представителям в течение пяти дней со дня рассмотрения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106. Дополнительное решение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Арбитражный суд вправе по заявлению сторон или по своей инициативе принять дополнительное решение в случаях: </w:t>
      </w:r>
      <w:r>
        <w:br/>
      </w:r>
      <w:r>
        <w:rPr>
          <w:rFonts w:ascii="Times New Roman"/>
          <w:b w:val="false"/>
          <w:i w:val="false"/>
          <w:color w:val="000000"/>
          <w:sz w:val="28"/>
        </w:rPr>
        <w:t xml:space="preserve">
      1) если по какому-либо требованию, изложенному в исковом заявлении, не было принято решение; </w:t>
      </w:r>
      <w:r>
        <w:br/>
      </w:r>
      <w:r>
        <w:rPr>
          <w:rFonts w:ascii="Times New Roman"/>
          <w:b w:val="false"/>
          <w:i w:val="false"/>
          <w:color w:val="000000"/>
          <w:sz w:val="28"/>
        </w:rPr>
        <w:t xml:space="preserve">
      2) если суд, разрешив вопрос о праве, не указал размера присужденной суммы, имущества, подлежащего передаче, или действий, которые обязаны совершить ответчик; </w:t>
      </w:r>
      <w:r>
        <w:br/>
      </w:r>
      <w:r>
        <w:rPr>
          <w:rFonts w:ascii="Times New Roman"/>
          <w:b w:val="false"/>
          <w:i w:val="false"/>
          <w:color w:val="000000"/>
          <w:sz w:val="28"/>
        </w:rPr>
        <w:t xml:space="preserve">
      3) если не разрешен вопрос о судебных расходах. </w:t>
      </w:r>
      <w:r>
        <w:br/>
      </w:r>
      <w:r>
        <w:rPr>
          <w:rFonts w:ascii="Times New Roman"/>
          <w:b w:val="false"/>
          <w:i w:val="false"/>
          <w:color w:val="000000"/>
          <w:sz w:val="28"/>
        </w:rPr>
        <w:t xml:space="preserve">
      Вопрос о вынесении дополнительного решения может быть поставлен в течение десяти дней со дня вынесения решения. </w:t>
      </w:r>
      <w:r>
        <w:br/>
      </w:r>
      <w:r>
        <w:rPr>
          <w:rFonts w:ascii="Times New Roman"/>
          <w:b w:val="false"/>
          <w:i w:val="false"/>
          <w:color w:val="000000"/>
          <w:sz w:val="28"/>
        </w:rPr>
        <w:t xml:space="preserve">
      Дополнительное решение выносится судом после рассмотрения вопроса в судебном заседании и может быть обжаловано или опротестовано в надзорном порядке. На определение суда об отказе в вынесении дополнительного решения может быть подано заявление о его пересмотре или принесен протест.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107. Разъяснение и исправление решения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Судья по заявлению стороны, поданному не позднее одного месяца после принятия решения, вправе разъяснить решение, не изменяя при этом его содержания, по заявлению стороны или по своей инициативе исправить допущенные в решении описки или арифметические ошибки, не затрагивая существа решения. </w:t>
      </w:r>
      <w:r>
        <w:br/>
      </w:r>
      <w:r>
        <w:rPr>
          <w:rFonts w:ascii="Times New Roman"/>
          <w:b w:val="false"/>
          <w:i w:val="false"/>
          <w:color w:val="000000"/>
          <w:sz w:val="28"/>
        </w:rPr>
        <w:t xml:space="preserve">
      О разъяснении решения, а также об исправлении описок или арифметических ошибок выносится определение.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108. Наложение судебных штрафов, обжалование </w:t>
      </w:r>
      <w:r>
        <w:br/>
      </w:r>
      <w:r>
        <w:rPr>
          <w:rFonts w:ascii="Times New Roman"/>
          <w:b w:val="false"/>
          <w:i w:val="false"/>
          <w:color w:val="000000"/>
          <w:sz w:val="28"/>
        </w:rPr>
        <w:t xml:space="preserve">
                  определений о наложении штрафов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Судебные штрафы налагаются арбитражным судом в случаях и в размере, определенных настоящим Законом. </w:t>
      </w:r>
      <w:r>
        <w:br/>
      </w:r>
      <w:r>
        <w:rPr>
          <w:rFonts w:ascii="Times New Roman"/>
          <w:b w:val="false"/>
          <w:i w:val="false"/>
          <w:color w:val="000000"/>
          <w:sz w:val="28"/>
        </w:rPr>
        <w:t xml:space="preserve">
      Штрафы на должностных лиц налагаются определением суда, копия которого направляется лицу, подвергнутому штрафу. </w:t>
      </w:r>
      <w:r>
        <w:br/>
      </w:r>
      <w:r>
        <w:rPr>
          <w:rFonts w:ascii="Times New Roman"/>
          <w:b w:val="false"/>
          <w:i w:val="false"/>
          <w:color w:val="000000"/>
          <w:sz w:val="28"/>
        </w:rPr>
        <w:t xml:space="preserve">
      В течение 10 дней после получения копии определения лицо, на которое возложен штраф, может обратиться в суд, наложивший штраф, с заявлением о его снижении либо уменьшении. </w:t>
      </w:r>
      <w:r>
        <w:br/>
      </w:r>
      <w:r>
        <w:rPr>
          <w:rFonts w:ascii="Times New Roman"/>
          <w:b w:val="false"/>
          <w:i w:val="false"/>
          <w:color w:val="000000"/>
          <w:sz w:val="28"/>
        </w:rPr>
        <w:t xml:space="preserve">
      По результатам рассмотрения заявления выносится определение, которое может быть обжаловано и опротестовано в общем порядке. Штрафы, наложенные арбитражным судом, взыскиваются в доход республиканского бюджета из личных средств должностных лиц на основании определения в порядке, установленном для исполнения судебных решений.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ХII. ПРОВЕРКА ЗАКОННОСТИ И ОБОСНОВАННОСТИ </w:t>
      </w:r>
      <w:r>
        <w:br/>
      </w:r>
      <w:r>
        <w:rPr>
          <w:rFonts w:ascii="Times New Roman"/>
          <w:b w:val="false"/>
          <w:i w:val="false"/>
          <w:color w:val="000000"/>
          <w:sz w:val="28"/>
        </w:rPr>
        <w:t xml:space="preserve">
                             РЕШЕНИЙ АРБИТРАЖНЫХ СУДОВ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109. Право на обращение с заявлением о проверке </w:t>
      </w:r>
      <w:r>
        <w:br/>
      </w:r>
      <w:r>
        <w:rPr>
          <w:rFonts w:ascii="Times New Roman"/>
          <w:b w:val="false"/>
          <w:i w:val="false"/>
          <w:color w:val="000000"/>
          <w:sz w:val="28"/>
        </w:rPr>
        <w:t xml:space="preserve">
                  законности и обоснованности решения и на </w:t>
      </w:r>
      <w:r>
        <w:br/>
      </w:r>
      <w:r>
        <w:rPr>
          <w:rFonts w:ascii="Times New Roman"/>
          <w:b w:val="false"/>
          <w:i w:val="false"/>
          <w:color w:val="000000"/>
          <w:sz w:val="28"/>
        </w:rPr>
        <w:t xml:space="preserve">
                           принесение протеста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вправе подать заявления о проверке законности и обоснованности решений арбитражных судов Республики Казахстан. </w:t>
      </w:r>
      <w:r>
        <w:br/>
      </w:r>
      <w:r>
        <w:rPr>
          <w:rFonts w:ascii="Times New Roman"/>
          <w:b w:val="false"/>
          <w:i w:val="false"/>
          <w:color w:val="000000"/>
          <w:sz w:val="28"/>
        </w:rPr>
        <w:t xml:space="preserve">
      Прокурор либо его заместитель вправе принести протест на незаконное или необоснованное решение арбитражного суда. </w:t>
      </w:r>
      <w:r>
        <w:br/>
      </w:r>
      <w:r>
        <w:rPr>
          <w:rFonts w:ascii="Times New Roman"/>
          <w:b w:val="false"/>
          <w:i w:val="false"/>
          <w:color w:val="000000"/>
          <w:sz w:val="28"/>
        </w:rPr>
        <w:t xml:space="preserve">
      Председатели арбитражных судов областей и г. Алматы, председатель Высшего арбитражного суда Республики Казахстан и его заместители вправе по собственной инициативе проверить законность решений судей подведомственных судов. С принятием решения в соответствии с полномочиями, определенными Законом "Об Арбитражном суде Республики Казахстан". </w:t>
      </w:r>
      <w:r>
        <w:br/>
      </w:r>
      <w:r>
        <w:rPr>
          <w:rFonts w:ascii="Times New Roman"/>
          <w:b w:val="false"/>
          <w:i w:val="false"/>
          <w:color w:val="000000"/>
          <w:sz w:val="28"/>
        </w:rPr>
        <w:t xml:space="preserve">
      Президиум Высшего арбитражного суда по протесту председателя Высшего арбитражного суда или его заместителя либо по протесту Генерального прокурора Республики Казахстан либо его заместителя проверяет законность и обоснованность решений арбитражных судов Республики Казахстан. </w:t>
      </w:r>
      <w:r>
        <w:br/>
      </w:r>
      <w:r>
        <w:rPr>
          <w:rFonts w:ascii="Times New Roman"/>
          <w:b w:val="false"/>
          <w:i w:val="false"/>
          <w:color w:val="000000"/>
          <w:sz w:val="28"/>
        </w:rPr>
        <w:t xml:space="preserve">
      Пленум Высшего арбитражного суда Республики Казахстан рассматривает в порядке надзора дела по протесту председателя Высшего арбитражного суда либо по протесту Генерального прокурора Республики Казахстан о пересмотре решений Пленума в связи с противоречием их законодательству. </w:t>
      </w:r>
      <w:r>
        <w:br/>
      </w:r>
      <w:r>
        <w:rPr>
          <w:rFonts w:ascii="Times New Roman"/>
          <w:b w:val="false"/>
          <w:i w:val="false"/>
          <w:color w:val="000000"/>
          <w:sz w:val="28"/>
        </w:rPr>
        <w:t xml:space="preserve">
      Сноска. Статья 109 - с изменениями, внесенными Законом Республики Казахстан от 18 октября 1993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110. Порядок подачи заявлений о проверке законности </w:t>
      </w:r>
      <w:r>
        <w:br/>
      </w:r>
      <w:r>
        <w:rPr>
          <w:rFonts w:ascii="Times New Roman"/>
          <w:b w:val="false"/>
          <w:i w:val="false"/>
          <w:color w:val="000000"/>
          <w:sz w:val="28"/>
        </w:rPr>
        <w:t xml:space="preserve">
                  и обоснованности решения и принесения протеста </w:t>
      </w:r>
      <w:r>
        <w:br/>
      </w:r>
      <w:r>
        <w:rPr>
          <w:rFonts w:ascii="Times New Roman"/>
          <w:b w:val="false"/>
          <w:i w:val="false"/>
          <w:color w:val="000000"/>
          <w:sz w:val="28"/>
        </w:rPr>
        <w:t xml:space="preserve">
                                 прокурором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Заявления о пересмотре решений судей арбитражных судов подаются в письменном виде на имя председателя арбитражного суда, принявшего решение. </w:t>
      </w:r>
      <w:r>
        <w:br/>
      </w:r>
      <w:r>
        <w:rPr>
          <w:rFonts w:ascii="Times New Roman"/>
          <w:b w:val="false"/>
          <w:i w:val="false"/>
          <w:color w:val="000000"/>
          <w:sz w:val="28"/>
        </w:rPr>
        <w:t xml:space="preserve">
      Проверка законности и обоснованности решений, определений и постановлений председателей арбитражных судов, а также постановлений и определений заместителей председателей арбитражных судов, принятых в порядке надзора за законностью решений судей, осуществляется Высшим Арбитражным Судом Республики Казахстан. </w:t>
      </w:r>
      <w:r>
        <w:br/>
      </w:r>
      <w:r>
        <w:rPr>
          <w:rFonts w:ascii="Times New Roman"/>
          <w:b w:val="false"/>
          <w:i w:val="false"/>
          <w:color w:val="000000"/>
          <w:sz w:val="28"/>
        </w:rPr>
        <w:t xml:space="preserve">
      Прокурор области, города Алматы либо его заместитель вправе принести протест на решение соответственно областного арбитражного суда, суда города Алматы. </w:t>
      </w:r>
      <w:r>
        <w:br/>
      </w:r>
      <w:r>
        <w:rPr>
          <w:rFonts w:ascii="Times New Roman"/>
          <w:b w:val="false"/>
          <w:i w:val="false"/>
          <w:color w:val="000000"/>
          <w:sz w:val="28"/>
        </w:rPr>
        <w:t xml:space="preserve">
      В Высший арбитражный суд Республики Казахстан протест приносит Генеральный прокурор Республики Казахстан либо его заместитель. </w:t>
      </w:r>
      <w:r>
        <w:br/>
      </w:r>
      <w:r>
        <w:rPr>
          <w:rFonts w:ascii="Times New Roman"/>
          <w:b w:val="false"/>
          <w:i w:val="false"/>
          <w:color w:val="000000"/>
          <w:sz w:val="28"/>
        </w:rPr>
        <w:t xml:space="preserve">
      В Высший арбитражный суд Республики Казахстан заявления подаются в письменном виде через суд, вынесший решение, который обязан заявление вместе с делом в 5-дневный срок направить для рассмотрения по подведомственности. </w:t>
      </w:r>
      <w:r>
        <w:br/>
      </w:r>
      <w:r>
        <w:rPr>
          <w:rFonts w:ascii="Times New Roman"/>
          <w:b w:val="false"/>
          <w:i w:val="false"/>
          <w:color w:val="000000"/>
          <w:sz w:val="28"/>
        </w:rPr>
        <w:t xml:space="preserve">
      В случае истребования дела вышестоящим арбитражным судом дело направляется судом, разрешившим спор в 5-дневный срок со дня получения запроса. </w:t>
      </w:r>
      <w:r>
        <w:br/>
      </w:r>
      <w:r>
        <w:rPr>
          <w:rFonts w:ascii="Times New Roman"/>
          <w:b w:val="false"/>
          <w:i w:val="false"/>
          <w:color w:val="000000"/>
          <w:sz w:val="28"/>
        </w:rPr>
        <w:t xml:space="preserve">
      Подача заявления о проверке законности и обоснованности решения не приостанавливает исполнение решения. </w:t>
      </w:r>
      <w:r>
        <w:br/>
      </w:r>
      <w:r>
        <w:rPr>
          <w:rFonts w:ascii="Times New Roman"/>
          <w:b w:val="false"/>
          <w:i w:val="false"/>
          <w:color w:val="000000"/>
          <w:sz w:val="28"/>
        </w:rPr>
        <w:t xml:space="preserve">
      Арбитражный суд по ходатайству стороны либо по собственной </w:t>
      </w:r>
    </w:p>
    <w:bookmarkEnd w:id="2"/>
    <w:bookmarkStart w:name="z228"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инициативе вправе приостановить исполнение решения до окончания</w:t>
      </w:r>
    </w:p>
    <w:p>
      <w:pPr>
        <w:spacing w:after="0"/>
        <w:ind w:left="0"/>
        <w:jc w:val="both"/>
      </w:pPr>
      <w:r>
        <w:rPr>
          <w:rFonts w:ascii="Times New Roman"/>
          <w:b w:val="false"/>
          <w:i w:val="false"/>
          <w:color w:val="000000"/>
          <w:sz w:val="28"/>
        </w:rPr>
        <w:t>производства по проверке законности и обоснованности решения, а</w:t>
      </w:r>
    </w:p>
    <w:p>
      <w:pPr>
        <w:spacing w:after="0"/>
        <w:ind w:left="0"/>
        <w:jc w:val="both"/>
      </w:pPr>
      <w:r>
        <w:rPr>
          <w:rFonts w:ascii="Times New Roman"/>
          <w:b w:val="false"/>
          <w:i w:val="false"/>
          <w:color w:val="000000"/>
          <w:sz w:val="28"/>
        </w:rPr>
        <w:t>прокурор, принесший протест, сроком до одного месяца.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Сноска. Статья 110 - с изменениями, внесенными Законом Республики</w:t>
      </w:r>
    </w:p>
    <w:p>
      <w:pPr>
        <w:spacing w:after="0"/>
        <w:ind w:left="0"/>
        <w:jc w:val="both"/>
      </w:pPr>
      <w:r>
        <w:rPr>
          <w:rFonts w:ascii="Times New Roman"/>
          <w:b w:val="false"/>
          <w:i w:val="false"/>
          <w:color w:val="000000"/>
          <w:sz w:val="28"/>
        </w:rPr>
        <w:t>Казахстан от 18 октября 1993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111. Содержание заявления о проверке законности</w:t>
      </w:r>
    </w:p>
    <w:p>
      <w:pPr>
        <w:spacing w:after="0"/>
        <w:ind w:left="0"/>
        <w:jc w:val="both"/>
      </w:pPr>
      <w:r>
        <w:rPr>
          <w:rFonts w:ascii="Times New Roman"/>
          <w:b w:val="false"/>
          <w:i w:val="false"/>
          <w:color w:val="000000"/>
          <w:sz w:val="28"/>
        </w:rPr>
        <w:t>                         и обоснованности решения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Заявление о проверке законности и обоснованности решений должно </w:t>
      </w:r>
    </w:p>
    <w:p>
      <w:pPr>
        <w:spacing w:after="0"/>
        <w:ind w:left="0"/>
        <w:jc w:val="both"/>
      </w:pPr>
      <w:r>
        <w:rPr>
          <w:rFonts w:ascii="Times New Roman"/>
          <w:b w:val="false"/>
          <w:i w:val="false"/>
          <w:color w:val="000000"/>
          <w:sz w:val="28"/>
        </w:rPr>
        <w:t>содержать:</w:t>
      </w:r>
    </w:p>
    <w:p>
      <w:pPr>
        <w:spacing w:after="0"/>
        <w:ind w:left="0"/>
        <w:jc w:val="both"/>
      </w:pPr>
      <w:r>
        <w:rPr>
          <w:rFonts w:ascii="Times New Roman"/>
          <w:b w:val="false"/>
          <w:i w:val="false"/>
          <w:color w:val="000000"/>
          <w:sz w:val="28"/>
        </w:rPr>
        <w:t>     1) наименование суда, которому адресуется заявление;</w:t>
      </w:r>
    </w:p>
    <w:p>
      <w:pPr>
        <w:spacing w:after="0"/>
        <w:ind w:left="0"/>
        <w:jc w:val="both"/>
      </w:pPr>
      <w:r>
        <w:rPr>
          <w:rFonts w:ascii="Times New Roman"/>
          <w:b w:val="false"/>
          <w:i w:val="false"/>
          <w:color w:val="000000"/>
          <w:sz w:val="28"/>
        </w:rPr>
        <w:t>     2) наименование органа, подающего заявление, и органа, принявшего</w:t>
      </w:r>
    </w:p>
    <w:p>
      <w:pPr>
        <w:spacing w:after="0"/>
        <w:ind w:left="0"/>
        <w:jc w:val="both"/>
      </w:pPr>
      <w:r>
        <w:rPr>
          <w:rFonts w:ascii="Times New Roman"/>
          <w:b w:val="false"/>
          <w:i w:val="false"/>
          <w:color w:val="000000"/>
          <w:sz w:val="28"/>
        </w:rPr>
        <w:t>решение;</w:t>
      </w:r>
    </w:p>
    <w:p>
      <w:pPr>
        <w:spacing w:after="0"/>
        <w:ind w:left="0"/>
        <w:jc w:val="both"/>
      </w:pPr>
      <w:r>
        <w:rPr>
          <w:rFonts w:ascii="Times New Roman"/>
          <w:b w:val="false"/>
          <w:i w:val="false"/>
          <w:color w:val="000000"/>
          <w:sz w:val="28"/>
        </w:rPr>
        <w:t>     3) указание на номер дела, дату принятия оспариваемого решения,</w:t>
      </w:r>
    </w:p>
    <w:p>
      <w:pPr>
        <w:spacing w:after="0"/>
        <w:ind w:left="0"/>
        <w:jc w:val="both"/>
      </w:pPr>
      <w:r>
        <w:rPr>
          <w:rFonts w:ascii="Times New Roman"/>
          <w:b w:val="false"/>
          <w:i w:val="false"/>
          <w:color w:val="000000"/>
          <w:sz w:val="28"/>
        </w:rPr>
        <w:t>цену иска, наименование стороны по делу;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9"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требования заявителя и основания, по которым поставлен вопрос о проверке законности и обоснованности решения; </w:t>
      </w:r>
      <w:r>
        <w:br/>
      </w:r>
      <w:r>
        <w:rPr>
          <w:rFonts w:ascii="Times New Roman"/>
          <w:b w:val="false"/>
          <w:i w:val="false"/>
          <w:color w:val="000000"/>
          <w:sz w:val="28"/>
        </w:rPr>
        <w:t xml:space="preserve">
      5) перечень прилагаемых к заявлению письменных документов. </w:t>
      </w:r>
      <w:r>
        <w:br/>
      </w:r>
      <w:r>
        <w:rPr>
          <w:rFonts w:ascii="Times New Roman"/>
          <w:b w:val="false"/>
          <w:i w:val="false"/>
          <w:color w:val="000000"/>
          <w:sz w:val="28"/>
        </w:rPr>
        <w:t xml:space="preserve">
      6) доказательства соблюдения процессуальных сроков обжалования. </w:t>
      </w:r>
      <w:r>
        <w:br/>
      </w:r>
      <w:r>
        <w:rPr>
          <w:rFonts w:ascii="Times New Roman"/>
          <w:b w:val="false"/>
          <w:i w:val="false"/>
          <w:color w:val="000000"/>
          <w:sz w:val="28"/>
        </w:rPr>
        <w:t xml:space="preserve">
      Заявление подписывается руководителем или заместителем руководителя организации. </w:t>
      </w:r>
      <w:r>
        <w:br/>
      </w:r>
      <w:r>
        <w:rPr>
          <w:rFonts w:ascii="Times New Roman"/>
          <w:b w:val="false"/>
          <w:i w:val="false"/>
          <w:color w:val="000000"/>
          <w:sz w:val="28"/>
        </w:rPr>
        <w:t xml:space="preserve">
      К заявлению, подписанному представителем, должна быть приложена дорверенность либо иной документ, удостоверяющий полномочия представителя. </w:t>
      </w:r>
      <w:r>
        <w:br/>
      </w:r>
      <w:r>
        <w:rPr>
          <w:rFonts w:ascii="Times New Roman"/>
          <w:b w:val="false"/>
          <w:i w:val="false"/>
          <w:color w:val="000000"/>
          <w:sz w:val="28"/>
        </w:rPr>
        <w:t xml:space="preserve">
      К заявлению прилагаются документы, подтверждающие направление копии заявления сторонам по делу, а в случае предъявления иска прокурором, также и прокурору, предъявившему иск. </w:t>
      </w:r>
      <w:r>
        <w:br/>
      </w:r>
      <w:r>
        <w:rPr>
          <w:rFonts w:ascii="Times New Roman"/>
          <w:b w:val="false"/>
          <w:i w:val="false"/>
          <w:color w:val="000000"/>
          <w:sz w:val="28"/>
        </w:rPr>
        <w:t xml:space="preserve">
      Сноска. Статья 111 дополнена пунктом шестым Законом Республики Казахстан от 18 октября 1993 года. </w:t>
      </w:r>
      <w:r>
        <w:br/>
      </w:r>
      <w:r>
        <w:rPr>
          <w:rFonts w:ascii="Times New Roman"/>
          <w:b w:val="false"/>
          <w:i w:val="false"/>
          <w:color w:val="000000"/>
          <w:sz w:val="28"/>
        </w:rPr>
        <w:t>
 </w:t>
      </w:r>
      <w:r>
        <w:br/>
      </w:r>
      <w:r>
        <w:rPr>
          <w:rFonts w:ascii="Times New Roman"/>
          <w:b w:val="false"/>
          <w:i w:val="false"/>
          <w:color w:val="000000"/>
          <w:sz w:val="28"/>
        </w:rPr>
        <w:t xml:space="preserve">
      Статья 112. Срок подачи заявления о проверке </w:t>
      </w:r>
      <w:r>
        <w:br/>
      </w:r>
      <w:r>
        <w:rPr>
          <w:rFonts w:ascii="Times New Roman"/>
          <w:b w:val="false"/>
          <w:i w:val="false"/>
          <w:color w:val="000000"/>
          <w:sz w:val="28"/>
        </w:rPr>
        <w:t xml:space="preserve">
                  законности и обоснованности решения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Заявление о проверке законности и обоснованности решения подается в течение 10 дней со дня получения решения заявителем. </w:t>
      </w:r>
      <w:r>
        <w:br/>
      </w:r>
      <w:r>
        <w:rPr>
          <w:rFonts w:ascii="Times New Roman"/>
          <w:b w:val="false"/>
          <w:i w:val="false"/>
          <w:color w:val="000000"/>
          <w:sz w:val="28"/>
        </w:rPr>
        <w:t xml:space="preserve">
      В случае пропуска срока подачи заявления может быть заявлено ходатайство о его восстановлении. Ходатайство прилагается к заявлению либо излагается в них. Результаты рассмотрения ходатайства излагаются в решении или определении арбитражного суда. </w:t>
      </w:r>
      <w:r>
        <w:br/>
      </w:r>
      <w:r>
        <w:rPr>
          <w:rFonts w:ascii="Times New Roman"/>
          <w:b w:val="false"/>
          <w:i w:val="false"/>
          <w:color w:val="000000"/>
          <w:sz w:val="28"/>
        </w:rPr>
        <w:t xml:space="preserve">
      Заявление, поданное с нарушением установленного срока без ходатайства о его восстановлении, подлежит возврату. </w:t>
      </w:r>
      <w:r>
        <w:br/>
      </w:r>
      <w:r>
        <w:rPr>
          <w:rFonts w:ascii="Times New Roman"/>
          <w:b w:val="false"/>
          <w:i w:val="false"/>
          <w:color w:val="000000"/>
          <w:sz w:val="28"/>
        </w:rPr>
        <w:t xml:space="preserve">
      Сноска. Статья 112 в редакции Закона Республики Казахстан от 18 октября 1993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113. Возврат заявления о проверке законности </w:t>
      </w:r>
      <w:r>
        <w:br/>
      </w:r>
      <w:r>
        <w:rPr>
          <w:rFonts w:ascii="Times New Roman"/>
          <w:b w:val="false"/>
          <w:i w:val="false"/>
          <w:color w:val="000000"/>
          <w:sz w:val="28"/>
        </w:rPr>
        <w:t xml:space="preserve">
                  и обоснованности решения либо протеста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Заявление о проверке законности и обоснованности решения либо протест не принимаются к рассмотрению и возвращаются: </w:t>
      </w:r>
      <w:r>
        <w:br/>
      </w:r>
      <w:r>
        <w:rPr>
          <w:rFonts w:ascii="Times New Roman"/>
          <w:b w:val="false"/>
          <w:i w:val="false"/>
          <w:color w:val="000000"/>
          <w:sz w:val="28"/>
        </w:rPr>
        <w:t xml:space="preserve">
      1) если заявление или протест подписаны истцом, не имеющим права подписывать его, либо лицом, должностное положение которого не указано; </w:t>
      </w:r>
      <w:r>
        <w:br/>
      </w:r>
      <w:r>
        <w:rPr>
          <w:rFonts w:ascii="Times New Roman"/>
          <w:b w:val="false"/>
          <w:i w:val="false"/>
          <w:color w:val="000000"/>
          <w:sz w:val="28"/>
        </w:rPr>
        <w:t xml:space="preserve">
      2) если к заявлению либо протесту не приложены доказательства направления копии сторонам, а в необходимых случаях также и прокурору; </w:t>
      </w:r>
      <w:r>
        <w:br/>
      </w:r>
      <w:r>
        <w:rPr>
          <w:rFonts w:ascii="Times New Roman"/>
          <w:b w:val="false"/>
          <w:i w:val="false"/>
          <w:color w:val="000000"/>
          <w:sz w:val="28"/>
        </w:rPr>
        <w:t xml:space="preserve">
      3) если нет доказательств оплаты госпошлины в установленном порядке и размере; </w:t>
      </w:r>
      <w:r>
        <w:br/>
      </w:r>
      <w:r>
        <w:rPr>
          <w:rFonts w:ascii="Times New Roman"/>
          <w:b w:val="false"/>
          <w:i w:val="false"/>
          <w:color w:val="000000"/>
          <w:sz w:val="28"/>
        </w:rPr>
        <w:t xml:space="preserve">
      4) если нарушен срок подачи заявления либо протеста и отсутствует </w:t>
      </w:r>
    </w:p>
    <w:bookmarkEnd w:id="4"/>
    <w:bookmarkStart w:name="z233"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ходатайство о восстановлении этого срока и нет доказательств соблюдения </w:t>
      </w:r>
    </w:p>
    <w:p>
      <w:pPr>
        <w:spacing w:after="0"/>
        <w:ind w:left="0"/>
        <w:jc w:val="both"/>
      </w:pPr>
      <w:r>
        <w:rPr>
          <w:rFonts w:ascii="Times New Roman"/>
          <w:b w:val="false"/>
          <w:i w:val="false"/>
          <w:color w:val="000000"/>
          <w:sz w:val="28"/>
        </w:rPr>
        <w:t>процессуальных сроков обжалования;</w:t>
      </w:r>
    </w:p>
    <w:p>
      <w:pPr>
        <w:spacing w:after="0"/>
        <w:ind w:left="0"/>
        <w:jc w:val="both"/>
      </w:pPr>
      <w:r>
        <w:rPr>
          <w:rFonts w:ascii="Times New Roman"/>
          <w:b w:val="false"/>
          <w:i w:val="false"/>
          <w:color w:val="000000"/>
          <w:sz w:val="28"/>
        </w:rPr>
        <w:t xml:space="preserve">     5) если заявление либо протест с ходатайством заявлены по истечении </w:t>
      </w:r>
    </w:p>
    <w:p>
      <w:pPr>
        <w:spacing w:after="0"/>
        <w:ind w:left="0"/>
        <w:jc w:val="both"/>
      </w:pPr>
      <w:r>
        <w:rPr>
          <w:rFonts w:ascii="Times New Roman"/>
          <w:b w:val="false"/>
          <w:i w:val="false"/>
          <w:color w:val="000000"/>
          <w:sz w:val="28"/>
        </w:rPr>
        <w:t>года со дня принятия оспариваемого решения;</w:t>
      </w:r>
    </w:p>
    <w:p>
      <w:pPr>
        <w:spacing w:after="0"/>
        <w:ind w:left="0"/>
        <w:jc w:val="both"/>
      </w:pPr>
      <w:r>
        <w:rPr>
          <w:rFonts w:ascii="Times New Roman"/>
          <w:b w:val="false"/>
          <w:i w:val="false"/>
          <w:color w:val="000000"/>
          <w:sz w:val="28"/>
        </w:rPr>
        <w:t>     6) в случае отзыва заявления либо протеста до принятия</w:t>
      </w:r>
    </w:p>
    <w:p>
      <w:pPr>
        <w:spacing w:after="0"/>
        <w:ind w:left="0"/>
        <w:jc w:val="both"/>
      </w:pPr>
      <w:r>
        <w:rPr>
          <w:rFonts w:ascii="Times New Roman"/>
          <w:b w:val="false"/>
          <w:i w:val="false"/>
          <w:color w:val="000000"/>
          <w:sz w:val="28"/>
        </w:rPr>
        <w:t xml:space="preserve">постановления.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Сноска. Статья 113 - с изменениями, внесенными Законом Республики</w:t>
      </w:r>
    </w:p>
    <w:p>
      <w:pPr>
        <w:spacing w:after="0"/>
        <w:ind w:left="0"/>
        <w:jc w:val="both"/>
      </w:pPr>
      <w:r>
        <w:rPr>
          <w:rFonts w:ascii="Times New Roman"/>
          <w:b w:val="false"/>
          <w:i w:val="false"/>
          <w:color w:val="000000"/>
          <w:sz w:val="28"/>
        </w:rPr>
        <w:t>Казахстан от 18 октября 1993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114. Отзыв на заявление о проверке законности и </w:t>
      </w:r>
    </w:p>
    <w:p>
      <w:pPr>
        <w:spacing w:after="0"/>
        <w:ind w:left="0"/>
        <w:jc w:val="both"/>
      </w:pPr>
      <w:r>
        <w:rPr>
          <w:rFonts w:ascii="Times New Roman"/>
          <w:b w:val="false"/>
          <w:i w:val="false"/>
          <w:color w:val="000000"/>
          <w:sz w:val="28"/>
        </w:rPr>
        <w:t>                 обоснованности решения и на протест, либо</w:t>
      </w:r>
    </w:p>
    <w:p>
      <w:pPr>
        <w:spacing w:after="0"/>
        <w:ind w:left="0"/>
        <w:jc w:val="both"/>
      </w:pPr>
      <w:r>
        <w:rPr>
          <w:rFonts w:ascii="Times New Roman"/>
          <w:b w:val="false"/>
          <w:i w:val="false"/>
          <w:color w:val="000000"/>
          <w:sz w:val="28"/>
        </w:rPr>
        <w:t>                           присоединение к ним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34"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Стороны, участвующие в деле, вправе представить отзывы на заявление либо протест, с направлением копий всем участникам арбитражного процесса. В таком же порядке сторона, выступающая в процессе на стороне заявителя, может присоединиться к поданной жалобе. </w:t>
      </w:r>
      <w:r>
        <w:br/>
      </w:r>
      <w:r>
        <w:rPr>
          <w:rFonts w:ascii="Times New Roman"/>
          <w:b w:val="false"/>
          <w:i w:val="false"/>
          <w:color w:val="000000"/>
          <w:sz w:val="28"/>
        </w:rPr>
        <w:t>
 </w:t>
      </w:r>
      <w:r>
        <w:br/>
      </w:r>
      <w:r>
        <w:rPr>
          <w:rFonts w:ascii="Times New Roman"/>
          <w:b w:val="false"/>
          <w:i w:val="false"/>
          <w:color w:val="000000"/>
          <w:sz w:val="28"/>
        </w:rPr>
        <w:t xml:space="preserve">
      Статья 115. Полномочия арбитражного суда при проверке </w:t>
      </w:r>
      <w:r>
        <w:br/>
      </w:r>
      <w:r>
        <w:rPr>
          <w:rFonts w:ascii="Times New Roman"/>
          <w:b w:val="false"/>
          <w:i w:val="false"/>
          <w:color w:val="000000"/>
          <w:sz w:val="28"/>
        </w:rPr>
        <w:t xml:space="preserve">
                    законности и обоснованности решения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 результатам проверки законности и обоснованности решения арбитражный суд выносит постановление которым вправе: </w:t>
      </w:r>
      <w:r>
        <w:br/>
      </w:r>
      <w:r>
        <w:rPr>
          <w:rFonts w:ascii="Times New Roman"/>
          <w:b w:val="false"/>
          <w:i w:val="false"/>
          <w:color w:val="000000"/>
          <w:sz w:val="28"/>
        </w:rPr>
        <w:t xml:space="preserve">
      1) оставить решение без изменения, а заявление или протест без удовлетворения; </w:t>
      </w:r>
      <w:r>
        <w:br/>
      </w:r>
      <w:r>
        <w:rPr>
          <w:rFonts w:ascii="Times New Roman"/>
          <w:b w:val="false"/>
          <w:i w:val="false"/>
          <w:color w:val="000000"/>
          <w:sz w:val="28"/>
        </w:rPr>
        <w:t xml:space="preserve">
      2) отменить решение полностью либо частично с принятием решения, либо с направлением дела на новое рассмотрение; </w:t>
      </w:r>
      <w:r>
        <w:br/>
      </w:r>
      <w:r>
        <w:rPr>
          <w:rFonts w:ascii="Times New Roman"/>
          <w:b w:val="false"/>
          <w:i w:val="false"/>
          <w:color w:val="000000"/>
          <w:sz w:val="28"/>
        </w:rPr>
        <w:t xml:space="preserve">
      3) отменить решение с прекращением производства по делу либо с оставлением иска без рассмотрения; </w:t>
      </w:r>
      <w:r>
        <w:br/>
      </w:r>
      <w:r>
        <w:rPr>
          <w:rFonts w:ascii="Times New Roman"/>
          <w:b w:val="false"/>
          <w:i w:val="false"/>
          <w:color w:val="000000"/>
          <w:sz w:val="28"/>
        </w:rPr>
        <w:t xml:space="preserve">
      4) изменить решение; </w:t>
      </w:r>
      <w:r>
        <w:br/>
      </w:r>
      <w:r>
        <w:rPr>
          <w:rFonts w:ascii="Times New Roman"/>
          <w:b w:val="false"/>
          <w:i w:val="false"/>
          <w:color w:val="000000"/>
          <w:sz w:val="28"/>
        </w:rPr>
        <w:t xml:space="preserve">
      5) оставить заявление либо протест без рассмотрения. </w:t>
      </w:r>
      <w:r>
        <w:br/>
      </w:r>
      <w:r>
        <w:rPr>
          <w:rFonts w:ascii="Times New Roman"/>
          <w:b w:val="false"/>
          <w:i w:val="false"/>
          <w:color w:val="000000"/>
          <w:sz w:val="28"/>
        </w:rPr>
        <w:t xml:space="preserve">
      Арбитражный суд не связан доводами заявления либо протеста и обязан дело проверить в полном объеме. </w:t>
      </w:r>
      <w:r>
        <w:br/>
      </w:r>
      <w:r>
        <w:rPr>
          <w:rFonts w:ascii="Times New Roman"/>
          <w:b w:val="false"/>
          <w:i w:val="false"/>
          <w:color w:val="000000"/>
          <w:sz w:val="28"/>
        </w:rPr>
        <w:t xml:space="preserve">
      При проверке законности и обоснованности решения арбитражный суд пользуется правами, предоставленными при рассмотрении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116. Состав суда, осуществляющего проверку </w:t>
      </w:r>
      <w:r>
        <w:br/>
      </w:r>
      <w:r>
        <w:rPr>
          <w:rFonts w:ascii="Times New Roman"/>
          <w:b w:val="false"/>
          <w:i w:val="false"/>
          <w:color w:val="000000"/>
          <w:sz w:val="28"/>
        </w:rPr>
        <w:t xml:space="preserve">
                  законности и обоснованности решения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областном, Алматинском городском арбитражном суде проверка законности и обоснованности решения судьи осуществляется председателем арбитражного суда либо его заместителем. </w:t>
      </w:r>
      <w:r>
        <w:br/>
      </w:r>
      <w:r>
        <w:rPr>
          <w:rFonts w:ascii="Times New Roman"/>
          <w:b w:val="false"/>
          <w:i w:val="false"/>
          <w:color w:val="000000"/>
          <w:sz w:val="28"/>
        </w:rPr>
        <w:t xml:space="preserve">
      Проверка законности и обоснованности решений, принятых судьями Высшего Арбитражного Суда, осуществляется арбитражной коллегией под председательством Председателя этого суда либо его заместителя. </w:t>
      </w:r>
      <w:r>
        <w:br/>
      </w:r>
      <w:r>
        <w:rPr>
          <w:rFonts w:ascii="Times New Roman"/>
          <w:b w:val="false"/>
          <w:i w:val="false"/>
          <w:color w:val="000000"/>
          <w:sz w:val="28"/>
        </w:rPr>
        <w:t xml:space="preserve">
      Проверка законности и обоснованности решения, принятого заместителем Председателя Высшего Арбитражного Суда либо под его председательством коллегиально, осуществляется арбитражной коллегией под председательством Председателя Высшего Арбитражного Суда. Постановления, вынесенные под председательством Председателя Высшего Арбитражного Суда либо его заместителя могут быть опротестованы в Президиум Высшего Арбитражного Суда. </w:t>
      </w:r>
      <w:r>
        <w:br/>
      </w:r>
      <w:r>
        <w:rPr>
          <w:rFonts w:ascii="Times New Roman"/>
          <w:b w:val="false"/>
          <w:i w:val="false"/>
          <w:color w:val="000000"/>
          <w:sz w:val="28"/>
        </w:rPr>
        <w:t xml:space="preserve">
      Проверка законности и обоснованности решений, определений и постановлений областных и Алматинского городского арбитражных судов осуществляется арбитражной коллегией Высшего Арбитражного Суда в составе трех судей. </w:t>
      </w:r>
      <w:r>
        <w:br/>
      </w:r>
      <w:r>
        <w:rPr>
          <w:rFonts w:ascii="Times New Roman"/>
          <w:b w:val="false"/>
          <w:i w:val="false"/>
          <w:color w:val="000000"/>
          <w:sz w:val="28"/>
        </w:rPr>
        <w:t xml:space="preserve">
      Постановление по делу принимается большинством голосов и подписывается всеми судьями. Судья, не согласный с решением, может изложить в письменном виде свое особое мнение. </w:t>
      </w:r>
      <w:r>
        <w:br/>
      </w:r>
      <w:r>
        <w:rPr>
          <w:rFonts w:ascii="Times New Roman"/>
          <w:b w:val="false"/>
          <w:i w:val="false"/>
          <w:color w:val="000000"/>
          <w:sz w:val="28"/>
        </w:rPr>
        <w:t xml:space="preserve">
      Сноска. Статья 116 - с изменениями, внесенными Законом Республики Казахстан от 18 октября 1993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117. Сроки рассмотрения заявления о проверке законности </w:t>
      </w:r>
      <w:r>
        <w:br/>
      </w:r>
      <w:r>
        <w:rPr>
          <w:rFonts w:ascii="Times New Roman"/>
          <w:b w:val="false"/>
          <w:i w:val="false"/>
          <w:color w:val="000000"/>
          <w:sz w:val="28"/>
        </w:rPr>
        <w:t xml:space="preserve">
                  и обоснованности решения либо протеста прокурора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Областной, Алматинский городской арбитражный суд должен рассмотреть поданное в установленном порядке заявление о проверке законности и обоснованности решения или протест в течение 15 дней со дня его поступления. </w:t>
      </w:r>
      <w:r>
        <w:br/>
      </w:r>
      <w:r>
        <w:rPr>
          <w:rFonts w:ascii="Times New Roman"/>
          <w:b w:val="false"/>
          <w:i w:val="false"/>
          <w:color w:val="000000"/>
          <w:sz w:val="28"/>
        </w:rPr>
        <w:t xml:space="preserve">
      Высший арбитражный суд Республики Казахстан рассматривает поступившее по заявлению либо протесту дело не позднее одного месяца со дня его поступления. </w:t>
      </w:r>
      <w:r>
        <w:br/>
      </w:r>
      <w:r>
        <w:rPr>
          <w:rFonts w:ascii="Times New Roman"/>
          <w:b w:val="false"/>
          <w:i w:val="false"/>
          <w:color w:val="000000"/>
          <w:sz w:val="28"/>
        </w:rPr>
        <w:t xml:space="preserve">
      При наличии оснований, предусмотренных статьей 97 настоящего Закона, может быть вынесено определение о приостановлении производства по заявлению либо протесту. </w:t>
      </w:r>
      <w:r>
        <w:br/>
      </w:r>
      <w:r>
        <w:rPr>
          <w:rFonts w:ascii="Times New Roman"/>
          <w:b w:val="false"/>
          <w:i w:val="false"/>
          <w:color w:val="000000"/>
          <w:sz w:val="28"/>
        </w:rPr>
        <w:t xml:space="preserve">
      Сноска. Статья 117 - с изменениями, внесенными Законом Республики Казахстан от 18 октября 1993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118. Основания к отмене либо изменению решения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Основаниями к изменению либо отмене решения являются: </w:t>
      </w:r>
      <w:r>
        <w:br/>
      </w:r>
      <w:r>
        <w:rPr>
          <w:rFonts w:ascii="Times New Roman"/>
          <w:b w:val="false"/>
          <w:i w:val="false"/>
          <w:color w:val="000000"/>
          <w:sz w:val="28"/>
        </w:rPr>
        <w:t xml:space="preserve">
      1) неполнота выяснения обстоятельств по делу; </w:t>
      </w:r>
      <w:r>
        <w:br/>
      </w:r>
      <w:r>
        <w:rPr>
          <w:rFonts w:ascii="Times New Roman"/>
          <w:b w:val="false"/>
          <w:i w:val="false"/>
          <w:color w:val="000000"/>
          <w:sz w:val="28"/>
        </w:rPr>
        <w:t xml:space="preserve">
      2) недоказанность обстоятельств, имеющих значение для дела, которые суд считает установленными; </w:t>
      </w:r>
      <w:r>
        <w:br/>
      </w:r>
      <w:r>
        <w:rPr>
          <w:rFonts w:ascii="Times New Roman"/>
          <w:b w:val="false"/>
          <w:i w:val="false"/>
          <w:color w:val="000000"/>
          <w:sz w:val="28"/>
        </w:rPr>
        <w:t xml:space="preserve">
      3) несоответствие выводов, изложенных в решении, обстоятельствам дела; </w:t>
      </w:r>
      <w:r>
        <w:br/>
      </w:r>
      <w:r>
        <w:rPr>
          <w:rFonts w:ascii="Times New Roman"/>
          <w:b w:val="false"/>
          <w:i w:val="false"/>
          <w:color w:val="000000"/>
          <w:sz w:val="28"/>
        </w:rPr>
        <w:t xml:space="preserve">
      4) нарушение или неправильное применение норм материального или процессуального права. </w:t>
      </w:r>
      <w:r>
        <w:br/>
      </w:r>
      <w:r>
        <w:rPr>
          <w:rFonts w:ascii="Times New Roman"/>
          <w:b w:val="false"/>
          <w:i w:val="false"/>
          <w:color w:val="000000"/>
          <w:sz w:val="28"/>
        </w:rPr>
        <w:t xml:space="preserve">
      Нарушение или неправильное применение норм процессуального права является основанием к отмене или изменению решения при условии, если это явилось причиной неправильного решения.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119. Оставление заявления либо протеста без рассмотрения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Заявление о проверке законности и обоснованности решения либо протест могут быть оставлены без рассмотрения, по основаниям, предусмотренным статьей 97 п.п. 3, 5 настоящего Закона. </w:t>
      </w:r>
      <w:r>
        <w:br/>
      </w:r>
      <w:r>
        <w:rPr>
          <w:rFonts w:ascii="Times New Roman"/>
          <w:b w:val="false"/>
          <w:i w:val="false"/>
          <w:color w:val="000000"/>
          <w:sz w:val="28"/>
        </w:rPr>
        <w:t xml:space="preserve">
      Сноска. Статья 119 - с изменениями, внесенными Законом Республики Казахстан от 18 октября 1993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120. Принесение протеста на постановление арбитражной </w:t>
      </w:r>
      <w:r>
        <w:br/>
      </w:r>
      <w:r>
        <w:rPr>
          <w:rFonts w:ascii="Times New Roman"/>
          <w:b w:val="false"/>
          <w:i w:val="false"/>
          <w:color w:val="000000"/>
          <w:sz w:val="28"/>
        </w:rPr>
        <w:t xml:space="preserve">
                  коллегии Высшего арбитражного суда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Председатель Высшего арбитражного суда Республики Казахстан и его заместители, Генеральный прокурор Республики Казахстан либо его заместитель вправе принести протест на постановление Арбитражной коллегии по проверке законности и обоснованности решений Высшего арбитражного суда Республики Казахстан. </w:t>
      </w:r>
      <w:r>
        <w:br/>
      </w:r>
      <w:r>
        <w:rPr>
          <w:rFonts w:ascii="Times New Roman"/>
          <w:b w:val="false"/>
          <w:i w:val="false"/>
          <w:color w:val="000000"/>
          <w:sz w:val="28"/>
        </w:rPr>
        <w:t xml:space="preserve">
      Протест рассматривается президиумом Высшего арбитражного суда Республики Казахстан, постановление принимается большинством голосов членов президиума Высшего арбитражного суда Республики Казахстан. При равном количестве голосов протест считается отклоненным. </w:t>
      </w:r>
      <w:r>
        <w:br/>
      </w:r>
      <w:r>
        <w:rPr>
          <w:rFonts w:ascii="Times New Roman"/>
          <w:b w:val="false"/>
          <w:i w:val="false"/>
          <w:color w:val="000000"/>
          <w:sz w:val="28"/>
        </w:rPr>
        <w:t xml:space="preserve">
      Члены Президиума, принимавшие участие в принятии опротестованного решения, при вынесении постановления Президиума по данному делу не голосуют. </w:t>
      </w:r>
      <w:r>
        <w:br/>
      </w:r>
      <w:r>
        <w:rPr>
          <w:rFonts w:ascii="Times New Roman"/>
          <w:b w:val="false"/>
          <w:i w:val="false"/>
          <w:color w:val="000000"/>
          <w:sz w:val="28"/>
        </w:rPr>
        <w:t xml:space="preserve">
      Сноска. Статья 120 - с изменениями, внесенными Законом Республики Казахстан от 18 октября 1993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121. Порядок рассмотрения протеста Пленумом Высшего </w:t>
      </w:r>
      <w:r>
        <w:br/>
      </w:r>
      <w:r>
        <w:rPr>
          <w:rFonts w:ascii="Times New Roman"/>
          <w:b w:val="false"/>
          <w:i w:val="false"/>
          <w:color w:val="000000"/>
          <w:sz w:val="28"/>
        </w:rPr>
        <w:t xml:space="preserve">
                  арбитражного суда Республики Казахстан и принятие </w:t>
      </w:r>
      <w:r>
        <w:br/>
      </w:r>
      <w:r>
        <w:rPr>
          <w:rFonts w:ascii="Times New Roman"/>
          <w:b w:val="false"/>
          <w:i w:val="false"/>
          <w:color w:val="000000"/>
          <w:sz w:val="28"/>
        </w:rPr>
        <w:t xml:space="preserve">
                              по нему постановления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Пленум Высшего арбитражного суда Республики Казахстан по протесту председателя Высшего арбитражного суда Республики Казахстан либо Генерального прокурора Республики Казахстан проверяет в порядке надзора решения Высшего арбитражного суда Республики Казахстан, если они противоречат законодательству. Решения Пленума Высшего арбитражного суда Республики Казахстан принимаются большинством голосов. При равном количестве голосов, поданных за удовлетворение и против удовлетворения протеста, протест считается отклоненным. Судья, принимавший участие в разрешении спора (проверке законности и обоснованности решения) не вправе участвовать в голосовании. </w:t>
      </w:r>
      <w:r>
        <w:br/>
      </w:r>
      <w:r>
        <w:rPr>
          <w:rFonts w:ascii="Times New Roman"/>
          <w:b w:val="false"/>
          <w:i w:val="false"/>
          <w:color w:val="000000"/>
          <w:sz w:val="28"/>
        </w:rPr>
        <w:t xml:space="preserve">
      Сноска. Статья 121 - с изменениями, внесенными Законом Республики Казахстан от 18 октября 1993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122. Рассылка постановлений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Постановления высылаются сторонам, прокурору, участвовавшему в деле, в 5-дневный срок со дня вынесения. </w:t>
      </w:r>
      <w:r>
        <w:br/>
      </w:r>
      <w:r>
        <w:rPr>
          <w:rFonts w:ascii="Times New Roman"/>
          <w:b w:val="false"/>
          <w:i w:val="false"/>
          <w:color w:val="000000"/>
          <w:sz w:val="28"/>
        </w:rPr>
        <w:t xml:space="preserve">
      Сноска. Статья 122 - с изменениями, внесенными Законом Республики Казахстан от 18 октября 1993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ХIII. ПЕРЕСМОТР РЕШЕНИЙ АРБИТРАЖНОГО СУДА </w:t>
      </w:r>
      <w:r>
        <w:br/>
      </w:r>
      <w:r>
        <w:rPr>
          <w:rFonts w:ascii="Times New Roman"/>
          <w:b w:val="false"/>
          <w:i w:val="false"/>
          <w:color w:val="000000"/>
          <w:sz w:val="28"/>
        </w:rPr>
        <w:t xml:space="preserve">
                            ПО ВНОВЬ ОТКРЫВШИМСЯ ОБСТОЯТЕЛЬСТВАМ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123. Основания пересмотра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Арбитражный суд может пересмотреть принятое им решение по вновь открывшимся обстоятельствам, имеющим существенное значение для дела, которые не были и не могли быть известны заявителю.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124. Порядок и срок подачи заявления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Заявление о пересмотре решения по вновь открывшимся обстоятельствам может быть подано не позднее одного месяца со дня установления обстоятельств, служащих основанием для пересмотра решения. </w:t>
      </w:r>
      <w:r>
        <w:br/>
      </w:r>
      <w:r>
        <w:rPr>
          <w:rFonts w:ascii="Times New Roman"/>
          <w:b w:val="false"/>
          <w:i w:val="false"/>
          <w:color w:val="000000"/>
          <w:sz w:val="28"/>
        </w:rPr>
        <w:t xml:space="preserve">
      Заявитель обязан направить другой стороне копию заявления и приложенных к нему документов. </w:t>
      </w:r>
      <w:r>
        <w:br/>
      </w:r>
      <w:r>
        <w:rPr>
          <w:rFonts w:ascii="Times New Roman"/>
          <w:b w:val="false"/>
          <w:i w:val="false"/>
          <w:color w:val="000000"/>
          <w:sz w:val="28"/>
        </w:rPr>
        <w:t xml:space="preserve">
      К заявлению прилагаются документы, подтверждающие направление копии заявления другой стороне. </w:t>
      </w:r>
      <w:r>
        <w:br/>
      </w:r>
      <w:r>
        <w:rPr>
          <w:rFonts w:ascii="Times New Roman"/>
          <w:b w:val="false"/>
          <w:i w:val="false"/>
          <w:color w:val="000000"/>
          <w:sz w:val="28"/>
        </w:rPr>
        <w:t xml:space="preserve">
      При подаче заявления после истечения установленного срока либо при непредставлении доказательств направления копий заявления и приложенных к нему документов другой стороне оно к рассмотрению не принимается и возвращается заявителю.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125. Пересмотр решения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Пересмотр решения осуществляется судьей (судьями) соответствующей Арбитражной коллегии, в которой было принято пересматриваемое решение. </w:t>
      </w:r>
      <w:r>
        <w:br/>
      </w:r>
      <w:r>
        <w:rPr>
          <w:rFonts w:ascii="Times New Roman"/>
          <w:b w:val="false"/>
          <w:i w:val="false"/>
          <w:color w:val="000000"/>
          <w:sz w:val="28"/>
        </w:rPr>
        <w:t xml:space="preserve">
      Пересмотр решения по вновь открывшимся обстоятельствам производится в порядке, установленном главой X настоящего Закона. </w:t>
      </w:r>
      <w:r>
        <w:br/>
      </w:r>
      <w:r>
        <w:rPr>
          <w:rFonts w:ascii="Times New Roman"/>
          <w:b w:val="false"/>
          <w:i w:val="false"/>
          <w:color w:val="000000"/>
          <w:sz w:val="28"/>
        </w:rPr>
        <w:t xml:space="preserve">
      В случае поступления заявления о пересмотре решения по вновь открывшимся обстоятельствам арбитражный суд вправе приостановить исполнение решения до окончания пересмотра решения, если первоначальное решение не исполнено. </w:t>
      </w:r>
      <w:r>
        <w:br/>
      </w:r>
      <w:r>
        <w:rPr>
          <w:rFonts w:ascii="Times New Roman"/>
          <w:b w:val="false"/>
          <w:i w:val="false"/>
          <w:color w:val="000000"/>
          <w:sz w:val="28"/>
        </w:rPr>
        <w:t xml:space="preserve">
      Решение, принятое по вновь открывшимся обстоятельствам, может быть проверено в порядке, установленном главой XII настоящего Закона.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ХIV. ИСПОЛНЕНИЕ РЕШЕНИЙ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126. Приказ арбитражного суда и направление </w:t>
      </w:r>
      <w:r>
        <w:br/>
      </w:r>
      <w:r>
        <w:rPr>
          <w:rFonts w:ascii="Times New Roman"/>
          <w:b w:val="false"/>
          <w:i w:val="false"/>
          <w:color w:val="000000"/>
          <w:sz w:val="28"/>
        </w:rPr>
        <w:t xml:space="preserve">
                         его для исполнения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Исполнение решения арбитражного суда производится в соответствии с законодательством республики на основании приказа, выдаваемого арбитражным судом. Приказ является исполнительным документом и направляется одновременно с решением. </w:t>
      </w:r>
      <w:r>
        <w:br/>
      </w:r>
      <w:r>
        <w:rPr>
          <w:rFonts w:ascii="Times New Roman"/>
          <w:b w:val="false"/>
          <w:i w:val="false"/>
          <w:color w:val="000000"/>
          <w:sz w:val="28"/>
        </w:rPr>
        <w:t xml:space="preserve">
      Приказ на взыскание денег выдается взыскателю либо направляется ему заказным или ценным письмом. При взыскании сумм в доход бюджета приказ направляется налоговому органу и исполняется в установленном порядке через учреждение банка. Остальные приказы исполняются судебными исполнителями. </w:t>
      </w:r>
      <w:r>
        <w:br/>
      </w:r>
      <w:r>
        <w:rPr>
          <w:rFonts w:ascii="Times New Roman"/>
          <w:b w:val="false"/>
          <w:i w:val="false"/>
          <w:color w:val="000000"/>
          <w:sz w:val="28"/>
        </w:rPr>
        <w:t xml:space="preserve">
      В случае полного или частичного удовлетворения первоначального и встречного исков приказы на взыскание выдаются отдельно по каждому иску. </w:t>
      </w:r>
      <w:r>
        <w:br/>
      </w:r>
      <w:r>
        <w:rPr>
          <w:rFonts w:ascii="Times New Roman"/>
          <w:b w:val="false"/>
          <w:i w:val="false"/>
          <w:color w:val="000000"/>
          <w:sz w:val="28"/>
        </w:rPr>
        <w:t>
      Сноска. В статью 126 внесены изменения - Законом РК от 11 июля 1997 г. N 154 </w:t>
      </w:r>
      <w:r>
        <w:rPr>
          <w:rFonts w:ascii="Times New Roman"/>
          <w:b w:val="false"/>
          <w:i w:val="false"/>
          <w:color w:val="000000"/>
          <w:sz w:val="28"/>
        </w:rPr>
        <w:t xml:space="preserve">Z970154_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127. Содержание приказа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приказе арбитражного суда должны быть указаны: </w:t>
      </w:r>
      <w:r>
        <w:br/>
      </w:r>
      <w:r>
        <w:rPr>
          <w:rFonts w:ascii="Times New Roman"/>
          <w:b w:val="false"/>
          <w:i w:val="false"/>
          <w:color w:val="000000"/>
          <w:sz w:val="28"/>
        </w:rPr>
        <w:t xml:space="preserve">
      1) номер дела, по которому выдан приказ, дата принятия решения, дата выдачи приказа и срок его действия; </w:t>
      </w:r>
      <w:r>
        <w:br/>
      </w:r>
      <w:r>
        <w:rPr>
          <w:rFonts w:ascii="Times New Roman"/>
          <w:b w:val="false"/>
          <w:i w:val="false"/>
          <w:color w:val="000000"/>
          <w:sz w:val="28"/>
        </w:rPr>
        <w:t xml:space="preserve">
      2) резолютивная часть решения. </w:t>
      </w:r>
      <w:r>
        <w:br/>
      </w:r>
      <w:r>
        <w:rPr>
          <w:rFonts w:ascii="Times New Roman"/>
          <w:b w:val="false"/>
          <w:i w:val="false"/>
          <w:color w:val="000000"/>
          <w:sz w:val="28"/>
        </w:rPr>
        <w:t xml:space="preserve">
      Если при принятии решения устанавливается отсрочка или рассрочка исполнения, в приказе указывается, с какого времени начинается течение срока его действия. </w:t>
      </w:r>
      <w:r>
        <w:br/>
      </w:r>
      <w:r>
        <w:rPr>
          <w:rFonts w:ascii="Times New Roman"/>
          <w:b w:val="false"/>
          <w:i w:val="false"/>
          <w:color w:val="000000"/>
          <w:sz w:val="28"/>
        </w:rPr>
        <w:t xml:space="preserve">
      В приказе, подлежащем исполнению судебным исполнителем или направляемом налоговому органу, указывается также адрес должника. </w:t>
      </w:r>
      <w:r>
        <w:br/>
      </w:r>
      <w:r>
        <w:rPr>
          <w:rFonts w:ascii="Times New Roman"/>
          <w:b w:val="false"/>
          <w:i w:val="false"/>
          <w:color w:val="000000"/>
          <w:sz w:val="28"/>
        </w:rPr>
        <w:t xml:space="preserve">
      Приказ подписывается судьей и заверяется печатью арбитражного суда.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128. Срок для прдъявления приказа к исполнению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Выданный взыскателю приказ может быть предъявлен к исполнению не позднее трех месяцев со дня принятия решения или окончания срока, установленного при отсрочке или рассрочке исполнения решения, либо со дня вынесения определения о восстановлении пропущенного срока для предъявления приказа к исполнению. В этот срок не засчитывается время, на которое исполнение решения было приостановлено. </w:t>
      </w:r>
      <w:r>
        <w:br/>
      </w:r>
      <w:r>
        <w:rPr>
          <w:rFonts w:ascii="Times New Roman"/>
          <w:b w:val="false"/>
          <w:i w:val="false"/>
          <w:color w:val="000000"/>
          <w:sz w:val="28"/>
        </w:rPr>
        <w:t xml:space="preserve">
      Срок для исполнения решения прерывается предъявлением приказа к исполнению. </w:t>
      </w:r>
      <w:r>
        <w:br/>
      </w:r>
      <w:r>
        <w:rPr>
          <w:rFonts w:ascii="Times New Roman"/>
          <w:b w:val="false"/>
          <w:i w:val="false"/>
          <w:color w:val="000000"/>
          <w:sz w:val="28"/>
        </w:rPr>
        <w:t xml:space="preserve">
      В случае невозможности исполнения приказа учреждением банка или судебным исполнителем и возврата его в связи с этим без исполнения, новый трехмесячный срок для предъявления приказа к исполнению исчисляется со дня его возврата. </w:t>
      </w:r>
      <w:r>
        <w:br/>
      </w:r>
      <w:r>
        <w:rPr>
          <w:rFonts w:ascii="Times New Roman"/>
          <w:b w:val="false"/>
          <w:i w:val="false"/>
          <w:color w:val="000000"/>
          <w:sz w:val="28"/>
        </w:rPr>
        <w:t xml:space="preserve">
      Взыскателям, пропустившим срок для предъявления приказа к исполнению по причинам признанным арбитражным судом уважительными, пропущенный срок может быть восстановлен определением суда. Определение суда о продлении срока представления приказа к исполнению может быть обжаловано или опротестовано в общем порядке.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129. Ответственность за неисполнение решения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 неисполнение решения арбитражного суда о взыскании денежных сумм органом, которому приказ предъявлен для исполнения, на него арбитражным судом по заявлению стороны или по своей инициативе налагается штраф в размере 5 процентов суммы, подлежащей взысканию. Штраф взыскивается в доход местного бюджета. О наложении штрафа выносится определение. Орган, на который наложен штраф, вправе обратиться с заявлением о проверке законности и обоснованности определения. </w:t>
      </w:r>
      <w:r>
        <w:br/>
      </w:r>
      <w:r>
        <w:rPr>
          <w:rFonts w:ascii="Times New Roman"/>
          <w:b w:val="false"/>
          <w:i w:val="false"/>
          <w:color w:val="000000"/>
          <w:sz w:val="28"/>
        </w:rPr>
        <w:t xml:space="preserve">
      За неисполнение решения арбитражного суда должностное лицо, которое обязано исполнить это решение, несет ответственность, установленную законом за неисполнение решения общего суда.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130. Выдача дубликата приказа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Дубликат приказа выдается арбитражным судом в случаях: </w:t>
      </w:r>
      <w:r>
        <w:br/>
      </w:r>
      <w:r>
        <w:rPr>
          <w:rFonts w:ascii="Times New Roman"/>
          <w:b w:val="false"/>
          <w:i w:val="false"/>
          <w:color w:val="000000"/>
          <w:sz w:val="28"/>
        </w:rPr>
        <w:t xml:space="preserve">
      - утраты приказа самим взыскателем и обращения его с заявлением о выдаче дубликата до истечения срока, установленного для предъявления приказа к исполнению. </w:t>
      </w:r>
      <w:r>
        <w:br/>
      </w:r>
      <w:r>
        <w:rPr>
          <w:rFonts w:ascii="Times New Roman"/>
          <w:b w:val="false"/>
          <w:i w:val="false"/>
          <w:color w:val="000000"/>
          <w:sz w:val="28"/>
        </w:rPr>
        <w:t xml:space="preserve">
      - утраты приказа учреждением банка, судебным исполнителем, органом связи. </w:t>
      </w:r>
      <w:r>
        <w:br/>
      </w:r>
      <w:r>
        <w:rPr>
          <w:rFonts w:ascii="Times New Roman"/>
          <w:b w:val="false"/>
          <w:i w:val="false"/>
          <w:color w:val="000000"/>
          <w:sz w:val="28"/>
        </w:rPr>
        <w:t xml:space="preserve">
      К заявлению о выдаче дубликата приказа должны быть приложены: </w:t>
      </w:r>
      <w:r>
        <w:br/>
      </w:r>
      <w:r>
        <w:rPr>
          <w:rFonts w:ascii="Times New Roman"/>
          <w:b w:val="false"/>
          <w:i w:val="false"/>
          <w:color w:val="000000"/>
          <w:sz w:val="28"/>
        </w:rPr>
        <w:t xml:space="preserve">
      справка учреждения банка, судебного исполнителя, органа связи об утрате приказа; справка организации-взыскателя об утрате приказа и непредъявлении приказа и непредъявлении его к исполнению. </w:t>
      </w:r>
      <w:r>
        <w:br/>
      </w:r>
      <w:r>
        <w:rPr>
          <w:rFonts w:ascii="Times New Roman"/>
          <w:b w:val="false"/>
          <w:i w:val="false"/>
          <w:color w:val="000000"/>
          <w:sz w:val="28"/>
        </w:rPr>
        <w:t xml:space="preserve">
      Справка организации подписывается руководителем или заместителем руководителя и главным (старшим) бухгалтером организации. </w:t>
      </w:r>
      <w:r>
        <w:br/>
      </w:r>
      <w:r>
        <w:rPr>
          <w:rFonts w:ascii="Times New Roman"/>
          <w:b w:val="false"/>
          <w:i w:val="false"/>
          <w:color w:val="000000"/>
          <w:sz w:val="28"/>
        </w:rPr>
        <w:t xml:space="preserve">
      Сноска. Статья 130 в редакции Закона Республики Казахстан от 18 октября 1993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131. Отсрочка или рассрочка исполнения решения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Арбитражный суд по заявлению сторон или по своей инициативе вправе до истечения срока, установленного для предъявления приказа к исполнению отсрочить или рассрочить исполнение решения. </w:t>
      </w:r>
      <w:r>
        <w:br/>
      </w:r>
      <w:r>
        <w:rPr>
          <w:rFonts w:ascii="Times New Roman"/>
          <w:b w:val="false"/>
          <w:i w:val="false"/>
          <w:color w:val="000000"/>
          <w:sz w:val="28"/>
        </w:rPr>
        <w:t xml:space="preserve">
      При отсрочке или рассрочке исполнения решения арбитражный суд может принять меры по обеспечению исполнения решения в порядке, предусмотренном в главе IX настоящего Закона. </w:t>
      </w:r>
      <w:r>
        <w:br/>
      </w:r>
      <w:r>
        <w:rPr>
          <w:rFonts w:ascii="Times New Roman"/>
          <w:b w:val="false"/>
          <w:i w:val="false"/>
          <w:color w:val="000000"/>
          <w:sz w:val="28"/>
        </w:rPr>
        <w:t xml:space="preserve">
      Об отсрочке или рассрочке исполнения решения, или об отказе в удовлетворении заявления выносится определение. Сторона вправе обратиться с заявлением о проверке законности и обоснованности этого определения. В необходимых случаях определение высылается учреждению банка по месту нахождения должника.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132. Изменение способа и порядка исполнения решения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 заявлению стороны, заявившей иск или в интересах которой был заявлен иск, арбитражным судом может быть изменен способ и порядок исполнения решения. </w:t>
      </w:r>
      <w:r>
        <w:br/>
      </w:r>
      <w:r>
        <w:rPr>
          <w:rFonts w:ascii="Times New Roman"/>
          <w:b w:val="false"/>
          <w:i w:val="false"/>
          <w:color w:val="000000"/>
          <w:sz w:val="28"/>
        </w:rPr>
        <w:t xml:space="preserve">
      Заявление об изменении способа и порядка исполнения решения подается в письменном виде с обязательным направлением копии всем участникам арбитражного процесса. </w:t>
      </w:r>
      <w:r>
        <w:br/>
      </w:r>
      <w:r>
        <w:rPr>
          <w:rFonts w:ascii="Times New Roman"/>
          <w:b w:val="false"/>
          <w:i w:val="false"/>
          <w:color w:val="000000"/>
          <w:sz w:val="28"/>
        </w:rPr>
        <w:t xml:space="preserve">
      В заявлении указывается мотив его подачи, представляются доказательства принятия мер к исполнению первоначального решения, невозможности его исполнения ввиду отсутствия денег на счете плательщика либо отсутствия имущества, подлежащего взысканию по решению арбитражного суда, когда иск заявлялся о взыскании имущества в натуре. </w:t>
      </w:r>
      <w:r>
        <w:br/>
      </w:r>
      <w:r>
        <w:rPr>
          <w:rFonts w:ascii="Times New Roman"/>
          <w:b w:val="false"/>
          <w:i w:val="false"/>
          <w:color w:val="000000"/>
          <w:sz w:val="28"/>
        </w:rPr>
        <w:t xml:space="preserve">
      В результате рассмотрения заявления выносится определение, которое может быть обжаловано в общем порядке. </w:t>
      </w:r>
      <w:r>
        <w:br/>
      </w:r>
      <w:r>
        <w:rPr>
          <w:rFonts w:ascii="Times New Roman"/>
          <w:b w:val="false"/>
          <w:i w:val="false"/>
          <w:color w:val="000000"/>
          <w:sz w:val="28"/>
        </w:rPr>
        <w:t xml:space="preserve">
      Заявление об изменении способа и порядка исполнения решения рассматривается арбитражным судом, принявшим подлежащее исполнению решение. </w:t>
      </w:r>
      <w:r>
        <w:br/>
      </w:r>
      <w:r>
        <w:rPr>
          <w:rFonts w:ascii="Times New Roman"/>
          <w:b w:val="false"/>
          <w:i w:val="false"/>
          <w:color w:val="000000"/>
          <w:sz w:val="28"/>
        </w:rPr>
        <w:t xml:space="preserve">
      Срок рассмотрения заявления - 10 дней со дня поступления с делом в арбитражный суд. </w:t>
      </w:r>
      <w:r>
        <w:br/>
      </w:r>
      <w:r>
        <w:rPr>
          <w:rFonts w:ascii="Times New Roman"/>
          <w:b w:val="false"/>
          <w:i w:val="false"/>
          <w:color w:val="000000"/>
          <w:sz w:val="28"/>
        </w:rPr>
        <w:t>
      Сноска. Статья 132 - с изменениями, внесенными Законами Республики Казахстан от 18 октября 1993 года; от 11 июля 1997 г. N 154 </w:t>
      </w:r>
      <w:r>
        <w:rPr>
          <w:rFonts w:ascii="Times New Roman"/>
          <w:b w:val="false"/>
          <w:i w:val="false"/>
          <w:color w:val="000000"/>
          <w:sz w:val="28"/>
        </w:rPr>
        <w:t xml:space="preserve">Z970154_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133. Поворот исполнения решения, прекращение </w:t>
      </w:r>
      <w:r>
        <w:br/>
      </w:r>
      <w:r>
        <w:rPr>
          <w:rFonts w:ascii="Times New Roman"/>
          <w:b w:val="false"/>
          <w:i w:val="false"/>
          <w:color w:val="000000"/>
          <w:sz w:val="28"/>
        </w:rPr>
        <w:t xml:space="preserve">
                        взыскания по решению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приведенное в исполнение решение изменено или отменено и принято новое решение о полном или частичном отказе в иске, либо производство по делу прекращено, либо иск оставлен без рассмотрения, стороне возвращается все то, что с нее взыскано в пользу другой стороны по измененному или отмененному в соответствующей части решению. </w:t>
      </w:r>
      <w:r>
        <w:br/>
      </w:r>
      <w:r>
        <w:rPr>
          <w:rFonts w:ascii="Times New Roman"/>
          <w:b w:val="false"/>
          <w:i w:val="false"/>
          <w:color w:val="000000"/>
          <w:sz w:val="28"/>
        </w:rPr>
        <w:t xml:space="preserve">
      На возврат взысканных денег, имущества или его стоимости арбитражным судом по заявлению организации выдается приказ. К заявлению прилагается документ, подтверждающий исполнение ранее принятого решения. </w:t>
      </w:r>
      <w:r>
        <w:br/>
      </w:r>
      <w:r>
        <w:rPr>
          <w:rFonts w:ascii="Times New Roman"/>
          <w:b w:val="false"/>
          <w:i w:val="false"/>
          <w:color w:val="000000"/>
          <w:sz w:val="28"/>
        </w:rPr>
        <w:t xml:space="preserve">
      Если не приведенное в исполнение решение изменено или отменено и принято новое решение о полном или частичном отказе в иске, либо производство по делу прекращено, либо иск оставлен без рассмотрения, арбитражный суд принимает решение о полном или частичном прекращении взыскания по измененному или отмененному в соответствующей части решению. </w:t>
      </w:r>
      <w:r>
        <w:br/>
      </w:r>
      <w:r>
        <w:rPr>
          <w:rFonts w:ascii="Times New Roman"/>
          <w:b w:val="false"/>
          <w:i w:val="false"/>
          <w:color w:val="000000"/>
          <w:sz w:val="28"/>
        </w:rPr>
        <w:t>
      Сноска. В статью 133 внесены изменения - Законом РК от 11 июля 1997 г. N 154 </w:t>
      </w:r>
      <w:r>
        <w:rPr>
          <w:rFonts w:ascii="Times New Roman"/>
          <w:b w:val="false"/>
          <w:i w:val="false"/>
          <w:color w:val="000000"/>
          <w:sz w:val="28"/>
        </w:rPr>
        <w:t xml:space="preserve">Z970154_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134. Исполнение решения третейского суда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случае невыполнения стороной по делу решения третейского суда в установленный этим органом срок приказ на принудительное исполнение решения третейского суда выдается по заявлению взыскателя арбитражным судом по подсудности рассмотренного спора. </w:t>
      </w:r>
      <w:r>
        <w:br/>
      </w:r>
      <w:r>
        <w:rPr>
          <w:rFonts w:ascii="Times New Roman"/>
          <w:b w:val="false"/>
          <w:i w:val="false"/>
          <w:color w:val="000000"/>
          <w:sz w:val="28"/>
        </w:rPr>
        <w:t xml:space="preserve">
      По результатам рассмотрения заявления выносится определение о </w:t>
      </w:r>
    </w:p>
    <w:bookmarkEnd w:id="6"/>
    <w:bookmarkStart w:name="z276"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выдаче либо отказе в выдаче приказа, либо о возвращении дела на новое </w:t>
      </w:r>
    </w:p>
    <w:p>
      <w:pPr>
        <w:spacing w:after="0"/>
        <w:ind w:left="0"/>
        <w:jc w:val="both"/>
      </w:pPr>
      <w:r>
        <w:rPr>
          <w:rFonts w:ascii="Times New Roman"/>
          <w:b w:val="false"/>
          <w:i w:val="false"/>
          <w:color w:val="000000"/>
          <w:sz w:val="28"/>
        </w:rPr>
        <w:t>рассмотрение.</w:t>
      </w:r>
    </w:p>
    <w:p>
      <w:pPr>
        <w:spacing w:after="0"/>
        <w:ind w:left="0"/>
        <w:jc w:val="both"/>
      </w:pPr>
      <w:r>
        <w:rPr>
          <w:rFonts w:ascii="Times New Roman"/>
          <w:b w:val="false"/>
          <w:i w:val="false"/>
          <w:color w:val="000000"/>
          <w:sz w:val="28"/>
        </w:rPr>
        <w:t>     Арбитражный суд вправе отказать в выдаче приказа на исполнение</w:t>
      </w:r>
    </w:p>
    <w:p>
      <w:pPr>
        <w:spacing w:after="0"/>
        <w:ind w:left="0"/>
        <w:jc w:val="both"/>
      </w:pPr>
      <w:r>
        <w:rPr>
          <w:rFonts w:ascii="Times New Roman"/>
          <w:b w:val="false"/>
          <w:i w:val="false"/>
          <w:color w:val="000000"/>
          <w:sz w:val="28"/>
        </w:rPr>
        <w:t>решения третейского суда:</w:t>
      </w:r>
    </w:p>
    <w:p>
      <w:pPr>
        <w:spacing w:after="0"/>
        <w:ind w:left="0"/>
        <w:jc w:val="both"/>
      </w:pPr>
      <w:r>
        <w:rPr>
          <w:rFonts w:ascii="Times New Roman"/>
          <w:b w:val="false"/>
          <w:i w:val="false"/>
          <w:color w:val="000000"/>
          <w:sz w:val="28"/>
        </w:rPr>
        <w:t>     - если соглашение сторон о рассмотрении спора в третейском суде</w:t>
      </w:r>
    </w:p>
    <w:p>
      <w:pPr>
        <w:spacing w:after="0"/>
        <w:ind w:left="0"/>
        <w:jc w:val="both"/>
      </w:pPr>
      <w:r>
        <w:rPr>
          <w:rFonts w:ascii="Times New Roman"/>
          <w:b w:val="false"/>
          <w:i w:val="false"/>
          <w:color w:val="000000"/>
          <w:sz w:val="28"/>
        </w:rPr>
        <w:t>не достигнуто;</w:t>
      </w:r>
    </w:p>
    <w:p>
      <w:pPr>
        <w:spacing w:after="0"/>
        <w:ind w:left="0"/>
        <w:jc w:val="both"/>
      </w:pPr>
      <w:r>
        <w:rPr>
          <w:rFonts w:ascii="Times New Roman"/>
          <w:b w:val="false"/>
          <w:i w:val="false"/>
          <w:color w:val="000000"/>
          <w:sz w:val="28"/>
        </w:rPr>
        <w:t xml:space="preserve">     - если состав третейского суда или процедура рассмотрения спора </w:t>
      </w:r>
    </w:p>
    <w:p>
      <w:pPr>
        <w:spacing w:after="0"/>
        <w:ind w:left="0"/>
        <w:jc w:val="both"/>
      </w:pPr>
      <w:r>
        <w:rPr>
          <w:rFonts w:ascii="Times New Roman"/>
          <w:b w:val="false"/>
          <w:i w:val="false"/>
          <w:color w:val="000000"/>
          <w:sz w:val="28"/>
        </w:rPr>
        <w:t>не соответствовали соглашению сторон;</w:t>
      </w:r>
    </w:p>
    <w:p>
      <w:pPr>
        <w:spacing w:after="0"/>
        <w:ind w:left="0"/>
        <w:jc w:val="both"/>
      </w:pPr>
      <w:r>
        <w:rPr>
          <w:rFonts w:ascii="Times New Roman"/>
          <w:b w:val="false"/>
          <w:i w:val="false"/>
          <w:color w:val="000000"/>
          <w:sz w:val="28"/>
        </w:rPr>
        <w:t xml:space="preserve">     - если сторона не была извещена о дне разбирательства спора в </w:t>
      </w:r>
    </w:p>
    <w:p>
      <w:pPr>
        <w:spacing w:after="0"/>
        <w:ind w:left="0"/>
        <w:jc w:val="both"/>
      </w:pPr>
      <w:r>
        <w:rPr>
          <w:rFonts w:ascii="Times New Roman"/>
          <w:b w:val="false"/>
          <w:i w:val="false"/>
          <w:color w:val="000000"/>
          <w:sz w:val="28"/>
        </w:rPr>
        <w:t>третейском суде;</w:t>
      </w:r>
    </w:p>
    <w:p>
      <w:pPr>
        <w:spacing w:after="0"/>
        <w:ind w:left="0"/>
        <w:jc w:val="both"/>
      </w:pPr>
      <w:r>
        <w:rPr>
          <w:rFonts w:ascii="Times New Roman"/>
          <w:b w:val="false"/>
          <w:i w:val="false"/>
          <w:color w:val="000000"/>
          <w:sz w:val="28"/>
        </w:rPr>
        <w:t>     - если спор не подлежал рассмотрению в третейском суде.</w:t>
      </w:r>
    </w:p>
    <w:p>
      <w:pPr>
        <w:spacing w:after="0"/>
        <w:ind w:left="0"/>
        <w:jc w:val="both"/>
      </w:pPr>
      <w:r>
        <w:rPr>
          <w:rFonts w:ascii="Times New Roman"/>
          <w:b w:val="false"/>
          <w:i w:val="false"/>
          <w:color w:val="000000"/>
          <w:sz w:val="28"/>
        </w:rPr>
        <w:t xml:space="preserve">     Определение может быть обжаловано и опротестовано в общем </w:t>
      </w:r>
    </w:p>
    <w:p>
      <w:pPr>
        <w:spacing w:after="0"/>
        <w:ind w:left="0"/>
        <w:jc w:val="both"/>
      </w:pPr>
      <w:r>
        <w:rPr>
          <w:rFonts w:ascii="Times New Roman"/>
          <w:b w:val="false"/>
          <w:i w:val="false"/>
          <w:color w:val="000000"/>
          <w:sz w:val="28"/>
        </w:rPr>
        <w:t>порядке.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Сноска. Дополнен статьей 134 Законом Республики Казахстан</w:t>
      </w:r>
    </w:p>
    <w:p>
      <w:pPr>
        <w:spacing w:after="0"/>
        <w:ind w:left="0"/>
        <w:jc w:val="both"/>
      </w:pPr>
      <w:r>
        <w:rPr>
          <w:rFonts w:ascii="Times New Roman"/>
          <w:b w:val="false"/>
          <w:i w:val="false"/>
          <w:color w:val="000000"/>
          <w:sz w:val="28"/>
        </w:rPr>
        <w:t>от 18 октября 1993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