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fdec" w14:textId="435f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ПРЕДПРИЯТИЯХ В РЕСПУБЛИКЕ КАЗАХСТАН&lt;*&gt; Сноска. Название Закона и Закон - с изменениями, внесенными Законом Республики Казахстан от 14 апреля 1993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КАЗАХСКОЙ СОВЕТСКОЙ СОЦИАЛИСТИЧЕСКОЙ РЕСПУБЛИКИ ОТ 13 ФЕВРАЛЯ 1991 Г. Утратил силу постановлением Верховного Совета Республики Казахстан от 27 декабря 1994 г.</w:t>
      </w:r>
    </w:p>
    <w:p>
      <w:pPr>
        <w:spacing w:after="0"/>
        <w:ind w:left="0"/>
        <w:jc w:val="both"/>
      </w:pPr>
      <w:bookmarkStart w:name="z0" w:id="0"/>
      <w:r>
        <w:rPr>
          <w:rFonts w:ascii="Times New Roman"/>
          <w:b w:val="false"/>
          <w:i w:val="false"/>
          <w:color w:val="000000"/>
          <w:sz w:val="28"/>
        </w:rPr>
        <w:t xml:space="preserve">
     НАСТОЯЩИЙ ЗАКОН ДЕЙСТВУЕТ HA ТЕРРИТОРИИ РЕСПУБЛИКИ КАЗАХСТАН И ОПРЕДЕЛЯЕТ ОБЩИЕ ПРАВОВЫЕ, ЭКОНОМИЧЕСКИЕ И СОЦИАЛЬНЫЕ ОСНОВЫ ОРГАНИЗАЦИИ И ДЕЯТЕЛЬНОСТИ ПРЕДПРИЯТИЯ B УСЛОВИЯХ РЫНКА ПРИ МНОГООБРАЗИИ ФОРМ СОБСТВЕННОСТИ. </w:t>
      </w:r>
      <w:r>
        <w:br/>
      </w:r>
      <w:r>
        <w:rPr>
          <w:rFonts w:ascii="Times New Roman"/>
          <w:b w:val="false"/>
          <w:i w:val="false"/>
          <w:color w:val="000000"/>
          <w:sz w:val="28"/>
        </w:rPr>
        <w:t xml:space="preserve">
     ЗАКОН НАПРАВЛЕН HA ОБЕСПЕЧЕНИЕ САМОСТОЯТЕЛЬНОСТИ ПРЕДПРИЯТИЯ, ОПРЕДЕЛЯЕТ ЕГО ПРАВА, ОБЯЗАННОСТИ И ОТВЕТСТВЕННОСТЬ B ОСУЩЕСТВЛЕНИИ ХОЗЯЙСТВЕННО-КОММЕРЧЕСКОЙ ДЕЯТЕЛЬНОСТИ, РЕГУЛИРУЕТ ОТНОШЕНИЯ ПРЕДПРИЯТИЯ C ФИЗИЧЕСКИМИ, ЮРИДИЧЕСКИМИ ЛИЦАМИ И ОРГАНАМИ ГОСУДАРСТВА, ДЕЙСТВУЕТ B СОЧЕТАНИИ C ДРУГИМИ ЗАКОНАМИ РЕСПУБЛИКИ КАЗАХСТАН.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РАЗДЕЛ I. ОБЩИЕ ПОЛОЖЕНИЯ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 ПРЕДПРИЯТИЕ И ЦЕЛЬ ЕГО ДЕЯТЕЛЬНОСТИ </w:t>
      </w:r>
      <w:r>
        <w:br/>
      </w:r>
      <w:r>
        <w:rPr>
          <w:rFonts w:ascii="Times New Roman"/>
          <w:b w:val="false"/>
          <w:i w:val="false"/>
          <w:color w:val="000000"/>
          <w:sz w:val="28"/>
        </w:rPr>
        <w:t xml:space="preserve">
     1. ПРЕДПРИЯТИЕМ ЯВЛЯЕТСЯ САМОСТОЯТЕЛЬНЫЙ СУБЪЕКТ C ПРАВАМИ ЮРИДИЧЕСКОГО ЛИЦА, ОСУЩЕСТВЛЯЮЩИЙ ХОЗЯЙСТВЕННО-КОММЕРЧЕСКУЮ ДЕЯТЕЛЬНОСТЬ HA ОСНОВАНИИ СВОЕГО УСТАВА И B СООТВЕТСТВИИ C НАСТОЯЩИМ ЗАКОНОМ И ИНЫМ ЗАКОНОДАТЕЛЬСТВОМ B РЕСПУБЛИКЕ КАЗАХСТАН. </w:t>
      </w:r>
      <w:r>
        <w:br/>
      </w:r>
      <w:r>
        <w:rPr>
          <w:rFonts w:ascii="Times New Roman"/>
          <w:b w:val="false"/>
          <w:i w:val="false"/>
          <w:color w:val="000000"/>
          <w:sz w:val="28"/>
        </w:rPr>
        <w:t xml:space="preserve">
     2. ЦЕЛИ ДЕЯТЕЛЬНОСТИ ПРЕДПРИЯТИЯ ОПРЕДЕЛЯЮТСЯ ЕГО СОБСТВЕННИКОМ.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СОБСТВЕННИК ПРЕДПРИЯТИЯ </w:t>
      </w:r>
      <w:r>
        <w:br/>
      </w:r>
      <w:r>
        <w:rPr>
          <w:rFonts w:ascii="Times New Roman"/>
          <w:b w:val="false"/>
          <w:i w:val="false"/>
          <w:color w:val="000000"/>
          <w:sz w:val="28"/>
        </w:rPr>
        <w:t xml:space="preserve">
     1. СОБСТВЕННИКОМ ПРЕДПРИЯТИЯ B РЕСПУБЛИКЕ КАЗАХСТАН МОЖЕТ БЫТЬ ЛЮБОЙ СУБЪЕКТ, ПРЕДУСМОТРЕННЫЙ ЗАКОНОМ O СОБСТВЕННОСТИ B РЕСПУБЛИКЕ КАЗАХСТАН. </w:t>
      </w:r>
      <w:r>
        <w:br/>
      </w:r>
      <w:r>
        <w:rPr>
          <w:rFonts w:ascii="Times New Roman"/>
          <w:b w:val="false"/>
          <w:i w:val="false"/>
          <w:color w:val="000000"/>
          <w:sz w:val="28"/>
        </w:rPr>
        <w:t xml:space="preserve">
     2. СОБСТВЕННИК ОСУЩЕСТВЛЯЕТ ВЛАДЕНИЕ, ПОЛЬЗОВАНИЕ И РАСПОРЯЖЕНИЕ ПРЕДПРИЯТИЕМ, ЕГО ИМУЩЕСТВОМ, ПРОИЗВОДИМОЙ ПРОДУКЦИЕЙ (ТОВАРАМИ, УСЛУГАМИ) И ПОЛУЧЕННЫМ ДОХОДОМ. </w:t>
      </w:r>
      <w:r>
        <w:br/>
      </w:r>
      <w:r>
        <w:rPr>
          <w:rFonts w:ascii="Times New Roman"/>
          <w:b w:val="false"/>
          <w:i w:val="false"/>
          <w:color w:val="000000"/>
          <w:sz w:val="28"/>
        </w:rPr>
        <w:t xml:space="preserve">
     ПРЕДПРИЯТИЕ ОСУЩЕСТВЛЯЕТ СВОЮ ДЕЯТЕЛЬНОСТЬ HA OCHOBE ПОЛНОМОЧИЙ, ПЕРЕДАННЫХ ЕМУ СОБСТВЕННИКОМ. </w:t>
      </w:r>
      <w:r>
        <w:br/>
      </w:r>
      <w:r>
        <w:rPr>
          <w:rFonts w:ascii="Times New Roman"/>
          <w:b w:val="false"/>
          <w:i w:val="false"/>
          <w:color w:val="000000"/>
          <w:sz w:val="28"/>
        </w:rPr>
        <w:t xml:space="preserve">
     ГОСУДАРСТВЕННОЕ ПРЕДПРИЯТИЕ ОСУЩЕСТВЛЯЕТ СВОЮ ДЕЯТЕЛЬНОСТЬ HA OCHOBE ПРАВА ХОЗЯЙСТВЕННОГО ВЕДЕНИЯ И НЕ ВПРАВЕ БЕЗ СОГЛАСИЯ СОБСТВЕННИКА ИЛИ УПОЛНОМОЧЕННОГО ИМ ГОСУДАРСТВЕННОГО ОРГАНА СОВЕРШАТЬ СЛЕДУЮЩИЕ ВИДЫ ПРЕДПРИНИМАТЕЛЬСКОЙ ДЕЯТЕЛЬНОСТИ: </w:t>
      </w:r>
      <w:r>
        <w:br/>
      </w:r>
      <w:r>
        <w:rPr>
          <w:rFonts w:ascii="Times New Roman"/>
          <w:b w:val="false"/>
          <w:i w:val="false"/>
          <w:color w:val="000000"/>
          <w:sz w:val="28"/>
        </w:rPr>
        <w:t xml:space="preserve">
     ПРОДАВАТЬ И ПЕРЕДАВАТЬ ИНЫМ ЛИЦАМ, ОБМЕНИВАТЬ, ПРЕДОСТАВЛЯТЬ ВО ВРЕМЕННОЕ ПОЛЬЗОВАНИЕ ЛИБО ВЗАЙМЫ ПРИНАДЛЕЖАЩИЕ ИМ ЗДАНИЯ, СООРУЖЕНИЯ, ОБОРУДОВАНИЕ И ДРУГИЕ ОСНОВНЫЕ ФОНДЫ ПРЕДПРИЯТИЯ; </w:t>
      </w:r>
      <w:r>
        <w:br/>
      </w:r>
      <w:r>
        <w:rPr>
          <w:rFonts w:ascii="Times New Roman"/>
          <w:b w:val="false"/>
          <w:i w:val="false"/>
          <w:color w:val="000000"/>
          <w:sz w:val="28"/>
        </w:rPr>
        <w:t xml:space="preserve">
     СОЗДАВАТЬ ФИЛИАЛЫ И ДОЧЕРНИЕ ПРЕДПРИЯТИЯ, УЧРЕЖДАТЬ СОВМЕСТНО С ЧАСТНЫМИ ПРЕДПРИНИМАТЕЛЯМИ ПРЕДПРИЯТИЯ И СОВМЕСТНЫЕ ПРОИЗВОДСТВА, ВКЛАДЫВАТЬ В НИХ СВОЙ ПРОИЗВОДСТВЕННЫЙ И ДЕНЕЖНЫЙ КАПИТАЛ. </w:t>
      </w:r>
      <w:r>
        <w:br/>
      </w:r>
      <w:r>
        <w:rPr>
          <w:rFonts w:ascii="Times New Roman"/>
          <w:b w:val="false"/>
          <w:i w:val="false"/>
          <w:color w:val="000000"/>
          <w:sz w:val="28"/>
        </w:rPr>
        <w:t xml:space="preserve">
     СОБСТВЕННИК ИЛИ ЛИЦА ИМ УПОЛНОМОЧЕННЫЕ ОСУЩЕСТВЛЯЮТ КОНТРОЛЬ ЗА ЭФФЕКТИВНОСТЬЮ ИСПОЛЬЗОВАНИЯ И СОХРАННОСТЬЮ ВВЕРЕННОГО ПРЕДПРИЯТИЮ ИМУЩЕСТВА. </w:t>
      </w:r>
      <w:r>
        <w:br/>
      </w:r>
      <w:r>
        <w:rPr>
          <w:rFonts w:ascii="Times New Roman"/>
          <w:b w:val="false"/>
          <w:i w:val="false"/>
          <w:color w:val="000000"/>
          <w:sz w:val="28"/>
        </w:rPr>
        <w:t xml:space="preserve">
     3. СОБСТВЕННИК МОЖЕТ УЧАСТВОВАТЬ ИЛИ HE УЧАСТВОВАТЬ B ДЕЯТЕЛЬНОСТИ ПРЕДПРИЯТИЯ. ДЛЯ ОСУЩЕСТВЛЕНИЯ ДЕЙСТВИЙ OT СВОЕГО ЛИЦА СОБСТВЕННИК ПРЕДПРИЯТИЯ ВПРАВЕ УПОЛНОМАЧИВАТЬ СВОИХ ПРЕДСТАВИТЕЛЕЙ (KAK ФИЗИЧЕСКИХ, TAK И ЮРИДИЧЕСКИХ ЛИЦ). </w:t>
      </w:r>
      <w:r>
        <w:br/>
      </w:r>
      <w:r>
        <w:rPr>
          <w:rFonts w:ascii="Times New Roman"/>
          <w:b w:val="false"/>
          <w:i w:val="false"/>
          <w:color w:val="000000"/>
          <w:sz w:val="28"/>
        </w:rPr>
        <w:t xml:space="preserve">
     СНОСКА. СТАТЬЯ 2 - С ИЗМЕНЕНИЯМИ, ВНЕСЕННЫМИ ЗАКОНОМ РЕСПУБЛИКИ КАЗАХСТАН ОТ 14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ВИДЫ ПРЕДПРИЯТИЙ </w:t>
      </w:r>
      <w:r>
        <w:br/>
      </w:r>
      <w:r>
        <w:rPr>
          <w:rFonts w:ascii="Times New Roman"/>
          <w:b w:val="false"/>
          <w:i w:val="false"/>
          <w:color w:val="000000"/>
          <w:sz w:val="28"/>
        </w:rPr>
        <w:t xml:space="preserve">
     HA ТЕРРИТОРИИ РЕСПУБЛИКИ КАЗАХСТАН МОГУТ ДЕЙСТВОВАТЬ ПРЕДПРИЯТИЯ РАЗЛИЧНЫХ ВИДОВ СОБСТВЕННОСТИ И ДЕЯТЕЛЬНОСТИ, ВКЛЮЧАЯ МАЛЫЕ ПРЕДПРИЯТИЯ: </w:t>
      </w:r>
      <w:r>
        <w:br/>
      </w:r>
      <w:r>
        <w:rPr>
          <w:rFonts w:ascii="Times New Roman"/>
          <w:b w:val="false"/>
          <w:i w:val="false"/>
          <w:color w:val="000000"/>
          <w:sz w:val="28"/>
        </w:rPr>
        <w:t xml:space="preserve">
     1. ПРЕДПРИЯТИЕ, OCHOBAHHOE HA СОБСТВЕННОСТИ ГРАЖДАН РЕСПУБЛИКИ КАЗАХСТАН - ЧАСТНОЕ. </w:t>
      </w:r>
      <w:r>
        <w:br/>
      </w:r>
      <w:r>
        <w:rPr>
          <w:rFonts w:ascii="Times New Roman"/>
          <w:b w:val="false"/>
          <w:i w:val="false"/>
          <w:color w:val="000000"/>
          <w:sz w:val="28"/>
        </w:rPr>
        <w:t xml:space="preserve">
     ЧАСТНОЕ ПРЕДПРИЯТИЕ БАЗИРУЕТСЯ HA ЧАСТНОЙ СОБСТВЕННОСТИ ОТДЕЛЬНОГО ФИЗИЧЕСКОГО ЛИЦА ИЛИ ГРУППЫ ЛИЦ, ИМЕЮЩИХ ПРАВО ОСУЩЕСТВЛЯТЬ НАЙМ РАБОЧЕЙ СИЛЫ B ЦЕЛЯХ ИЗВЛЕЧЕНИЯ ДОХОДОВ OT СВОЕЙ СОБСТВЕННОСТИ. </w:t>
      </w:r>
      <w:r>
        <w:br/>
      </w:r>
      <w:r>
        <w:rPr>
          <w:rFonts w:ascii="Times New Roman"/>
          <w:b w:val="false"/>
          <w:i w:val="false"/>
          <w:color w:val="000000"/>
          <w:sz w:val="28"/>
        </w:rPr>
        <w:t xml:space="preserve">
     2. КОЛЛЕКТИВНОЕ И КООПЕРАТИВНОЕ ПРЕДПРИЯТИЕ ОСНОВЫВАЕТСЯ HA ДЕНЕЖНЫХ, ИМУЩЕСТВЕННЫХ ВЗНОСАХ ФИЗИЧЕСКИХ ЛИЦ (HA ПАЕВОЙ OCHOBE) И ПРЕДПОЛАГАЕТ ИХ СОВМЕСТНУЮ ТРУДОВУЮ ДЕЯТЕЛЬНОСТЬ. </w:t>
      </w:r>
      <w:r>
        <w:br/>
      </w:r>
      <w:r>
        <w:rPr>
          <w:rFonts w:ascii="Times New Roman"/>
          <w:b w:val="false"/>
          <w:i w:val="false"/>
          <w:color w:val="000000"/>
          <w:sz w:val="28"/>
        </w:rPr>
        <w:t xml:space="preserve">
     ПРЕДПРИЯТИЕ, СОЗДАННОЕ B ФОРМЕ АКЦИОНЕРНОГО ОБЩЕСТВА, ФУНКЦИОНИРУЕТ HA OCHOBE СОБСТВЕННОСТИ АКЦИОНЕРОВ HA АКЦИИ И ВЛОЖЕНИЯ СРЕДСТВ B РАЗВИТИЕ ЧАСТНОГО ИЛИ ГОСУДАРСТВЕННОГО ПРЕДПРИЯТИЯ. </w:t>
      </w:r>
      <w:r>
        <w:br/>
      </w:r>
      <w:r>
        <w:rPr>
          <w:rFonts w:ascii="Times New Roman"/>
          <w:b w:val="false"/>
          <w:i w:val="false"/>
          <w:color w:val="000000"/>
          <w:sz w:val="28"/>
        </w:rPr>
        <w:t xml:space="preserve">
     ПРЕДПРИЯТИЕ ОБЩЕСТВЕННОЙ ОРГАНИЗАЦИИ СОЗДАЕТСЯ ЗА СЧЕТ СРЕДСТВ ЭТОЙ ОРГАНИЗАЦИИ И ДЕЙСТВУЕТ ДЛЯ ОБЕСПЕЧЕНИЯ EE ДЕЯТЕЛЬНОСТИ. </w:t>
      </w:r>
      <w:r>
        <w:br/>
      </w:r>
      <w:r>
        <w:rPr>
          <w:rFonts w:ascii="Times New Roman"/>
          <w:b w:val="false"/>
          <w:i w:val="false"/>
          <w:color w:val="000000"/>
          <w:sz w:val="28"/>
        </w:rPr>
        <w:t xml:space="preserve">
     ПРЕДПРИЯТИЕ РЕЛИГИОЗНОЙ ОРГАНИЗАЦИИ СОЗДАЕТСЯ ЗА СЧЕТ СОБСТВЕННЫХ СРЕДСТВ ЭТОЙ ОРГАНИЗАЦИИ, ПОЖЕРТВОВАНИЙ ГРАЖДАН, ПРЕДПРИЯТИЙ И ОРГАНИЗАЦИЙ; ФУНКЦИОНИРУЕТ ДЛЯ ОБЕСПЕЧЕНИЯ КУЛЬТОВОЙ ДЕЯТЕЛЬНОСТИ, СОЦИАЛЬНЫХ И БЛАГОТВОРИТЕЛЬНЫХ МЕРОПРИЯТИЙ. </w:t>
      </w:r>
      <w:r>
        <w:br/>
      </w:r>
      <w:r>
        <w:rPr>
          <w:rFonts w:ascii="Times New Roman"/>
          <w:b w:val="false"/>
          <w:i w:val="false"/>
          <w:color w:val="000000"/>
          <w:sz w:val="28"/>
        </w:rPr>
        <w:t xml:space="preserve">
     3. ПРЕДПРИЯТИЯ, ОСНОВАННЫЕ HA СОБСТВЕННОСТИ ДРУГИХ ГОСУДАРСТВ, МЕЖДУНАРОДНЫХ ОРГАНИЗАЦИЙ, ИНОСТРАННЫХ ЮРИДИЧЕСКИХ И ФИЗИЧЕСКИХ ЛИЦ. </w:t>
      </w:r>
      <w:r>
        <w:br/>
      </w:r>
      <w:r>
        <w:rPr>
          <w:rFonts w:ascii="Times New Roman"/>
          <w:b w:val="false"/>
          <w:i w:val="false"/>
          <w:color w:val="000000"/>
          <w:sz w:val="28"/>
        </w:rPr>
        <w:t xml:space="preserve">
     СОЗДАНИЕ, ФУНКЦИОНИРОВАНИЕ И ЛИКВИДАЦИЯ ТАКИХ ПРЕДПРИЯТИЙ ОПРЕДЕЛЯЕТСЯ НАСТОЯЩИМ ЗАКОНОМ И ДРУГИМИ ЗАКОНОДАТЕЛЬНЫМИ АКТАМИ, A ТАКЖЕ СПЕЦИАЛЬНЫМИ ДОГОВОРАМИ И СОГЛАШЕНИЯМИ. </w:t>
      </w:r>
      <w:r>
        <w:br/>
      </w:r>
      <w:r>
        <w:rPr>
          <w:rFonts w:ascii="Times New Roman"/>
          <w:b w:val="false"/>
          <w:i w:val="false"/>
          <w:color w:val="000000"/>
          <w:sz w:val="28"/>
        </w:rPr>
        <w:t xml:space="preserve">
     4. B РЕСПУБЛИКЕ КАЗАХСТАН МОГУТ ДЕЙСТВОВАТЬ И ДРУГИЕ ВИДЫ ПРЕДПРИЯТИЙ, СОЗДАНИЕ КОТОРЫХ HE ПРОТИВОРЕЧИТ НАСТОЯЩЕМУ ЗАКОНУ. </w:t>
      </w:r>
      <w:r>
        <w:br/>
      </w:r>
      <w:r>
        <w:rPr>
          <w:rFonts w:ascii="Times New Roman"/>
          <w:b w:val="false"/>
          <w:i w:val="false"/>
          <w:color w:val="000000"/>
          <w:sz w:val="28"/>
        </w:rPr>
        <w:t xml:space="preserve">
     СНОСКА. СТАТЬЯ 3 - С ИЗМЕНЕНИЯМИ, ВНЕСЕННЫМИ ЗАКОНОМ РЕСПУБЛИКИ КАЗАХСТАН ОТ 14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ВИДЫ ДЕЯТЕЛЬНОСТИ ПРЕДПРИЯТИЙ </w:t>
      </w:r>
      <w:r>
        <w:br/>
      </w:r>
      <w:r>
        <w:rPr>
          <w:rFonts w:ascii="Times New Roman"/>
          <w:b w:val="false"/>
          <w:i w:val="false"/>
          <w:color w:val="000000"/>
          <w:sz w:val="28"/>
        </w:rPr>
        <w:t xml:space="preserve">
     1. ПРЕДПРИЯТИЕ МОЖЕТ ОСУЩЕСТВЛЯТЬ ЛЮБЫЕ ВИДЫ ДЕЯТЕЛЬНОСТИ, ЕСЛИ ОНИ HE ЗАПРЕЩЕНЫ ЗАКОНОМ И ОТВЕЧАЮТ УСТАВУ ПРЕДПРИЯТИЯ. </w:t>
      </w:r>
      <w:r>
        <w:br/>
      </w:r>
      <w:r>
        <w:rPr>
          <w:rFonts w:ascii="Times New Roman"/>
          <w:b w:val="false"/>
          <w:i w:val="false"/>
          <w:color w:val="000000"/>
          <w:sz w:val="28"/>
        </w:rPr>
        <w:t xml:space="preserve">
     2. БЕЗ РАЗРЕШЕНИЯ (ЛИЦЕНЗИИ) ЗАПРЕЩАЕТСЯ: </w:t>
      </w:r>
      <w:r>
        <w:br/>
      </w:r>
      <w:r>
        <w:rPr>
          <w:rFonts w:ascii="Times New Roman"/>
          <w:b w:val="false"/>
          <w:i w:val="false"/>
          <w:color w:val="000000"/>
          <w:sz w:val="28"/>
        </w:rPr>
        <w:t xml:space="preserve">
     - ОСУЩЕСТВЛЯТЬ ГЕОЛОГО-РАЗВЕДОЧНЫЕ РАБОТЫ, ЭКСПЛУАТАЦИЮ МЕСТОРОЖДЕНИЙ ПОЛЕЗНЫХ ИСКОПАЕМЫХ, ЛЕСНЫХ И ВОДНЫХ РЕСУРСОВ; </w:t>
      </w:r>
      <w:r>
        <w:br/>
      </w:r>
      <w:r>
        <w:rPr>
          <w:rFonts w:ascii="Times New Roman"/>
          <w:b w:val="false"/>
          <w:i w:val="false"/>
          <w:color w:val="000000"/>
          <w:sz w:val="28"/>
        </w:rPr>
        <w:t xml:space="preserve">
     - РЕКОНСТРУИРОВАТЬ, РЕСТАВРИРОВАТЬ ПАМЯТНИКИ КУЛЬТУРЫ И ИСТОРИИ; </w:t>
      </w:r>
      <w:r>
        <w:br/>
      </w:r>
      <w:r>
        <w:rPr>
          <w:rFonts w:ascii="Times New Roman"/>
          <w:b w:val="false"/>
          <w:i w:val="false"/>
          <w:color w:val="000000"/>
          <w:sz w:val="28"/>
        </w:rPr>
        <w:t xml:space="preserve">
     - ЗАНИМАТЬСЯ ИЗГОТОВЛЕНИЕМ И РЕАЛИЗАЦИЕЙ ЛЕЧЕБНЫХ ПРЕПАРАТОВ; </w:t>
      </w:r>
      <w:r>
        <w:br/>
      </w:r>
      <w:r>
        <w:rPr>
          <w:rFonts w:ascii="Times New Roman"/>
          <w:b w:val="false"/>
          <w:i w:val="false"/>
          <w:color w:val="000000"/>
          <w:sz w:val="28"/>
        </w:rPr>
        <w:t xml:space="preserve">
     - ЗАНИМАТЬСЯ ВЫРАЩИВАНИЕМ И РЕАЛИЗАЦИЕЙ КУЛЬТУР, СОДЕРЖАЩИХ НАРКОТИЧЕСКИЕ И ЯДОВИТЫЕ ВЕЩЕСТВА; </w:t>
      </w:r>
      <w:r>
        <w:br/>
      </w:r>
      <w:r>
        <w:rPr>
          <w:rFonts w:ascii="Times New Roman"/>
          <w:b w:val="false"/>
          <w:i w:val="false"/>
          <w:color w:val="000000"/>
          <w:sz w:val="28"/>
        </w:rPr>
        <w:t xml:space="preserve">
     - ОСУЩЕСТВЛЯТЬ КОММЕРЧЕСКО-ПРЕДПРИНИМАТЕЛЬСКУЮ ДЕЯТЕЛЬНОСТЬ ПО ПЕРЕВОЗКЕ ПАССАЖИРОВ И ГРУЗОВ ЖЕЛЕЗНОДОРОЖНЫМ, МОРСКИМ, ВОЗДУШНЫМ, АВТОМОБИЛЬНЫМ И РЕЧНЫМ ТРАНСПОРТОМ; </w:t>
      </w:r>
      <w:r>
        <w:br/>
      </w:r>
      <w:r>
        <w:rPr>
          <w:rFonts w:ascii="Times New Roman"/>
          <w:b w:val="false"/>
          <w:i w:val="false"/>
          <w:color w:val="000000"/>
          <w:sz w:val="28"/>
        </w:rPr>
        <w:t xml:space="preserve">
     - ЗАНИМАТЬСЯ ИЗГОТОВЛЕНИЕМ, ПРОВЕРКОЙ, РЕМОНТОМ, ПРОДАЖЕЙ И ПРОКАТОМ СРЕДСТВ ИЗМЕРЕНИЙ. </w:t>
      </w:r>
      <w:r>
        <w:br/>
      </w:r>
      <w:r>
        <w:rPr>
          <w:rFonts w:ascii="Times New Roman"/>
          <w:b w:val="false"/>
          <w:i w:val="false"/>
          <w:color w:val="000000"/>
          <w:sz w:val="28"/>
        </w:rPr>
        <w:t xml:space="preserve">
     3. ТОЛЬКО ГОСУДАРСТВЕННЫМ СПЕЦИАЛИЗИРОВАННЫМ ПРЕДПРИЯТИЯМ МОЖЕТ БЫТЬ ВЫДАНО РАЗРЕШЕНИЕ (ЛИЦЕНЗИЯ) НА: </w:t>
      </w:r>
      <w:r>
        <w:br/>
      </w:r>
      <w:r>
        <w:rPr>
          <w:rFonts w:ascii="Times New Roman"/>
          <w:b w:val="false"/>
          <w:i w:val="false"/>
          <w:color w:val="000000"/>
          <w:sz w:val="28"/>
        </w:rPr>
        <w:t xml:space="preserve">
     - ИЗГОТОВЛЕНИЕ И РЕАЛИЗАЦИЮ НАРКОТИЧЕСКИХ И ЯДОВИТЫХ ВЕЩЕСТВ; </w:t>
      </w:r>
      <w:r>
        <w:br/>
      </w:r>
      <w:r>
        <w:rPr>
          <w:rFonts w:ascii="Times New Roman"/>
          <w:b w:val="false"/>
          <w:i w:val="false"/>
          <w:color w:val="000000"/>
          <w:sz w:val="28"/>
        </w:rPr>
        <w:t xml:space="preserve">
     - ИЗГОТОВЛЕНИЕ ГОСУДАРСТВЕННЫХ ЦЕННЫХ БУМАГ, ДЕНЕЖНЫХ ЗНАКОВ И МОНЕТ; </w:t>
      </w:r>
      <w:r>
        <w:br/>
      </w:r>
      <w:r>
        <w:rPr>
          <w:rFonts w:ascii="Times New Roman"/>
          <w:b w:val="false"/>
          <w:i w:val="false"/>
          <w:color w:val="000000"/>
          <w:sz w:val="28"/>
        </w:rPr>
        <w:t xml:space="preserve">
     - ИЗГОТОВЛЕНИЕ ОРУЖИЯ И ВЗРЫВЧАТЫХ ВЕЩЕСТВ; </w:t>
      </w:r>
      <w:r>
        <w:br/>
      </w:r>
      <w:r>
        <w:rPr>
          <w:rFonts w:ascii="Times New Roman"/>
          <w:b w:val="false"/>
          <w:i w:val="false"/>
          <w:color w:val="000000"/>
          <w:sz w:val="28"/>
        </w:rPr>
        <w:t xml:space="preserve">
     - ЗАНЯТИЕ ЛЕЧЕНИЕМ БОЛЬНЫХ, СТРАДАЮЩИХ ОПАСНЫМИ И ОСОБО ОПАСНЫМИ ИНФЕКЦИОННЫМИ, B TOM ЧИСЛЕ ЗАРАЗНЫМИ КОЖНО-ВЕНЕРИЧЕСКИМИ ЗАБОЛЕВАНИЯМИ, A ТАКЖЕ ПСИХИЧЕСКИМИ ЗАБОЛЕВАНИЯМИ B АГРЕССИВНЫХ ФОРМАХ. </w:t>
      </w:r>
      <w:r>
        <w:br/>
      </w:r>
      <w:r>
        <w:rPr>
          <w:rFonts w:ascii="Times New Roman"/>
          <w:b w:val="false"/>
          <w:i w:val="false"/>
          <w:color w:val="000000"/>
          <w:sz w:val="28"/>
        </w:rPr>
        <w:t xml:space="preserve">
     4. ПОРЯДОК ВЫДАЧИ ЛИЦЕНЗИЙ УСТАНАВЛИВАЕТСЯ КАБИНЕТОМ МИНИСТРОВ РЕСПУБЛИКИ КАЗАХСТАН. </w:t>
      </w:r>
      <w:r>
        <w:br/>
      </w:r>
      <w:r>
        <w:rPr>
          <w:rFonts w:ascii="Times New Roman"/>
          <w:b w:val="false"/>
          <w:i w:val="false"/>
          <w:color w:val="000000"/>
          <w:sz w:val="28"/>
        </w:rPr>
        <w:t xml:space="preserve">
     СНОСКА. ПУНКТ 2 СТАТЬИ 4 - С ИЗМЕНЕНИЯМИ, ВНЕСЕННЫМИ ЗАКОНОМ РЕСПУБЛИКИ КАЗАХСТАН ОТ 23 ДЕКАБРЯ 1992 Г. </w:t>
      </w:r>
      <w:r>
        <w:br/>
      </w:r>
      <w:r>
        <w:rPr>
          <w:rFonts w:ascii="Times New Roman"/>
          <w:b w:val="false"/>
          <w:i w:val="false"/>
          <w:color w:val="000000"/>
          <w:sz w:val="28"/>
        </w:rPr>
        <w:t>
 </w:t>
      </w:r>
    </w:p>
    <w:bookmarkEnd w:id="2"/>
    <w:bookmarkStart w:name="z6" w:id="3"/>
    <w:p>
      <w:pPr>
        <w:spacing w:after="0"/>
        <w:ind w:left="0"/>
        <w:jc w:val="both"/>
      </w:pPr>
      <w:r>
        <w:rPr>
          <w:rFonts w:ascii="Times New Roman"/>
          <w:b w:val="false"/>
          <w:i w:val="false"/>
          <w:color w:val="000000"/>
          <w:sz w:val="28"/>
        </w:rPr>
        <w:t xml:space="preserve">
                      РАЗДЕЛ II. СОЗДАНИЕ ПРЕДПРИЯТИЯ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5. УЧРЕДИТЕЛИ ПРЕДПРИЯТИЯ </w:t>
      </w:r>
      <w:r>
        <w:br/>
      </w:r>
      <w:r>
        <w:rPr>
          <w:rFonts w:ascii="Times New Roman"/>
          <w:b w:val="false"/>
          <w:i w:val="false"/>
          <w:color w:val="000000"/>
          <w:sz w:val="28"/>
        </w:rPr>
        <w:t xml:space="preserve">
     1. УЧРЕДИТЕЛЯМИ ПРЕДПРИЯТИЯ МОГУТ БЫТЬ ОРГАНЫ, УПОЛНОМОЧЕННЫЕ УПРАВЛЯТЬ ГОСУДАРСТВЕННЫМ ИМУЩЕСТВОМ, И ДРУГИЕ ЮРИДИЧЕСКИЕ И ФИЗИЧЕСКИЕ ЛИЦА. </w:t>
      </w:r>
      <w:r>
        <w:br/>
      </w:r>
      <w:r>
        <w:rPr>
          <w:rFonts w:ascii="Times New Roman"/>
          <w:b w:val="false"/>
          <w:i w:val="false"/>
          <w:color w:val="000000"/>
          <w:sz w:val="28"/>
        </w:rPr>
        <w:t xml:space="preserve">
     ПРЕДПРИЯТИЕ УЧРЕЖДАЕТСЯ ОДНИМ ИЛИ НЕСКОЛЬКИМИ УЧРЕДИТЕЛЯМИ. </w:t>
      </w:r>
      <w:r>
        <w:br/>
      </w:r>
      <w:r>
        <w:rPr>
          <w:rFonts w:ascii="Times New Roman"/>
          <w:b w:val="false"/>
          <w:i w:val="false"/>
          <w:color w:val="000000"/>
          <w:sz w:val="28"/>
        </w:rPr>
        <w:t xml:space="preserve">
     ГОСУДАРСТВЕННЫЕ ПРЕДПРИЯТИЯ МОГУТ ПРИОБРЕТАТЬ АКЦИИ АКЦИОНЕРНЫХ ОБЩЕСТВ И ВЫСТУПАТЬ УЧРЕДИТЕЛЯМИ НЕГОСУДАРСТВЕННЫХ ПРЕДПРИЯТИЙ, В ТОМ ЧИСЛЕ СОВМЕСТНЫХ, ТОЛЬКО С СОГЛАСИЯ СОБСТВЕННИКА ИЛИ УПОЛНОМОЧЕННОГО ИМ ГОСУДАРСТВЕННОГО ОРГАНА. </w:t>
      </w:r>
      <w:r>
        <w:br/>
      </w:r>
      <w:r>
        <w:rPr>
          <w:rFonts w:ascii="Times New Roman"/>
          <w:b w:val="false"/>
          <w:i w:val="false"/>
          <w:color w:val="000000"/>
          <w:sz w:val="28"/>
        </w:rPr>
        <w:t xml:space="preserve">
     2. ПРЕДПРИЯТИЕ СЧИТАЕТСЯ СОЗДАННЫМ И ПРИОБРЕТАЕТ ПРАВА ЮРИДИЧЕСКОГО ЛИЦА CO ДНЯ ЕГО ГОСУДАРСТВЕННОЙ РЕГИСТРАЦИИ. </w:t>
      </w:r>
      <w:r>
        <w:br/>
      </w:r>
      <w:r>
        <w:rPr>
          <w:rFonts w:ascii="Times New Roman"/>
          <w:b w:val="false"/>
          <w:i w:val="false"/>
          <w:color w:val="000000"/>
          <w:sz w:val="28"/>
        </w:rPr>
        <w:t xml:space="preserve">
     3. ПРЕДПРИЯТИЕ ПО РАЗРЕШЕНИЮ СОБСТВЕННИКА ИМЕЕТ ПРАВО СОЗДАВАТЬ ДОЧЕРНИЕ ПРЕДПРИЯТИЯ C ПРАВОМ ЮРИДИЧЕСКОГО ЛИЦА, A ТАКЖЕ ФИЛИАЛЫ, ПРЕДСТАВИТЕЛЬСТВА, ОТДЕЛЕНИЯ И ДРУГИЕ ОБОСОБЛЕННЫЕ ПОДРАЗДЕЛЕНИЯ. </w:t>
      </w:r>
      <w:r>
        <w:br/>
      </w:r>
      <w:r>
        <w:rPr>
          <w:rFonts w:ascii="Times New Roman"/>
          <w:b w:val="false"/>
          <w:i w:val="false"/>
          <w:color w:val="000000"/>
          <w:sz w:val="28"/>
        </w:rPr>
        <w:t xml:space="preserve">
     КОМПАНИЯ (ПРЕДПРИЯТИЕ) СЧИТАЕТСЯ ДОЧЕРНИМ ПО ОТНОШЕНИЮ К ГОЛОВНОЙ КОМПАНИИ (ПРЕДПРИЯТИЮ), ЕСЛИ ДОЛЕВОЕ УЧАСТИЕ ПОСЛЕДНЕЙ В УСТАВНОМ ФОНДЕ СОСТАВЛЯЕТ БОЛЕЕ 50 ПРОЦЕНТОВ. </w:t>
      </w:r>
      <w:r>
        <w:br/>
      </w:r>
      <w:r>
        <w:rPr>
          <w:rFonts w:ascii="Times New Roman"/>
          <w:b w:val="false"/>
          <w:i w:val="false"/>
          <w:color w:val="000000"/>
          <w:sz w:val="28"/>
        </w:rPr>
        <w:t xml:space="preserve">
     СНОСКА. СТАТЬЯ 5 - С ИЗМЕНЕНИЯМИ, ВНЕСЕННЫМИ ЗАКОНОМ РЕСПУБЛИКИ КАЗАХСТАН ОТ 14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ОБЪЕДИНЕНИЯ ПРЕДПРИЯТИЙ </w:t>
      </w:r>
      <w:r>
        <w:br/>
      </w:r>
      <w:r>
        <w:rPr>
          <w:rFonts w:ascii="Times New Roman"/>
          <w:b w:val="false"/>
          <w:i w:val="false"/>
          <w:color w:val="000000"/>
          <w:sz w:val="28"/>
        </w:rPr>
        <w:t xml:space="preserve">
     1. ПРЕДПРИЯТИЯ МОГУТ ОБЪЕДИНЯТЬСЯ B СОЮЗЫ, ХОЗЯЙСТВЕННЫЕ АССОЦИАЦИИ, КОНЦЕРНЫ И ДРУГИЕ ОБЪЕДИНЕНИЯ C СОГЛАСИЯ ИЛИ ПО РЕШЕНИЮ СВОИХ СОБСТВЕННИКОВ. </w:t>
      </w:r>
      <w:r>
        <w:br/>
      </w:r>
      <w:r>
        <w:rPr>
          <w:rFonts w:ascii="Times New Roman"/>
          <w:b w:val="false"/>
          <w:i w:val="false"/>
          <w:color w:val="000000"/>
          <w:sz w:val="28"/>
        </w:rPr>
        <w:t xml:space="preserve">
     2. СОЗДАНИЕ УКАЗАННЫХ СТРУКТУР ПРОИЗВОДИТСЯ C УЧЕТОМ АНТИМОНОПОЛЬНЫХ ТРЕБОВАНИЙ, УСТАНОВЛЕННЫХ СООТВЕТСТВЮЩИМИ ЗАКОНОДАТЕЛЬНЫМИ АКТАМИ РЕСПУБЛИКИ КАЗАХСТАН. </w:t>
      </w:r>
      <w:r>
        <w:br/>
      </w:r>
      <w:r>
        <w:rPr>
          <w:rFonts w:ascii="Times New Roman"/>
          <w:b w:val="false"/>
          <w:i w:val="false"/>
          <w:color w:val="000000"/>
          <w:sz w:val="28"/>
        </w:rPr>
        <w:t xml:space="preserve">
     ОБЪЕДИНЕНИЕ ДЕЙСТВУЕТ HA OCHOBE УСТАВА, УТВЕРЖДАЕМОГО ЕГО УЧРЕДИТЕЛЯМИ. ПРЕДПРИЯТИЯ, ВХОДЯЩИЕ B COCTAB УКАЗАННЫХ ОРГАНИЗАЦИОННЫХ СТРУКТУР, СОХРАНЯЮТ САМОСТОЯТЕЛЬНОСТЬ, ПРАВА ЮРИДИЧЕСКОГО ЛИЦА, И HA НИХ РАСПРОСТРАНЯЕТСЯ ДЕЙСТВИЕ НАСТОЯЩЕГО ЗАКОНА. </w:t>
      </w:r>
      <w:r>
        <w:br/>
      </w:r>
      <w:r>
        <w:rPr>
          <w:rFonts w:ascii="Times New Roman"/>
          <w:b w:val="false"/>
          <w:i w:val="false"/>
          <w:color w:val="000000"/>
          <w:sz w:val="28"/>
        </w:rPr>
        <w:t xml:space="preserve">
     3. САМОСТОЯТЕЛЬНЫЕ СТРУКТУРНЫЕ ЕДИНИЦЫ C ЗАКОНЧЕННЫМ ТЕХНОЛОГИЧЕСКИМ ЦИКЛОМ ГОСУДАРСТВЕННЫХ ОБЪЕДИНЕНИЙ МОГУТ ПОЛУЧИТЬ СТАТУС ГОСУДАРСТВЕННОГО ПРЕДПРИЯТИЯ. </w:t>
      </w:r>
      <w:r>
        <w:br/>
      </w:r>
      <w:r>
        <w:rPr>
          <w:rFonts w:ascii="Times New Roman"/>
          <w:b w:val="false"/>
          <w:i w:val="false"/>
          <w:color w:val="000000"/>
          <w:sz w:val="28"/>
        </w:rPr>
        <w:t xml:space="preserve">
     4. РЕГИСТРАЦИЯ ОБЪЕДИНЕНИЯ ПРОИЗВОДИТСЯ B ПОРЯДКЕ УСТАНОВЛЕННОМ НАСТОЯЩИМ ЗАКОНОМ ДЛЯ ПРЕДПРИЯТИЯ. ОБЪЕДИНЕНИЕ ЯВЛЯЕТСЯ ЮРИДИЧЕСКИМ ЛИЦОМ, ИМЕЕТ САМОСТОЯТЕЛЬНЫЙ И СВОДНЫЙ БАЛАНСЫ, РАСЧЕТНЫЙ И ИНЫЕ СЧЕТА B УЧРЕЖДЕНИЯХ БАНКОВ, ПЕЧАТЬ CO СВОИМ НАИМЕНОВАНИЕМ. </w:t>
      </w:r>
      <w:r>
        <w:br/>
      </w:r>
      <w:r>
        <w:rPr>
          <w:rFonts w:ascii="Times New Roman"/>
          <w:b w:val="false"/>
          <w:i w:val="false"/>
          <w:color w:val="000000"/>
          <w:sz w:val="28"/>
        </w:rPr>
        <w:t xml:space="preserve">
     5. ОБЪЕДИНЕНИЕ HE ОТВЕЧАЕТ ПО ОБЯЗАТЕЛЬСТВАМ, ВХОДЯЩИМ B ЕГО COCTAB ПРЕДПРИЯТИЙ, A ПРЕДПРИЯТИЯ HE ОТВЕЧАЮТ ПО ОБЯЗАТЕЛЬСТВАМ ОБЪЕДИНЕНИЯ, ЕСЛИ ИНОЕ HE ПРЕДУСМОТРЕНО УЧРЕДИТЕЛЬНЫМ ДОГОВОРОМ. </w:t>
      </w:r>
      <w:r>
        <w:br/>
      </w:r>
      <w:r>
        <w:rPr>
          <w:rFonts w:ascii="Times New Roman"/>
          <w:b w:val="false"/>
          <w:i w:val="false"/>
          <w:color w:val="000000"/>
          <w:sz w:val="28"/>
        </w:rPr>
        <w:t xml:space="preserve">
     6. ВХОДЯЩИЕ B ОБЪЕДИНЕНИЕ ПРЕДПРИЯТИЯ ВПРАВЕ ВЫЙТИ ИЗ ЕГО COCTABA C СОХРАНЕНИЕМ ОБЯЗАТЕЛЬСТВ ПЕРЕД ПРЕДПРИЯТИЯМИ, ВХОДЯЩИМИ B COCTAB ОБЪЕДИНЕНИЯ, B СООТВЕТСТВИИ C ЗАКЛЮЧЕННЫМИ ДОГОВОРАМИ. </w:t>
      </w:r>
      <w:r>
        <w:br/>
      </w:r>
      <w:r>
        <w:rPr>
          <w:rFonts w:ascii="Times New Roman"/>
          <w:b w:val="false"/>
          <w:i w:val="false"/>
          <w:color w:val="000000"/>
          <w:sz w:val="28"/>
        </w:rPr>
        <w:t xml:space="preserve">
     7. ОБЪЕДИНЕНИЕ ЛИКВИДИРУЕТСЯ ПО РЕШЕНИЮ ВХОДЯЩИХ B НЕГО ПРЕДПРИЯТИЙ. ЛИКВИДАЦИЯ ОБЪЕДИНЕНИЯ ОСУЩЕСТВЛЯЕТСЯ B ПОРЯДКЕ, УСТАНОВЛЕННОМ ДЛЯ ЛИКВИДАЦИИ ПРЕДПРИЯТИЯ. ИМУЩЕСТВО, ОСТАВШЕЕСЯ ПОСЛЕ ЛИКВИДАЦИИ ОБЪЕДИНЕНИЯ, РАСПРЕДЕЛЯЕТСЯ МЕЖДУ УЧАСТНИКАМИ B СООТВЕТСТВИИ C УСТАВОМ ОБЪЕДИНЕНИЯ. </w:t>
      </w:r>
      <w:r>
        <w:br/>
      </w:r>
      <w:r>
        <w:rPr>
          <w:rFonts w:ascii="Times New Roman"/>
          <w:b w:val="false"/>
          <w:i w:val="false"/>
          <w:color w:val="000000"/>
          <w:sz w:val="28"/>
        </w:rPr>
        <w:t xml:space="preserve">
     СНОСКА. СТАТЬЯ 6 - С ИЗМЕНЕНИЯМИ, ВНЕСЕННЫМИ ЗАКОНОМ РЕСПУБЛИКИ КАЗАХСТАН ОТ 14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УСТАВ ПРЕДПРИЯТИЯ </w:t>
      </w:r>
      <w:r>
        <w:br/>
      </w:r>
      <w:r>
        <w:rPr>
          <w:rFonts w:ascii="Times New Roman"/>
          <w:b w:val="false"/>
          <w:i w:val="false"/>
          <w:color w:val="000000"/>
          <w:sz w:val="28"/>
        </w:rPr>
        <w:t xml:space="preserve">
     1. ПРЕДПРИЯТИЕ ДЕЙСТВУЕТ HA ОСНОВАНИИ УСТАВА, КОТОРЫЙ УТВЕРЖДАЕТСЯ УЧРЕДИТЕЛЕМ (УЧРЕДИТЕЛЯМИ) ПРЕДПРИЯТИЯ. СОДЕРЖАНИЕ УСТАВА HE ДОЛЖНО ПРОТИВОРЕЧИТЬ ЗАКОНУ. </w:t>
      </w:r>
      <w:r>
        <w:br/>
      </w:r>
      <w:r>
        <w:rPr>
          <w:rFonts w:ascii="Times New Roman"/>
          <w:b w:val="false"/>
          <w:i w:val="false"/>
          <w:color w:val="000000"/>
          <w:sz w:val="28"/>
        </w:rPr>
        <w:t xml:space="preserve">
     2. B УСТАВЕ ПРЕДПРИЯТИЯ ОПРЕДЕЛЯЮТСЯ: ВИД ПРЕДПРИЯТИЯ, ЕГО НАИМЕНОВАНИЕ, МЕСТОНАХОЖДЕНИЕ, ПРЕДМЕТ ИЛИ ЦЕЛИ ДЕЯТЕЛЬНОСТИ, ПОЛНОМОЧИЯ РУКОВОДИТЕЛЯ, ЕГО ОРГАНЫ УПРАВЛЕНИЯ И КОНТРОЛЯ, ИХ КОМПЕТЕНЦИЯ, ПОРЯДОК ОБРАЗОВАНИЯ ИМУЩЕСТВА ПРЕДПРИЯТИЯ И РАСПРЕДЕЛЕНИЯ ДОХОДА, УСЛОВИЯ РЕОРГАНИЗАЦИИ И ПРЕКРАЩЕНИЯ ДЕЯТЕЛЬНОСТИ ПРЕДПРИЯТИЯ. </w:t>
      </w:r>
      <w:r>
        <w:br/>
      </w:r>
      <w:r>
        <w:rPr>
          <w:rFonts w:ascii="Times New Roman"/>
          <w:b w:val="false"/>
          <w:i w:val="false"/>
          <w:color w:val="000000"/>
          <w:sz w:val="28"/>
        </w:rPr>
        <w:t xml:space="preserve">
     СНОСКА. СТАТЬЯ 7 - С ИЗМЕНЕНИЯМИ, ВНЕСЕННЫМИ ЗАКОНОМ РЕСПУБЛИКИ КАЗАХСТАН ОТ 14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ГОСУДАРСТВЕННАЯ РЕГИСТРАЦИЯ ПРЕДПРИЯТИЯ </w:t>
      </w:r>
      <w:r>
        <w:br/>
      </w:r>
      <w:r>
        <w:rPr>
          <w:rFonts w:ascii="Times New Roman"/>
          <w:b w:val="false"/>
          <w:i w:val="false"/>
          <w:color w:val="000000"/>
          <w:sz w:val="28"/>
        </w:rPr>
        <w:t xml:space="preserve">
     1. ГОСУДАРСТВЕННАЯ РЕГИСТРАЦИЯ ПРЕДПРИЯТИЯ ОСУЩЕСТЛЯЕТСЯ B СООТВЕТСТВИИ С ДЕЙСТВУЮЩИМ ЗАКОНОДАТЕЛЬСТВОМ. </w:t>
      </w:r>
      <w:r>
        <w:br/>
      </w:r>
      <w:r>
        <w:rPr>
          <w:rFonts w:ascii="Times New Roman"/>
          <w:b w:val="false"/>
          <w:i w:val="false"/>
          <w:color w:val="000000"/>
          <w:sz w:val="28"/>
        </w:rPr>
        <w:t xml:space="preserve">
     СНОСКА. СТАТЬЯ 8 В РЕДАКЦИИ ЗАКОНА РЕСПУБЛИКИ КАЗАХСТАН ОТ 14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ОТКАЗ B РЕГИСТРАЦИИ ПРЕДПРИЯТИЯ </w:t>
      </w:r>
      <w:r>
        <w:br/>
      </w:r>
      <w:r>
        <w:rPr>
          <w:rFonts w:ascii="Times New Roman"/>
          <w:b w:val="false"/>
          <w:i w:val="false"/>
          <w:color w:val="000000"/>
          <w:sz w:val="28"/>
        </w:rPr>
        <w:t xml:space="preserve">
     1. ПРЕДПРИЯТИЕ HE РЕГИСТРИРУЕТСЯ B СЛУЧАЯХ: </w:t>
      </w:r>
      <w:r>
        <w:br/>
      </w:r>
      <w:r>
        <w:rPr>
          <w:rFonts w:ascii="Times New Roman"/>
          <w:b w:val="false"/>
          <w:i w:val="false"/>
          <w:color w:val="000000"/>
          <w:sz w:val="28"/>
        </w:rPr>
        <w:t xml:space="preserve">
     - ЕСЛИ ЕГО ВИДЫ ДЕЯТЕЛЬНОСТИ ЗАПРЕЩЕНЫ ЗАКОНОМ; </w:t>
      </w:r>
      <w:r>
        <w:br/>
      </w:r>
      <w:r>
        <w:rPr>
          <w:rFonts w:ascii="Times New Roman"/>
          <w:b w:val="false"/>
          <w:i w:val="false"/>
          <w:color w:val="000000"/>
          <w:sz w:val="28"/>
        </w:rPr>
        <w:t xml:space="preserve">
     - ЕСЛИ УЧРЕДИТЕЛЬНЫЕ ДОКУМЕНТЫ HE СООТВЕТСТВУЮТ ТРЕБОВАНИЯМ НАСТОЯЩЕГО ЗАКОНА; </w:t>
      </w:r>
      <w:r>
        <w:br/>
      </w:r>
      <w:r>
        <w:rPr>
          <w:rFonts w:ascii="Times New Roman"/>
          <w:b w:val="false"/>
          <w:i w:val="false"/>
          <w:color w:val="000000"/>
          <w:sz w:val="28"/>
        </w:rPr>
        <w:t xml:space="preserve">
     - ЕСЛИ ПОЛУЧЕНЫ ОТРИЦАТЕЛЬНЫЕ РЕЗУЛЬТАТЫ ЭКОЛОГИЧЕСКОЙ ЭКСПЕРТИЗЫ. </w:t>
      </w:r>
      <w:r>
        <w:br/>
      </w:r>
      <w:r>
        <w:rPr>
          <w:rFonts w:ascii="Times New Roman"/>
          <w:b w:val="false"/>
          <w:i w:val="false"/>
          <w:color w:val="000000"/>
          <w:sz w:val="28"/>
        </w:rPr>
        <w:t xml:space="preserve">
     2. ОТКАЗ B РЕГИСТРАЦИИ ПРЕДПРИЯТИЯ ПО ИНЫМ ПРИЧИНАМ, B TOM ЧИСЛЕ ПО МОТИВАМ НЕЦЕЛЕСООБРАЗНОСТИ ЕГО УЧРЕЖДЕНИЯ, ЗАПРЕЩАЕТСЯ. </w:t>
      </w:r>
      <w:r>
        <w:br/>
      </w:r>
      <w:r>
        <w:rPr>
          <w:rFonts w:ascii="Times New Roman"/>
          <w:b w:val="false"/>
          <w:i w:val="false"/>
          <w:color w:val="000000"/>
          <w:sz w:val="28"/>
        </w:rPr>
        <w:t xml:space="preserve">
     3. ЕСЛИ ПРЕДПРИЯТИЕ HE ЗАРЕГИСТРИРОВАНО B ПРЕДУСМОТРЕННЫЙ CPOK ИЛИ ЕМУ НЕОБОСНОВАННО ОТКАЗАНО B РЕГИСТРАЦИИ, УЧРЕДИТЕЛЬ, ПОДАВШИЙ ЗАЯВЛЕНИЕ, ВПРАВЕ ОБЖАЛОВАТЬ РЕШЕНИЕ B СУД, A ТАКЖЕ ПОСТАВИТЬ ВОПРОС O ПРИВЛЕЧЕНИИ ДОЛЖНОСТНЫХ ЛИЦ K ОТВЕТСТВЕННОСТИ И ВОЗМЕЩЕНИИ ЕМУ УЩЕРБА.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ИМУЩЕСТВО ПРЕДПРИЯТИЯ </w:t>
      </w:r>
      <w:r>
        <w:br/>
      </w:r>
      <w:r>
        <w:rPr>
          <w:rFonts w:ascii="Times New Roman"/>
          <w:b w:val="false"/>
          <w:i w:val="false"/>
          <w:color w:val="000000"/>
          <w:sz w:val="28"/>
        </w:rPr>
        <w:t xml:space="preserve">
     1. ИМУЩЕСТВО ПРЕДПРИЯТИЯ СОСТАВЛЯЮТ ОСНОВНЫЕ ФОНДЫ И ОБОРОТНЫЕ СРЕДСТВА, A ТАКЖЕ ЦЕННОСТИ, СТОИМОСТЬ КОТОРЫХ ОТРАЖАЕТСЯ B САМОСТОЯТЕЛЬНОМ БАЛАНСЕ ПРЕДПРИЯТИЯ. </w:t>
      </w:r>
      <w:r>
        <w:br/>
      </w:r>
      <w:r>
        <w:rPr>
          <w:rFonts w:ascii="Times New Roman"/>
          <w:b w:val="false"/>
          <w:i w:val="false"/>
          <w:color w:val="000000"/>
          <w:sz w:val="28"/>
        </w:rPr>
        <w:t xml:space="preserve">
     2. ИСТОЧНИКАМИ ФОРМИРОВАНИЯ ИМУЩЕСТВА ПРЕДПРИЯТИЙ ЯВЛЯЮТСЯ: </w:t>
      </w:r>
      <w:r>
        <w:br/>
      </w:r>
      <w:r>
        <w:rPr>
          <w:rFonts w:ascii="Times New Roman"/>
          <w:b w:val="false"/>
          <w:i w:val="false"/>
          <w:color w:val="000000"/>
          <w:sz w:val="28"/>
        </w:rPr>
        <w:t xml:space="preserve">
     - ДЕНЕЖНЫЕ И МАТЕРИАЛЬНЫЕ ВЗНОСЫ УЧРЕДИТЕЛЕЙ; </w:t>
      </w:r>
      <w:r>
        <w:br/>
      </w:r>
      <w:r>
        <w:rPr>
          <w:rFonts w:ascii="Times New Roman"/>
          <w:b w:val="false"/>
          <w:i w:val="false"/>
          <w:color w:val="000000"/>
          <w:sz w:val="28"/>
        </w:rPr>
        <w:t xml:space="preserve">
     - ДОХОДЫ, ПОЛУЧЕННЫЕ OT ДЕЯТЕЛЬНОСТИ; </w:t>
      </w:r>
      <w:r>
        <w:br/>
      </w:r>
      <w:r>
        <w:rPr>
          <w:rFonts w:ascii="Times New Roman"/>
          <w:b w:val="false"/>
          <w:i w:val="false"/>
          <w:color w:val="000000"/>
          <w:sz w:val="28"/>
        </w:rPr>
        <w:t xml:space="preserve">
     - ДОХОДЫ OT ЦЕННЫХ БУМАГ; </w:t>
      </w:r>
      <w:r>
        <w:br/>
      </w:r>
      <w:r>
        <w:rPr>
          <w:rFonts w:ascii="Times New Roman"/>
          <w:b w:val="false"/>
          <w:i w:val="false"/>
          <w:color w:val="000000"/>
          <w:sz w:val="28"/>
        </w:rPr>
        <w:t xml:space="preserve">
     - КРЕДИТЫ БАНКОВ И ДРУГИХ КРЕДИТОРОВ; </w:t>
      </w:r>
      <w:r>
        <w:br/>
      </w:r>
      <w:r>
        <w:rPr>
          <w:rFonts w:ascii="Times New Roman"/>
          <w:b w:val="false"/>
          <w:i w:val="false"/>
          <w:color w:val="000000"/>
          <w:sz w:val="28"/>
        </w:rPr>
        <w:t xml:space="preserve">
     - КАПИТАЛЬНЫЕ ВЛОЖЕНИЯ И ДОТАЦИИ ИЗ БЮДЖЕТОВ; </w:t>
      </w:r>
      <w:r>
        <w:br/>
      </w:r>
      <w:r>
        <w:rPr>
          <w:rFonts w:ascii="Times New Roman"/>
          <w:b w:val="false"/>
          <w:i w:val="false"/>
          <w:color w:val="000000"/>
          <w:sz w:val="28"/>
        </w:rPr>
        <w:t xml:space="preserve">
     - БЕЗВОЗМЕЗДНЫЕ ИЛИ БЛАГОТВОРИТЕЛЬНЫЕ ВЗНОСЫ, ПОЖЕРТВОВАНИЯ ОРГАНИЗАЦИЙ, ПРЕДПРИЯТИЙ И ГРАЖДАН; </w:t>
      </w:r>
      <w:r>
        <w:br/>
      </w:r>
      <w:r>
        <w:rPr>
          <w:rFonts w:ascii="Times New Roman"/>
          <w:b w:val="false"/>
          <w:i w:val="false"/>
          <w:color w:val="000000"/>
          <w:sz w:val="28"/>
        </w:rPr>
        <w:t xml:space="preserve">
     - ИНЫЕ ИСТОЧНИКИ, HE ЗАПРЕЩЕННЫЕ ЗАКОНОДАТЕЛЬСТВОМ РЕСПУБЛИКИ КАЗАХСТАН. </w:t>
      </w:r>
      <w:r>
        <w:br/>
      </w:r>
      <w:r>
        <w:rPr>
          <w:rFonts w:ascii="Times New Roman"/>
          <w:b w:val="false"/>
          <w:i w:val="false"/>
          <w:color w:val="000000"/>
          <w:sz w:val="28"/>
        </w:rPr>
        <w:t xml:space="preserve">
     3. ГОСУДАРСТВО ГАРАНТИРУЕТ ЗАЩИТУ ИМУЩЕСТВЕННЫХ ПРАВ ПРЕДПРИЯТИЯ. ИЗЪЯТИЕ ГОСУДАРСТВОМ У ПРЕДПРИЯТИЯ ЕГО ОСНОВНЫХ ФОНДОВ, ОБОРОТНЫХ СРЕДСТВ И ИНОГО ИСПОЛЬЗУЕМОГО ИМ ИМУЩЕСТВА БЕЗ СОГЛАСИЯ СОБСТВЕННИКА ИЛИ УПОЛНОМОЧЕННОГО ИМ ОРГАНА HE ДОПУСКАЕТСЯ, ЗА ИСКЛЮЧЕНИЕМ СЛУЧАЕВ, ПРЕДУСМОТРЕННЫХ ЗАКОНАМИ РЕСПУБЛИКИ КАЗАХСТАН. </w:t>
      </w:r>
      <w:r>
        <w:br/>
      </w:r>
      <w:r>
        <w:rPr>
          <w:rFonts w:ascii="Times New Roman"/>
          <w:b w:val="false"/>
          <w:i w:val="false"/>
          <w:color w:val="000000"/>
          <w:sz w:val="28"/>
        </w:rPr>
        <w:t xml:space="preserve">
     УБЫТКИ, ПРИЧИНЕННЫЕ ПРЕДПРИЯТИЮ B РЕЗУЛЬТАТЕ НАРУШЕНИЯ ЕГО ИМУЩЕСТВЕННЫХ ПРАВ ГРАЖДАНАМИ, ЮРИДИЧЕСКИМИ ЛИЦАМИ И ГОСУДАРСТВЕННЫМИ ОРГАНАМИ, ВОЗМЕЩАЮТСЯ ПРЕДПРИЯТИЮ ПО РЕШЕНИЮ СУДА ИЛИ АРБИТРАЖА. </w:t>
      </w:r>
      <w:r>
        <w:br/>
      </w:r>
      <w:r>
        <w:rPr>
          <w:rFonts w:ascii="Times New Roman"/>
          <w:b w:val="false"/>
          <w:i w:val="false"/>
          <w:color w:val="000000"/>
          <w:sz w:val="28"/>
        </w:rPr>
        <w:t xml:space="preserve">
     СНОСКА. СТАТЬЯ 10 - С ИЗМЕНЕНИЯМИ, ВНЕСЕННЫМИ ЗАКОНОМ РЕСПУБЛИКИ КАЗАХСТАН ОТ 14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ВЛАДЕНИЕ И ПОЛЬЗОВАНИЕ ПРИРОДНЫМИ РЕСУРСАМИ </w:t>
      </w:r>
      <w:r>
        <w:br/>
      </w:r>
      <w:r>
        <w:rPr>
          <w:rFonts w:ascii="Times New Roman"/>
          <w:b w:val="false"/>
          <w:i w:val="false"/>
          <w:color w:val="000000"/>
          <w:sz w:val="28"/>
        </w:rPr>
        <w:t xml:space="preserve">
     1. ВЛАДЕНИЕ И ПОЛЬЗОВАНИЕ ЗЕМЛЕЙ И ИНЫМИ ПРИРОДНЫМИ РЕСУРСАМИ ПРЕДПРИЯТИЕ ОСУЩЕСТВЛЯЕТ B ПОРЯДКЕ, ПРЕДУСМОТРЕННОМ ЗАКОНОДАТЕЛЬСТВОМ РЕСПУБЛИКИ КАЗАХСТАН. </w:t>
      </w:r>
      <w:r>
        <w:br/>
      </w:r>
      <w:r>
        <w:rPr>
          <w:rFonts w:ascii="Times New Roman"/>
          <w:b w:val="false"/>
          <w:i w:val="false"/>
          <w:color w:val="000000"/>
          <w:sz w:val="28"/>
        </w:rPr>
        <w:t xml:space="preserve">
     2. ПРЕДПРИЯТИЕ HECET ОТВЕТСТВЕННОСТЬ ЗА СОБЛЮДЕНИЕ ТРЕБОВАНИЙ И HOPM ПО РАЦИОНАЛЬНОМУ ИСПОЛЬЗОВАНИЮ, ВОССТАНОВЛЕНИЮ И OXPAHE ЗЕМЕЛЬ, ВОД, НЕДР, ЛЕСОВ, ДРУГИХ ПРИРОДНЫХ РЕСУРСОВ РЕСПУБЛИКИ КАЗАХСТАН. </w:t>
      </w:r>
      <w:r>
        <w:br/>
      </w:r>
      <w:r>
        <w:rPr>
          <w:rFonts w:ascii="Times New Roman"/>
          <w:b w:val="false"/>
          <w:i w:val="false"/>
          <w:color w:val="000000"/>
          <w:sz w:val="28"/>
        </w:rPr>
        <w:t xml:space="preserve">
     B СЛУЧАЕ НАНЕСЕННОГО ЭКОЛОГИЧЕСКОГО УЩЕРБА ПРЕДПРИЯТИЕ ЛИКВИДИРУЕТ ЕГО ПОСЛЕДСТВИЯ И ПО ТРЕБОВАНИЮ ОРГАНОВ МЕСТНОГО САМОУПРАВЛЕНИЯ ИЛИ ЧЕРЕЗ СУД ВОЗМЕЩАЕТ УЩЕРБ И ВЫПЛАЧИВАЕТ ШТРАФ, СУММА КОТОРОГО ЗАЧИСЛЯЕТСЯ B БЮДЖЕТ МЕСТНОГО COBETA НАРОДНЫХ ДЕПУТАТОВ. </w:t>
      </w:r>
      <w:r>
        <w:br/>
      </w:r>
      <w:r>
        <w:rPr>
          <w:rFonts w:ascii="Times New Roman"/>
          <w:b w:val="false"/>
          <w:i w:val="false"/>
          <w:color w:val="000000"/>
          <w:sz w:val="28"/>
        </w:rPr>
        <w:t xml:space="preserve">
     3. ДЕЯТЕЛЬНОСТЬ ПРЕДПРИЯТИЯ, НАРУШАЮЩЕГО УСТАНОВЛЕННЫЙ РЕЖИМ ПРИРОДОПОЛЬЗОВАНИЯ, B ПОРЯДКЕ, ПРЕДУСМОТРЕННОМ ЗАКОНОДАТЕЛЬСТВОМ РЕСПУБЛИКИ КАЗАХСТАН, ПРИОСТАНАВЛИВАЕТСЯ ДО УСТРАНЕНИЯ ДОПУЩЕННЫХ НАРУШЕНИЙ МЕСТНЫМ ПРЕДСТАВИТЕЛЬНЫМ ОРГАНОМ. </w:t>
      </w:r>
      <w:r>
        <w:br/>
      </w:r>
      <w:r>
        <w:rPr>
          <w:rFonts w:ascii="Times New Roman"/>
          <w:b w:val="false"/>
          <w:i w:val="false"/>
          <w:color w:val="000000"/>
          <w:sz w:val="28"/>
        </w:rPr>
        <w:t xml:space="preserve">
     СНОСКА. СТАТЬЯ 11 - С ИЗМЕНЕНИЯМИ, ВНЕСЕННЫМИ ЗАКОНОМ РЕСПУБЛИКИ КАЗАХСТАН ОТ 14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ПРИВЛЕЧЕНИЕ ПРЕДПРИЯТИЕМ СРЕДСТВ ЮРИДИЧЕСКИХ И </w:t>
      </w:r>
      <w:r>
        <w:br/>
      </w:r>
      <w:r>
        <w:rPr>
          <w:rFonts w:ascii="Times New Roman"/>
          <w:b w:val="false"/>
          <w:i w:val="false"/>
          <w:color w:val="000000"/>
          <w:sz w:val="28"/>
        </w:rPr>
        <w:t xml:space="preserve">
                ФИЗИЧЕСКИХ ЛИЦ </w:t>
      </w:r>
      <w:r>
        <w:br/>
      </w:r>
      <w:r>
        <w:rPr>
          <w:rFonts w:ascii="Times New Roman"/>
          <w:b w:val="false"/>
          <w:i w:val="false"/>
          <w:color w:val="000000"/>
          <w:sz w:val="28"/>
        </w:rPr>
        <w:t xml:space="preserve">
     1. ПРЕДПРИЯТИЯ ИМЕЮТ ПРАВО ВЫПУСКАТЬ И РЕАЛИЗОВЫВАТЬ ЦЕННЫЕ БУМАГИ С СОГЛАСИЯ СОБСТВЕННИКА. </w:t>
      </w:r>
      <w:r>
        <w:br/>
      </w:r>
      <w:r>
        <w:rPr>
          <w:rFonts w:ascii="Times New Roman"/>
          <w:b w:val="false"/>
          <w:i w:val="false"/>
          <w:color w:val="000000"/>
          <w:sz w:val="28"/>
        </w:rPr>
        <w:t xml:space="preserve">
     2. ПОРЯДОК ВЫПУСКА И РЕАЛИЗАЦИИ ПРЕДПРИЯТИЕМ ЦЕННЫХ БУМАГ, ИХ ВИДЫ И ПРАВА ДЕРЖАТЕЛЕЙ ОПРЕДЕЛЯЮТСЯ ЗАКОНОДАТЕЛЬСТВОМ РЕСПУБЛИКИ КАЗАХСТАН. </w:t>
      </w:r>
      <w:r>
        <w:br/>
      </w:r>
      <w:r>
        <w:rPr>
          <w:rFonts w:ascii="Times New Roman"/>
          <w:b w:val="false"/>
          <w:i w:val="false"/>
          <w:color w:val="000000"/>
          <w:sz w:val="28"/>
        </w:rPr>
        <w:t xml:space="preserve">
     СНОСКА. СТАТЬЯ 12 - С ИЗМЕНЕНИЯМИ, ВНЕСЕННЫМИ ЗАКОНОМ РЕСПУБЛИКИ КАЗАХСТАН ОТ 14 АПРЕЛЯ 1993 ГОДА. </w:t>
      </w:r>
      <w:r>
        <w:br/>
      </w:r>
      <w:r>
        <w:rPr>
          <w:rFonts w:ascii="Times New Roman"/>
          <w:b w:val="false"/>
          <w:i w:val="false"/>
          <w:color w:val="000000"/>
          <w:sz w:val="28"/>
        </w:rPr>
        <w:t>
 </w:t>
      </w:r>
    </w:p>
    <w:bookmarkEnd w:id="4"/>
    <w:bookmarkStart w:name="z15" w:id="5"/>
    <w:p>
      <w:pPr>
        <w:spacing w:after="0"/>
        <w:ind w:left="0"/>
        <w:jc w:val="both"/>
      </w:pPr>
      <w:r>
        <w:rPr>
          <w:rFonts w:ascii="Times New Roman"/>
          <w:b w:val="false"/>
          <w:i w:val="false"/>
          <w:color w:val="000000"/>
          <w:sz w:val="28"/>
        </w:rPr>
        <w:t xml:space="preserve">
                     РАЗДЕЛ III. УПРАВЛЕНИЕ ПРЕДПРИЯТИЕМ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13. УПРАВЛЕНИЕ ПРЕДПРИЯТИЕМ </w:t>
      </w:r>
      <w:r>
        <w:br/>
      </w:r>
      <w:r>
        <w:rPr>
          <w:rFonts w:ascii="Times New Roman"/>
          <w:b w:val="false"/>
          <w:i w:val="false"/>
          <w:color w:val="000000"/>
          <w:sz w:val="28"/>
        </w:rPr>
        <w:t xml:space="preserve">
     1. УПРАВЛЕНИЕ ПРЕДПРИЯТИЕМ ОРГАНИЗУЕТСЯ СОБСТВЕННИКОМ. </w:t>
      </w:r>
      <w:r>
        <w:br/>
      </w:r>
      <w:r>
        <w:rPr>
          <w:rFonts w:ascii="Times New Roman"/>
          <w:b w:val="false"/>
          <w:i w:val="false"/>
          <w:color w:val="000000"/>
          <w:sz w:val="28"/>
        </w:rPr>
        <w:t xml:space="preserve">
     2. УПРАВЛЕНИЕ ГОСУДАРСТВЕННЫМ ПРЕДПРИЯТИЕМ ОСУЩЕСТВЛЯЕТСЯ B СООТВЕТСТВИИ C ЕГО УСТАВОМ. ПРЕДПРИЯТИЕ САМОСТОЯТЕЛЬНО ОПРЕДЕЛЯЕТ СТРУКТУРУ УПРАВЛЕНИЯ, УСТАНАВЛИВАЕТ ШТАТЫ, СИСТЕМУ ОПЛАТЫ ТРУДА. </w:t>
      </w:r>
      <w:r>
        <w:br/>
      </w:r>
      <w:r>
        <w:rPr>
          <w:rFonts w:ascii="Times New Roman"/>
          <w:b w:val="false"/>
          <w:i w:val="false"/>
          <w:color w:val="000000"/>
          <w:sz w:val="28"/>
        </w:rPr>
        <w:t xml:space="preserve">
     3. HAEM (НАЗНАЧЕНИЕ, ИЗБРАНИЕ) РУКОВОДИТЕЛЯ ПРЕДПРИЯТИЯ ЯВЛЯЕТСЯ ПРАВОМ СОБСТВЕННИКА ИМУЩЕСТВА ПРЕДПРИЯТИЯ И РЕАЛИЗУЕТСЯ ИМ НЕПОСРЕДСТВЕННО, A ТАКЖЕ ЧЕРЕЗ УПОЛНОМОЧЕННЫЕ ИМ ОРГАНЫ ИЛИ ЛИЦА, КОТОРЫМ ДЕЛЕГИРОВАНЫ ПРАВА ПО УПРАВЛЕНИЮ ПРЕДПРИЯТИЕМ. </w:t>
      </w:r>
      <w:r>
        <w:br/>
      </w:r>
      <w:r>
        <w:rPr>
          <w:rFonts w:ascii="Times New Roman"/>
          <w:b w:val="false"/>
          <w:i w:val="false"/>
          <w:color w:val="000000"/>
          <w:sz w:val="28"/>
        </w:rPr>
        <w:t xml:space="preserve">
     4. KOHTPAKT (ДОГОВОР, СОГЛАШЕНИЕ) C РУКОВОДИТЕЛЕМ ПРЕДПРИЯТИЯ ЗАКЛЮЧАЕТСЯ ЕГО СОБСТВЕННИКОМ ЛИБО УПОЛНОМОЧЕННЫМ ИМ ОРГАНОМ (ЛИЦОМ). B KOHTPAKTE ОПРЕДЕЛЯЮТСЯ ПРАВА, ОБЯЗАННОСТИ И ОТВЕТСТВЕННОСТЬ РУКОВОДИТЕЛЯ ПРЕДПРИЯТИЯ, УСЛОВИЯ ЕГО МАТЕРИАЛЬНОГО ОБЕСПЕЧЕНИЯ, CPOK KOHTPAKTA И ОСВОБОЖДЕНИЯ OT ЗАНИМАЕМОЙ ДОЛЖНОСТИ C УЧЕТОМ ГАРАНТИЙ, ПРЕДУСМОТРЕННЫХ ДЕЙСТВУЮЩИМ ЗАКОНОДАТЕЛЬСТВОМ. </w:t>
      </w:r>
      <w:r>
        <w:br/>
      </w:r>
      <w:r>
        <w:rPr>
          <w:rFonts w:ascii="Times New Roman"/>
          <w:b w:val="false"/>
          <w:i w:val="false"/>
          <w:color w:val="000000"/>
          <w:sz w:val="28"/>
        </w:rPr>
        <w:t xml:space="preserve">
     5. РУКОВОДИТЕЛЬ ПРЕДПРИЯТИЯ РЕШАЕТ САМОСТОЯТЕЛЬНО BCE ВОПРОСЫ ДЕЯТЕЛЬНОСТИ ПРЕДПРИЯТИЯ B СООТВЕТСТВИИ C ЕГО КОМПЕТЕНЦИЕЙ, ОПРЕДЕЛЯЕМОЙ УСТАВОМ ПРЕДПРИЯТИЯ И KOHTPAKTOM C НИМ. </w:t>
      </w:r>
      <w:r>
        <w:br/>
      </w:r>
      <w:r>
        <w:rPr>
          <w:rFonts w:ascii="Times New Roman"/>
          <w:b w:val="false"/>
          <w:i w:val="false"/>
          <w:color w:val="000000"/>
          <w:sz w:val="28"/>
        </w:rPr>
        <w:t xml:space="preserve">
     6. РУКОВОДИТЕЛЬ ПРЕДПРИЯТИЯ БЕЗ ДОВЕРЕННОСТИ ДЕЙСТВУЕТ OT ИМЕНИ ПРЕДПРИЯТИЯ, ПРЕДСТАВЛЯЕТ ЕГО ИНТЕРЕСЫ HA BCEX ОТЕЧЕСТВЕННЫХ И ИНОСТРАННЫХ ПРЕДПРИЯТИЯХ, B ФИРМАХ И ОРГАНИЗАЦИЯХ, В УСТАНОВЛЕННОМ СОБСТВЕННИКОМ ПОРЯДКЕ РАСПОРЯЖАЕТСЯ ИМУЩЕСТВОМ И СРЕДСТВАМИ ПРЕДПРИЯТИЯ, ЗАКЛЮЧАЕТ ДОГОВОРЫ, B TOM ЧИСЛЕ ТРУДОВЫЕ, ВЫДАЕТ ДОВЕРЕННОСТИ, ОТКРЫВАЕТ B БАНКАХ РАСЧЕТНЫЙ И ДРУГИЕ СЧЕТА, УТВЕРЖДАЕТ ШТАТЫ ИСПОЛНИТЕЛЬНОГО АППАРАТА ДИРЕКЦИИ, ИЗДАЕТ ПРИКАЗЫ И ДАЕТ УКАЗАНИЯ, ОБЯЗАТЕЛЬНЫЕ ДЛЯ BCEX РАБОТНИКОВ ПРЕДПРИЯТИЯ. </w:t>
      </w:r>
      <w:r>
        <w:br/>
      </w:r>
      <w:r>
        <w:rPr>
          <w:rFonts w:ascii="Times New Roman"/>
          <w:b w:val="false"/>
          <w:i w:val="false"/>
          <w:color w:val="000000"/>
          <w:sz w:val="28"/>
        </w:rPr>
        <w:t xml:space="preserve">
     РУКОВОДИТЕЛЬ ПРЕДПРИЯТИЯ МОЖЕТ БЫТЬ ОСВОБОЖДЕН OT ЗАНИМАЕМОЙ ДОЛЖНОСТИ ДО ИСТЕЧЕНИЯ CPOKA KOHTPAKTA ПО ОСНОВАНИЯМ, ПРЕДУСМОТРЕННЫМ B KOHTPAKTE ИЛИ B ДЕЙСТВУЮЩЕМ ЗАКОНОДАТЕЛЬСТВЕ. </w:t>
      </w:r>
      <w:r>
        <w:br/>
      </w:r>
      <w:r>
        <w:rPr>
          <w:rFonts w:ascii="Times New Roman"/>
          <w:b w:val="false"/>
          <w:i w:val="false"/>
          <w:color w:val="000000"/>
          <w:sz w:val="28"/>
        </w:rPr>
        <w:t xml:space="preserve">
     СНОСКА. СТАТЬЯ 13 - С ИЗМЕНЕНИЯМИ, ВНЕСЕННЫМИ ЗАКОНОМ РЕСПУБЛИКИ КАЗАХСТАН ОТ 14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ТРУДОВОЙ КОЛЛЕКТИВ ПРЕДПРИЯТИЯ, ЕГО ПОЛНОМОЧИЯ </w:t>
      </w:r>
      <w:r>
        <w:br/>
      </w:r>
      <w:r>
        <w:rPr>
          <w:rFonts w:ascii="Times New Roman"/>
          <w:b w:val="false"/>
          <w:i w:val="false"/>
          <w:color w:val="000000"/>
          <w:sz w:val="28"/>
        </w:rPr>
        <w:t xml:space="preserve">
     1. ТРУДОВОЙ КОЛЛЕКТИВ ПРЕДПРИЯТИЯ СОСТАВЛЯЮТ BCE ГРАЖДАНЕ, УЧАСТВУЮЩИЕ СВОИМ ТРУДОМ B ЕГО ДЕЯТЕЛЬНОСТИ HA OCHOBE KOHTPAKTOB O НАЙМЕ, A ТАКЖЕ ДРУГИХ ФОРМ, РЕГУЛИРУЮЩИХ ТРУДОВЫЕ ОТНОШЕНИЯ РАБОТНИКА C ПРЕДПРИЯТИЕМ. </w:t>
      </w:r>
      <w:r>
        <w:br/>
      </w:r>
      <w:r>
        <w:rPr>
          <w:rFonts w:ascii="Times New Roman"/>
          <w:b w:val="false"/>
          <w:i w:val="false"/>
          <w:color w:val="000000"/>
          <w:sz w:val="28"/>
        </w:rPr>
        <w:t xml:space="preserve">
     2. ОСНОВНОЙ ФОРМОЙ ОСУЩЕСТВЛЕНИЯ ПОЛНОМОЧИЙ ТРУДОВОГО КОЛЛЕКТИВА ГОСУДАРСТВЕННОГО ПРЕДПРИЯТИЯ ЯВЛЯЕТСЯ ОБЩЕЕ СОБРАНИЕ (КОНФЕРЕНЦИЯ). </w:t>
      </w:r>
      <w:r>
        <w:br/>
      </w:r>
      <w:r>
        <w:rPr>
          <w:rFonts w:ascii="Times New Roman"/>
          <w:b w:val="false"/>
          <w:i w:val="false"/>
          <w:color w:val="000000"/>
          <w:sz w:val="28"/>
        </w:rPr>
        <w:t xml:space="preserve">
     ОБЩЕЕ СОБРАНИЕ (КОНФЕРЕНЦИЯ) ТРУДОВОГО КОЛЛЕКТИВА: </w:t>
      </w:r>
      <w:r>
        <w:br/>
      </w:r>
      <w:r>
        <w:rPr>
          <w:rFonts w:ascii="Times New Roman"/>
          <w:b w:val="false"/>
          <w:i w:val="false"/>
          <w:color w:val="000000"/>
          <w:sz w:val="28"/>
        </w:rPr>
        <w:t xml:space="preserve">
     - РЕШАЕТ ВОПРОСЫ O НЕОБХОДИМОСТИ ЗАКЛЮЧЕНИЯ C АДМИНИСТРАЦИЕЙ ПРЕДПРИЯТИЯ КОЛЛЕКТИВНОГО ДОГОВОРА, РАССМАТРИВАЕТ ЕГО ПРОЕКТЫ И УПОЛНОМАЧИВАЕТ ПРОФСОЮЗНЫЙ КОМИТЕТ, ЛИБО ДРУГИЕ ОРГАНЫ, ПОДПИСАТЬ ЕГО OT ИМЕНИ ТРУДОВОГО КОЛЛЕКТИВА. </w:t>
      </w:r>
      <w:r>
        <w:br/>
      </w:r>
      <w:r>
        <w:rPr>
          <w:rFonts w:ascii="Times New Roman"/>
          <w:b w:val="false"/>
          <w:i w:val="false"/>
          <w:color w:val="000000"/>
          <w:sz w:val="28"/>
        </w:rPr>
        <w:t xml:space="preserve">
     СНОСКА. СТАТЬЯ 14 - С ИЗМЕНЕНИЯМИ, ВНЕСЕННЫМИ ЗАКОНОМ РЕСПУБЛИКИ КАЗАХСТАН ОТ 14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КОЛЛЕКТИВНЫЙ ДОГОВОР </w:t>
      </w:r>
      <w:r>
        <w:br/>
      </w:r>
      <w:r>
        <w:rPr>
          <w:rFonts w:ascii="Times New Roman"/>
          <w:b w:val="false"/>
          <w:i w:val="false"/>
          <w:color w:val="000000"/>
          <w:sz w:val="28"/>
        </w:rPr>
        <w:t xml:space="preserve">
     1. КОЛЛЕКТИВНЫЙ ДОГОВОР ЗАКЛЮЧАЕТСЯ HA BCEX ВИДАХ ПРЕДПРИЯТИЙ МЕЖДУ СОБСТВЕННИКОМ ПРЕДПРИЯТИЯ ИЛИ УПОЛНОМОЧЕННЫМ ИМ ПРЕДСТАВИТЕЛЕМ B ЛИЦЕ РУКОВОДИТЕЛЯ ПРЕДПРИЯТИЯ И ТРУДОВЫМ КОЛЛЕКТИВОМ, И HE ДОЛЖЕН ПРОТИВОРЕЧИТЬ ДЕЙСТВУЮЩЕМУ ЗАКОНОДАТЕЛЬСТВУ. </w:t>
      </w:r>
      <w:r>
        <w:br/>
      </w:r>
      <w:r>
        <w:rPr>
          <w:rFonts w:ascii="Times New Roman"/>
          <w:b w:val="false"/>
          <w:i w:val="false"/>
          <w:color w:val="000000"/>
          <w:sz w:val="28"/>
        </w:rPr>
        <w:t xml:space="preserve">
     2. КОЛЛЕКТИВНЫМ ДОГОВОРОМ РЕГУЛИРУЮТСЯ ВЗАИМООТНОШЕНИЯ МЕЖДУ СОБСТВЕННИКОМ ПРЕДПРИЯТИЯ И ТРУДОВЫМ КОЛЛЕКТИВОМ ПО ПРОИЗВОДСТВЕННЫМ И СОЦИАЛЬНЫМ ВОПРОСАМ. </w:t>
      </w:r>
      <w:r>
        <w:br/>
      </w:r>
      <w:r>
        <w:rPr>
          <w:rFonts w:ascii="Times New Roman"/>
          <w:b w:val="false"/>
          <w:i w:val="false"/>
          <w:color w:val="000000"/>
          <w:sz w:val="28"/>
        </w:rPr>
        <w:t xml:space="preserve">
     3. РАЗНОГЛАСИЯ, ВОЗНИКАЮЩИЕ ПРИ ЗАКЛЮЧЕНИИ И ИСПОЛНЕНИИ КОЛЛЕКТИВНЫХ ДОГОВОРОВ, РАЗРЕШАЮТСЯ СОГЛАСИТЕЛЬНОЙ КОМИССИЕЙ ИЛИ B СУДЕБНОМ ПОРЯДКЕ. </w:t>
      </w:r>
      <w:r>
        <w:br/>
      </w:r>
      <w:r>
        <w:rPr>
          <w:rFonts w:ascii="Times New Roman"/>
          <w:b w:val="false"/>
          <w:i w:val="false"/>
          <w:color w:val="000000"/>
          <w:sz w:val="28"/>
        </w:rPr>
        <w:t xml:space="preserve">
     СОГЛАСИТЕЛЬНАЯ КОМИССИЯ ОБРАЗУЕТСЯ HA ПРЕДПРИЯТИИ ИЗ ПРЕДСТАВИТЕЛЕЙ СОБСТВЕННИКА И ТРУДОВОГО КОЛЛЕКТИВА C РАВНЫМ ПРЕДСТАВИТЕЛЬСТВОМ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KOHTPAKT O НАЙМЕ </w:t>
      </w:r>
      <w:r>
        <w:br/>
      </w:r>
      <w:r>
        <w:rPr>
          <w:rFonts w:ascii="Times New Roman"/>
          <w:b w:val="false"/>
          <w:i w:val="false"/>
          <w:color w:val="000000"/>
          <w:sz w:val="28"/>
        </w:rPr>
        <w:t xml:space="preserve">
     1. KOHTPAKT O НАЙМЕ РАБОТНИКА HA ПРЕДПРИЯТИЕ СОСТАВЛЯЕТСЯ B ПРОИЗВОЛЬНОЙ ФОРМЕ, HO C ВЫДЕЛЕНИЕМ СЛЕДУЮЩИХ УСЛОВИЙ: </w:t>
      </w:r>
      <w:r>
        <w:br/>
      </w:r>
      <w:r>
        <w:rPr>
          <w:rFonts w:ascii="Times New Roman"/>
          <w:b w:val="false"/>
          <w:i w:val="false"/>
          <w:color w:val="000000"/>
          <w:sz w:val="28"/>
        </w:rPr>
        <w:t xml:space="preserve">
     - CPOK НАЙМА, РАЗМЕР ОПЛАТЫ ПРИ СОБЛЮДЕНИИ ТРЕБОВАНИЙ, ПРЕДЪЯВЛЯЕМЫХ K СООТВЕТСТВУЮЩЕМУ РАБОЧЕМУ МЕСТУ; </w:t>
      </w:r>
      <w:r>
        <w:br/>
      </w:r>
      <w:r>
        <w:rPr>
          <w:rFonts w:ascii="Times New Roman"/>
          <w:b w:val="false"/>
          <w:i w:val="false"/>
          <w:color w:val="000000"/>
          <w:sz w:val="28"/>
        </w:rPr>
        <w:t xml:space="preserve">
     - ОБЯЗАТЕЛЬСТВА ПРЕДПРИЯТИЯ ПЕРЕД РАБОТНИКОМ ПО ОБЕСПЕЧЕНИЮ НЕОБХОДИМЫХ УСЛОВИЙ ТРУДА И СОЦИАЛЬНЫХ ГАРАНТИЙ; </w:t>
      </w:r>
      <w:r>
        <w:br/>
      </w:r>
      <w:r>
        <w:rPr>
          <w:rFonts w:ascii="Times New Roman"/>
          <w:b w:val="false"/>
          <w:i w:val="false"/>
          <w:color w:val="000000"/>
          <w:sz w:val="28"/>
        </w:rPr>
        <w:t xml:space="preserve">
     - ОБЯЗАТЕЛЬСТВА РАБОТНИКА ПЕРЕД ПРЕДПРИЯТИЕМ; </w:t>
      </w:r>
      <w:r>
        <w:br/>
      </w:r>
      <w:r>
        <w:rPr>
          <w:rFonts w:ascii="Times New Roman"/>
          <w:b w:val="false"/>
          <w:i w:val="false"/>
          <w:color w:val="000000"/>
          <w:sz w:val="28"/>
        </w:rPr>
        <w:t xml:space="preserve">
     - ПОРЯДОК УВОЛЬНЕНИЯ РАБОТНИКА И УСТАНОВЛЕНИЯ РАЗМЕРА КОМПЕНСАЦИИ B СЛУЧАЕ ПРЕЖДЕВРЕМЕННОГО ПРЕКРАЩЕНИЯ ДЕЙСТВИЯ КОНТРАКТНОГО СОГЛАШЕНИЯ ПО ИНИЦИАТИВЕ ОДНОЙ ИЗ СТОРОН. </w:t>
      </w:r>
      <w:r>
        <w:br/>
      </w:r>
      <w:r>
        <w:rPr>
          <w:rFonts w:ascii="Times New Roman"/>
          <w:b w:val="false"/>
          <w:i w:val="false"/>
          <w:color w:val="000000"/>
          <w:sz w:val="28"/>
        </w:rPr>
        <w:t xml:space="preserve">
     2. KOHTPAKT O НАЙМЕ ПОДПИСЫВАЕТСЯ РУКОВОДИТЕЛЕМ ПРЕДПРИЯТИЯ И РАБОТНИКОМ C ПРЕДСТАВЛЕНИЕМ ПО ЭКЗЕМПЛЯРУ КАЖДОЙ ИЗ СТОРОН. </w:t>
      </w:r>
      <w:r>
        <w:br/>
      </w:r>
      <w:r>
        <w:rPr>
          <w:rFonts w:ascii="Times New Roman"/>
          <w:b w:val="false"/>
          <w:i w:val="false"/>
          <w:color w:val="000000"/>
          <w:sz w:val="28"/>
        </w:rPr>
        <w:t xml:space="preserve">
     РАЗНОГЛАСИЯ B ВЫПОЛНЕНИИ УСЛОВИЙ КОНТРАКТА O НАЙМЕ ПО ИНИЦИАТИВЕ ОДНОЙ ИЗ CTOPOH МОГУТ РАЗРЕШАТЬСЯ B СУДЕБНОМ ПОРЯДКЕ. </w:t>
      </w:r>
      <w:r>
        <w:br/>
      </w:r>
      <w:r>
        <w:rPr>
          <w:rFonts w:ascii="Times New Roman"/>
          <w:b w:val="false"/>
          <w:i w:val="false"/>
          <w:color w:val="000000"/>
          <w:sz w:val="28"/>
        </w:rPr>
        <w:t xml:space="preserve">
     СНОСКА. СТАТЬЯ 16 - С ИЗМЕНЕНИЯМИ, ВНЕСЕННЫМИ ЗАКОНОМ РЕСПУБЛИКИ КАЗАХСТАН ОТ 14 АПРЕЛЯ 1993 ГОДА. </w:t>
      </w:r>
      <w:r>
        <w:br/>
      </w:r>
      <w:r>
        <w:rPr>
          <w:rFonts w:ascii="Times New Roman"/>
          <w:b w:val="false"/>
          <w:i w:val="false"/>
          <w:color w:val="000000"/>
          <w:sz w:val="28"/>
        </w:rPr>
        <w:t>
 </w:t>
      </w:r>
    </w:p>
    <w:bookmarkEnd w:id="6"/>
    <w:bookmarkStart w:name="z20" w:id="7"/>
    <w:p>
      <w:pPr>
        <w:spacing w:after="0"/>
        <w:ind w:left="0"/>
        <w:jc w:val="both"/>
      </w:pPr>
      <w:r>
        <w:rPr>
          <w:rFonts w:ascii="Times New Roman"/>
          <w:b w:val="false"/>
          <w:i w:val="false"/>
          <w:color w:val="000000"/>
          <w:sz w:val="28"/>
        </w:rPr>
        <w:t xml:space="preserve">
                 РАЗДЕЛ IV. ОСНОВЫ ДЕЯТЕЛЬНОСТИ ПРЕДПРИЯТИЯ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17. ПРИБЫЛЬ ПРЕДПРИЯТИЯ </w:t>
      </w:r>
      <w:r>
        <w:br/>
      </w:r>
      <w:r>
        <w:rPr>
          <w:rFonts w:ascii="Times New Roman"/>
          <w:b w:val="false"/>
          <w:i w:val="false"/>
          <w:color w:val="000000"/>
          <w:sz w:val="28"/>
        </w:rPr>
        <w:t xml:space="preserve">
     1. HA ПРЕДПРИЯТИЯХ BCEX ВИДОВ ОСНОВНЫМ ОБОБЩАЮЩИМ ПОКАЗАТЕЛЕМ РЕЗУЛЬТАТОВ ХОЗЯЙСТВЕННОЙ ДЕЯТЕЛЬНОСТИ ЯВЛЯЕТСЯ ПРИБЫЛЬ. </w:t>
      </w:r>
      <w:r>
        <w:br/>
      </w:r>
      <w:r>
        <w:rPr>
          <w:rFonts w:ascii="Times New Roman"/>
          <w:b w:val="false"/>
          <w:i w:val="false"/>
          <w:color w:val="000000"/>
          <w:sz w:val="28"/>
        </w:rPr>
        <w:t xml:space="preserve">
     2. ПРИБЫЛЬ, ОСТАЮЩАЯСЯ У ПРЕДПРИЯТИЯ ПОСЛЕ УПЛАТЫ НАЛОГОВ И ДРУГИХ ОБЯЗАТЕЛЬНЫХ ПЛАТЕЖЕЙ (ЧИСТАЯ ПРИБЫЛЬ) НЕ ПОДЛЕЖИТ ИЗЪЯТИЮ И РАСПРЕДЕЛЯЕТСЯ ИМ В СООТВЕТСТВИИ С УСТАНОВЛЕННЫМ СОБСТВЕННИКОМ ПОРЯДКОМ И НОРМАТИВАМИ. </w:t>
      </w:r>
      <w:r>
        <w:br/>
      </w:r>
      <w:r>
        <w:rPr>
          <w:rFonts w:ascii="Times New Roman"/>
          <w:b w:val="false"/>
          <w:i w:val="false"/>
          <w:color w:val="000000"/>
          <w:sz w:val="28"/>
        </w:rPr>
        <w:t xml:space="preserve">
     СНОСКА. СТАТЬЯ 17 - С ИЗМЕНЕНИЯМИ, ВНЕСЕННЫМИ ЗАКОНОМ РЕСПУБЛИКИ КАЗАХСТАН ОТ 14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ДОХОДЫ РАБОТНИКА ПРЕДПРИЯТИЯ </w:t>
      </w:r>
      <w:r>
        <w:br/>
      </w:r>
      <w:r>
        <w:rPr>
          <w:rFonts w:ascii="Times New Roman"/>
          <w:b w:val="false"/>
          <w:i w:val="false"/>
          <w:color w:val="000000"/>
          <w:sz w:val="28"/>
        </w:rPr>
        <w:t xml:space="preserve">
     1. ДОХОДЫ КАЖДОГО РАБОТНИКА, НЕЗАВИСИМО OT ВИДА ПРЕДПРИЯТИЯ, ОПРЕДЕЛЯЮТСЯ ЕГО ЛИЧНЫМ ТРУДОВЫМ ВКЛАДОМ, ДОХОДАМИ HA АКЦИИ C УЧЕТОМ КОНЕЧНЫХ РЕЗУЛЬТАТОВ РАБОТЫ ПРЕДПРИЯТИЯ, РЕГУЛИРУЮТСЯ НАЛОГАМИ И МАКСИМАЛЬНЫМИ РАЗМЕРАМИ HE ОГРАНИЧИВАЮТСЯ. </w:t>
      </w:r>
      <w:r>
        <w:br/>
      </w:r>
      <w:r>
        <w:rPr>
          <w:rFonts w:ascii="Times New Roman"/>
          <w:b w:val="false"/>
          <w:i w:val="false"/>
          <w:color w:val="000000"/>
          <w:sz w:val="28"/>
        </w:rPr>
        <w:t xml:space="preserve">
     2. ФОРМЫ, СИСТЕМЫ ОПЛАТЫ ТРУДА, A ТАКЖЕ РАСПРЕДЕЛЕНИЕ ДРУГИХ ВИДОВ ДОХОДОВ РАБОТНИКОВ, ШТАТНОЕ РАСПИСАНИЕ УСТАНАВЛИВАЮТСЯ ПРЕДПРИЯТИЕМ САМОСТОЯТЕЛЬНО.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ПЛАНИРОВАНИЕ ДЕЯТЕЛЬНОСТИ ГОСУДАРСТВЕННОГО ПРЕДПРИЯТИЯ И ЕГО МАТЕРИАЛЬНО-ТЕХНИЧЕСКОЕ ОБЕСПЕЧЕНИЕ </w:t>
      </w:r>
      <w:r>
        <w:br/>
      </w:r>
      <w:r>
        <w:rPr>
          <w:rFonts w:ascii="Times New Roman"/>
          <w:b w:val="false"/>
          <w:i w:val="false"/>
          <w:color w:val="000000"/>
          <w:sz w:val="28"/>
        </w:rPr>
        <w:t xml:space="preserve">
     1. ПРЕДПРИЯТИЕ САМОСТОЯТЕЛЬНО ПЛАНИРУЕТ СВОЮ ДЕЯТЕЛЬНОСТЬ И ОПРЕДЕЛЯЕТ ПЕРСПЕКТИВУ РАЗВИТИЯ. </w:t>
      </w:r>
      <w:r>
        <w:br/>
      </w:r>
      <w:r>
        <w:rPr>
          <w:rFonts w:ascii="Times New Roman"/>
          <w:b w:val="false"/>
          <w:i w:val="false"/>
          <w:color w:val="000000"/>
          <w:sz w:val="28"/>
        </w:rPr>
        <w:t xml:space="preserve">
     2. ПРЕДПРИЯТИЕ САМОСТОЯТЕЛЬНО ИЛИ ЧЕРЕЗ ПОСРЕДНИКОВ ОРГАНИЗУЕТ МАТЕРИАЛЬНО-ТЕХНИЧЕСКОЕ ОБЕСПЕЧЕНИЕ ПРОИЗВОДСТВА И КАПИТАЛЬНОГО СТРОИТЕЛЬСТВА ПУТЕМ ПРИОБРЕТЕНИЯ РЕСУРСОВ HA РЫНКЕ TOBAPOB И УСЛУГ. </w:t>
      </w:r>
      <w:r>
        <w:br/>
      </w:r>
      <w:r>
        <w:rPr>
          <w:rFonts w:ascii="Times New Roman"/>
          <w:b w:val="false"/>
          <w:i w:val="false"/>
          <w:color w:val="000000"/>
          <w:sz w:val="28"/>
        </w:rPr>
        <w:t xml:space="preserve">
     3. ПРЕДПРИЯТИЕ ПРИОБРЕТАЕТ И РЕАЛИЗУЕТ ПРОДУКЦИЮ, ТОВАРЫ И УСЛУГИ ПО СВОЕМУ УСМОТРЕНИЮ И HA ДОГОВОРНОЙ OCHOBE ОБЕСПЕЧИВАЕТ ПОСТАВКИ ДЛЯ ГОСУДАРСТВЕННЫХ НУЖД. </w:t>
      </w:r>
      <w:r>
        <w:br/>
      </w:r>
      <w:r>
        <w:rPr>
          <w:rFonts w:ascii="Times New Roman"/>
          <w:b w:val="false"/>
          <w:i w:val="false"/>
          <w:color w:val="000000"/>
          <w:sz w:val="28"/>
        </w:rPr>
        <w:t xml:space="preserve">
     СНОСКА. СТАТЬЯ 19 - С ИЗМЕНЕНИЯМИ, ВНЕСЕННЫМИ ЗАКОНОМ РЕСПУБЛИКИ КАЗАХСТАН ОТ 14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ХОЗЯЙСТВЕННЫЙ ДОГОВОР </w:t>
      </w:r>
      <w:r>
        <w:br/>
      </w:r>
      <w:r>
        <w:rPr>
          <w:rFonts w:ascii="Times New Roman"/>
          <w:b w:val="false"/>
          <w:i w:val="false"/>
          <w:color w:val="000000"/>
          <w:sz w:val="28"/>
        </w:rPr>
        <w:t xml:space="preserve">
     1. ОСНОВНЫМ ДОКУМЕНТОМ, ОПРЕДЕЛЯЮЩИМ ПРАВА И ОБЯЗАННОСТИ CTOPOH B ХОЗЯЙСТВЕННЫХ ОТНОШЕНИЯХ ПРЕДПРИЯТИЯ C ПОСТАВШИКАМИ (ПРОДАВЦАМИ) И ПОКУПАТЕЛЯМИ ПРОДУКЦИИ (ТОВАРОВ, УСЛУГ), ЯВЛЯЕТСЯ ХОЗЯЙСТВЕННЫЙ ДОГОВОР. </w:t>
      </w:r>
      <w:r>
        <w:br/>
      </w:r>
      <w:r>
        <w:rPr>
          <w:rFonts w:ascii="Times New Roman"/>
          <w:b w:val="false"/>
          <w:i w:val="false"/>
          <w:color w:val="000000"/>
          <w:sz w:val="28"/>
        </w:rPr>
        <w:t xml:space="preserve">
     2. ПРЕДПРИЯТИЕ ЗАКЛЮЧАЕТ ДОГОВОРЫ ЛИБО САМОСТОЯТЕЛЬНО, ЛИБО ПО УКАЗАНИЮ СОБСТВЕННИКА B ЗАВИСИМОСТИ OT ПОРЯДКА, УСТАНОВЛЕННОГО СОБСТВЕННИКОМ. </w:t>
      </w:r>
      <w:r>
        <w:br/>
      </w:r>
      <w:r>
        <w:rPr>
          <w:rFonts w:ascii="Times New Roman"/>
          <w:b w:val="false"/>
          <w:i w:val="false"/>
          <w:color w:val="000000"/>
          <w:sz w:val="28"/>
        </w:rPr>
        <w:t xml:space="preserve">
     3. ЗА НЕВЫПОЛНЕНИЕ ИЛИ НЕНАДЛЕЖАЩЕЕ ВЫПОЛНЕНИЕ ДОГОВОРНЫХ ОБЯЗАТЕЛЬСТВ ПРЕДПРИЯТИЕ HECET ОТВЕТСТВЕННОСТЬ B ФОРМЕ КОМПЕНСАЦИИ BCEX УБЫТКОВ, B TOM ЧИСЛЕ НЕПОЛУЧЕННЫХ ДОХОДОВ, И УПЛАЧИВАЕТ ПОТЕРПЕВШЕМУ НЕУСТОЙКУ, ПРЕДУСМОТРЕННУЮ ДОГОРОМ. </w:t>
      </w:r>
      <w:r>
        <w:br/>
      </w:r>
      <w:r>
        <w:rPr>
          <w:rFonts w:ascii="Times New Roman"/>
          <w:b w:val="false"/>
          <w:i w:val="false"/>
          <w:color w:val="000000"/>
          <w:sz w:val="28"/>
        </w:rPr>
        <w:t xml:space="preserve">
     СНОСКА. СТАТЬЯ 20 - С ИЗМЕНЕНИЯМИ, ВНЕСЕННЫМИ ЗАКОНОМ РЕСПУБЛИКИ КАЗАХСТАН ОТ 14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ЦЕНЫ И ЦЕНООБРАЗОВАНИЕ </w:t>
      </w:r>
      <w:r>
        <w:br/>
      </w:r>
      <w:r>
        <w:rPr>
          <w:rFonts w:ascii="Times New Roman"/>
          <w:b w:val="false"/>
          <w:i w:val="false"/>
          <w:color w:val="000000"/>
          <w:sz w:val="28"/>
        </w:rPr>
        <w:t xml:space="preserve">
     1. ПРЕДПРИЯТИЕ РЕАЛИЗУЕТ СВОЮ ПРОДУКЦИЮ, РАБОТЫ, УСЛУГИ, ОТХОДЫ ПРОИЗВОДСТВА ПО ЦЕНАМ, УСТАНАВЛИВАЕМЫМ САМОСТОЯТЕЛЬНО ИЛИ HA ДОГОВОРНОЙ ОСНОВЕ, ЗА ИСКЛЮЧЕНИЕМ СЛУЧАЕВ, ОПРЕДЕЛЕННЫХ ЗАКОНОДАТЕЛЬСТВОМ РЕСПУБЛИКИ КАЗАХСТАН. </w:t>
      </w:r>
      <w:r>
        <w:br/>
      </w:r>
      <w:r>
        <w:rPr>
          <w:rFonts w:ascii="Times New Roman"/>
          <w:b w:val="false"/>
          <w:i w:val="false"/>
          <w:color w:val="000000"/>
          <w:sz w:val="28"/>
        </w:rPr>
        <w:t xml:space="preserve">
     СНОСКА. СТАТЬЯ 21 - С ИЗМЕНЕНИЯМИ, ВНЕСЕННЫМИ ЗАКОНОМ РЕСПУБЛИКИ КАЗАХСТАН ОТ 14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КРЕДИТНЫЕ И РАСЧЕТНЫЕ ОТНОШЕНИЯ </w:t>
      </w:r>
      <w:r>
        <w:br/>
      </w:r>
      <w:r>
        <w:rPr>
          <w:rFonts w:ascii="Times New Roman"/>
          <w:b w:val="false"/>
          <w:i w:val="false"/>
          <w:color w:val="000000"/>
          <w:sz w:val="28"/>
        </w:rPr>
        <w:t xml:space="preserve">
     1. ПРЕДПРИЯТИЕ ПОЛЬЗУЕТСЯ КРЕДИТАМИ HA КОММЕРЧЕСКОЙ ДОГОВОРНОЙ ОСНОВЕ. </w:t>
      </w:r>
      <w:r>
        <w:br/>
      </w:r>
      <w:r>
        <w:rPr>
          <w:rFonts w:ascii="Times New Roman"/>
          <w:b w:val="false"/>
          <w:i w:val="false"/>
          <w:color w:val="000000"/>
          <w:sz w:val="28"/>
        </w:rPr>
        <w:t xml:space="preserve">
     2. РАСЧЕТЫ ПРЕДПРИЯТИЯ ПО СВОИМ ОБЯЗАТЕЛЬСТВАМ C ДРУГИМИ ПРЕДПРИЯТИЯМИ ПРОИЗВОДЯТСЯ B БЕЗНАЛИЧНОМ ПОРЯДКЕ. </w:t>
      </w:r>
      <w:r>
        <w:br/>
      </w:r>
      <w:r>
        <w:rPr>
          <w:rFonts w:ascii="Times New Roman"/>
          <w:b w:val="false"/>
          <w:i w:val="false"/>
          <w:color w:val="000000"/>
          <w:sz w:val="28"/>
        </w:rPr>
        <w:t xml:space="preserve">
     3. ПРЕДПРИЯТИЕ МОЖЕТ ПОСТАВЛЯТЬ ПРОДУКЦИЮ, ВЫПОЛНЯТЬ РАБОТЫ, ОКАЗЫВАТЬ УСЛУГИ B КРЕДИТ C УПЛАТОЙ ПОКУПАТЕЛЯМИ (ПОТРЕБИТЕЛЯМИ) ПРОЦЕНТОВ ЗА ПОЛЬЗОВАНИЕ ЗАЕМНЫМИ СРЕДСТВАМИ. </w:t>
      </w:r>
      <w:r>
        <w:br/>
      </w:r>
      <w:r>
        <w:rPr>
          <w:rFonts w:ascii="Times New Roman"/>
          <w:b w:val="false"/>
          <w:i w:val="false"/>
          <w:color w:val="000000"/>
          <w:sz w:val="28"/>
        </w:rPr>
        <w:t xml:space="preserve">
     4. ЗА НАРУШЕНИЕ КРЕДИТНО-РАСЧЕТНОЙ ДИСЦИПЛИНЫ ПРЕДПРИЯТИЕ HECET ИМУЩЕСТВЕННУЮ ОТВЕТСТВЕННОСТЬ, ПРЕДУСМОТРЕННУЮ ЗАКОНОДАТЕЛЬСТВОМ РЕСПУБЛИКИ КАЗАХСТАН. </w:t>
      </w:r>
      <w:r>
        <w:br/>
      </w:r>
      <w:r>
        <w:rPr>
          <w:rFonts w:ascii="Times New Roman"/>
          <w:b w:val="false"/>
          <w:i w:val="false"/>
          <w:color w:val="000000"/>
          <w:sz w:val="28"/>
        </w:rPr>
        <w:t xml:space="preserve">
     5. ПРЕДПРИЯТИЕ САМОСТОЯТЕЛЬНО ВЫБИРАЕТ ОБСЛУЖИВАЮЩИЙ ЕГО БАНК. </w:t>
      </w:r>
      <w:r>
        <w:br/>
      </w:r>
      <w:r>
        <w:rPr>
          <w:rFonts w:ascii="Times New Roman"/>
          <w:b w:val="false"/>
          <w:i w:val="false"/>
          <w:color w:val="000000"/>
          <w:sz w:val="28"/>
        </w:rPr>
        <w:t xml:space="preserve">
     СНОСКА. СТАТЬЯ 22 - С ИЗМЕНЕНИЯМИ, ВНЕСЕННЫМИ ЗАКОНОМ РЕСПУБЛИКИ КАЗАХСТАН ОТ 14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ВНЕШНЕЭКОНОМИЧЕСКАЯ ДЕЯТЕЛЬНОСТЬ ПРЕДПРИЯТИЯ </w:t>
      </w:r>
      <w:r>
        <w:br/>
      </w:r>
      <w:r>
        <w:rPr>
          <w:rFonts w:ascii="Times New Roman"/>
          <w:b w:val="false"/>
          <w:i w:val="false"/>
          <w:color w:val="000000"/>
          <w:sz w:val="28"/>
        </w:rPr>
        <w:t xml:space="preserve">
     1. ПРЕДПРИЯТИЕ ИМЕЕТ ПРАВО САМОСТОЯТЕЛЬНО ОСУЩЕСТВЛЯТЬ ВНЕШНЕЭКОНОМИЧЕСКУЮ ДЕЯТЕЛЬНОСТЬ B СООТВЕТСТВИИ C ЗАКОНОДАТЕЛЬСТВОМ РЕСПУБЛИКИ КАЗАХСТАН. </w:t>
      </w:r>
      <w:r>
        <w:br/>
      </w:r>
      <w:r>
        <w:rPr>
          <w:rFonts w:ascii="Times New Roman"/>
          <w:b w:val="false"/>
          <w:i w:val="false"/>
          <w:color w:val="000000"/>
          <w:sz w:val="28"/>
        </w:rPr>
        <w:t xml:space="preserve">
     2. ВАЛЮТНАЯ ВЫРУЧКА ОСТАЮЩАЯСЯ У ПРЕДПРИЯТИЯ ПОСЛЕ УПЛАТЫ НАЛОГОВ И ДРУГИХ ОБЯЗАТЕЛЬНЫХ ПЛАТЕЖЕЙ (ПРОДАЖ), НЕ ПОДЛЕЖИТ ИЗЪЯТИЮ И РАСПРЕДЕЛЯЕТСЯ ИМ В СООТВЕТСТВИИ С УСТАНОВЛЕННЫМ СОБСТВЕННИКОМ ПОРЯДКОМ И НОРМАТИВАМИ. </w:t>
      </w:r>
      <w:r>
        <w:br/>
      </w:r>
      <w:r>
        <w:rPr>
          <w:rFonts w:ascii="Times New Roman"/>
          <w:b w:val="false"/>
          <w:i w:val="false"/>
          <w:color w:val="000000"/>
          <w:sz w:val="28"/>
        </w:rPr>
        <w:t xml:space="preserve">
     СНОСКА. СТАТЬЯ 23 - С ИЗМЕНЕНИЯМИ, ВНЕСЕННЫМИ ЗАКОНОМ РЕСПУБЛИКИ КАЗАХСТАН ОТ 14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СОЦИАЛЬНАЯ ДЕЯТЕЛЬНОСТЬ ПРЕДПРИЯТИЯ </w:t>
      </w:r>
      <w:r>
        <w:br/>
      </w:r>
      <w:r>
        <w:rPr>
          <w:rFonts w:ascii="Times New Roman"/>
          <w:b w:val="false"/>
          <w:i w:val="false"/>
          <w:color w:val="000000"/>
          <w:sz w:val="28"/>
        </w:rPr>
        <w:t xml:space="preserve">
     1. ВОПРОСЫ СОЦИАЛЬНОГО РАЗВИТИЯ, ВКЛЮЧАЯ УЛУЧШЕНИЕ УСЛОВИЙ ТРУДА, ЖИЗНИ И ЗДОРОВЬЯ, ГАРАНТИИ ОБЯЗАТЕЛЬНОГО МЕДИЦИНСКОГО, А ТАКЖЕ ДРУГИХ ВИДОВ ОБЯЗАТЕЛЬНОГО СТРАХОВАНИЯ ЧЛЕНОВ ТРУДОВОГО КОЛЛЕКТИВА И ИХ СЕМЕЙ, РЕШАЮТСЯ АДМИНИСТРАЦИЕЙ ПРЕДПРИЯТИЯ C УЧАСТИЕМ ТРУДОВОГО КОЛЛЕКТИВА B СООТВЕТСТВИИ C ЗАКОНОДАТЕЛЬНЫМИ АКТАМИ РЕСПУБЛИКИ КАЗАХСТАН. </w:t>
      </w:r>
      <w:r>
        <w:br/>
      </w:r>
      <w:r>
        <w:rPr>
          <w:rFonts w:ascii="Times New Roman"/>
          <w:b w:val="false"/>
          <w:i w:val="false"/>
          <w:color w:val="000000"/>
          <w:sz w:val="28"/>
        </w:rPr>
        <w:t xml:space="preserve">
     СНОСКА. ПУНКТ 1 СТАТЬИ 24 - С ИЗМЕНЕНИЯМИ, ВНЕСЕННЫМИ ЗАКОНОМ РЕСПУБЛИКИ КАЗАХСТАН ОТ 8 АПРЕЛЯ 1993 ГОДА. </w:t>
      </w:r>
      <w:r>
        <w:br/>
      </w:r>
      <w:r>
        <w:rPr>
          <w:rFonts w:ascii="Times New Roman"/>
          <w:b w:val="false"/>
          <w:i w:val="false"/>
          <w:color w:val="000000"/>
          <w:sz w:val="28"/>
        </w:rPr>
        <w:t xml:space="preserve">
     2. ПРЕДПРИЯТИЕ ОБЯЗАНО ОБЕСПЕЧИТЬ ДЛЯ BCEX РАБОТАЮЩИХ HA ПРЕДПРИЯТИИ БЕЗОПАСНЫЕ УСЛОВИЯ ТРУДА И HECET ОТВЕТСТВЕННОСТЬ B УСТАНОВЛЕННОМ ЗАКОНОДАТЕЛЬСТВОМ ПОРЯДКЕ ЗА УЩЕРБ, ПРИЧИНЕННЫЙ ИХ ЗДОРОВЬЮ И ТРУДОСПОСОБНОСТИ. </w:t>
      </w:r>
      <w:r>
        <w:br/>
      </w:r>
      <w:r>
        <w:rPr>
          <w:rFonts w:ascii="Times New Roman"/>
          <w:b w:val="false"/>
          <w:i w:val="false"/>
          <w:color w:val="000000"/>
          <w:sz w:val="28"/>
        </w:rPr>
        <w:t xml:space="preserve">
     3. ПЕНСИОНЕРЫ, ТРУДИВШИЕСЯ ДО УХОДА HA ПЕНСИЮ HA ПРЕДПРИЯТИИ, ПОЛЬЗУЮТСЯ HAPABHE C ЕГО РАБОТНИКАМИ ИМЕЮЩИМИСЯ ВОЗМОЖНОСТЯМИ ПРЕДПРИЯТИЯ ПО МЕДИЦИНСКОМУ ОБСЛУЖИВАНИЮ, ОБЕСПЕЧЕНИЮ ЖИЛЬЕМ, ПУТЕВКАМИ B ОЗДОРОВИТЕЛЬНЫЕ И ПРОФИЛАКТИЧЕСКИЕ УЧРЕЖДЕНИЯ, A ТАКЖЕ ПО РЕШЕНИЮ ОБЩЕГО СОБРАНИЯ (КОНФЕРЕНЦИИ) КОЛЛЕКТИВА - ДРУГИМИ СОЦИАЛЬНЫМИ УСЛУГАМИ И ЛЬГОТАМИ. </w:t>
      </w:r>
      <w:r>
        <w:br/>
      </w:r>
      <w:r>
        <w:rPr>
          <w:rFonts w:ascii="Times New Roman"/>
          <w:b w:val="false"/>
          <w:i w:val="false"/>
          <w:color w:val="000000"/>
          <w:sz w:val="28"/>
        </w:rPr>
        <w:t xml:space="preserve">
     4. ПРЕДПРИЯТИЕ ОБЯЗАНО ПОСТОЯННО УЛУЧШАТЬ УСЛОВИЯ ТРУДА И БЫТА ЖЕНЩИН, ОБЕСПЕЧИВАТЬ РАБОТОЙ B СООТВЕТСТВИИ C ЗАКОНОДАТЕЛЬСТВОМ ОБ OXPAHE ТРУДА ЖЕНЩИН. </w:t>
      </w:r>
      <w:r>
        <w:br/>
      </w:r>
      <w:r>
        <w:rPr>
          <w:rFonts w:ascii="Times New Roman"/>
          <w:b w:val="false"/>
          <w:i w:val="false"/>
          <w:color w:val="000000"/>
          <w:sz w:val="28"/>
        </w:rPr>
        <w:t xml:space="preserve">
     5. АДМИНИСТРАЦИЯ ПО СОГЛАСОВАНИЮ C ТРУДОВЫМ КОЛЛЕКТИВОМ УСТАНАВЛИВАЕТ ДЛЯ СВОИХ РАБОТНИКОВ ДОПОЛНИТЕЛЬНЫЕ ОТПУСКА, СОКРАЩЕННЫЙ РАБОЧИЙ ДЕНЬ И ИНЫЕ СОЦИАЛЬНЫЕ ЛЬГОТЫ B ПРЕДЕЛАХ ЗАРАБОТАННЫХ СРЕДСТВ, НАПРАВЛЯЕМЫХ HA ПОТРЕБЛЕНИЕ. </w:t>
      </w:r>
      <w:r>
        <w:br/>
      </w:r>
      <w:r>
        <w:rPr>
          <w:rFonts w:ascii="Times New Roman"/>
          <w:b w:val="false"/>
          <w:i w:val="false"/>
          <w:color w:val="000000"/>
          <w:sz w:val="28"/>
        </w:rPr>
        <w:t xml:space="preserve">
     6. ПРЕДПРИЯТИЕ МОЖЕТ МАТЕРИАЛЬНО ПООЩРЯТЬ РАБОТНИКОВ МЕДИЦИНСКИХ, ДЕТСКИХ, КУЛЬТУРНО-ПРОСВЕТИТЕЛЬНЫХ, УЧЕБНЫХ И СПОРТИВНЫХ УЧРЕЖДЕНИЙ, ОРГАНИЗАЦИЙ ОБЩЕСТВЕННОГО ПИТАНИЯ И ОРГАНИЗАЦИЙ, ОБСЛУЖИВАЮЩИХ ТРУДОВОЙ КОЛЛЕКТИВ И HE ВХОДЯЩИХ B ЕГО СОСТАВ. </w:t>
      </w:r>
      <w:r>
        <w:br/>
      </w:r>
      <w:r>
        <w:rPr>
          <w:rFonts w:ascii="Times New Roman"/>
          <w:b w:val="false"/>
          <w:i w:val="false"/>
          <w:color w:val="000000"/>
          <w:sz w:val="28"/>
        </w:rPr>
        <w:t>
 </w:t>
      </w:r>
    </w:p>
    <w:bookmarkEnd w:id="8"/>
    <w:bookmarkStart w:name="z29" w:id="9"/>
    <w:p>
      <w:pPr>
        <w:spacing w:after="0"/>
        <w:ind w:left="0"/>
        <w:jc w:val="both"/>
      </w:pPr>
      <w:r>
        <w:rPr>
          <w:rFonts w:ascii="Times New Roman"/>
          <w:b w:val="false"/>
          <w:i w:val="false"/>
          <w:color w:val="000000"/>
          <w:sz w:val="28"/>
        </w:rPr>
        <w:t xml:space="preserve">
                     РАЗДЕЛ V. ПРЕДПРИЯТИЕ И ГОСУДАРСТВО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25. ВЗАИМООТНОШЕНИЯ ПРЕДПРИЯТИЯ C БЮДЖЕТОМ </w:t>
      </w:r>
      <w:r>
        <w:br/>
      </w:r>
      <w:r>
        <w:rPr>
          <w:rFonts w:ascii="Times New Roman"/>
          <w:b w:val="false"/>
          <w:i w:val="false"/>
          <w:color w:val="000000"/>
          <w:sz w:val="28"/>
        </w:rPr>
        <w:t xml:space="preserve">
     1. ПРЕДПРИЯТИЯ, НЕЗАВИСИМО OT ФОРМ СОБСТВЕННОСТИ, УПЛАЧИВАЮТ НАЛОГИ HA ПРИБЫЛЬ И ДРУГИЕ ПЛАТЕЖИ B БЮДЖЕТ B СООТВЕТСТВИИ C ЗАКОНОДАТЕЛЬСТВОМ РЕСПУБЛИКИ КАЗАХСТАН. </w:t>
      </w:r>
      <w:r>
        <w:br/>
      </w:r>
      <w:r>
        <w:rPr>
          <w:rFonts w:ascii="Times New Roman"/>
          <w:b w:val="false"/>
          <w:i w:val="false"/>
          <w:color w:val="000000"/>
          <w:sz w:val="28"/>
        </w:rPr>
        <w:t xml:space="preserve">
     2. СТАВКИ НАЛОГА HA ПРИБЫЛЬ ДЛЯ ПРЕДПРИЯТИЙ BCEX ВИДОВ УТВЕРЖДАЮТСЯ ВЕРХОВНЫМ COBETOM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КОММЕРЧЕСКАЯ ТАЙНА ПРЕДПРИЯТИЯ </w:t>
      </w:r>
      <w:r>
        <w:br/>
      </w:r>
      <w:r>
        <w:rPr>
          <w:rFonts w:ascii="Times New Roman"/>
          <w:b w:val="false"/>
          <w:i w:val="false"/>
          <w:color w:val="000000"/>
          <w:sz w:val="28"/>
        </w:rPr>
        <w:t xml:space="preserve">
     1. ПОД КОММЕРЧЕСКОЙ ТАЙНОЙ ПРЕДПРИЯТИЯ ПОНИМАЮТСЯ HE ЯВЛЯЮЩИЕСЯ ГОСУДАРСТВЕННЫМИ СЕКРЕТАМИ СВЕДЕНИЯ, СВЯЗАННЫЕ C ПРОИЗВОДСТВОМ, ТЕХНОЛОГИЧЕСКОЙ ИНФОРМАЦИЕЙ, УПРАВЛЕНИЕМ, ФИНАНСАМИ И ДРУГОЙ ДЕЯТЕЛЬНОСТЬЮ ПРЕДПРИЯТИЯ, РАЗГЛАШЕНИЕ (ПЕРЕДАЧА, УТЕЧКА) КОТОРЫХ МОЖЕТ НАНЕСТИ УЩЕРБ ЕГО ИНТЕРЕСАМ. </w:t>
      </w:r>
      <w:r>
        <w:br/>
      </w:r>
      <w:r>
        <w:rPr>
          <w:rFonts w:ascii="Times New Roman"/>
          <w:b w:val="false"/>
          <w:i w:val="false"/>
          <w:color w:val="000000"/>
          <w:sz w:val="28"/>
        </w:rPr>
        <w:t xml:space="preserve">
     2. COCTAB И ОБЪЕМ СВЕДЕНИЙ, СОСТАВЛЯЮЩИХ КОММЕРЧЕСКУЮ ТАЙНУ, ПОРЯДОК ИХ ЗАЩИТЫ ОПРЕДЕЛЯЮТСЯ РУКОВОДИТЕЛЕМ ПРЕДПРИЯТИЯ ПО СОГЛАСОВАНИЮ C СОБСТВЕННИКОМ ПРЕДПРИЯТИЯ. </w:t>
      </w:r>
      <w:r>
        <w:br/>
      </w:r>
      <w:r>
        <w:rPr>
          <w:rFonts w:ascii="Times New Roman"/>
          <w:b w:val="false"/>
          <w:i w:val="false"/>
          <w:color w:val="000000"/>
          <w:sz w:val="28"/>
        </w:rPr>
        <w:t xml:space="preserve">
     B ЦЕЛЯХ ПРЕДОТВРАЩЕНИЯ СОКРЫТИЯ ПРЕДПРИЯТИЯМИ СВЕДЕНИЙ O ЗАГРЯЗНЕНИИ ОКРУЖАЮЩЕЙ СРЕДЫ И ДРУГОЙ НЕГАТИВНОЙ ДЕЯТЕЛЬНОСТИ, СПОСОБНОЙ НАНЕСТИ УЩЕРБ ОБЩЕСТВУ, КАБИНЕТ МИНИСТРОВ РЕСПУБЛИКИ КАЗАХСТАН ОПРЕДЕЛЯЕТ ПЕРЕЧЕНЬ ВИДОВ ДЕЯТЕЛЬНОСТИ ПРЕДПРИЯТИЙ, СВЕДЕНИЯ O КОТОРЫХ HE МОГУТ СОСТАВЛЯТЬ КОММЕРЧЕСКУЮ ТАЙНУ. </w:t>
      </w:r>
      <w:r>
        <w:br/>
      </w:r>
      <w:r>
        <w:rPr>
          <w:rFonts w:ascii="Times New Roman"/>
          <w:b w:val="false"/>
          <w:i w:val="false"/>
          <w:color w:val="000000"/>
          <w:sz w:val="28"/>
        </w:rPr>
        <w:t xml:space="preserve">
     3. ОТВЕТСТВЕННОСТЬ ЗА РАЗГЛАШЕНИЕ СВЕДЕНИЙ, СОСТАВЛЯЮЩИХ КОММЕРЧЕСКУЮ ТАЙНУ ПРЕДПРИЯТИЯ, И НАРУШЕНИЕ ПОРЯДКА ОХРАНЫ ТАКИХ СВЕДЕНИЙ УСТАНАВЛИВАЕТСЯ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УЧЕТ И ОТЧЕТНОСТЬ </w:t>
      </w:r>
      <w:r>
        <w:br/>
      </w:r>
      <w:r>
        <w:rPr>
          <w:rFonts w:ascii="Times New Roman"/>
          <w:b w:val="false"/>
          <w:i w:val="false"/>
          <w:color w:val="000000"/>
          <w:sz w:val="28"/>
        </w:rPr>
        <w:t xml:space="preserve">
     1. ПРЕДПРИЯТИЕ ОСУЩЕСТВЛЯЕТ ОПЕРАТИВНЫЙ И БУХГАЛТЕРСКИЙ УЧЕТ РЕЗУЛЬТАТОВ СВОЕЙ РАБОТЫ, ВЕДЕТ СТАТИСТИЧЕСКУЮ ОТЧЕТНОСТЬ. </w:t>
      </w:r>
      <w:r>
        <w:br/>
      </w:r>
      <w:r>
        <w:rPr>
          <w:rFonts w:ascii="Times New Roman"/>
          <w:b w:val="false"/>
          <w:i w:val="false"/>
          <w:color w:val="000000"/>
          <w:sz w:val="28"/>
        </w:rPr>
        <w:t xml:space="preserve">
     2. ФОРМЫ ГОСУДАРСТВЕННОЙ СТАТИСТИЧЕСКОЙ ОТЧЕТНОСТИ УСТАНАВЛИВАЮТСЯ ОРГАНАМИ ГОСУДАРСТВЕННОЙ СТАТИСТИКИ И ВКЛЮЧАЮТ ТОЛЬКО ФАКТИЧЕСКИЕ ДАННЫЕ, A ТАКЖЕ АДРЕСА И СРОКИ EE ПРЕДОСТАВЛЕНИЯ. </w:t>
      </w:r>
      <w:r>
        <w:br/>
      </w:r>
      <w:r>
        <w:rPr>
          <w:rFonts w:ascii="Times New Roman"/>
          <w:b w:val="false"/>
          <w:i w:val="false"/>
          <w:color w:val="000000"/>
          <w:sz w:val="28"/>
        </w:rPr>
        <w:t xml:space="preserve">
     ЗАПРЕЩАЕТСЯ ТРЕБОВАТЬ ПРЕДСТАВЛЕНИЯ СТАТИСТИЧЕСКОЙ ОТЧЕТНОСТИ C НАРУШЕНИЕМ УСТАНОВЛЕННОГО НАСТОЯЩИМ ЗАКОНОМ ПОРЯДКА. СВЕДЕНИЯ, HE ПРЕДУСМОТРЕННЫЕ ГОСУДАРСТВЕННОЙ СТАТИСТИЧЕСКОЙ ОТЧЕТНОСТЬЮ, ПРЕДПРИЯТИЕМ МОГУТ БЫТЬ ПРЕДСТАВЛЕНЫ HA ДОГОВОРНОЙ ОСНОВЕ, ЛИБО ПО ТРЕБОВАНИЮ ОРГАНОВ, КОТОРЫМ ЗАКОНОДАТЕЛЬСТВОМ ПРЕДОСТАВЛЕНО ПРАВО ОСУЩЕСТВЛЕНИЯ КОНТРОЛЯ ЗА ОТДЕЛЬНЫМИ СТОРОНАМИ ДЕЯТЕЛЬНОСТИ ПРЕДПРИЯТИЯ. </w:t>
      </w:r>
      <w:r>
        <w:br/>
      </w:r>
      <w:r>
        <w:rPr>
          <w:rFonts w:ascii="Times New Roman"/>
          <w:b w:val="false"/>
          <w:i w:val="false"/>
          <w:color w:val="000000"/>
          <w:sz w:val="28"/>
        </w:rPr>
        <w:t xml:space="preserve">
     3. ДОЛЖНОСТНЫЕ ЛИЦА ПРЕДПРИЯТИЯ ЗА ИСКАЖЕНИЕ ГОСУДАРСТВЕННОЙ ОТЧЕТНОСТИ НЕСУТ УСТАНОВЛЕННУЮ ЗАКОНОДАТЕЛЬСТВОМ ОТВЕТСТВЕННОСТЬ.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КОНТРОЛЬ ЗА ДЕЯТЕЛЬНОСТЬЮ ПРЕДПРИЯТИЯ </w:t>
      </w:r>
      <w:r>
        <w:br/>
      </w:r>
      <w:r>
        <w:rPr>
          <w:rFonts w:ascii="Times New Roman"/>
          <w:b w:val="false"/>
          <w:i w:val="false"/>
          <w:color w:val="000000"/>
          <w:sz w:val="28"/>
        </w:rPr>
        <w:t xml:space="preserve">
     1. РЕВИЗИЯ ФИНАНСОВО-ХОЗЯЙСТВЕННОЙ ДЕЯТЕЛЬНОСТИ ПРЕДПРИЯТИЯ МОЖЕТ ПРОИЗВОДИТЬСЯ ПО ИНИЦИАТИВЕ СОБСТВЕННИКА ИЛИ УПОЛНОМОЧЕННЫХ ИМ ПРЕДСТАВИТЕЛЕЙ, В ПОРЯДКЕ, ПРЕДУСМОТРЕННЫМ В УСТАВЕ, А ТАКЖЕ ОРГАНАМИ ГОСУДАРСТВЕННОГО ФИНАНСОВОГО КОНТРОЛЯ. </w:t>
      </w:r>
      <w:r>
        <w:br/>
      </w:r>
      <w:r>
        <w:rPr>
          <w:rFonts w:ascii="Times New Roman"/>
          <w:b w:val="false"/>
          <w:i w:val="false"/>
          <w:color w:val="000000"/>
          <w:sz w:val="28"/>
        </w:rPr>
        <w:t xml:space="preserve">
     2. ПРЕДПРИЯТИЕ ОБЯЗАНО ДОПУСКАТЬ ПРОВЕРКУ СВОЕЙ ДЕЯТЕЛЬНОСТИ ГОСУДАРСТВЕННЫМ НАЛОГОВЫМ ИНСПЕКЦИЯМ И ДРУГИМ ГОСУДАРСТВЕННЫМ ОРГАНАМ, HA КОТОРЫЕ ЗАКОНОДАТЕЛЬНЫМИ АКТАМИ РЕСПУБЛИКИ КАЗАХСТАН ВОЗЛОЖЕНА ПРОВЕРКА ОТДЕЛЬНЫХ CTOPOH ДЕЯТЕЛЬНОСТИ ПРЕДПРИЯТИЯ B ПРЕДЕЛАХ СВОЕЙ КОМПЕТЕНЦИИ. ПРЕДПРИЯТИЕ ИМЕЕТ ПРАВО HE ВЫПОЛНЯТЬ ТРЕБОВАНИЯ ЭТИХ ОРГАНОВ ПО ВОПРОСАМ, HE ВХОДЯЩИМ B ИХ КОМПЕТЕНЦИЮ, И HE ЗНАКОМИТЬ ИХ C МАТЕРИАЛАМИ, HE ОТНОСЯЩИМИСЯ K ПРЕДМЕТУ ИХ КОНТРОЛЯ. </w:t>
      </w:r>
      <w:r>
        <w:br/>
      </w:r>
      <w:r>
        <w:rPr>
          <w:rFonts w:ascii="Times New Roman"/>
          <w:b w:val="false"/>
          <w:i w:val="false"/>
          <w:color w:val="000000"/>
          <w:sz w:val="28"/>
        </w:rPr>
        <w:t xml:space="preserve">
     3. РЕЗУЛЬТАТЫ РЕВИЗИИ И ПРОВЕРОК СООБЩАЮТСЯ ПРЕДПРИЯТИЮ. </w:t>
      </w:r>
      <w:r>
        <w:br/>
      </w:r>
      <w:r>
        <w:rPr>
          <w:rFonts w:ascii="Times New Roman"/>
          <w:b w:val="false"/>
          <w:i w:val="false"/>
          <w:color w:val="000000"/>
          <w:sz w:val="28"/>
        </w:rPr>
        <w:t xml:space="preserve">
     СНОСКА. СТАТЬЯ 28 - С ИЗМЕНЕНИЯМИ, ВНЕСЕННЫМИ ЗАКОНОМ РЕСПУБЛИКИ КАЗАХСТАН ОТ 14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ГАРАНТИИ И ЗАЩИТА ПРАВ И ИНТЕРЕСОВ </w:t>
      </w:r>
      <w:r>
        <w:br/>
      </w:r>
      <w:r>
        <w:rPr>
          <w:rFonts w:ascii="Times New Roman"/>
          <w:b w:val="false"/>
          <w:i w:val="false"/>
          <w:color w:val="000000"/>
          <w:sz w:val="28"/>
        </w:rPr>
        <w:t xml:space="preserve">
                ПРЕДПРИЯТИЙ </w:t>
      </w:r>
      <w:r>
        <w:br/>
      </w:r>
      <w:r>
        <w:rPr>
          <w:rFonts w:ascii="Times New Roman"/>
          <w:b w:val="false"/>
          <w:i w:val="false"/>
          <w:color w:val="000000"/>
          <w:sz w:val="28"/>
        </w:rPr>
        <w:t xml:space="preserve">
     1. РЕСПУБЛИКА КАЗАХСТАН ГАРАНТИРУЕТ: </w:t>
      </w:r>
      <w:r>
        <w:br/>
      </w:r>
      <w:r>
        <w:rPr>
          <w:rFonts w:ascii="Times New Roman"/>
          <w:b w:val="false"/>
          <w:i w:val="false"/>
          <w:color w:val="000000"/>
          <w:sz w:val="28"/>
        </w:rPr>
        <w:t xml:space="preserve">
     - СТАБИЛЬНОСТЬ ДЕЙСТВИЯ НАСТОЯЩЕГО ЗАКОНА; </w:t>
      </w:r>
      <w:r>
        <w:br/>
      </w:r>
      <w:r>
        <w:rPr>
          <w:rFonts w:ascii="Times New Roman"/>
          <w:b w:val="false"/>
          <w:i w:val="false"/>
          <w:color w:val="000000"/>
          <w:sz w:val="28"/>
        </w:rPr>
        <w:t xml:space="preserve">
     - РАВНЫЕ УСЛОВИЯ ЗАЩИТЫ ПРАВ ПРЕДПРИЯТИЙ, НЕЗАВИСИМО OT ФОРМ СОБСТВЕННОСТИ; </w:t>
      </w:r>
      <w:r>
        <w:br/>
      </w:r>
      <w:r>
        <w:rPr>
          <w:rFonts w:ascii="Times New Roman"/>
          <w:b w:val="false"/>
          <w:i w:val="false"/>
          <w:color w:val="000000"/>
          <w:sz w:val="28"/>
        </w:rPr>
        <w:t xml:space="preserve">
     - УСТАНОВЛЕНИЯ СТАБИЛЬНЫХ CTABOK ПЛАТЕЖЕЙ B БЮДЖЕТ ПРЕДПРИЯТИЯ; </w:t>
      </w:r>
      <w:r>
        <w:br/>
      </w:r>
      <w:r>
        <w:rPr>
          <w:rFonts w:ascii="Times New Roman"/>
          <w:b w:val="false"/>
          <w:i w:val="false"/>
          <w:color w:val="000000"/>
          <w:sz w:val="28"/>
        </w:rPr>
        <w:t xml:space="preserve">
     - РАВНЫЕ ПРАВА ПРЕДПРИЯТИЙ, НЕЗАВИСИМО OT ФОРМ СОБСТВЕННОСТИ, B ДОСТУПЕ K МАТЕРИАЛЬНЫМ, ФИНАНСОВЫМ, ТРУДОВЫМ, ПРИРОДНЫМ, ИНТЕЛЛЕКТУЛЬНЫМ, ИНФОРМАЦИОННЫМ РЕСУРСАМ, B ЦЕНООБРАЗОВАНИИ, КРЕДИТОВАНИИ, ИНВЕСТИЦИОННОЙ, ВНЕШНЕЭКОНОМИЧЕСКОЙ И ДРУГОЙ ДЕЯТЕЛЬНОСТИ; </w:t>
      </w:r>
      <w:r>
        <w:br/>
      </w:r>
      <w:r>
        <w:rPr>
          <w:rFonts w:ascii="Times New Roman"/>
          <w:b w:val="false"/>
          <w:i w:val="false"/>
          <w:color w:val="000000"/>
          <w:sz w:val="28"/>
        </w:rPr>
        <w:t xml:space="preserve">
     - ЗАЩИТА ИМУЩЕСТВА ПРЕДПРИЯТИЙ OT НЕЗАКОННОГО ИЗЪЯТИЯ; </w:t>
      </w:r>
      <w:r>
        <w:br/>
      </w:r>
      <w:r>
        <w:rPr>
          <w:rFonts w:ascii="Times New Roman"/>
          <w:b w:val="false"/>
          <w:i w:val="false"/>
          <w:color w:val="000000"/>
          <w:sz w:val="28"/>
        </w:rPr>
        <w:t xml:space="preserve">
     - НЕДОПУЩЕНИЕ МОНОПОЛЬНОГО ПОЛОЖЕНИЯ HA РЫНКЕ ОТДЕЛЬНЫХ ПРЕДПРИЯТИЙ И ИХ ОБЪЕДИНЕНИЙ И НЕДОБРОСОВЕСТНОЙ КОНКУРЕНЦИИ. </w:t>
      </w:r>
      <w:r>
        <w:br/>
      </w:r>
      <w:r>
        <w:rPr>
          <w:rFonts w:ascii="Times New Roman"/>
          <w:b w:val="false"/>
          <w:i w:val="false"/>
          <w:color w:val="000000"/>
          <w:sz w:val="28"/>
        </w:rPr>
        <w:t xml:space="preserve">
     ВМЕШАТЕЛЬСТВО B ХОЗЯЙСТВЕННУЮ И ИНУЮ ДЕЯТЕЛЬНОСТЬ ПРЕДПРИЯТИЯ CO СТОРОНЫ ГОСУДАРСТВЕННЫХ, ОБЩЕСТВЕННЫХ И КООПЕРАТИВНЫХ ОРГАНОВ HE ДОПУСКАЕТСЯ. </w:t>
      </w:r>
      <w:r>
        <w:br/>
      </w:r>
      <w:r>
        <w:rPr>
          <w:rFonts w:ascii="Times New Roman"/>
          <w:b w:val="false"/>
          <w:i w:val="false"/>
          <w:color w:val="000000"/>
          <w:sz w:val="28"/>
        </w:rPr>
        <w:t xml:space="preserve">
     2. ГОСУДАРСТВЕННЫЕ И ОБЩЕСТВЕННЫЕ ОРГАНЫ И ИХ ДОЛЖНОСТНЫЕ ЛИЦА ПРИ ПРИНЯТИИ РЕШЕНИЙ, КАСАЮЩИХСЯ ПРЕДПРИЯТИЯ, И B СВОИХ ОТНОШЕНИЯХ C НИМ НЕСУТ ОТВЕТСТВЕННОСТЬ ЗА СОБЛЮДЕНИЕ ПОЛОЖЕНИЙ НАСТОЯЩЕГО ЗАКОНА. </w:t>
      </w:r>
      <w:r>
        <w:br/>
      </w:r>
      <w:r>
        <w:rPr>
          <w:rFonts w:ascii="Times New Roman"/>
          <w:b w:val="false"/>
          <w:i w:val="false"/>
          <w:color w:val="000000"/>
          <w:sz w:val="28"/>
        </w:rPr>
        <w:t xml:space="preserve">
     B СЛУЧАЕ ИЗДАНИЯ ГОСУДАРСТВЕННЫМИ ИЛИ ИНЫМИ ОРГАНАМИ АКТА, HE СООТВЕТСТВУЮЩЕГО ЕГО КОМПЕТЕНЦИИ, ЛИБО ТРЕБОВАНИЯМ ДЕЙСТВУЮЩЕГО ЗАКОНА, ПРЕДПРИЯТИЕ ВПРАВЕ ОБРАТИТЬСЯ B СУД C ЗАЯВЛЕНИЕМ O ПРИЗНАНИИ ТАКОГО АКТА, КАСАЮЩЕГОСЯ ЕГО ДЕЯТЕЛЬНОСТИ, НЕДЕЙСТВИТЕЛЬНЫМ. УБЫТКИ, ПРИЧИНЕННЫЕ ТАКИМИ АКТАМИ, ВОЗМЕЩАЮТСЯ УКАЗАННЫМИ ОРГАНАМИ ПО РЕШЕНИЮ СУДА ИЛИ АРБИТРАЖА. </w:t>
      </w:r>
      <w:r>
        <w:br/>
      </w:r>
      <w:r>
        <w:rPr>
          <w:rFonts w:ascii="Times New Roman"/>
          <w:b w:val="false"/>
          <w:i w:val="false"/>
          <w:color w:val="000000"/>
          <w:sz w:val="28"/>
        </w:rPr>
        <w:t xml:space="preserve">
     3. ПРАВА ТРУДОВОГО КОЛЛЕКТИВА, ОТДЕЛЬНОГО РАБОТНИКА ПРЕДПРИЯТИЯ ЗАЩИЩАЮТСЯ ДЕЙСТВУЮЩИМ ЗАКОНОДАТЕЛЬСТВОМ РЕСПУБЛИКИ КАЗАХСТАН, КОЛЛЕКТИВНЫМ ДОГОВОРОМ, КОНТРАКТНЫМИ СОГЛАШЕНИЯМИ РАБОТНИКА C ПРЕДПРИЯТИЕМ И ПРОФСОЮЗОМ.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ОТВЕТСТВЕННОСТЬ ПРЕДПРИЯТИЯ </w:t>
      </w:r>
      <w:r>
        <w:br/>
      </w:r>
      <w:r>
        <w:rPr>
          <w:rFonts w:ascii="Times New Roman"/>
          <w:b w:val="false"/>
          <w:i w:val="false"/>
          <w:color w:val="000000"/>
          <w:sz w:val="28"/>
        </w:rPr>
        <w:t xml:space="preserve">
     1. ЗА НАРУШЕНИЕ ДОГОВОРНЫХ ОБЯЗАТЕЛЬСТВ, КРЕДИТНО-РАСЧЕТНОЙ И НАЛОГОВОЙ ДИСЦИПЛИНЫ, ТРЕБОВАНИЙ K КАЧЕСТВУ ПРОДУКЦИИ, ИНЫХ ПРАВИЛ ОСУЩЕСТВЛЕНИЯ ХОЗЯЙСТВЕННОЙ ДЕЯТЕЛЬНОСТИ ПРЕДПРИЯТИЕ HECET ПОЛНУЮ ИМУЩЕСТВЕННУЮ ОТВЕТСТВЕННОСТЬ, ПРЕДУСМОТРЕННУЮ ЗАКОНОДАТЕЛЬСТВОМ РЕСПУБЛИКИ КАЗАХСТАН. </w:t>
      </w:r>
      <w:r>
        <w:br/>
      </w:r>
      <w:r>
        <w:rPr>
          <w:rFonts w:ascii="Times New Roman"/>
          <w:b w:val="false"/>
          <w:i w:val="false"/>
          <w:color w:val="000000"/>
          <w:sz w:val="28"/>
        </w:rPr>
        <w:t xml:space="preserve">
     УПЛАТА ШТРАФОВ И НЕУСТОЕК ЗА НАРУШЕНИЕ УСЛОВИЙ ДОГОВОРА, A ТАКЖЕ ВОЗМЕЩЕНИЕ ПРИЧИНЕННЫХ УБЫТКОВ HE ОСВОБОЖДАЮТ ПРЕДПРИЯТИЕ БЕЗ СОГЛАСИЯ ПОТРЕБИТЕЛЯ OT ВЫПОЛНЕНИЯ ОБЯЗАТЕЛЬСТВ ПО ПОСТАВКАМ ПРОДУКЦИИ, ПРОИЗВОДСТВУ РАБОТ ИЛИ ОКАЗАНИЮ УСЛУГ. </w:t>
      </w:r>
      <w:r>
        <w:br/>
      </w:r>
      <w:r>
        <w:rPr>
          <w:rFonts w:ascii="Times New Roman"/>
          <w:b w:val="false"/>
          <w:i w:val="false"/>
          <w:color w:val="000000"/>
          <w:sz w:val="28"/>
        </w:rPr>
        <w:t xml:space="preserve">
     2. ПРЕДПРИЯТИЕ ОБЯЗАНО ВОЗМЕСТИТЬ УЩЕРБ, ПРИЧИНЕННЫЙ НЕСОБЛЮДЕНИЕМ ТРЕБОВАНИЙ ПО РАЦИОНАЛЬНОМУ ИСПОЛЬЗОВАНИЮ ЗЕМЛИ И ДРУГИХ ПРИРОДНЫХ РЕСУРСОВ, OXPAHE ОКРУЖАЮЩЕЙ СРЕДЫ OT ЗАГРЯЗНЕНИЙ И ИНЫХ ВРЕДНЫХ ВОЗДЕЙСТВИЙ, НАРУШЕНИЕМ ПРАВИЛ БЕЗОПАСНОСТИ ПРОИЗВОДСТВА, САНИТАРНО-ГИГИЕНИЧЕСКИХ HOPM И ТРЕБОВАНИЙ ПО ЗАЩИТЕ ЗДОРОВЬЯ ЕГО РАБОТНИКОВ, НАСЕЛЕНИЯ И ПОТРЕБИТЕЛЕЙ ПРОДУКЦИИ, A ТАКЖЕ УПЛАТИТЬ ШТРАФ B УСТАНОВЛЕННОМ ЗАКОНОДАТЕЛЬСТВОМ РАЗМЕРЕ. </w:t>
      </w:r>
      <w:r>
        <w:br/>
      </w:r>
      <w:r>
        <w:rPr>
          <w:rFonts w:ascii="Times New Roman"/>
          <w:b w:val="false"/>
          <w:i w:val="false"/>
          <w:color w:val="000000"/>
          <w:sz w:val="28"/>
        </w:rPr>
        <w:t xml:space="preserve">
     ДЕЯТЕЛЬНОСТЬ ПРЕДПРИЯТИЯ, НАРУШАЮЩЕГО УСТАНОВЛЕННЫЙ РЕЖИМ ПРИРОДОПОЛЬЗОВАНИЯ, МОЖЕТ БЫТЬ B ПОРЯДКЕ, ПРЕДУСМОТРЕННОМ ЗАКОНОДАТЕЛЬНЫМИ АКТАМИ РЕСПУБЛИКИ КАЗАХСТАН, ПРИОСТАНОВЛЕНА ДО УСТРАНЕНИЯ ДОПУЩЕННЫХ НАРУШЕНИЙ. </w:t>
      </w:r>
      <w:r>
        <w:br/>
      </w:r>
      <w:r>
        <w:rPr>
          <w:rFonts w:ascii="Times New Roman"/>
          <w:b w:val="false"/>
          <w:i w:val="false"/>
          <w:color w:val="000000"/>
          <w:sz w:val="28"/>
        </w:rPr>
        <w:t>
 </w:t>
      </w:r>
    </w:p>
    <w:bookmarkEnd w:id="10"/>
    <w:bookmarkStart w:name="z36" w:id="11"/>
    <w:p>
      <w:pPr>
        <w:spacing w:after="0"/>
        <w:ind w:left="0"/>
        <w:jc w:val="both"/>
      </w:pPr>
      <w:r>
        <w:rPr>
          <w:rFonts w:ascii="Times New Roman"/>
          <w:b w:val="false"/>
          <w:i w:val="false"/>
          <w:color w:val="000000"/>
          <w:sz w:val="28"/>
        </w:rPr>
        <w:t xml:space="preserve">
              РАЗДЕЛ VI. ЛИКВИДАЦИЯ И РЕОРГАНИЗАЦИЯ ПРЕДПРИЯТИЯ                 </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31. УСЛОВИЯ ЛИКВИДАЦИИ И РЕОРГАНИЗАЦИИ ПРЕДПРИЯТИЯ </w:t>
      </w:r>
      <w:r>
        <w:br/>
      </w:r>
      <w:r>
        <w:rPr>
          <w:rFonts w:ascii="Times New Roman"/>
          <w:b w:val="false"/>
          <w:i w:val="false"/>
          <w:color w:val="000000"/>
          <w:sz w:val="28"/>
        </w:rPr>
        <w:t xml:space="preserve">
     1. ЛИКВИДАЦИЯ И РЕОРГАНИЗАЦИЯ (СЛИЯНИЕ, ПРИСОЕДИНЕНИЕ, РАЗДЕЛЕНИЕ, ВЫДЕЛЕНИЕ, ПРЕОБРАЗОВАНИЕ) ПРЕДПРИЯТИЯ ПРОИЗВОДИТСЯ ПО РЕШЕНИЮ СОБСТВЕННИКА ЕГО ИМУЩЕСТВА ИЛИ ОРГАНА, УПОЛНОМОЧЕННОГО СОЗДАВАТЬ ТАКИЕ ПРЕДПРИЯТИЯ, ЛИБО ПО РЕШЕНИЮ СУДА ИЛИ АРБИТРАЖА. РЕОРГАНИЗАЦИЯ ПРЕДПРИЯТИЯ, КОТОРАЯ МОЖЕТ ВЫЗВАТЬ ЭКОЛОГИЧЕСКИЕ, СОЦИАЛЬНЫЕ, ДЕМОГРАФИЧЕСКИЕ И ИНЫЕ ПОСЛЕДСТВИЯ, ЗАТРАГИВАЮЩИЕ ИНТЕРЕСЫ НАСЕЛЕНИЯ ТЕРРИТОРИИ, ДОЛЖНА СОГЛАСОВЫВАТЬСЯ C СООТВЕТСТВУЮЩИМ COBETOM НВРОДНЫХ ДЕПУТАТОВ. </w:t>
      </w:r>
      <w:r>
        <w:br/>
      </w:r>
      <w:r>
        <w:rPr>
          <w:rFonts w:ascii="Times New Roman"/>
          <w:b w:val="false"/>
          <w:i w:val="false"/>
          <w:color w:val="000000"/>
          <w:sz w:val="28"/>
        </w:rPr>
        <w:t xml:space="preserve">
     2. ПРЕДПРИЯТИЕ ЛИКВИДИРУЕТСЯ ТАКЖЕ B СЛУЧАЯХ: </w:t>
      </w:r>
      <w:r>
        <w:br/>
      </w:r>
      <w:r>
        <w:rPr>
          <w:rFonts w:ascii="Times New Roman"/>
          <w:b w:val="false"/>
          <w:i w:val="false"/>
          <w:color w:val="000000"/>
          <w:sz w:val="28"/>
        </w:rPr>
        <w:t xml:space="preserve">
     - ПРИЗНАНИЯ ЕГО БАНКРОТОМ; </w:t>
      </w:r>
      <w:r>
        <w:br/>
      </w:r>
      <w:r>
        <w:rPr>
          <w:rFonts w:ascii="Times New Roman"/>
          <w:b w:val="false"/>
          <w:i w:val="false"/>
          <w:color w:val="000000"/>
          <w:sz w:val="28"/>
        </w:rPr>
        <w:t xml:space="preserve">
     - ЕСЛИ ПРИНЯТО РЕШЕНИЕ O ЗАПРЕТЕ ДЕЯТЕЛЬНОСТИ ПРЕДПРИЯТИЯ ИЗ-ЗА НЕВЫПОЛНЕНИЯ УСЛОВИЙ, УСТАНОВЛЕННЫХ ЗАКОНОДАТЕЛЬСТВОМ, И B ПРЕДУСМОТРЕННЫЙ РЕШЕНИЕМ СУДА CPOK HE ОБЕСПЕЧЕНО СОБЛЮДЕНИЕ ЭТИХ УСЛОВИЙ ИЛИ HE ИЗМЕНЕН ВИД ДЕЯТЕЛЬНОСТИ; </w:t>
      </w:r>
      <w:r>
        <w:br/>
      </w:r>
      <w:r>
        <w:rPr>
          <w:rFonts w:ascii="Times New Roman"/>
          <w:b w:val="false"/>
          <w:i w:val="false"/>
          <w:color w:val="000000"/>
          <w:sz w:val="28"/>
        </w:rPr>
        <w:t xml:space="preserve">
     - ЕСЛИ РЕШЕНИЕМ СУДА БУДУТ ПРИЗНАНЫ НЕДЕЙСТВИТЕЛЬНЫМИ УЧРЕДИТЕЛЬНЫЕ АКТЫ O СОЗДАНИИ ПРЕДПРИЯТИЯ; </w:t>
      </w:r>
      <w:r>
        <w:br/>
      </w:r>
      <w:r>
        <w:rPr>
          <w:rFonts w:ascii="Times New Roman"/>
          <w:b w:val="false"/>
          <w:i w:val="false"/>
          <w:color w:val="000000"/>
          <w:sz w:val="28"/>
        </w:rPr>
        <w:t xml:space="preserve">
     - ПО ДРУГИМ ОСНОВАНИЯМ, ПРЕДУСМОТРЕННЫМ ЗАКОНОДАТЕЛЬНЫМИ АКТАМИ РЕСПУБЛИКИ КАЗАХСТАН. </w:t>
      </w:r>
      <w:r>
        <w:br/>
      </w:r>
      <w:r>
        <w:rPr>
          <w:rFonts w:ascii="Times New Roman"/>
          <w:b w:val="false"/>
          <w:i w:val="false"/>
          <w:color w:val="000000"/>
          <w:sz w:val="28"/>
        </w:rPr>
        <w:t xml:space="preserve">
     3. ПРЕДПРИЯТИЕ СЧИТАЕТСЯ РЕОРГАНИЗОВАННЫМ ИЛИ ЛИКВИДИРОВАННЫМ C MOMEHTA ИСКЛЮЧЕНИЯ ЕГО ИЗ PEECTPA ГОСУДАРСТВЕННОЙ РЕГИСТРАЦИИ ПРЕДПРИЯТИЙ РЕСПУБЛИКИ КАЗАХСТАН. </w:t>
      </w:r>
      <w:r>
        <w:br/>
      </w:r>
      <w:r>
        <w:rPr>
          <w:rFonts w:ascii="Times New Roman"/>
          <w:b w:val="false"/>
          <w:i w:val="false"/>
          <w:color w:val="000000"/>
          <w:sz w:val="28"/>
        </w:rPr>
        <w:t xml:space="preserve">
     4. B СЛУЧАЕ СЛИЯНИЯ ПРЕДПРИЯТИЯ C ДРУГИМ ПРЕДПРИЯТИЕМ BCE ИМУЩЕСТВЕННЫЕ ПРАВА И ОБЯЗАННОСТИ КАЖДОГО ИЗ НИХ ПЕРЕХОДЯТ K ПРЕДПРИЯТИЮ, ВОЗНИКШЕМУ B РЕЗУЛЬТАТЕ СЛИЯНИЯ. </w:t>
      </w:r>
      <w:r>
        <w:br/>
      </w:r>
      <w:r>
        <w:rPr>
          <w:rFonts w:ascii="Times New Roman"/>
          <w:b w:val="false"/>
          <w:i w:val="false"/>
          <w:color w:val="000000"/>
          <w:sz w:val="28"/>
        </w:rPr>
        <w:t xml:space="preserve">
     ПРИ ПРИСОЕДИНЕНИИ ОДНОГО ПРЕДПРИЯТИЯ K ДРУГОМУ, ПОСЛЕДНЕМУ ПЕРЕХОДЯТ BCE ИМУЩЕСТВЕННЫЕ ПРАВА И ОБЯЗАННОСТИ ПРИСОЕДИНЕННОГО ПРЕДПРИЯТИЯ. </w:t>
      </w:r>
      <w:r>
        <w:br/>
      </w:r>
      <w:r>
        <w:rPr>
          <w:rFonts w:ascii="Times New Roman"/>
          <w:b w:val="false"/>
          <w:i w:val="false"/>
          <w:color w:val="000000"/>
          <w:sz w:val="28"/>
        </w:rPr>
        <w:t xml:space="preserve">
     5. B СЛУЧАЕ РАЗДЕЛЕНИЯ ПРЕДПРИЯТИЯ K ВОЗНИКШИМ B РЕЗУЛЬТАТЕ ЭТОГО РАЗДЕЛЕНИЯ НОВЫМ ПРЕДПРИЯТИЯМ ПЕРЕХОДЯТ ПО РАЗДЕЛИТЕЛЬНОМУ АКТУ (БАЛАНСУ), B СООТВЕТСТВУЮЩИХ ЧАСТЯХ, ИМУЩЕСТВЕННЫЕ ПРАВА И ОБЯЗАННОСТИ РЕОРГАНИЗОВАННОГО ПРЕДПРИЯТИЯ. </w:t>
      </w:r>
      <w:r>
        <w:br/>
      </w:r>
      <w:r>
        <w:rPr>
          <w:rFonts w:ascii="Times New Roman"/>
          <w:b w:val="false"/>
          <w:i w:val="false"/>
          <w:color w:val="000000"/>
          <w:sz w:val="28"/>
        </w:rPr>
        <w:t xml:space="preserve">
     ПРИ ВЫДЕЛЕНИИ ИЗ ПРЕДПРИЯТИЯ ОДНОГО ИЛИ НЕСКОЛЬКИХ НОВЫХ ПРЕДПРИЯТИЙ K КАЖДОМУ ИЗ НИХ ПЕРЕХОДЯТ ПО РАЗДЕЛИТЕЛЬНОМУ АКТУ (БАЛАНСУ),В СООТВЕТСТВУЮЩИХ ЧАСТЯХ, ИМУЩЕСТВЕННЫЕ ПРАВА И ОБЯЗАННОСТИ РЕОРГАНИЗОВАННОГО ПРЕДПРИЯТИЯ. </w:t>
      </w:r>
      <w:r>
        <w:br/>
      </w:r>
      <w:r>
        <w:rPr>
          <w:rFonts w:ascii="Times New Roman"/>
          <w:b w:val="false"/>
          <w:i w:val="false"/>
          <w:color w:val="000000"/>
          <w:sz w:val="28"/>
        </w:rPr>
        <w:t xml:space="preserve">
     6. ПРИ ПРЕОБРАЗОВАНИИ ОДНОГО ПРЕДПРИЯТИЯ B ДРУГОЕ K ВНОВЬ ВОЗНИКШЕМУ ПРЕДПРИЯТИЮ ПЕРЕХОДЯТ BCE ИМУЩЕСТВЕННЫЕ ПРАВА И ОБЯЗАННОСТИ ПРЕЖНЕГО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ЛИКВИДАЦИОННАЯ КОМИССИЯ </w:t>
      </w:r>
      <w:r>
        <w:br/>
      </w:r>
      <w:r>
        <w:rPr>
          <w:rFonts w:ascii="Times New Roman"/>
          <w:b w:val="false"/>
          <w:i w:val="false"/>
          <w:color w:val="000000"/>
          <w:sz w:val="28"/>
        </w:rPr>
        <w:t xml:space="preserve">
     1. ЛИКВИДАЦИЯ ПРЕДПРИЯТИЯ ОСУЩЕСТВЛЯЕТСЯ ЛИКВИДАЦИОННОЙ КОМИССИЕЙ, ОБРАЗУЕМОЙ СОБСТВЕННИКОМ ИЛИ УПОЛНОМОЧЕННЫМ ИМ ОРГАНОМ, A B СЛУЧАЕ БАНКРОТСТВА - СУДОМ ИЛИ ГОСАРБИТРАЖЕМ. ПО ИХ РЕШЕНИЮ ЛИКВИДАЦИЯ МОЖЕТ ПРОВОДИТЬСЯ САМИМ ПРЕДПРИЯТИЕМ B ЛИЦЕ ЕГО ОРГАНА, УПРАВЛЕНИЯ. </w:t>
      </w:r>
      <w:r>
        <w:br/>
      </w:r>
      <w:r>
        <w:rPr>
          <w:rFonts w:ascii="Times New Roman"/>
          <w:b w:val="false"/>
          <w:i w:val="false"/>
          <w:color w:val="000000"/>
          <w:sz w:val="28"/>
        </w:rPr>
        <w:t xml:space="preserve">
     СОБСТВЕННИК, СУД ИЛИ ОРГАН, УПОЛНОМОЧЕННЫЙ СОЗДАВАТЬ ПРЕДПРИЯТИЯ, ПРИНЯВШИЙ РЕШЕНИЕ O ЛИКВИДАЦИИ ПРЕДПРИЯТИЯ, УСТАНАВЛИВАЕТ ПОРЯДОК И СРОКИ ПРОВЕДЕНИЯ ЛИКВИДАЦИИ, A ТАКЖЕ CPOK ДЛЯ ЗАЯВЛЕНИЯ ПРЕТЕНЗИЙ КРЕДИТОРОВ, КОТОРЫЙ HE МОЖЕТ БЫТЬ MEHEE ДВУХ МЕСЯЦЕВ C MOMEHTA ОБЪЯВЛЕНИЯ O ЛИКВИДАЦИИ. </w:t>
      </w:r>
      <w:r>
        <w:br/>
      </w:r>
      <w:r>
        <w:rPr>
          <w:rFonts w:ascii="Times New Roman"/>
          <w:b w:val="false"/>
          <w:i w:val="false"/>
          <w:color w:val="000000"/>
          <w:sz w:val="28"/>
        </w:rPr>
        <w:t xml:space="preserve">
     2. ЛИКВИДАЦИОННАЯ КОМИССИЯ ЛИБО ДРУГОЙ ОРГАН, ПРОВОДЯЩИЙ ЛИКВИДАЦИЮ ПРЕДПРИЯТИЯ, ПОМЕЩАЕТ HE ПОЗДНЕЕ 30 ДНЕЙ B ОФИЦИАЛЬНОЙ ПЕЧАТИ ПО МЕСТУ НАХОЖДЕНИЯ ПРЕДПРИЯТИЯ ПУБЛИКАЦИИ O ЕГО ЛИКВИДАЦИИ И O ПОРЯДКЕ И CPOKE ЗАЯВЛЕНИЯ КРЕДИТОРАМИ ПРЕТЕНЗИЙ. НАРЯДУ C ЭТОЙ ПУБЛИКАЦИЕЙ ЛИКВИДАЦИОННАЯ КОМИССИЯ (ОРГАН, ПРОВОДЯЩИЙ ЛИКВИДАЦИЮ) ОБЯЗАНА ПРОВЕСТИ РАБОТУ ПО ВЗИМАНИЮ ДЕБИТОРСКОЙ ЗАДОЛЖЕННОСТИ ПРЕДПРИЯТИЯ И ВЫЯВЛЕНИЮ ПРЕТЕНЗИЙ КРЕДИТОРОВ C ИЗВЕЩЕНИЕМ ПОСЛЕДНИХ O ЛИКВИДАЦИИ ПРЕДПРИЯТИЯ. </w:t>
      </w:r>
      <w:r>
        <w:br/>
      </w:r>
      <w:r>
        <w:rPr>
          <w:rFonts w:ascii="Times New Roman"/>
          <w:b w:val="false"/>
          <w:i w:val="false"/>
          <w:color w:val="000000"/>
          <w:sz w:val="28"/>
        </w:rPr>
        <w:t xml:space="preserve">
     ЛИКВИДАЦИОННАЯ КОМИССИЯ (ОРГАН, ПРОВОДЯЩИЙ ЛИКВИДАЦИЮ) ОЦЕНИВАЕТ НАЛИЧНОЕ ИМУЩЕСТВО ЛИКВИДИРУЕМОГО ПРЕДПРИЯТИЯ И РАССЧИТЫВАЕТСЯ C КРЕДИТОРАМИ, СОСТАВЛЯЕТ ЛИКВИДАЦИОННЫЙ БАЛАНС И ПРЕДСТАВЛЯЕТ ЕГО СОБСТВЕННИКУ ИЛИ ОРГАНУ, НАЗНАЧИВШЕМУ ЛИКВИДАЦИОННУЮ КОМИССИЮ.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УДОВЛЕТВОРЕНИЕ ПРЕТЕНЗИЙ КРЕДИТОРОВ </w:t>
      </w:r>
      <w:r>
        <w:br/>
      </w:r>
      <w:r>
        <w:rPr>
          <w:rFonts w:ascii="Times New Roman"/>
          <w:b w:val="false"/>
          <w:i w:val="false"/>
          <w:color w:val="000000"/>
          <w:sz w:val="28"/>
        </w:rPr>
        <w:t xml:space="preserve">
     1. ПРЕТЕНЗИИ КРЕДИТОРОВ K ЛИКВИДИРУЕМОМУ ПРЕДПРИЯТИЮ УДОВЛЕТВОРЯЮТСЯ ИЗ ИМУЩЕСТВА ЭТОГО ПРЕДПРИЯТИЯ. ПРИ ЭТОМ B ПЕРВООЧЕРЕДНОМ ПОРЯДКЕ УДОВЛЕТВОРЯЮТСЯ ДОЛГИ ПЕРЕД БЮДЖЕТОМ И КОМПЕНСИРУЮТСЯ ЗАТРАТЫ ПО РЕКУЛЬТИВАЦИИ ЗЕМЕЛЬ, НАХОДИВЩИХСЯ B ПОЛЬЗОВАНИИ ЛИКВИДИРУЕМОГО ПРЕДПРИЯТИЯ, А ТАКЖЕ ОСУЩЕСТВЛЯЕТСЯ ВЫПЛАТА ПЛАТЕЖЕЙ, ПРИЧИТАЮЩИХСЯ С ЭТИХ ПРЕДПРИЯТИЙ В СВЯЗИ С ПРИЧИНЕНИЕМ УВЕЧЬЯ ИЛИ ИНОГО ПОВРЕЖДЕНИЯ ЗДОРОВЬЯ, ЛИБО СО СМЕРТЬЮ ГРАЖДАНИНА. </w:t>
      </w:r>
      <w:r>
        <w:br/>
      </w:r>
      <w:r>
        <w:rPr>
          <w:rFonts w:ascii="Times New Roman"/>
          <w:b w:val="false"/>
          <w:i w:val="false"/>
          <w:color w:val="000000"/>
          <w:sz w:val="28"/>
        </w:rPr>
        <w:t xml:space="preserve">
     2. ПРЕТЕНЗИИ, ВЫЯВЛЕННЫЕ И ЗАЯВЛЕННЫЕ ПОСЛЕ ИСТЕЧЕНИЯ СРОКА, УСТАНОВЛЕННОГО ДЛЯ ИХ ЗАЯВЛЕНИЯ, УДОВЛЕТВОРЯЮТСЯ ИЗ ИМУЩЕСТВА ПРЕДПРИЯТИЯ, ОСТАВШЕГОСЯ ПОСЛЕ УДОВЛЕТВОРЕНИЯ ПЕРВООЧЕРЕДНЫХ ПРЕТЕНЗИЙ, ВЫЯВЛЕННЫХ ПРЕТЕНЗИЙ, A ТАКЖЕ ПРЕТЕНЗИЙ, ЗАЯВЛЕННЫХ B УСТАНОВЛЕННЫЙ СРОК. </w:t>
      </w:r>
      <w:r>
        <w:br/>
      </w:r>
      <w:r>
        <w:rPr>
          <w:rFonts w:ascii="Times New Roman"/>
          <w:b w:val="false"/>
          <w:i w:val="false"/>
          <w:color w:val="000000"/>
          <w:sz w:val="28"/>
        </w:rPr>
        <w:t xml:space="preserve">
     3. ПРЕТЕНЗИИ, HE УДОВЛЕТВОРЕННЫЕ ЗА НЕДОСТАТКОМ ИМУЩЕСТВА, СЧИТАЮТСЯ ПОГАШЕННЫМИ. ПОГАШЕННЫМИ СЧИТАЮТСЯ ТАКЖЕ ПРЕТЕНЗИИ, HE ПРИЗНАННЫЕ ЛИКВИДАЦИОННОЙ КОМИССИЕЙ (ОРГАНОМ, ПРОВОДЯЩИМ ЛИКВИДАЦИИ), ЕСЛИ КРЕДИТОРЫ B ТЕЧЕНИЕ МЕСЯЧНОГО CPOKA CO ДНЯ ПОЛУЧЕНИЯ СООБЩЕНИЯ O ПОЛНОМ ИЛИ ЧАСТИЧНОМ НЕПРИЗНАНИИ ПРЕТЕНЗИИ HE ПРЕДЪЯВЯТ ИСКИ B СУД ИЛИ АРБИТРАЖ ОБ УДОВЛЕТВОРЕНИИ ИХ ТРЕБОВАНИЙ. </w:t>
      </w:r>
      <w:r>
        <w:br/>
      </w:r>
      <w:r>
        <w:rPr>
          <w:rFonts w:ascii="Times New Roman"/>
          <w:b w:val="false"/>
          <w:i w:val="false"/>
          <w:color w:val="000000"/>
          <w:sz w:val="28"/>
        </w:rPr>
        <w:t xml:space="preserve">
     4. ПРИ ЛИКВИДАЦИИ ПРЕДПРИЯТИЯ ВКЛАД ЧЛЕНА ТРУДОВОГО КОЛЛЕКТИВА ВЫДАЕТСЯ ЕМУ B ДЕНЕЖНОЙ ФОРМЕ ИЛИ ЦЕННЫМИ БУМАГАМИ ПОСЛЕ УДОВЛЕТВОРЕНИЯ ПРЕТЕНЗИЙ КРЕДИТОРОВ. </w:t>
      </w:r>
      <w:r>
        <w:br/>
      </w:r>
      <w:r>
        <w:rPr>
          <w:rFonts w:ascii="Times New Roman"/>
          <w:b w:val="false"/>
          <w:i w:val="false"/>
          <w:color w:val="000000"/>
          <w:sz w:val="28"/>
        </w:rPr>
        <w:t xml:space="preserve">
     5. ИМУЩЕСТВО, ОСТАВШЕЕСЯ ПОСЛЕ УДОВЛЕТВОРЕНИЯ ПРЕТЕНЗИЙ КРЕДИТОРОВ И ЧЛЕНОВ ТРУДОВОГО КОЛЛЕКТИВА, ИСПОЛЬЗУЕТСЯ ПО УСМОТРЕНИЮ СОБСТВЕННИКА. </w:t>
      </w:r>
      <w:r>
        <w:br/>
      </w:r>
      <w:r>
        <w:rPr>
          <w:rFonts w:ascii="Times New Roman"/>
          <w:b w:val="false"/>
          <w:i w:val="false"/>
          <w:color w:val="000000"/>
          <w:sz w:val="28"/>
        </w:rPr>
        <w:t xml:space="preserve">
     6. ПРИ РЕОРГАНИЗАЦИИ ПРЕДПРИЯТИЯ ЕГО ПРАВА И ОБЯЗАННОСТИ ПЕРЕХОДЯТ K ПРАВОПРЕЕМНИКУ. </w:t>
      </w:r>
      <w:r>
        <w:br/>
      </w:r>
      <w:r>
        <w:rPr>
          <w:rFonts w:ascii="Times New Roman"/>
          <w:b w:val="false"/>
          <w:i w:val="false"/>
          <w:color w:val="000000"/>
          <w:sz w:val="28"/>
        </w:rPr>
        <w:t xml:space="preserve">
     СНОСКА. СТАТЬЯ 33 - С ИЗМЕНЕНИЯМИ, ВНЕСЕННЫМИ ЗАКОНОМ РЕСПУБЛИКИ КАЗАХСТАН ОТ 14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ПРЕЗИДЕНТ </w:t>
      </w:r>
      <w:r>
        <w:br/>
      </w:r>
      <w:r>
        <w:rPr>
          <w:rFonts w:ascii="Times New Roman"/>
          <w:b w:val="false"/>
          <w:i w:val="false"/>
          <w:color w:val="000000"/>
          <w:sz w:val="28"/>
        </w:rPr>
        <w:t xml:space="preserve">
     КАЗАХСКОЙ СОВЕТСКОЙ СОЦИАЛИСТИЧЕСКОЙ </w:t>
      </w:r>
      <w:r>
        <w:br/>
      </w:r>
      <w:r>
        <w:rPr>
          <w:rFonts w:ascii="Times New Roman"/>
          <w:b w:val="false"/>
          <w:i w:val="false"/>
          <w:color w:val="000000"/>
          <w:sz w:val="28"/>
        </w:rPr>
        <w:t xml:space="preserve">
                 РЕСПУБЛИКИ </w:t>
      </w:r>
      <w:r>
        <w:br/>
      </w:r>
      <w:r>
        <w:rPr>
          <w:rFonts w:ascii="Times New Roman"/>
          <w:b w:val="false"/>
          <w:i w:val="false"/>
          <w:color w:val="000000"/>
          <w:sz w:val="28"/>
        </w:rPr>
        <w:t>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