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5ab71" w14:textId="a45a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ОБРАЩЕНИИ ЦЕННЫХ БУМАГ И ФОНДОВОЙ БИРЖЕ В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Казахской Советской Социалистической Республики от 11 июня 1991 года. Утpатил силу Указом Пpезидента от 20 маpта 1994 г. N 1613 ~U941613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определяет общие правовые, организационные условия и порядок выпуска и обращения ценных бумаг, основные принципы функционирования фондовой биржи. Закон регулирует порядок осуществления предпринимательства и посреднической деятельности в сфере обращения ценных бумаг и направлен на их активизацию в условиях многообразия и равенства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РАЗДЕЛ I.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1. Употребляемые понятия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Законе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ценные бумаги - денежные документы, удостоверяющие право владения или отношения займа, определяющие взаимоотношения между лицом, выпустившим эти документы, и их владельцем, и предусматривающие, как правило, выплату дохода в виде дивидендов или процентов, а также возможность передачи денежных и иных прав, вытекающих из этих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акция - ценная бумага, удостоверяющая внесение юридическим или физическим лицом определенного вклада в уставной фонд акционерного общества, подтверждающая участие ее владельца в собственности данного общества и дающая ему право на получение части прибыли в виде дивиденда;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облигация - ценная бумага, удостоверяющая предоставление юридическим или физическим лицом денежных средств эмитенту и подтверждающая обязательство последнего возместить ее владельцу номинальную стоимость этой ценной бумаги в предусмотренный в ней срок с уплатой определенного процента;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казначейское обязательство государства - вид облигации, подтверждающей внесение его владельцем денежных средств в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банковский сертификат - ценная бумага, удостоверяющая депонирование юридическим или физическим лицом денежных средств в банк или иное кредитное учреждение и подтверждающая право его владельца на получение по истечении установленного срока депозита и процентов по нему;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эмиссия - выпуск ценных бумаг в обращение;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эмитент - государство или юридическое лицо, которое от своего имени выпускает ценные бумаги и обязуется выполнять обязательства, предусматриваемые в условиях их выпуска;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инвестор - юридическое или физическое лицо, вложившее средства в покупку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дилер - юридическое или физическое лицо, занимающееся посреднической деятельностью на рынке ценных бумаг за свой собственный счет;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брокер - юридическое или физическое лицо, занимающееся посреднической деятельностью на рынке ценных бумаг за счет средств клиента;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маклер - должностное лицо биржи, занимающееся посреднической деятельностью от лица биржи по поручению и за счет клиентов;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фондовая биржа - организационно оформленный, регулярно функционирующий рынок, на котором по определенным правилам осуществляется торговля ценными бумагами.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Объекты рынка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Объектами сделок на рынке ценных бумаг Казахской ССР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акции, облигации, казначейские обязательства, банковские сертификаты, векселя, чеки и другие ценные бумаги, выпущенные в соответствии с законодательством Казахской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ценные бумаги, выпущенные в соответствии с законодательством Союза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ценные бумаги, выпущенные в соответствии с законодательством союзных республик и иностранных государств, обращение которых допущено Министерством финансов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3. Субъекты рынка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Субъектами рынка ценных бумаг являются органы государственного управления,юридические и физические лица, выполняющие функции эмитентов, дилеров, брокеров и инвесторов.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РАЗДЕЛ II. ОБРАЩЕНИЕ ЦЕННЫХ БУМАГ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4. Регулирование выпуска и обращения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Правом на эмиссию акций, облигаций, казначейских обязательств и других ценных бумаг на территории Казахской ССР обладают республиканские и местные органы государственного управления и юридические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Условия и порядок выпуска, размещения и обращения государственных облигаций и казначейских обязательств устанавливаются Верховным Советом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Условия и порядок выпуска, размещения и обращения акций и облигаций юридических лиц ( предприятий) устанавливаются Кабинетом Министров Казахской ССР. Регистрация указанных ценных бумаг осуществляется Министерством финансов Казахской ССР в срок, не превышающий 30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в данной регистрации может последовать лишь в случаях нарушения утвержденного порядка регистрации или при несоответствии представленных документов установленным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в регистрации по мотивам нецелесообразности их выпуска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Условия и порядок выпуска и обращения банковских сертификатов, векселей, чеков и других платежных документов устанавливается Государственным банком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Эмитенты ценных бумаг обязаны предусматривать необходимые меры по защите их от подделок и фальсификаций.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5. Порядок проведения посреднических операций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ценными бумагами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 (лицензия) на право ведения посреднической деятельности (выполнение функций дилера или брокера) на рынке ценных бумаг Казахской ССР предоставляется юридическим и физическим лицам Министерством финансов Казахской ССР в порядке им устанавливаемом.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6. Инвесторы на рынке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Инвесторами могут быть любые юридические и физические лица, в том числе иностранные. Приобретение иностранными инвесторами ценных бумаг, выпущенных в соответствии с законодательством Казахской ССР, осуществляется при наличии лицензии, выдаваемой министерством внешних экономических связей Казахской ССР по согласованию с Министерством финансов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7. Ответственность участников рынка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Убытки, понесенные инвестором вследствие предоставления недостоверной информации или неправомерных действий эмитентов, дилеров, брокеров или фондовой биржи возмещаются виновной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Работники государственных органов власти и управления, использующие служебную информацию, относящуюся к деятельности фондовой биржи в собственных интересах или в интересах третьих лиц,несут ответственность в соответствии с законодательством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РАЗДЕЛ III. ФОНДОВАЯ БИРЖА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8. Создание и регистрация фондовой биржи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Фондовая биржа организуется в форме акционерного общества и является юридическим лицом по законодательству Казахской ССР. Ее основной задачей является создание условий для эффективного осуществления биржевых операций по купле - продаже ценных бумаг с целью обеспечения перераспределения временно свободных денежных средств для их рационального использования. Фондовая биржа в своей деятельности независима от исполнительных и распорядительных органов государственной власти и управления и руководствуется законодательством Казахской ССР и Уставом биржи.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Учредителями фондовой биржи могут выступать юридические лица, имеющие разрешение (лицензию) на право ведения посреднической деятельности на рынке ценных бумаг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Биржа учреждается с уставным фондом не менее 10 миллионов рублей с участием не менее двадцати учредителей, имеющих равное количество акций биржи.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Членами (акционерами) биржи могут быть юридические и физические лица, в том числе иностранные, которые приобрели акции биржи. Решение о приеме в члены биржи принимается Биржевым советом.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фондовой бирже могут создаваться подразделения, выполняющие функции товарных и валютных бирж и действующих по соответствующему законодательству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Регистрация фондовой биржи осуществляется Министерством финансов Казахской ССР. С момента регистрации биржа приобретает права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9. Устав фондовой биржи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Фондовая биржа функционирует на основании Устава, принятого собранием акционеров. Устав биржи должен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наименование и местонахождение биржи;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предмет деятельности биржи;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права, обязанности, структуру органов управления биржи, порядок их образования, функции и механизмы принятия ими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состав учредителей, размер уставного фонда и перечень иных фондов, образуемых биржей;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порядок приема в члены биржи, приостановление и прекращение членства;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порядок распределения прибыли, возмещения убытков, а также прекращение деятельности биржи.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10. Биржевые доходы и операции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Доход фондовой биржи формируется за счет сборов от регистрации биржевых сделок, комиссионых за посредничество в операциях с ценными бумагами, доходов от информационных и других услуг, предусмотренных Уставом биржи.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Право совершения сделок на бирже от ее имени предоставляется биржевым маклерам, получившим разрешение Министерства финансов Казахской ССР. Биржевой маклер совершает сделки по поручению и за счет средств клиента и не должен иметь личный интерес в операциях своих клиентов.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Дилеры и брокеры - участники биржевых операций, осуществляют сделки с ценными бумагами в пределах средств, находящихся на счетах, открытых им на фондовой бирже, или в пределах сумм, обеспеченных гарантиями.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 бирже торгуют ценными бумагами, допущенными Биржевым советом 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котировке на бирже.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Правила биржевой торговли утверждаются общим собранием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акционеров биржи.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правилах должны содержаться следующие положения: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порядок торговли и виды сделок, заключаемых на бирже;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порядок формирования цен и биржевых курсов, способ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публикации;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обязанности участников биржевых операций по ведению учета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сделок;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порядок и способы расчетов;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порядок разрешения биржевых споров;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дни и время работы биржи.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6. Предельный уровень комиссионных ( в процентах от оборота) дилеров и брокеров за посредничество при размещении и сделках с ценными бумагами на бирже регулируется Биржевым советом фондовой биржи.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Участники биржевых операций соблюдают установленные правила сделок с ценными бумагами и несут материальную и другую отвественность в соответствии с законодательством Казахской ССР и Уставом биржи.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11. Управление биржей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Управление биржей осуществляется общим собранием акционеров, Биржевым советом и Правлением, состоящим из председателя, заместителей и членов. Не менее чем по одному члену Биржевого совета должно быть избрано из числа представителей инвесторов и эмитентов котирующихся на бирже ценных бумаг. Члены Биржевого совета могут быть руководящими работниками не более чем у одного акционера биржи или эмитента котирующихся на бирже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Руководящие работники органов государственной власти и управления 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могут избираться в состав совета или Правления биржи.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Биржей создаются структурные подразделения по важнейшим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биржевой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Фондовая биржа в лице руководства несет отвественность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соблюдение в своей деятельности законодательства Казахской ССР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Устава биржи.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Фондовую биржу перед третьими лицами, судом и органами власти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управления представляют председатель Правления биржи 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12. Прекращение деятельности биржи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Деятельность фондовой биржи прекращается: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 решению общего собрания акционеров;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на основании решения судебных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РАЗДЕЛ IV. ГОСУДАРСТВЕННОЕ РЕГУЛИРОВАНИЕ ОБРАЩЕНИЯ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13. Организация контроля за операциями с ценными бумагами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Контроль за выпуском и обращением ценных бумаг на территории республики осуществляет Министерство финансов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Проверки операций на рынке ценных бумаг осуществляются органами государственного финансового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Министр финансов Казахской ССР назначает государственного комиссара - представителя Министерства финансов Казахской ССР на фондовой бирже, уполномоченного осуществлять надзор за соблюдением в ходе биржевой деятельности требований законодательства и Устава биржи и имеющего право присутствовать на совещаниях (собраниях) органов управления биржи.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финансов Казахской ССР, Комитет государственного финансового контроля вправе запрашивать необходимую информацию об операциях с ценными бумагами от участников рынка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Министерство финансов Казахской ССР, в случае нарушения законодательства, Устава фондовой биржи, условий определенных в выданных им разрешениях (лицензиях) может принимать следующие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приостанавливать или ограничивать эмиссию и обращение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приостанавливать или аннулировать разрешение (лицензию) 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выданное на ведение посреднической деятельности с ценными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бумагами;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вносить ходатайство в судебные органы о прекращении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биржи.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Статья 13 - с изменениями, внесенными Законом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 7 апреля 1993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14. Претензии к органам государственного регулирования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Претензии юридических и физических лиц на неправомочные действия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решения Министерства финансов Казахской ССР, касающиеся выпуска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обращения ценных бумаг рассматриваются судом или арбитражем.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Казахской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Советской Социалистической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