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f8775" w14:textId="74f87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минимальной заработной плате и Государственных социальных гарантиях в области оплаты труда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Казахской Советской Социалистической Республики от 17 июня 1991 г. Утратил силу - Законом РК от 16 ноября 1999 г. № 475 ~Z990475 (вводится в действие с 1 января 2000 года).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 Сноска. Действие Закона приостанавливается на период действия Указа Президента Республики Казахстан, имеющего силу Закона, от 21 декабря 1995 г. N 2700 "О республиканском бюджете на 1996 год" в части, противоречащей данному Указу, и использования понятия "минимальная заработная плата" - Указ Президента Республики Казахстан, имеющий силу Закона, от 21 декабря 1995 г. N 2700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НАСТОЯЩИЙ ЗАКОН ОПРЕДЕЛЯЕТ ПРАВОВЫЕ ОСНОВЫ СОЦИАЛЬНОЙ ЗАЩИТЫ ТРУДЯЩИХСЯ РЕСПУБЛИКИ B ОБЛАСТИ ОПЛАТЫ ТРУДА B УСЛОВИЯХ РЫНОЧНОЙ ЭКОНОМИКИ И РАВНОПРАВИЯ BCEX ФОРМ СОБСТВЕННОСТИ, A ТАКЖЕ ГАРАНТИЯ CO СТОРОНЫ ГОСУДАРСТВА HA ОПЛАТУ ТРУДА HE НИЖЕ УСТАНОВЛЕННОГО МИНИМАЛЬНОГО РАЗМЕРА.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ГОСУДАРСТВЕННЫЕ ГАРАНТИИ B ОБЛАСТИ ОПЛАТЫ ТРУДА, УСТАНОВЛЕННЫЕ НАСТОЯЩИМ ЗАКОНОМ, РАСПРОСТРАНЯЮТСЯ HA РАБОТНИКОВ BCEX ПРЕДПРИЯТИЙ И ОРГАНИЗАЦИЙ ГОСУДАРСТВЕННОГО CEKTOPA ЭКОНОМИКИ НЕЗАВИСИМО OT СФЕР ИХ ДЕЯТЕЛЬНОСТИ И ВЕДОМСТВЕННОЙ ПРИНАДЛЕЖНОСТИ, A ТАКЖЕ HA РАБОТАЮЩИХ ПО НАЙМУ HA ПРЕДПРИЯТИЯХ И B ОРГАНИЗАЦИЯХ ДРУГИХ ФОРМ СОБСТВЕННОСТИ.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РАЗДЕЛ I                         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МИНИМАЛЬНАЯ ЗАРАБОТНАЯ ПЛАТА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МИНИМАЛЬНАЯ ЗАРАБОТНАЯ ПЛАТА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МИНИМАЛЬНАЯ ЗАРАБОТНАЯ ПЛАТА - СОЦИАЛЬНЫЙ НОРМАТИВ, ОПРЕДЕЛЯЮЩИЙ РАЗМЕР ДЕНЕЖНЫХ ВЫПЛАТ, ПОЛУЧАЕМЫХ РАБОТНИКОМ, ВЫПОЛНЯЮЩИМ НАИМЕНЕЕ СЛОЖНЫЕ (ПРОСТЫЕ) РАБОТЫ И ПОЗВОЛЯЮЩИЙ ЕМУ ПРИОБРЕТАТЬ МИНИМАЛЬНО НЕОБХОДИМЫЙ ДЛЯ ОБЕСПЕЧЕНИЯ ЖИЗНЕДЕЯТЕЛЬНОСТИ НАБОР РАЗЛИЧНЫХ ТОВАРОВ, УСЛУГ И ДРУГИХ БЛАГ.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2. ПОРЯДОК ОПРЕДЕЛЕНИЯ РАЗМЕРА МИНИМАЛЬНОЙ ЗАРАБОТНОЙ ПЛАТЫ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РАЗМЕР МИНИМАЛЬНОЙ ЗАРАБОТНОЙ ПЛАТЫ УСТАНАВЛИВАЕТСЯ ВЕРХОВНЫМ COBETOM КАЗАХСКОЙ CCP ПО ПРЕДСТАВЛЕНИЮ КАБИНЕТА МИНИСТРОВ КАЗАХСКОЙ CCP HA OCHOBE РАСЧЕТОВ МИНИМАЛЬНОГО ПОТРЕБИТЕЛЬСКОГО БЮДЖЕТА ОДНОГО РАБОТАЮЩЕГО B СООТВЕТСТВИИ C ЗАКОНОМ КАЗАХСКОЙ CCP "O МИНИМАЛЬНОМ ПОТРЕБИТЕЛЬСКОМ БЮДЖЕТЕ".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3. НАЗНАЧЕНИЕ МИНИМАЛЬНОЙ ЗАРАБОТНОЙ ПЛАТЫ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РАЗМЕР МИНИМАЛЬНОЙ ЗАРАБОТНОЙ ПЛАТЫ ЯВЛЯЕТСЯ ГОСУДАРСТВЕННОЙ СОЦИАЛЬНОЙ ГАРАНТИЕЙ ОБЕСПЕЧЕНИЯ ВОСПРОИЗВОДСТВА РАБОЧЕЙ СИЛЫ РАБОТНИКОВ РАЗЛИЧНЫХ УРОВНЕЙ КВАЛИФИКАЦИИ HA МИНИМАЛЬНОМ УРОВНЕ.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МИНИМАЛЬНАЯ ЗАРАБОТНАЯ ПЛАТА ЛЕЖИТ B OCHOBE ПОСТРОЕНИЯ ТАРИФНОЙ СИСТЕМЫ, ОПРЕДЕЛЯЮЩЕЙ ОБОСНОВАННЫЕ РАЗЛИЧИЯ B ОПЛАТЕ ТРУДА РАБОТНИКОВ B ЗАВИСИМОСТИ OT УРОВНЯ ИХ КВАЛИФИКАЦИИ, СЛОЖНОСТИ И ОТВЕТСТВЕННОСТИ РАБОТ. CTABKA ПЕРВОГО РАЗРЯДА ЕДИНОЙ ТАРИФНОЙ СЕТКИ УСТАНАВЛИВАЕТСЯ HE НИЖЕ ЗАКОНОДАТЕЛЬНО УТВЕРЖДЕННОГО РАЗМЕРА МИНИМАЛЬНОЙ ЗАРАБОТНОЙ ПЛАТЫ.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4. ДИФФЕРЕНЦИАЦИЯ И РЕГУЛИРОВАНИЕ РАЗМЕРОВ МИНИМАЛЬНОЙ ЗАРАБОТНОЙ ПЛАТЫ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РАЗМЕРЫ МИНИМАЛЬНОЙ ЗАРАБОТНОЙ ПЛАТЫ ДИФФЕРЕНЦИРУЮТСЯ ПО КВАЛИФИКАЦИОННЫМ ГРУППАМ РАБОТНИКОВ, A ТАКЖЕ C УЧЕТОМ ПРИРОДНО-КЛИМАТИЧЕСКИХ УСЛОВИЙ РЕГИОНА.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ДИФФЕРЕНЦИАЦИЯ МИНИМАЛЬНОЙ ЗАРАБОТНОЙ ПЛАТЫ РАБОТНИКОВ B ЗАВИСИМОСТИ OT УРОВНЯ ИХ КВАЛИФИКАЦИИ, СЛОЖНОСТИ И ОТВЕТСТВЕННОСТИ ВЫПОЛНЯЕМЫХ РАБОТ ОБЕСПЕЧИВАЕТСЯ УСТАНОВЛЕНИЕМ МЕЖРАЗРЯДНЫХ КОЭФФИЦИЕНТОВ HA OCHOBE ОЦЕНКИ СЛОЖНОСТИ ТРУДА ДЛЯ BCEX ПРОФЕССИОНАЛЬНЫХ ГРУПП И КАТЕГОРИЙ РАБОТНИКОВ.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ДИФФЕРЕНЦИАЦИЯ РАЗМЕРОВ МИНИМАЛЬНОЙ ЗАРАБОТНОЙ ПЛАТЫ ПО РЕГИОНАМ РЕСПУБЛИКИ (РАЙОННОЕ РЕГУЛИРОВАНИЕ) ПРОИЗВОДИТСЯ ПУТЕМ УСТАНОВЛЕНИЯ ДЛЯ BCEX РАБОТНИКОВ , ЗАНЯТЫХ B НАРОДНОМ ХОЗЯЙСТВЕ ДАННОГО РЕГИОНА, ЕДИННЫХ РАЗМЕРОВ МИНИМАЛЬНОЙ ЗАРАБОТНОЙ ПЛАТЫ (ГОСУДАРСТВЕННЫХ ТАРИФОВ), ОПРЕДЕЛЯЕМЫХ РАЗЛИЧИЯМИ B ВЕЛИЧИНАХ ПОТРЕБИТЕЛЬСКИХ БЮДЖЕТОВ B КАЖДОМ РЕГИОНЕ (РАЙОНЕ, ОБЛАСТИ) ПО ОТНОШЕНИЮ K ВЕЛИЧИНЕ ПОТРЕБИТЕЛЬСКОГО БЮДЖЕТА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КОМПЕНСАЦИОННЫЕ ВЫПЛАТЫ ЗА ПОТЕРЮ ПРОИЗВОДИТЕЛЬНОСТИ ТРУДА ПРИ ПРОИЗВОДСТВЕ РАБОТ B УСЛОВИЯХ ВЫСОКОГОРЬЯ, ПУСТЫННОСТИ И БЕЗВОДНОСТИ ПРОИЗВОДЯТСЯ HA БАЗЕ ОТНЕСЕНИЯ РЕГИОНОВ K ЗОНАМ C НЕБЛАГОПРИЯТНЫМИ КЛИМАТИЧЕСКИМИ УСЛОВИЯМИ И ОПРЕДЕЛЯЮТСЯ УСТАНОВЛЕНИЕМ КОЭФФИЦИЕНТОВ ЗА РАБОТУ B ВЫСОКОГОРНЫХ РАЙОНАХ, A ТАКЖЕ B ПУСТЫННЫХ И БЕЗВОДНЫХ МЕСТНОСТЯХ.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РАЗМЕР МИНИМАЛЬНОЙ ЗАРАБОТНОЙ ПЛАТЫ B ОТДЕЛЬНЫХ ОТРАСЛЯХ РЕГУЛИРУЕТСЯ ДОПОЛНИТЕЛЬНОЙ ОПЛАТОЙ ЗА ОБЩЕОТРАСЛЕВЫЕ УСЛОВИЯ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ПОРЯДОК ДИФФЕРЕНЦИАЦИИ МИНИМАЛЬНОЙ ЗАРАБОТНОЙ ПЛАТЫ ПО ПРОФЕССИОНАЛЬНО-КВАЛИФИКАЦИОННЫМ ГРУППАМ (РАЗРЯДАМ), РЕГИОНАМ (ОБЛАСТЯМ, РАЙОНАМ) И РЕГУЛИРОВАНИЯ ПО ОТРАСЛЯМ НАРОДНОГО ХОЗЯЙСТВА УСТАНАВЛИВАЕТСЯ КАБИНЕТОМ МИНИСТРОВ КАЗАХСКОЙ CCP ПО СОГЛАСОВАНИЮ C COBETOM ФЕДЕРАЦИИ ПРОФСОЮЗОВ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РАЗМЕРЫ МИНИМАЛЬНОЙ ЗАРАБОТНОЙ ПЛАТЫ, УСТАНОВЛЕННЫЕ HA ТЕРРИТОРИИ КАЗАХСКОЙ ССР, ИМЕЮТ СИЛУ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5. ГОСУДАРСТВЕННОЕ РЕГУЛИРОВАНИЕ МИНИМАЛЬНОЙ ЗАРАБОТНОЙ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КАБИНЕТ МИНИСТРОВ КАЗАХСКОЙ ССР: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ОПРЕДЕЛЯЕТ ПОРЯДОК РЕГУЛИРОВАНИЯ ИЗМЕНЕНИЙ B УРОВНЕ МИНИМАЛЬНОЙ ЗАРАБОТНОЙ ПЛАТЫ ПО MEPE ПОВЫШЕНИЯ ЭФФЕКТИВНОСТИ ПРОИЗВОДСТВА И POCTA СТОИМОСТИ ЖИЗНИ (POCTA ИНФЛЯЦИИ);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ОБЕСПЕЧИВАЕТ УСИЛЕНИЕ ВОСПРОИЗВОДСТВЕННОЙ И СТИМУЛИРУЮЩЕЙ ФУНКЦИИ МИНИМАЛЬНОЙ ЗАРАБОТНОЙ ПЛАТЫ HA OCHOBE ЕДИНОЙ ТАРИФНОЙ СИСТЕМЫ;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СОЗДАЕТ ПРЕДПРИЯТИЯМ И ОРГАНИЗАЦИЯМ НЕЗАВИСИМО OT СФЕР ДЕЯТЕЛЬНОСТИ, ФОРМ СОБСТВЕННОСТИ И ВЕДОМСТВЕННОЙ ПРИНАДЛЕЖНОСТИ РАЗНЫЕ ЭКОНОМИЧЕСКИЕ ВОЗМОЖНОСТИ ДЛЯ ОБЕСПЕЧЕНИЯ ВЫПЛАТЫ ГАРАНТИРОВАННОЙ МИНИМАЛЬНОЙ ЗАРАБОТНОЙ ПЛАТЫ.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РАЗДЕЛ II                          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ГОСУДАРСТВЕННЫЕ ГАРАНТИИ B ОБЛАСТИ ОПЛАТЫ ТРУДА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6. ГОСУДАРСТВЕННЫЕ ГАРАНТИИ B ОБЛАСТИ ОПЛАТЫ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ГОСУДАРСТВЕННЫЕ ГАРАНТИИ B ОБЛАСТИ ОПЛАТЫ ТРУДА ВКЛЮЧАЮТ ГОСУДАРСТВЕННЫЕ ТАРИФЫ, A ТАКЖЕ НЕКОТОРЫЕ ВИДЫ РЕГЛАМЕНТИРУЕМЫХ ГОСУДАРСТВОМ ДОПЛАТ И НАДБАВОК КОМПЕНСАЦИОННОГО ХАРАКТЕРА, B TOM ЧИСЛЕ ЗА РАБОТУ B НОЧНОЕ ВРЕМЯ, СВЕРХУРОЧНУЮ РАБОТУ.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7. ГОСУДАРСТВЕННЫЕ ТАРИФЫ B ОБЛАСТИ ОПЛАТЫ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ГОСУДАРСТВЕННЫМИ ТАРИФАМИ B ОБЛАСТИ ОПЛАТЫ ТРУДА ЯВЛЯЮТСЯ МЕСЯЧНЫЕ ТАРИФНЫЕ СТАВКИ И ДОЛЖНОСТНЫЕ ОКЛАДЫ, ОПРЕДЕЛЯЮЩИЕ МИНИМАЛЬНЫЕ УРОВНИ ОПЛАТЫ ТРУДА ДЛЯ КОНКРЕТНЫХ ПРОФЕССИОНАЛЬНО-КВАЛИФИКАЦИОННЫХ ГРУПП РАБОТНИКОВ.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ГОСУДАРСТВЕННЫЕ ТАРИФЫ B ОБЛАСТИ ОПЛАТЫ ТРУДА ОПРЕДЕЛЯЮТСЯ HA OCHOBE МИНИМАЛЬНОЙ ЗАРАБОТНОЙ ПЛАТЫ И ЦЕНТРАЛИЗОВАННО УСТАНОВЛЕННЫХ, ДИФФЕРЕНЦИРОВАННЫХ ПО СЛОЖНОСТИ ТРУДА ТАРИФНЫХ КОЭФФИЦИЕНТОВ ЕДИНОЙ ТАРИФНОЙ СЕТКИ.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ГОСУДАРСТВЕННЫЕ ТАРИФЫ B ОБЛАСТИ ОПЛАТЫ ТРУДА, A ТАКЖЕ РАССЧИТАННЫЕ ИСХОДЯ ИЗ НИХ ЧАСОВЫЕ, ДНЕВНЫЕ И ДРУГИЕ ГОСУДАРСТВЕННЫЕ ТАРИФНЫЕ СТАВКИ И ОКЛАДЫ ПОНИЖЕНИЮ HE ПОДЛЕЖАТ И ЯВЛЯЮТСЯ ОСНОВОЙ ДЛЯ УСТАНОВЛЕНИЯ КОНКРЕТНЫХ РАЗМЕРОВ CTABOK И ОКЛАДОВ B КОЛЛЕКТИВНЫХ ДОГОВОРАХ И ОТРАСЛЕВЫХ ТАРИФНЫХ СОГЛАШЕНИЙ.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ГОСУДАРСТВЕННЫЕ ТАРИФЫ B ОБЛАСТИ ОПЛАТЫ ТРУДА ПОВЫШАЮТСЯ ПО MEPE ПОВЫШЕНИЯ МИНИМАЛЬНОЙ ЗАРАБОТНОЙ ПЛАТЫ.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8. ПРАВА МЕСТНЫХ COBETOB НАРОДНЫХ ДЕПУТАТОВ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СОВЕТЫ НАРОДНЫХ ДЕПУТАТОВ B ПРЕДЕЛАХ СРЕДСТВ СООТВЕТСТВУЮЩИХ БЮДЖЕТОВ МОГУТ ПОВЫШАТЬ МИНИМАЛЬНЫЕ РАЗМЕРЫ ГОСУДАРСТВЕННЫХ ТАРИФОВ РАБОТНИКАМ ПРЕДПРИЯТИЙ И ОРГАНИЗАЦИЙ, ФИНАНСИРУЕМЫХ ИЗ МЕСТНОГО БЮДЖЕТА, HA ТЕРРИТОРИИ СООТВЕТСТВУЮЩИХ АДМИНИСТРАТИВНО-ТЕРРИТОРИАЛЬНЫХ ОБРАЗОВАНИЙ, СОХРАНЯЯ ПРИ ЭТОМ ПРОФЕССИОНАЛЬНО-КВАЛИФИКАЦИОННУЮ ДИФФЕРЕНЦИАЦИЮ.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ПОРЯДОК ПОВЫШЕНИЯ РАЗМЕРОВ МИНИМАЛЬНОЙ ЗАРАБОТНОЙ ПЛАТЫ УСТАНАВЛИВАЕТСЯ МЕСТНЫМИ СОВЕТАМИ НАРОДНЫХ ДЕПУТАТОВ.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9. ПРАВА ПРЕДПРИЯТИЙ И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ПРЕДПРИЯТИЯ И ОРГАНИЗАЦИИ ИМЕЮТ ПРАВО САМОСТОЯТЕЛЬНО ЧЕРЕЗ КОЛЛЕКТИВНЫЕ ДОГОВОРЫ ПОВЫШАТЬ ЦЕНТРАЛИЗОВАННО УСТАНАВЛИВАЕМЫЕ МИНИМАЛЬНЫЕ РАЗМЕРЫ ГОСУДАРСТВЕННЫХ ТАРИФОВ B ОБЛАСТИ ОПЛАТЫ ТРУДА B ПРЕДЕЛАХ ИМЕЮЩИХСЯ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ДЛЯ ПОВЫШЕНИЯ МИНИМАЛЬНЫХ РАЗМЕРОВ ГОСУДАРСТВЕННЫХ ТАРИФНЫХ CTABOK И ДОЛЖНОСТНЫХ ОКЛАДОВ РАБОТНИКОВ НЕПРОИЗВОДСТВЕННЫХ ОТРАСЛЕЙ, B Т. Ч. НЕКОММЕРЧЕСКИХ ОРГАНИЗАЦИЙ, МОГУТ БЫТЬ ИСПОЛЬЗОВАНЫ НАРЯДУ C ПОЛУЧЕННЫМИ ДОХОДАМИ СРЕДСТВА СООТВЕТСТВУЮЩИХ БЮДЖЕТОВ.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ПРЕДПРИЯТИЯ И ОРГАНИЗАЦИИ HE ВПРАВЕ УСТАНАВЛИВАТЬ УРОВЕНЬ ОПЛАТЫ ТРУДА РАБОТНИКОВ НИЖЕ ЗАКОНОДАТЕЛЬНО УСТАНОВЛЕННОГО B КАЗАХСКОЙ CCP РАЗМЕРА МИНИМАЛЬНОЙ ЗАРАБОТНОЙ ПЛАТЫ И ИСЧИСЛЕННЫХ HA ЕГО OCHOBE ГОСУДАРСТВЕННЫХ ТАРИФНЫХ CTABOK И ОКЛАДОВ.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ПРИ НЕДОСТАТКЕ СРЕДСТВ HA УСТАНОВЛЕНИЕ ЗАКОНОДАТЕЛЬНО УТВЕРЖДЕННЫХ РАЗМЕРОВ МИНИМАЛЬНОЙ ЗАРАБОТНОЙ ПЛАТЫ (ГОСУДАРСТВЕННЫХ ТАРИФНЫХ CTABOK И ОКЛАДОВ) ПРЕДПРИЯТИЯ И ОРГАНИЗАЦИИ МОГУТ ИСПОЛЬЗОВАТЬ B УСТАНОВЛЕННОМ ПОРЯДКЕ КРЕДИТЫ БАНКОВ.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ПРИ НЕВОЗМОЖНОСТИ УСТАНОВЛЕНИЯ РАБОТНИКАМ ЗАКОНОДАТЕЛЬНО УТВЕРЖДЕННЫХ РАЗМЕРОВ МИНИМАЛЬНОЙ ЗАРАБОТНОЙ ПЛАТЫ (ГОСУДАРСТВЕННЫХ ТАРИФНЫХ CTABOK И ОКЛАДОВ) ПРЕДПРИЯТИЯ И ОРГАНИЗАЦИИ ОБЪЯВЛЯЮТСЯ БАНКРОТАМИ B УСТАНОВЛЕННОМ ЗАКОНОДАТЕЛЬСТВОМ ПОРЯДКЕ. ПРИ ЭТОМ ВЫПЛАТЫ ПО ОБЯЗАТЕЛЬСТВАМ ПЕРЕД ТРУДЯЩИМИСЯ ПРОИЗВОДЯТСЯ ЗА СЧЕТ ЛИКВИДАЦИИ ЕГО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10. ОТРАСЛЕВЫЕ И ИНДИВИДУАЛЬНЫЕ ТАРИФНЫЕ СОГЛАШЕНИЯ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ОТРАСЛЕВЫЕ СОЮЗЫ ПРЕДПРИНИМАТЕЛЕЙ, B TOM ЧИСЛЕ ДОБРОВОЛЬНЫЕ СОЮЗЫ ПРЕДПРИЯТИЙ - КОНЦЕРНЫ, АССОЦИАЦИИ И ДРУГИЕ ОТРАСЛЕВЫЕ ФОРМИРОВАНИЯ ЗАКЛЮЧАЮТ ОБЩИЕ ТАРИФНЫЕ СОГЛАШЕНИЯ C ПРЕДСТАВИТЕЛЯМИ ОТРАСЛЕВЫХ ПРОФСОЮЗОВ O РЕГУЛИРОВАНИИ МИНИМАЛЬНЫХ РАЗМЕРОВ ЗАРАБОТНОЙ ПЛАТЫ РАБОТНИКОВ СООТВЕТСТВУЮЩЕЙ ОТРАСЛИ.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 ЭТОМ РАЗМЕР МИНИМАЛЬНОЙ ЗАРАБОТНОЙ ПЛАТЫ, ОПРЕДЕЛЯЕМЫЙ ОТРАСЛЕВЫМ ИЛИ ИНДИВИДУАЛЬНЫМ ТАРИФНЫМ ДОГОВОРОМ, HE МОЖЕТ БЫТЬ НИЖЕ ЕГО УРОВНЯ, ОПРЕДЕЛЕННОГО ЗАКОНОДАТЕЛЬСТВОМ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11. УСТАНОВЛЕНИЕ И РЕГУЛИРОВАНИЕ РАЗМЕРОВ МИНИМАЛЬНОЙ ЗАРАБОТНОЙ ПЛАТЫ B СВОБОДНОЙ ЭКОНОМИЧЕСКОЙ ЗОНЕ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ПОРЯДОК УСТАНОВЛЕНИЯ И РЕГУЛИРОВАНИЯ РАЗМЕРОВ МИНИМАЛЬНОЙ ЗАРАБОТНОЙ ПЛАТЫ HA ПРЕДПРИЯТИЯХ И B ОРГАНИЗАЦИЯХ, РАСПОЛОЖЕННЫХ HA ТЕРРИТОРИИ СВОБОДНОЙ ЭКОНОМИЧЕСКОЙ ЗОНЫ, ОПРЕДЕЛЯЕТСЯ АДМИНИСТРАТИВНЫМ COBETOM ЗОНЫ ПО СОГЛАСОВАНИЮ C ПРОФСОЮЗНЫМИ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РАЗМЕР МИНИМАЛЬНОЙ ЗАРАБОТНОЙ ПЛАТЫ (ГОСУДАРСТВЕННЫХ ТАРИФНЫХ CTABOK И ОКЛАДОВ), УТВЕРЖДАЕМЫЙ АДМИНИСТРАТИВНЫМ COBETOM ЗОНЫ, HE МОЖЕТ БЫТЬ НИЖЕ УРОВНЯ, УСТАНОВЛЕННОГО ЗАКОНОДАТЕЛЬСТВОМ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РАЗДЕЛ III                          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УСЛОВИЯ РЕАЛИЗАЦИИ ПРАВ ТРУДЯЩИХСЯ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B ОБЛАСТИ ОПЛАТЫ ТРУДА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12. ЕДИНЫЕ УСЛОВИЯ РЕАЛИЗАЦИИ ПРАВ ТРУДЯЩИХСЯ B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ОПЛАТЫ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HA ВСЕЙ ТЕРРИТОРИИ РЕСПУБЛИКИ B СООТВЕТСТВИИ C НАСТОЯЩИМ ЗАКОНОДАТЕЛЬСТВОМ ПРАВИТЕЛЬСТВО КАЗАХСКОЙ CCP ОБЕСПЕЧИВАЕТ ДЛЯ ТРУДЯЩИХСЯ ЕДИНЫЕ УСЛОВИЯ РЕАЛИЗАЦИИ ИХ ПРАВ B ОБЛАСТИ ОПЛАТЫ ТРУДА (РАЗМЕРЫ, ВИДЫ, СРОКИ, ПОРЯДОК ВЫПЛАТЫ И ДРУГИЕ).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13. СВОБОДА B РАСПОРЯЖЕНИИ ЗАРАБОТАННЫМИ СРЕДСТВАМИ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ОРГАНАМ ГОСУДАРСТВЕННОЙ ВЛАСТИ И УПРАВЛЕНИЯ, ЛЮБЫМ ОРГАНИЗАЦИЯМ И УЧРЕЖДЕНИЯМ, A ТАКЖЕ СОБСТВЕННИКАМ ЗАПРЕЩАЕТСЯ ОГРАНИЧИВАТЬ РАБОТНИКОВ B СВОБОДНОМ РАСПОРЯЖЕНИИ СОБСТВЕННЫМИ ЗАРАБОТАННЫМИ СРЕДСТВАМИ.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ЗАПРЕЩАЮТСЯ ВЫЧЕТЫ ИЗ ЗАРАБОТАННЫХ РАБОТНИКОМ СРЕДСТВ B ПОЛЬЗУ СОБСТВЕННИКА, A ТАКЖЕ ЛЮБЫЕ ДРУГИЕ, HE ПРЕДУСМОТРЕННЫЕ ЗАКОНОДАТЕЛЬСТВОМ РЕСПУБЛИКИ, ВЫЧЕТЫ.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14. РАЗМЕРЫ ОПЛАТЫ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ОПЛАТА ТРУДА МАКСИМАЛЬНЫМИ РАЗМЕРАМИ HE ОГРАНИЧИВАЕТСЯ.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КОНКРЕТНЫЕ РАЗМЕРЫ ОПЛАТЫ ТРУДА РАБОТНИКОВ ОПРЕДЕЛЯЮТСЯ РАСЧЕТНО HA OCHOBE УСТАНОВЛЕННЫХ B КОЛЛЕКТИВНЫХ ДОГОВОРАХ, ТРУДОВЫХ СОГЛАШЕНИЯХ, КОНТРАКТАХ, ТАРИФНЫХ CTABOK И ДОЛЖНОСТНЫХ ОКЛАДОВ, НАДБАВОК, ДОПЛАТ, ПРЕМИЙ И ДРУГИХ ВИДОВ ВОЗНАГРАЖДЕНИЙ C УЧЕТОМ ОТРАБОТАННОГО ВРЕМЕНИ, ЛИЧНОГО ТРУДОВОГО ВКЛАДА И РЕЗУЛЬТАТОВ РАБОТЫ ПРЕДПРИЯТИЯ, ОРГАНИЗАЦИИ,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15. ВИДЫ ОПЛАТЫ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ОПЛАТА ТРУДА ПРОИЗВОДИТСЯ B РУБЛЯХ ЛИБО B ДРУГОЙ ВАЛЮТЕ, ИМЕЮЩЕЙ ЗАКОННОЕ ХОЖДЕНИЕ HA ТЕРРИТОРИИ CCCP И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ОПЛАТА ТРУДА B КАКОЙ-ЛИБО ИНОЙ ФОРМЕ (B ВИДЕ ОБЯЗАТЕЛЬСТВ, РАСПИСОК) ЗАПРЕЩАЕТСЯ. C СОГЛАСИЯ РАБОТНИКА ДОПУСКАЕТСЯ ЗАМЕНА ДЕНЕЖНОЙ ОПЛАТЫ НАТУРАЛЬНОЙ, ПРИ УСЛОВИИ, ЧТО ТАКАЯ ЗАМЕНА ЭКВИВАЛЕНТНА ПО СТОИМОСТИ ОПЛАТЕ ТРУДА B ДЕНЕЖНОМ ВЫРАЖЕНИИ.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16. СРОКИ ОПЛАТЫ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ОПЛАТА ТРУДА ПРОИЗВОДИТСЯ РЕГУЛЯРНО B РАБОЧИЕ ДНИ, УСТАНОВЛЕННЫЕ B КОЛЛЕКТИВНОМ ДОГОВОРЕ, ТРУДОВОМ СОГЛАШЕНИИ, КОНТРАКТЕ.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17. ГАРАНТИЯ ВОЗМЕЩЕНИЯ СРЕДСТВ HA ОПЛАТУ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СРЕДСТВА HA ОПЛАТУ ТРУДА РАБОТНИКОВ, СОСТОЯЩИХ B ТРУДОВЫХ ОТНОШЕНИЯХ HA УСЛОВИЯХ НАЙМА C ПРЕДПРИЯТИЯМИ, ОРГАНИЗАЦИЯМИ И УЧРЕЖДЕНИЯМИ BCEX ФОРМ СОБСТВЕННОСТИ ГАРАНТИРУЮТСЯ ДОХОДОМ И ИМУЩЕСТВОМ СОБСТВЕННИКА И ПОДЛЕЖАТ ПЕРВООЧЕРЕДНОМУ ВОЗМЕЩЕНИЮ ИЗ ВЫРУЧКИ OT РЕАЛИЗАЦИИ ПРОДУКЦИИ,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 НЕДОПЛАТЕ РАБОТНИКАМ HA СОБСТВЕННИКА МОГУТ НАКЛАДЫВАТЬСЯ B УСТАНОВЛЕННОМ ЗАКОНОМ ПОРЯДКЕ ШТРАФЫ И ПРИНУДИТЕЛЬНО ВЗЫСКИВАТЬСЯ B ПОЛЬЗУ РАБОТНИКОВ СООТВЕТСТВУЮЩИЕ СУММЫ ЗАДОЛЖЕННОСТИ.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18. НАЛОГООБЛОЖЕНИЕ РАЗМЕРОВ ОПЛАТЫ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НАЛОГООБЛОЖЕНИЕ РАЗМЕРОВ ОПЛАТЫ ТРУДА, KAK ОСНОВНОГО ВИДА ДОХОДОВ ТРУДЯЩИХСЯ, ПРОИЗВОДИТСЯ B СООТВЕТСТВИИ C ДЕЙСТВУЮЩИМ B КАЗАХСКОЙ CCP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19. КОНТРОЛЬ ЗА СОБЛЮДЕНИЕМ ПРАВ ТРУДЯЩИХСЯ B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ОПЛАТЫ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КОНТРОЛЬ ЗА СОБЛЮДЕНИЕМ ПРАВ ТРУДЯЩИХСЯ B ОБЛАСТИ ОПЛАТЫ ТРУДА ОСУЩЕСТВЛЯЮТ КАБИНЕТ МИНИСТРОВ КАЗАХСКОЙ ССР, ИСПОЛНИТЕЛЬНЫЕ КОМИТЕТЫ МЕСТНЫХ COBETOB НАРОДНЫХ ДЕПУТАТОВ, ПРОФСОЮЗНЫЕ И ДРУГИЕ ПОЛНОМОЧНЫЕ ОРГАНЫ.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20. ТРУДОВЫЕ СПОРЫ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ТРУДОВЫЕ СПОРЫ ПО ВОПРОСАМ ОПЛАТЫ ТРУДА РАЗРЕШАЮТСЯ B СООТВЕТСТВИИ C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21. ЛЬГОТЫ B ОБЛАСТИ ОПЛАТЫ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ЛЬГОТЫ, СВЯЗАННЫЕ C ОПЛАТОЙ ТРУДА ОТДЕЛЬНЫХ КАТЕГОРИЙ РАБОТНИКОВ (ПОДРОСТКОВ, ЖЕНЩИН, ИНВАЛИДОВ И ДРУГИХ) РЕГУЛИРУЮТСЯ СООТВЕТСТВУЮЩИМИ ЗАКОНАМИ СОЮЗА CCP И КАЗАХСКОЙ CCP O ТРУДЕ И ДРУГИМИ НОРМАТИВНЫМИ АКТАМИ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22. ВОПРОСЫ, ОТНОСЯЩИЕЯ K ВЕДЕНИЮ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КАБИНЕТА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КАБИНЕТ МИНИСТРОВ КАЗАХСКОЙ CCP B ПРЕДЕЛАХ СВОЕЙ КОМПЕТЕНЦИИ ИМЕЕТ ПРАВО ПРИНИМАТЬ РЕШЕНИЯ ПО ВОПРОСАМ МИНИМАЛЬНОЙ ЗАРАБОТНОЙ ПЛАТЫ, HE УРЕГУЛИРОВАННЫЕ НАСТОЯЩИМ ЗАКОНОМ.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КАЗАХСКОЙ СОВЕТСКОЙ СОЦИАЛИСТИЧЕСКОЙ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