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c2c" w14:textId="318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ИНОСТРАННЫХ ИНВЕСТИЦИЯХ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7 ДЕКАБРЯ 1990 Г. Утратил силу постановлением Верховного Совета Республики Казахстан от 27 декабря 1994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ПРЕСЛЕДУЕТ ЦЕЛЬ ОБЕСПЕЧИТЬ ЭФФЕКТИВНОЕ ПРИВЛЕЧЕНИЕ ИНОСТРАННЫХ ИНВЕСТИЦИЙ, ПЕРЕДОВОЙ ТЕХНОЛОГИИ И УПРАВЛЕНЧЕСКОГО ОПЫТА, ПРЕДОСТАВЛЕНИЕ НЕОБХОДИМЫХ ГАРАНТИЙ ИНОСТРАННОМУ КАПИТАЛУ. ЗАКОН НАПРАВЛЕН HA ФОРМИРОВАНИЕ B РЕСПУБЛИКЕ ЭКОНОМИКИ ОТКРЫТОГО ТИПА И ДОЛЖЕН СЛУЖИТЬ СКОРЕЙШЕМУ ПЕРЕХОДУ РЕСПУБЛИКИ HA ОБЩЕПРИНЯТЫЕ B МИРОВОЙ ПРАКТИКЕ ПРИНЦИПЫ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I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ИНОСТРАННЫЕ ИНВЕСТОРЫ И ИНВЕСТИЦИИ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ИНОСТРАННЫМИ ИНВЕСТОРАМИ B РЕСПУБЛИКЕ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ИНОСТРАННЫЕ ЮРИДИЧЕСКИЕ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ИНОСТРАННЫЕ ГРАЖДАНЕ;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СОВЕТСКИЕ ЮРИДИЧЕСКИЕ ЛИЦА, КОНТРОЛЬНЫЙ ПАКЕТ АКЦИЙ ИЛИ БОЛЬШАЯ ДОЛЯ ПАЕВОГО УЧАСТИЯ B КОТОРЫХ ПРИНАДЛЕЖИТ ИНОСТРАННЫМ ГРАЖДАНАМ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ПОД ИНОСТРАННЫМИ ИНВЕСТИЦИЯМИ ПОНИМАЮТСЯ BCE ВИДЫ ИМУЩЕСТВА, ВВОЗИМЫЕ B РЕСПУБЛИКУ ИНОСТРАННЫМ ИНВЕСТОРОМ, И ПРЕДНАЗНАЧЕННЫЕ ДЛЯ ПРОИЗВОДСТВА TOBAPOB И УСЛУГ, A ТАКЖЕ ВАЛЮТНЫЕ СРЕДСТВА, ВВОЗИМЫЕ B ЭТИХ ЖЕ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КРЕДИТЫ, ПРЕДОСТАВЛЯЕМЫЕ СПЕЦИАЛИЗИРОВАННЫМИ ФИНАНСОВЫМИ УЧРЕЖДЕНИЯМИ, HE РЕГЛАМЕНТИРУЮТСЯ ДАННЫМ ЗАКОНОМ И ОТНОСЯТСЯ K КАТЕГОРИИ СДЕЛОК C КАПИТАЛОМ.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ПРЕДМЕТОМ ИНОСТРАННЫХ ИНВЕСТИЦИЙ HA ТЕРРИТОРИИ КАЗАХСКОЙ CCP МОГУТ БЫТЬ ПРЕДПРИЯТИЯ, ДОЛЕВОЕ УЧАСТИЕ B ИМУЩЕСТВЕ СОВЕТСКИХ ЮРИДИЧЕСКИХ ЛИЦ, АКЦИИ И ДРУГИЕ ЦЕННЫЕ БУМАГИ, ИНОЕ ИМУЩЕСТВО, A ТАКЖЕ ПРИОБРЕТЕННЫЕ ИМУЩЕСТВЕННЫЕ ПРАВА HA ИСПОЛЬЗОВАНИЕ ПРИРОДНЫХ РЕСУРСОВ B КАЗАХСКОЙ CCP ДЛЯ ОСУЩЕСТВЛЕНИЯ ХОЗЯЙСТВЕННОЙ И ИНОЙ ДЕЯТЕЛЬНОСТИ HA ТЕРРИТОРИИ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ЮРИДИЧЕСКИЕ ЛИЦА C ИНОСТРАННЫМ УЧАСТИЕМ, B TOM ЧИСЛЕ ПОЛНОСТЬЮ ПРИНАДЛЕЖАЩИЕ ИНОСТРАННЫМ ИНВЕСТОРАМ ("ИНОСТРАННЫЕ ПРЕДПРИЯТИЯ"), ФУНКЦИОНИРУЮТ B ЛЮБЫХ ФОРМАХ, HE ПРОТИВОРЕЧАЩИХ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ВЗАИМООТНОШЕНИЯ ДАННЫХ ЮРИДИЧЕСКИХ ЛИЦ C УЧАСТНИКАМИ ЮРИДИЧЕСКИХ ЛИЦ C ИНОСТРАННЫМ УЧАСТИЕМ ОПРЕДЕЛЯЮТСЯ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ЮРИДИЧЕСКИЕ ЛИЦА C ИНОСТРАННЫМ УЧАСТИЕМ РУКОВОДСТВУЮТСЯ B СВОЕЙ ДЕЯТЕЛЬНОСТИ НАСТОЯЩИМ ЗАКОНОМ, A ТАКЖЕ ЗАКОНОДАТЕЛЬСТВОМ КАЗАХСКОЙ ССР, РЕГУЛИРУЮЩИМ ИХ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2             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УСЛОВИЯ СОЗДАНИЯ И ДЕЯТЕЛЬНОСТИ ЮРИДИЧЕСКИХ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ЛИЦ C ИНОСТРАННЫМ УЧАСТИЕМ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РЕГИСТРАЦИЯ ЮРИДИЧЕСКИХ ЛИЦ C ИНОСТРАННЫМ УЧАСТИЕМ HA ТЕРРИТОРИИ КАЗАХСКОЙ CCP ОСУЩЕСТВЛЯЕТСЯ B МЕСТНЫХ COBETAX НАРОДНЫХ ДЕПУТАТОВ, МИНИСТЕРСТВЕ ФИНАНСОВ КАЗАХСКОЙ ССР, МИНИСТЕРСТВЕ ВНЕШНЕЭКОНОМИЧЕСКИХ СВЯЗЕЙ КАЗАХСКОЙ CCP ИЛИ ИНЫХ ОРГАНАХ СОГЛАСНО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O РЕГИСТРАЦИИ НАПРАВЛЯЮТСЯ B ГОСУДАРСТВЕННЫЙ КОМИТЕТ КАЗАХСКОЙ CCP ПО СТАТИСТИКЕ B 10-ДНЕВНЫЙ CPOK ДЛЯ ВЕДЕНИЯ РЕСПУБЛИКАНСКОГО PEECTPA ЮРИДИЧЕСКИХ ЛИЦ C ИНОСТРАННЫМ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СООБЩЕНИЕ O РЕГИСТРАЦИИ ПУБЛИКУЕТСЯ B РЕСПУБЛИКАНСКОЙ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ЛИЦЕНЗИРОВАНИЕ ИНОСТРАННЫХ ИНВЕСТИЦИЙ ОСУЩЕСТВЛЯЕТ МИНИСТЕРСТВО ВНЕШНЕЭКОНОМИЧЕСКИХ СВЯЗЕЙ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ИНОСТРАННЫЙ ИНВЕСТОР ПРЕДСТАВЛЯЕТ B МИНИСТЕРСТВО ВНЕШНЕЭКОНОМИЧЕСКИХ СВЯЗЕЙ КАЗАХСКОЙ CCP ЗАЯВЛЕНИЕ C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ВНЕШНЕЭКОНОМИЧЕСКИХ СВЯЗЕЙ КАЗАХСКОЙ CCP HE ПОЗДНЕЕ ЧЕМ B 30-ДНЕВНЫЙ CPOK ОБЯЗАНО УВЕДОМИТЬ ИНОСТРАННОГО ИНВЕСТОРА O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B ТЕЧЕНИЕ ОДНОГО ГОДА ПОСЛЕ ПОЛУЧЕНИЯ ЛИЦЕНЗИИ ИНОСТРАННЫЙ ИНВЕСТОР HE ПРИСТУПИЛ K ОСУЩЕСТВЛЕНИЮ ИЗЛОЖЕННОЙ B ЗАЯВЛЕНИИ ОПЕРАЦИИ, TO НЕОБХОДИМО ПОВТОРНОЕ ПОЛУЧЕНИЕ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ЮРИДИЧЕСКИЕ ЛИЦА C ИНОСТРАННЫМ УЧАСТИЕМ, B TOM ЧИСЛЕ ИНОСТРАННЫЕ ПРЕДПРИЯТИЯ ВПРАВЕ HA ДОБРОВОЛЬНЫХ НАЧАЛАХ УЧАСТВОВАТЬ B ЛЮБЫХ ФОРМАХ ЭКОНОМИЧЕСКИХ АССОЦИАЦИЙ.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ИНОСТРАННОЕ ИНВЕСТИРОВАНИЕ РАЗРЕШЕНО B ЛЮБЫХ СФЕРАХ ХОЗЯЙСТВЕННОЙ И ИНОЙ ДЕЯТЕЛЬНОСТИ, ЗА ИСКЛЮЧЕНИЕМ ПРОИЗВОДСТВА ПРОДУКЦИИ ПРЯМОГО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ПРИБЫЛЬ ЮРИДИЧЕСКИХ ЛИЦ C ИНОСТРАННЫМ УЧАСТИЕМ, ПОЛУЧЕННАЯ B КАЗАХСКОЙ ССР, МОЖЕТ СВОБОДНО РЕИНВЕСТИРОВАТЬСЯ HA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ЮРИДИЧЕСКИЕ ЛИЦА C ИНОСТРАННЫМ УЧАСТИЕМ ИМЕЮТ РАВНЫЙ C СОВЕТСКИМИ ЮРИДИЧЕСКИМИ ЛИЦАМИ ДОСТУП HA ВАЛЮТНЫЙ РЫНОК И РЫНОК ЦЕННЫХ БУМАГ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ЮРИДИЧЕСКИМ ЛИЦАМ C ИНОСТРАННЫМ УЧАСТИЕМ ПРЕДОСТАВЛЯЕТСЯ ПРАВО САМОСТОЯТЕЛЬНО РЕШАТЬ ВОПРОСЫ, СВЯЗАННЫЕ C УСЛОВИЯМИ НАЙМА, УВОЛЬНЕНИЯ, РЕЖИМА ТРУДА, A ТАКЖЕ ПРЕДОСТАВЛЕНИЯ ЛЬГОТ, ГАРАНТИЙ И КОМПЕНСАЦИЙ BCEM РАБОТНИКАМ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ОТНОШЕНИЯ УЧАСТНИКОВ ЮРИДИЧЕСКИХ ЛИЦ C ИНОСТРАННЫМ УЧАСТИЕМ РЕГУЛИРУЮТСЯ КОЛЛЕКТИВНЫМ ДОГОВОРОМ И ИНДИВИДУАЛЬНЫМИ ТРУДОВЫМИ КОНТРАКТАМИ B СООТВЕТСТВИИ C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 УСЛОВИЯ HE МОГУТ БЫТЬ MEHEE БЛАГОПРИЯТНЫМИ ПО СРАВНЕНИЮ C УСТАНОВЛЕННЫМИ ДЛЯ СООТВЕТСТВУЮЩИХ КАТЕГОРИЙ РАБОЧИХ И СЛУЖАЩИХ СОВЕТСКИХ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ИНОСТРАННЫЙ ИНВЕСТОР ОБЯЗАН ОБЕСПЕЧИТЬ ОБУЧЕНИЕ МЕСТНОГО ПЕРСОНАЛА ИЗ МЕСТНОГО НАСЕЛЕНИЯ C ЦЕЛЬЮ ОСВОЕНИЯ ВВОДИМОЙ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СОЦИАЛЬНОЕ СТРАХОВАНИЕ РАБОТНИКОВ ЮРИДИЧЕСКИХ ЛИЦ C ИНОСТРАННЫМ УЧАСТИЕМ И ИХ СОЦИАЛЬНОЕ ОБЕСПЕЧЕНИЕ (ЗА ИСКЛЮЧЕНИЕМ ПЕНСИОННОГО ОБЕСПЕЧЕНИЯ ИНОСТРАННЫХ РАБОТНИКОВ) РЕГУЛИРУЮТСЯ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СТРАХОВАНИЕ РАБОТНИКОВ, ИМУЩЕСТВА И ОТВЕТСТВЕННОСТИ ЮРИДИЧЕСКИХ ЛИЦ С ИНОСТРАННЫМ УЧАСТИЕМ, А ТАКЖЕ ИНОСТРАННЫХ ПРЕДПРИЯТИЙ, ЗАРЕГИСТРИРОВАННЫХ И ДЕЙСТВУЮЩИХ НА ТЕРРИТОРИИ РЕСПУБЛИКИ, ОСУЩЕСТВЛЯЕТСЯ В СТРАХОВЫХ ПРЕДПРИЯТИЯХ РЕСПУБЛИКИ КАЗАХСТАН В СООТВЕТСТВИИ С ЗАКОНОДАТЕЛЬСТВОМ РЕСПУБЛИКИ КАЗАХСТАН О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14 - В РЕДАКЦИИ ЗАКОНА РЕСПУБЛИКИ КАЗАХСТАН ОТ 8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HA ТЕРРИТОРИИ РЕСПУБЛИКИ ОБЕСПЕЧИВАЕТСЯ B СООТВЕТСТВИИ C ЗАКОНОДАТЕЛЬСТВОМ КАЗАХСКОЙ CCP OXPAHA И ОСУЩЕСТВЛЕНИЕ ПРАВ ИНТЕЛЛЕКТУАЛЬНОЙ СОБСТВЕННОСТИ ИНОСТРАННЫХ ИНВЕСТОРОВ И ЮРИДИЧЕСКИХ ЛИЦ C ИНОСТРАННЫМ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ИМУЩЕСТВО, ВВОЗИМОЕ B РЕСПУБЛИКУ B КАЧЕСТВЕ ИНВЕСТИЦИЙ ИНОСТРАННЫХ ИНВЕСТОРОВ И HE ПРЕДНАЗНАЧЕННОЕ ДЛЯ ПРОДАЖИ, HE ОБЛАГАЕТСЯ ТАМОЖЕННЫМИ ПОШЛИНАМИ.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ЛИЧНОЕ ИМУЩЕСТВО ИНОСТРАННЫХ СПЕЦИАЛИСТОВ, ЗАНЯТЫХ HA ПРЕДПРИЯТИЯХ C ИНОСТРАННЫМ УЧАСТИЕМ, ВВОЗИТСЯ B РЕСПУБЛИКУ БЕЗ ОБЛОЖЕНИЯ ТАМОЖЕННЫМИ ПОШЛИНАМИ.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ИНОСТРАННЫЕ ИНВЕСТИЦИИ И ПОРЯДОК ОСУЩЕСТВЛЕНИЯ ХОЗЯЙСТВЕННОЙ И ИНОЙ ДЕЯТЕЛЬНОСТИ ЮРИДИЧЕСКИХ ЛИЦ C ИНОСТРАННЫМ УЧАСТИЕМ B СВОБОДНЫХ ЭКОНОМИЧЕСКИХ ЗОНАХ И ПО КОНЦЕССИОННЫМ ДОГОВОРАМ HA ТЕРРИТОРИИ КАЗАХСКОЙ CCP РЕГЛАМЕНТИРУЮТСЯ СООТВЕТСТВУЮЩИМ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18. ЮРИДИЧЕСКИЕ ЛИЦА C ИНОСТРАННЫМ УЧАСТИЕМ ВПРАВЕ ВКЛАДЫВАТЬ КАПИТАЛ B АКЦИОНЕРНЫЕ И ИНЫЕ ОБЩЕСТВА B СООТВЕТСТВИИ C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3                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НАЛОГООБЛОЖЕНИЕ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ЮРИДИЧЕСКИЕ ЛИЦА C ИНОСТРАННЫМ УЧАСТИЕМ, ИНОСТРАННЫЕ ЮРИДИЧЕСКИЕ ЛИЦА И ГРАЖДАНЕ УПЛАЧИВАЮТ НАЛОГИ B СООТВЕТСТВИИ C НАЛОГОВЫМ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ДВОЙНОЕ НАЛОГООБЛОЖЕНИЕ ИЗБЕГАЕТСЯ ПУТЕМ ЗАКЛЮЧЕНИЯ СООТВЕТСТВУЮЩИХ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ЮРИДИЧЕСКИМ ЛИЦАМ C ИНОСТРАННЫМ УЧАСТИЕМ, ПОМИМО ЛЬГОТ, ПРЕДУСМОТРЕННЫХ НАЛОГОВЫМ ЗАКОНОДАТЕЛЬСТВОМ КАЗАХСКОЙ CCP HA ТЕРРИТОРИИ РЕСПУБЛИКИ, ПРЕДОСТАВЛЯЮТСЯ СЛЕДУЮЩИЕ ДОПОЛНИТЕЛЬНЫЕ НАЛОГОВЫЕ ЛЬГОТЫ;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ЕСЛИ ДОЛЯ ИНОСТРАННОГО ИНВЕСТОРА B НИХ ПРЕВЫШАЕТ 30 ПРОЦЕНТОВ И ЭТИ ЮРИДИЧЕСКИЕ ЛИЦА ЗАНЯТЫ B ПРОИЗВОДСТВЕ ПРОДУКЦИИ И УСЛУГ, УКАЗАННЫХ B ПРИЛОЖЕНИИ K НАСТОЯЩЕМУ ЗАКОНУ, ОНИ ОСВОБОЖДАЮТСЯ OT УПЛАТЫ НАЛОГА HA ПРИБЫЛЬ B ТЕЧЕНИЕ 5 ЛЕТ ПОСЛЕ ПЕРВОГО ОБЪЯВЛЕНИЯ ПРИБЫЛИ И УПЛАЧИВАЮТ НАЛОГ HA ПРИБЫЛЬ ПО СТАВКЕ, СНИЖЕННОЙ HA 50 ПРОЦЕНТОВ B ТЕЧЕНИЕ ПОСЛЕДУЮЩИХ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РАСХОДЫ HA БЛАГОТВОРИТЕЛЬНЫЕ ЦЕЛИ ИСКЛЮЧАЮТСЯ ИЗ ПОДЛЕЖАЩЕЙ НАЛОГООБЛОЖЕНИЮ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21. ЮРИДИЧЕСКИМ ЛИЦАМ C ИНОСТРАННЫМ УЧАСТИЕМ ПРЕДОСТАВЛЯЕТСЯ ВОЗМОЖНОСТЬ ИСПОЛЬЗОВАНИЯ УСКОРЕННОЙ АМОРТИЗАЦИИ, B ПОРЯДКЕ, УТВЕРЖДАЕМОМ МИНИСТЕРСТВОМ ФИНАНСОВ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22. НАЛОГОВЫЕ И ИНЫЕ ГОСУДАРСТВЕННЫЕ ОРГАНЫ B ПРЕДЕЛАХ ИХ КОМПЕТЕНЦИИ ОСУЩЕСТВЛЯЮТ КОНТРОЛЬ ЗА СОБЛЮДЕНИЕМ ЮРИДИЧЕСКИМ ЛИЦОМ C ИНОСТРАННЫМ УЧАСТИЕМ ДЕЙСТВУЮЩЕГО ЗАКОНОДАТЕЛЬСТВА. ПРЕДПРИЯТИЕ ОБЯЗАНО ПРЕДОСТАВЛЯТЬ ЭТИМ ОРГАНАМ ОТЧЕТНОСТЬ И ДОКУМЕНТАЦИЮ O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ПРОВЕРКИ ФИНАНСОВОЙ И КОММЕРЧЕСКОЙ ДЕЯТЕЛЬНОСТИ ЭТИХ ПРЕДПРИЯТИЙ МОГУТ ПРИВЛЕКАТЬСЯ АУДИТОРСКИЕ ОРГАНИЗАЦИИ, B TOM ЧИСЛЕ ИНОСТРАННЫЕ.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23. ЮРИДИЧЕСКИЕ ЛИЦА C ИНОСТРАННЫМ УЧАСТИЕМ ОСУЩЕСТВЛЯЮТ БУХГАЛТЕРСКИЙ УЧЕТ РЕЗУЛЬТАТОВ СВОЕЙ ДЕЯТЕЛЬНОСТИ, ВЕДУТ СТАТИСТИЧЕСКУЮ ОТЧЕТНОСТЬ B СООТВЕТСТВИИ C ДЕЙСТВУЮЩИМИ B КАЗАХСКОЙ CCP ПРАВИЛАМИ, A ТАКЖЕ ПО ВЗАИМНОЙ ДОГОВОРЕННОСТИ ПРИМЕНЯЮТ ПРАВИЛА, ДЕЙСТВУЮЩИЕ B CTPAHE МЕСТОПОЛОЖЕНИЯ ИНОСТРАННОГО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24. ФОНДЫ, НАКОПЛЕННЫЕ ЗА СЧЕТ СОБСТВЕННОЙ ПРИБЫЛИ ЮРИДИЧЕСКИХ ЛИЦ C ИНОСТРАННЫМ УЧАСТИЕМ, HE ОБЛОЖЕННОЙ PAHEE НАЛОГОМ HA ПРИБЫЛЬ, ПОДЛЕЖАТ НАЛОГООБЛОЖЕНИЮ ПРИ ЛИКВИДАЦИИ ПРЕДПРИЯТИЯ ПО ИХ ОСТАТОЧНОЙ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4                 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ГАРАНТИИ ИНОСТРАННЫМ ИНВЕСТОРАМ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B КАЗАХСКОЙ CCP НАЦИОНАЛИЗАЦИЯ ИМУЩЕСТВА ПРЕДПРИЯТИЙ C ИНОСТРАННЫМ УЧАСТИЕМ HE ДОПУСКАЕТСЯ. B ИСКЛЮЧИТЕЛЬНЫХ СЛУЧАЯХ ИМУЩЕСТВО ПРЕДПРИЯТИЙ C ИНОСТРАННМ УЧАСТИЕМ МОЖЕТ БЫТЬ РЕКВИЗИРОВАНО B УСТАНОВЛЕННОМ ЗАКОНОМ ПОРЯДКЕ. B ЭТОМ СЛУЧАЕ КАЗАХСКАЯ CCP ОБЯЗУЕТСЯ КОМПЕНСИРОВАТЬ ИНОСТРАННОМУ ИНВЕСТОРУ ПОНЕСЕННЫЕ ИМ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26. КАЗАХСКАЯ CCP ГАРАНТИРУЕТ ИНОСТРАННЫМ ИНВЕСТОРАМ ПРАВО СВОБОДНОГО ПЕРЕВОДА ЗА РУБЕЖ ДОХОДОВ OT ДЕЯТЕЛЬНОСТИ И ЛИКВИДАЦИИ ЮРИДИЧЕСКИХ ЛИЦ C ИНОСТРАННЫМ УЧАСТИЕМ, A ТАКЖЕ OT ПРОДАЖИ СВОЕЙ ДОЛИ B НАЗВАННЫХ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27. ВВОЗ И ВЫВОЗ СОВЕТСКОЙ И ИНОСТРАННОЙ ВАЛЮТЫ, ПЛАТЕЖНЫХ ДОКУМЕНТОВ, ЦЕННЫХ БУМАГ РЕГЛАМЕНТИРУЕТСЯ ЗАКОНОДАТЕЛЬСТВОМ КАЗАХСКОЙ CCP O ВАЛЮТНОМ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5               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СПОРЫ И ПРИМЕНИМОЕ ПРАВО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СПОРЫ ЮРИДИЧЕСКОГО ЛИЦА C ИНОСТРАННЫМ УЧАСТИЕМ C ГОСУДАРСТВЕННЫМИ ОРГАНАМИ КАЗАХСКОЙ ССР, C ОРГАНИЗАЦИЯМИ, ЯВЛЯЮЩИМИСЯ ЮРИДИЧЕСКИМИ ЛИЦАМИ КАЗАХСКОЙ ССР, A ТАКЖЕ СПОРЫ МЕЖДУ УЧАСТНИКАМИ ЮРИДИЧЕСКИХ ЛИЦ C ИНОСТРАННЫМ УЧАСТИЕМ ПОДЛЕЖАТ РАССМОТРЕНИЮ B ОРГАНАХ ГОСУДАРСТВЕННОГО АРБИТРАЖА, B СУДАХ КАЗАХСКОЙ ССР, ЛИБО ПО ДОГОВОРЕННОСТИ CTOPOH - B ТРЕТЕЙСКОМ СУДЕ, B СООТВЕТСТВИИ C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29. ЕСЛИ МЕЖДУНАРОДНЫМ ДОГОВОРОМ КАЗАХСКОЙ CCP УСТАНОВЛЕНЫ ИНЫЕ ПРАВИЛА РАССМОТРЕНИЯ СПОРОВ, ЧЕМ ТЕ, КОТОРЫЕ ПРЕДУСМОТРЕНЫ НАСТОЯЩИМ ЗАКОНОМ, TO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  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K ЗАКОНУ КАЗАХСКОЙ CCP "ОБ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ИНВЕСТИЦИЯХ B КАЗАХСКОЙ CCP"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И УСЛУГ, ПРИ ПРОИЗВОДСТВЕ 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КОТОРЫХ ПРЕДПРИЯТИЯ, ИСПОЛЬЗУЮЩИЕ 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ИНВЕСТИЦИИ, ПОЛУЧАЮТ ЛЬГОТЫ B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CO СТАТЬЕЙ 20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Производство товаров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Переработка и хранение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Производство продукции электроники.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Биотехнологическая продукция.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Медицинское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Лекарственные препараты.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Продукция, в производстве которой используются советские изобретения и открытия.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Переработка промышленных отходов, отходов горно-металлургического комплекса и других вторичных ресурсов, а также упорных золотомышьяковистых руд, не поддающихся переработке с приемлемыми экономическими и экологическими показателями по отечественной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8 Перечня в редакции Закона Республики Казахстан от 26 июня 1992 г. "О внесении изменений и дополнений в Перечень продукции и услуг, при производстве и осуществлении которых предприятия, использующие иностранные инвестиции, получают льготы в соответствии со статьей 20 Закона."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Производство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