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a32e" w14:textId="075a3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Протокола к 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июня 2026 года № 304-VIIІ ЗРК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Султаната Оман об избежании двойного налогообложения и предотвращении уклонения от налогообложения в отношении налогов на доход и капитал и Протокол к нему, совершенные в Астане 29 мая 2025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