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d715" w14:textId="f90d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Китайской Народной Республики о поощрении и взаимной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мая 2026 года № 293-VIII ЗРК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Китайской Народной Республики о поощрении и взаимной защите инвестиций, совершенное в Астане 16 июня 2025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