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36564" w14:textId="e4365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охраны и использования водного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9 апреля 2025 года № 179-VIII ЗРК.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1. </w:t>
      </w:r>
      <w:r>
        <w:rPr>
          <w:rFonts w:ascii="Times New Roman"/>
          <w:b/>
          <w:i w:val="false"/>
          <w:color w:val="000000"/>
          <w:sz w:val="28"/>
        </w:rPr>
        <w:t>Внести изменения и дополнения в следующие законодательные акты Республики Казахстан: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Гражданский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1994 года: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193-1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"водохозяйственные" дополнить словами "и гидротехнические";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если иное не предусмотрено законодательными актами Республики Казахстан";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242 дополнить предложением третьим следующего содержания: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этом в случаях, если бесхозяйная вещь является объектом жизнеобеспечения населения, законами Республики Казахстан может предусматриваться ее временная эксплуатация до признания судом этой вещи поступившей в коммунальную собственность.".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Земельный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подпункте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16 слова "уполномоченным государственным органом в области использования и охраны водного фонда, водоснабжения, водоотведения" заменить словами "уполномоченным органом в области охраны и использования водного фонда";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 слова "замкнутые водоемы," исключить;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части девятой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 слова "использования и охраны водного фонда, водоснабжения, водоотведения" заменить словами "бассейновых водных инспекций по охране и регулированию использования водных ресурсов";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изложить в следующей редакции: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Предоставление земельных участков, расположенных в пределах пятисот метров от уреза воды при среднемноголетнем меженном уровне, за исключением земель особо охраняемых природных территорий, земель государственного лесного фонда, земель для размещения и обслуживания рыбного хозяйства и аквакультуры, осуществляется после установления водоохранных зон и полос, а также режима их хозяйственного использования либо с учетом особенностей охраны водных объектов, предусмотренных статьей 87 Водного кодекса Республики Казахстан.";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слова "замкнутыми водоемами," исключить;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статье 98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"инспекцией по регулированию использования и охране водных ресурсов" заменить словами "водной инспекцией по охране и регулированию использования водных ресурсов";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"использования и охраны водного фонда, водоснабжения, водоотведения" заменить словами "охраны и использования водного фонда";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части пятой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107: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занятые поверхностными водными объектами, водоохранными зонами и полосами, а также земли, занятые водохозяйственными и гидротехническими сооружениями;";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"водоемами," исключить;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статью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4 следующего содержания: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Режим использования земель, занятых водными объектами, водоохранных зон и полос, а также земель, занятых водохозяйственными и гидротехническими сооружениями, входящих в иную функциональную зону населенных пунктов, регулируется водным законодательством Республики Казахстан.";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пятой пункта 2 статьи 122 слова "водохозяйственных сооружений, имеющих особое стратегическое значение" заменить словами "стратегических водохозяйственных и гидротехнических сооружений";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статью 132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132. Понятие и состав земель водного фонда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Землями водного фонда признаются земли, занятые поверхностными водными объектами, а также земли, выделенные под водоохранные полосы поверхностных водных объектов и зоны санитарной охраны водозаборных сооружений питьевого водоснабжения.";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 </w:t>
      </w:r>
      <w:r>
        <w:rPr>
          <w:rFonts w:ascii="Times New Roman"/>
          <w:b w:val="false"/>
          <w:i w:val="false"/>
          <w:color w:val="000000"/>
          <w:sz w:val="28"/>
        </w:rPr>
        <w:t>статье 133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133. Право собственности на земли водного фонда и земельные участки, занятые водохозяйственными сооружениями";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"из состава земель водного фонда" исключить;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 </w:t>
      </w:r>
      <w:r>
        <w:rPr>
          <w:rFonts w:ascii="Times New Roman"/>
          <w:b w:val="false"/>
          <w:i w:val="false"/>
          <w:color w:val="000000"/>
          <w:sz w:val="28"/>
        </w:rPr>
        <w:t>статье 134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"по берегам водоемов" заменить словами "поверхностных водных объектов";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слова "рек, озер, водохранилищ, каналов, внутренних вод, ледников, болот" заменить словами "поверхностных водных объектов";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после слова "берегам" дополнить словом "поверхностных";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 </w:t>
      </w:r>
      <w:r>
        <w:rPr>
          <w:rFonts w:ascii="Times New Roman"/>
          <w:b w:val="false"/>
          <w:i w:val="false"/>
          <w:color w:val="000000"/>
          <w:sz w:val="28"/>
        </w:rPr>
        <w:t>статье 135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"и водоохранных зон";</w:t>
      </w:r>
    </w:p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"лесного фонда," дополнить словами "а также земельные участки, занятые водоохранными зонами,";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"уполномоченным государственным органом в области использования и охраны водного фонда, водоснабжения, водоотведения" заменить словами "бассейновыми водными инспекциями по охране и регулированию использования водных ресурсов";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145: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изложить в следующей редакции: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"уполномоченный орган в области развития агропромышленного комплекса;";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шестым, седьмым, восьмым, девятым и десятым следующего содержания: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"уполномоченный орган в области лесного хозяйства;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государственный орган в области охраны, воспроизводства и использования животного мира;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рыбного хозяйства;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особо охраняемых природных территорий;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охраны и использования водного фонда.".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2003 года: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слова "водных объектов" заменить словами "водного фонда";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подпункте 7)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пункта 1-1 статьи 51 слова "водохозяйственных сооружений, имеющих особое стратегическое значение," заменить словами "стратегических водохозяйственных и гидротехнических сооружений".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октября 2015 года: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129 дополнить подпунктом 12) следующего содержания: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соблюдением требований в области охраны и использования водного фонда с целью осуществления государственного контроля за недопущением самовольного водопользования и соблюдением установленных Водным кодексом Республики Казахстан запретов на осуществление хозяйственной деятельности на водных объектах, в водоохранных зонах и полосах.";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подпункт 26) </w:t>
      </w:r>
      <w:r>
        <w:rPr>
          <w:rFonts w:ascii="Times New Roman"/>
          <w:b w:val="false"/>
          <w:i w:val="false"/>
          <w:color w:val="000000"/>
          <w:sz w:val="28"/>
        </w:rPr>
        <w:t>статьи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"26) в области охраны и использования водного фонда;";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статью 139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24) следующего содержания: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"24) в области охраны и использования водного фонда.";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после слов "радиационных аварий" дополнить словами ", уничтожения и (или) загрязнения, засорения, истощения водных объектов, дефицита водных ресурсов для орошаемого земледелия в вегетационный период".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Экологический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января 2021 года: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абзац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112 исключить;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143 слова "и хозяйственно-бытового" исключить;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160 после слова "объектов" дополнить словами "и водных ресурсов";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163 слова "рек, озер, морей, водохранилищ, каналов, иных" исключить;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статьи 166 слова "реках, озерах (морях), водохранилищах, каналах и иных" исключить;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171 слова "использования и охраны" заменить словами "охраны и использования";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статье 213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слово "добытые" заменить словом "забранные";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пункта 3 слово "добытых" заменить словом "забранных";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220 исключить;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статью 221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221. Экологические требования по забору и (или) использованию вод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Забор и (или) использование поверхностных и подземных вод в порядке специального водопользования должны осуществляться в соответствии с условиями разрешения на специальное водопользование, предусмотренными водным законодательством Республики Казахстан, а также при соблюдении экологических требований, предусмотренных настоящим Кодексом.";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</w:t>
      </w:r>
      <w:r>
        <w:rPr>
          <w:rFonts w:ascii="Times New Roman"/>
          <w:b w:val="false"/>
          <w:i w:val="false"/>
          <w:color w:val="000000"/>
          <w:sz w:val="28"/>
        </w:rPr>
        <w:t>статье 222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"искусственные водные объекты" заменить словом "сооружения";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слова "использования и охраны" заменить словами "охраны и использования";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статью 223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223. Экологические требования по осуществлению деятельности на поверхностных водных объектах, в водоохранных зонах и полосах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Требования к хозяйственной деятельности на поверхностных водных объектах и их водоохранных полосах в части, не урегулированной настоящим Кодексом, устанавливаются водным законодательством Республики Казахстан.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водоохранной зоны запрещаются: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проектирование, строительство и ввод в эксплуатацию новых и реконструируемых зданий, сооружений (за исключением противоселевых, противооползневых и противопаводковых) и их комплексов,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и строительство складов для хранения нефтепродуктов, пунктов технического обслуживания спецтехники, механических мастерских, моек транспортных средств и сельскохозяйственной техники, мест размещения отходов, а также размещение других объектов, оказывающих негативное воздействие на качество воды;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производство строительных, дноуглубительных и взрывных работ (за исключением противоселевых, противооползневых и противопаводковых), добыча полезных ископаемых, прокладка кабелей, трубопроводов и других коммуникаций, проведение буровых, сельскохозяйственных и иных работ, за исключением случаев, когда эти работы согласованы с уполномоченными органами в области охраны окружающей среды, охраны и использования водного фонда.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черте населенных пунктов границы водоохранной зоны устанавливаются исходя из конкретных условий их планировки и застройки при обязательном инженерном или лесомелиоративном обустройстве береговой зоны (парапеты, обвалование, лесокустарниковые полосы), исключающем засорение и загрязнение водного объекта.";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225 слова "использования и охраны" заменить словами "охраны и использования";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235 слова "уполномоченным государственным органом в области использования и охраны" заменить словами "уполномоченным органом в области охраны и использования";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 </w:t>
      </w:r>
      <w:r>
        <w:rPr>
          <w:rFonts w:ascii="Times New Roman"/>
          <w:b w:val="false"/>
          <w:i w:val="false"/>
          <w:color w:val="000000"/>
          <w:sz w:val="28"/>
        </w:rPr>
        <w:t>статье 270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"пунктом 2" заменить словами "пунктом 3";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273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"использования и охраны" заменить словами "охраны и использования";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"использования и охраны" заменить словами "охраны и использования";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278 слова "использования и охраны" заменить словами "охраны и использования";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в </w:t>
      </w:r>
      <w:r>
        <w:rPr>
          <w:rFonts w:ascii="Times New Roman"/>
          <w:b w:val="false"/>
          <w:i w:val="false"/>
          <w:color w:val="000000"/>
          <w:sz w:val="28"/>
        </w:rPr>
        <w:t>подпункте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397 слова "использования и охраны" заменить словами "охраны и использования";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в </w:t>
      </w:r>
      <w:r>
        <w:rPr>
          <w:rFonts w:ascii="Times New Roman"/>
          <w:b w:val="false"/>
          <w:i w:val="false"/>
          <w:color w:val="000000"/>
          <w:sz w:val="28"/>
        </w:rPr>
        <w:t>статье 398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внутренних водоемах" исключить;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слова ", внутренних водоемах" исключить;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части четвертой слова "использования и охраны водного фонда, водоснабжения, водоотведения" заменить словами "охраны и использования водного фонда";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седьмой слова ", внутренних водоемах" исключить;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"использования и охраны водного фонда, водоснабжения, водоотведения" заменить словами "охраны и использования водного фонда";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", внутренних водоемах" исключить;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слова "и внутренних водоемах" исключить;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частях второй, четвертой и пятой слова ", внутренних водоемах" исключить;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внутренних водоемах" исключить;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внутренних водоемах" исключить;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", внутренних водоемах" исключить;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"использования и охраны водного фонда, водоснабжения, водоотведения" заменить словами "охраны и использования водного фонда";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в </w:t>
      </w:r>
      <w:r>
        <w:rPr>
          <w:rFonts w:ascii="Times New Roman"/>
          <w:b w:val="false"/>
          <w:i w:val="false"/>
          <w:color w:val="000000"/>
          <w:sz w:val="28"/>
        </w:rPr>
        <w:t>подпункте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приложения 4 слова "водохозяйственных сооружений и гидромелиоративных систем" заменить словами "водохозяйственных и гидротехнических сооружений".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Казахстан":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слово "источников" заменить словами "водных объектов (ежегодно)";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27: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7-1) исключить;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7-5) и 7-6) следующего содержания: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"7-5) субсидирует затраты организаций по водоснабжению и (или) водоотведению на погашение и обслуживание займов международных финансовых организаций, привлеченных для реализации проектов по расширению, модернизации, реконструкции, обновлению, поддержанию существующих активов и созданию новых активов в населенных пунктах, в порядке, определяемом уполномоченным органом в сфере жилищных отношений и жилищно-коммунального хозяйства;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7-6) субсидирует затраты организаций по водоснабжению и (или) водоотведению на погашение и обслуживание облигационных займов, привлеченных для реализации проектов строительства и реконструкции комплексов очистных сооружений сточных вод;".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2001 года "Об архитектурной, градостроительной и строительной деятельности в Республике Казахстан":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9: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после слова "полосах" дополнить словами "поверхностных водных объектов";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третью изложить в следующей редакции: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отсутствия установленных водоохранных зон и полос поверхностных водных объектов для планируемой территории заданием на разработку указанных градостроительных проектов должна предусматриваться обязательность специального раздела по установлению границ водоохранных зон и полос поверхностных водных объектов.";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подпункт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31 изложить в следующей редакции: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"4-1) бассейновых водных инспекций по охране и регулированию использования водных ресурсов − в части ведения контроля за архитектурной, градостроительной и строительной деятельностью на водных объектах, в водоохранных зонах и полосах;";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дополнить подпунктом 6) следующего содержания: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охрану водных объектов от загрязнения, засорения, истощения.";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 дополнить подпунктом 5-2) следующего содержания: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"5-2) меры по охране водных объектов от загрязнения, засорения, истощения;";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47-1 дополнить подпунктом 2-1) следующего содержания: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границы водоохранных зон и полос;";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статье 68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</w:p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"Разработанная проектная (проектно-сметная) документация для строительства объекта на водном объекте, территории водоохранных зон и полос подлежит согласованию в порядке, установленном водным законодательством Республики Казахстан.";</w:t>
      </w:r>
    </w:p>
    <w:bookmarkEnd w:id="1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</w:p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случае, если производство строительно-монтажных работ планируется на водных объектах, территории водоохранных зон и полос, условия производства работ подлежат согласованию в порядке, установленном водным законодательством Республики Казахстан.".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"Об электроэнергетике":</w:t>
      </w:r>
    </w:p>
    <w:bookmarkEnd w:id="1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подпункте 1-2)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пункта 3-1 статьи 15-3 слова "водохозяйственных сооружений, имеющих особое стратегическое значение" заменить словами "стратегических водохозяйственных и гидротехнических сооружений";</w:t>
      </w:r>
    </w:p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дополнить предложением вторым следующего содержания: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этом собственник (владелец) гидроэлектростанции в течение трех календарных дней после внесения изменений в утвержденные графики расходов воды через гидроузлы обязан уведомить бассейновую водную инспекцию по охране и регулированию использования водных ресурсов о времени, продолжительности и расходах воды, сброшенной сверх утвержденного графика.".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"Об охране, воспроизводстве и использовании животного мира":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слова "каналов, плотин и иных водохозяйственных" заменить словами "водохозяйственных и гидротехнических";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слова ", внутренних водоемах" исключить;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статьи 39 слово "плотин" заменить словами "водохозяйственных и гидротехнических сооружений";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статье 40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шестой следующего содержания:</w:t>
      </w:r>
    </w:p>
    <w:bookmarkStart w:name="z15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"Уполномоченный орган в области рыбного хозяйства формирует список резервных рыбохозяйственных водоемов и (или) участков, выставляемых на конкурс для ведения рыбного хозяйства, который размещается на официальных интернет-ресурсах уполномоченного органа в области рыбного хозяйства и местных исполнительных органов областей, городов республиканского значения и столицы после согласования с бассейновой водной инспекцией по охране и регулированию использования водных ресурсов в порядке и сроки, которые определяются уполномоченным органом в области рыбного хозяйства.";</w:t>
      </w:r>
    </w:p>
    <w:bookmarkEnd w:id="138"/>
    <w:bookmarkStart w:name="z15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"всем водным объектом" заменить словами "и распоряжения всем водным объектом, его частью (частями), а также без права изъятия водных ресурсов, требующего разрешения на специальное водопользование в соответствии с водным законодательством Республики Казахстан".</w:t>
      </w:r>
    </w:p>
    <w:bookmarkEnd w:id="139"/>
    <w:bookmarkStart w:name="z15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государственном регулировании развития агропромышленного комплекса и сельских территорий":</w:t>
      </w:r>
    </w:p>
    <w:bookmarkEnd w:id="140"/>
    <w:bookmarkStart w:name="z15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подпункты 17-17) и 17-18)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исключить;</w:t>
      </w:r>
    </w:p>
    <w:bookmarkEnd w:id="141"/>
    <w:bookmarkStart w:name="z15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подпункт 11-1)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исключить;</w:t>
      </w:r>
    </w:p>
    <w:bookmarkEnd w:id="142"/>
    <w:bookmarkStart w:name="z15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слова "использования и охраны водного фонда, водоснабжения, водоотведения" заменить словами "охраны и использования водного фонда".</w:t>
      </w:r>
    </w:p>
    <w:bookmarkEnd w:id="143"/>
    <w:bookmarkStart w:name="z15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июля 2006 года "Об особо охраняемых природных территориях":</w:t>
      </w:r>
    </w:p>
    <w:bookmarkEnd w:id="144"/>
    <w:bookmarkStart w:name="z15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слова "устранения неблагоприятного" заменить словами "предупреждения и ликвидации вредного";</w:t>
      </w:r>
    </w:p>
    <w:bookmarkEnd w:id="145"/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23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предложение первое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Особо охраняемые природные территории, их земли, водные объекты и (или) их участки принадлежат народу Казахстана и не подлежат отчуждению.";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пункта 2 слова "водохозяйственных сооружений, имеющих особое стратегическое значение," заменить словами "стратегических водохозяйственных и гидротехнических сооружений";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подпункте 8)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 слова "плотин, дамб," исключить;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48 слова "плотин, дамб," исключить.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2009 года "О поддержке использования возобновляемых источников энергии":</w:t>
      </w:r>
    </w:p>
    <w:bookmarkEnd w:id="152"/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подпункте 1-4)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слова "подземных вод, рек, водоемов" заменить словами "поверхностных и подземных водных объектов";</w:t>
      </w:r>
    </w:p>
    <w:bookmarkEnd w:id="153"/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6-2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7-1 слова "использования и охраны" заменить словами "охраны и использования".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имуществе":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дополнить предложением третьим следующего содержания: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этом, в случаях, если бесхозяйная вещь является объектом жизнеобеспечения населения, законами Республики Казахстан может предусматриваться ее временная эксплуатация до признания судом этой вещи поступившей в коммунальную собственность.";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подпункте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134 слова "систем и" заменить словами "и гидротехнических".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апреля 2014 года "О гражданской защите":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слова "водохозяйственных систем и" заменить словом "гидротехнических".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уведомлениях":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 87 и 101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Аттестация организаций на право проведения работ в области безопасности гидротехнических сооружений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Аттестат организации на право проведения работ в области безопасности гидротехнических сооружений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64"/>
    <w:bookmarkStart w:name="z17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размещения, проектирования и строительства, реконструкции сооружений и других объектов, влияющих на состояние водных объектов, а также условий проведения работ, связанных со строительной деятельностью, лесоразведением, операциями по недропользованию, бурением скважин, санацией поверхностных водных объектов, рыбохозяйственной мелиорацией водных объектов, сельскохозяйственными и иными работами на водных объектах, в водоохранных зонах и полосах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размещения, проектирования и строительства, реконструкции сооружений и других объектов, влияющих на состояние водных объектов, а также условий проведения работ, связанных со строительной деятельностью, лесоразведением, операциями по недропользованию, бурением скважин, санацией поверхностных водных объектов, рыбохозяйственной мелиорацией водных объектов, сельскохозяйственными и иными работами на водных объектах, в водоохранных зонах и полосах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66"/>
    <w:bookmarkStart w:name="z18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октября 2015 года "О сельскохозяйственных кооперативах":</w:t>
      </w:r>
    </w:p>
    <w:bookmarkEnd w:id="167"/>
    <w:bookmarkStart w:name="z18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после слова "водообеспечении" дополнить словами ", эксплуатации, ремонте и реконструкции ирригационных и (или) дренажных систем";</w:t>
      </w:r>
    </w:p>
    <w:bookmarkEnd w:id="168"/>
    <w:bookmarkStart w:name="z18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статью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"водообеспечении," дополнить словами "эксплуатации, ремонте и реконструкции ирригационных и (или) дренажных систем,".</w:t>
      </w:r>
    </w:p>
    <w:bookmarkEnd w:id="169"/>
    <w:bookmarkStart w:name="z18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февраля 2017 года "О пастбищах":</w:t>
      </w:r>
    </w:p>
    <w:bookmarkEnd w:id="170"/>
    <w:bookmarkStart w:name="z18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1"/>
    <w:bookmarkStart w:name="z18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меняется;</w:t>
      </w:r>
    </w:p>
    <w:bookmarkEnd w:id="172"/>
    <w:bookmarkStart w:name="z18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12-2) следующего содержания:</w:t>
      </w:r>
    </w:p>
    <w:bookmarkEnd w:id="173"/>
    <w:bookmarkStart w:name="z18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"12-2) копань − яма, ров, шурф, котлован, выкопанные для сбора и хранения дождевых или грунтовых вод в засушливых местах и предназначенные для водопоя сельскохозяйственных животных;";</w:t>
      </w:r>
    </w:p>
    <w:bookmarkEnd w:id="174"/>
    <w:bookmarkStart w:name="z18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подпункте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13 внесено изменение на государственном языке, текст на русском языке не меняется.</w:t>
      </w:r>
    </w:p>
    <w:bookmarkEnd w:id="175"/>
    <w:bookmarkStart w:name="z18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2018 года "О естественных монополиях":</w:t>
      </w:r>
    </w:p>
    <w:bookmarkEnd w:id="176"/>
    <w:bookmarkStart w:name="z19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 слова "грунтовых вод, рек, водоемов" заменить словами "поверхностных и подземных водных объектов";</w:t>
      </w:r>
    </w:p>
    <w:bookmarkEnd w:id="177"/>
    <w:bookmarkStart w:name="z19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подпункта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8:</w:t>
      </w:r>
    </w:p>
    <w:bookmarkEnd w:id="178"/>
    <w:bookmarkStart w:name="z19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слова "каналам" дополнить словами ", подаче воды для орошения";</w:t>
      </w:r>
    </w:p>
    <w:bookmarkEnd w:id="179"/>
    <w:bookmarkStart w:name="z19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"использования и охраны" заменить словами "охраны и использования";</w:t>
      </w:r>
    </w:p>
    <w:bookmarkEnd w:id="180"/>
    <w:bookmarkStart w:name="z19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статье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1"/>
    <w:bookmarkStart w:name="z19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"использования и охраны водного фонда, водоснабжения, водоотведения" заменить словами "охраны и использования водного фонда";</w:t>
      </w:r>
    </w:p>
    <w:bookmarkEnd w:id="1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2-2</w:t>
      </w:r>
      <w:r>
        <w:rPr>
          <w:rFonts w:ascii="Times New Roman"/>
          <w:b w:val="false"/>
          <w:i w:val="false"/>
          <w:color w:val="000000"/>
          <w:sz w:val="28"/>
        </w:rPr>
        <w:t xml:space="preserve">) и </w:t>
      </w:r>
      <w:r>
        <w:rPr>
          <w:rFonts w:ascii="Times New Roman"/>
          <w:b w:val="false"/>
          <w:i w:val="false"/>
          <w:color w:val="000000"/>
          <w:sz w:val="28"/>
        </w:rPr>
        <w:t>2-3)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"каналам" дополнить словами ", подаче воды для орошения".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2.</w:t>
      </w:r>
    </w:p>
    <w:bookmarkStart w:name="z19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Закон вводится в действие по истечении шестидесяти календарных дней после дня его первого официального опубликования,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статьи 1, который вводится в действие со 2 июля 2025 года.</w:t>
      </w:r>
    </w:p>
    <w:bookmarkEnd w:id="183"/>
    <w:bookmarkStart w:name="z19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Приостановить до 1 января 2027 года действие 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 настоящего Закона, установив, что в период приостановления данный подпункт действует в следующей редакции:</w:t>
      </w:r>
    </w:p>
    <w:bookmarkEnd w:id="184"/>
    <w:bookmarkStart w:name="z20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Предоставление земельных участков, расположенных в пределах пятисот метров от береговой линии водного объекта, осуществляется после определения границ водоохранных зон и полос, а также установления режима их хозяйственного использования, за исключением земель особо охраняемых природных территорий и государственного лесного фонда, земель для размещения и обслуживания рыбного хозяйства и аквакультуры.</w:t>
      </w:r>
    </w:p>
    <w:bookmarkEnd w:id="185"/>
    <w:bookmarkStart w:name="z20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определения береговой линии определяется правилами установления водоохранных зон и полос, утвержденными уполномоченным органом в области охраны и использования водного фонда.</w:t>
      </w:r>
    </w:p>
    <w:bookmarkEnd w:id="186"/>
    <w:bookmarkStart w:name="z20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части первой настоящего пункта не распространяется на предоставление земельных участков для целей, не запрещенных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86 Водного кодекса Республики Казахстан, при наличии согласования бассейновой водной инспекции по охране и регулированию использования водных ресурсов.</w:t>
      </w:r>
    </w:p>
    <w:bookmarkEnd w:id="187"/>
    <w:bookmarkStart w:name="z20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в последующем изменение целевого назначения земель, предоставленных для целей, указанных в части третьей настоящего пункта.".</w:t>
      </w:r>
    </w:p>
    <w:bookmarkEnd w:id="1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