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f3a6" w14:textId="892f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"О концессиях"</w:t>
      </w:r>
    </w:p>
    <w:p>
      <w:pPr>
        <w:spacing w:after="0"/>
        <w:ind w:left="0"/>
        <w:jc w:val="both"/>
      </w:pPr>
      <w:r>
        <w:rPr>
          <w:rFonts w:ascii="Times New Roman"/>
          <w:b w:val="false"/>
          <w:i w:val="false"/>
          <w:color w:val="000000"/>
          <w:sz w:val="28"/>
        </w:rPr>
        <w:t>Закон Республики Казахстан от 15 марта 2025 года № 172-VIII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541 изложить в следующей редакции:</w:t>
      </w:r>
    </w:p>
    <w:bookmarkEnd w:id="2"/>
    <w:bookmarkStart w:name="z7" w:id="3"/>
    <w:p>
      <w:pPr>
        <w:spacing w:after="0"/>
        <w:ind w:left="0"/>
        <w:jc w:val="both"/>
      </w:pPr>
      <w:r>
        <w:rPr>
          <w:rFonts w:ascii="Times New Roman"/>
          <w:b w:val="false"/>
          <w:i w:val="false"/>
          <w:color w:val="000000"/>
          <w:sz w:val="28"/>
        </w:rPr>
        <w:t>
      "6. Особенности сдачи в имущественный наем государственного имущества на основании договора государственно-частного партнерства устанавливаются законодательным актом Республики Казахстан о государственно-частном партнерстве.";</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738-2</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"Статья 738-2. Уступка денежного требования при финансировании проектов государственно-частного партнерства</w:t>
      </w:r>
    </w:p>
    <w:bookmarkEnd w:id="5"/>
    <w:bookmarkStart w:name="z10" w:id="6"/>
    <w:p>
      <w:pPr>
        <w:spacing w:after="0"/>
        <w:ind w:left="0"/>
        <w:jc w:val="both"/>
      </w:pPr>
      <w:r>
        <w:rPr>
          <w:rFonts w:ascii="Times New Roman"/>
          <w:b w:val="false"/>
          <w:i w:val="false"/>
          <w:color w:val="000000"/>
          <w:sz w:val="28"/>
        </w:rPr>
        <w:t>
      Особенности финансирования проектов государственно-частного партнерства под уступку денежного требования устанавливаются законодательством Республики Казахстан в области государственно-частного партнерства.</w:t>
      </w:r>
    </w:p>
    <w:bookmarkEnd w:id="6"/>
    <w:bookmarkStart w:name="z11" w:id="7"/>
    <w:p>
      <w:pPr>
        <w:spacing w:after="0"/>
        <w:ind w:left="0"/>
        <w:jc w:val="both"/>
      </w:pPr>
      <w:r>
        <w:rPr>
          <w:rFonts w:ascii="Times New Roman"/>
          <w:b w:val="false"/>
          <w:i w:val="false"/>
          <w:color w:val="000000"/>
          <w:sz w:val="28"/>
        </w:rPr>
        <w:t>
      Положения настоящей главы применяются к сделкам финансирования проектов государственно-частного партнерства, если иное не установлено законодательством Республики Казахстан в области государственно-частного партнерства.";</w:t>
      </w:r>
    </w:p>
    <w:bookmarkEnd w:id="7"/>
    <w:bookmarkStart w:name="z12" w:id="8"/>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740: </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средства целевого взноса" заменить словами "и трансферты";</w:t>
      </w:r>
    </w:p>
    <w:bookmarkEnd w:id="9"/>
    <w:bookmarkStart w:name="z14" w:id="10"/>
    <w:p>
      <w:pPr>
        <w:spacing w:after="0"/>
        <w:ind w:left="0"/>
        <w:jc w:val="both"/>
      </w:pPr>
      <w:r>
        <w:rPr>
          <w:rFonts w:ascii="Times New Roman"/>
          <w:b w:val="false"/>
          <w:i w:val="false"/>
          <w:color w:val="000000"/>
          <w:sz w:val="28"/>
        </w:rPr>
        <w:t xml:space="preserve">
      подпункт 7) изложить в следующей редакции: </w:t>
      </w:r>
    </w:p>
    <w:bookmarkEnd w:id="10"/>
    <w:bookmarkStart w:name="z15" w:id="11"/>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11"/>
    <w:bookmarkStart w:name="z16" w:id="12"/>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741</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в подпункте 5) слова "и средства целевого взноса" заменить словами "и трансферты";</w:t>
      </w:r>
    </w:p>
    <w:bookmarkEnd w:id="13"/>
    <w:bookmarkStart w:name="z18" w:id="14"/>
    <w:p>
      <w:pPr>
        <w:spacing w:after="0"/>
        <w:ind w:left="0"/>
        <w:jc w:val="both"/>
      </w:pPr>
      <w:r>
        <w:rPr>
          <w:rFonts w:ascii="Times New Roman"/>
          <w:b w:val="false"/>
          <w:i w:val="false"/>
          <w:color w:val="000000"/>
          <w:sz w:val="28"/>
        </w:rPr>
        <w:t xml:space="preserve">
      подпункт 6) изложить в следующей редакции: </w:t>
      </w:r>
    </w:p>
    <w:bookmarkEnd w:id="14"/>
    <w:bookmarkStart w:name="z19" w:id="15"/>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15"/>
    <w:bookmarkStart w:name="z20"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883 изложить в следующей редакции:</w:t>
      </w:r>
    </w:p>
    <w:bookmarkEnd w:id="16"/>
    <w:bookmarkStart w:name="z21" w:id="17"/>
    <w:p>
      <w:pPr>
        <w:spacing w:after="0"/>
        <w:ind w:left="0"/>
        <w:jc w:val="both"/>
      </w:pPr>
      <w:r>
        <w:rPr>
          <w:rFonts w:ascii="Times New Roman"/>
          <w:b w:val="false"/>
          <w:i w:val="false"/>
          <w:color w:val="000000"/>
          <w:sz w:val="28"/>
        </w:rPr>
        <w:t>
      "4. Особенности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государственно-частном партнерстве и иными законодательными актами Республики Казахстан.".</w:t>
      </w:r>
    </w:p>
    <w:bookmarkEnd w:id="17"/>
    <w:bookmarkStart w:name="z22"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8"/>
    <w:bookmarkStart w:name="z23"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2-1</w:t>
      </w:r>
      <w:r>
        <w:rPr>
          <w:rFonts w:ascii="Times New Roman"/>
          <w:b w:val="false"/>
          <w:i w:val="false"/>
          <w:color w:val="000000"/>
          <w:sz w:val="28"/>
        </w:rPr>
        <w:t xml:space="preserve"> статьи 33 изложить в следующей редакции:</w:t>
      </w:r>
    </w:p>
    <w:bookmarkEnd w:id="19"/>
    <w:bookmarkStart w:name="z24" w:id="20"/>
    <w:p>
      <w:pPr>
        <w:spacing w:after="0"/>
        <w:ind w:left="0"/>
        <w:jc w:val="both"/>
      </w:pPr>
      <w:r>
        <w:rPr>
          <w:rFonts w:ascii="Times New Roman"/>
          <w:b w:val="false"/>
          <w:i w:val="false"/>
          <w:color w:val="000000"/>
          <w:sz w:val="28"/>
        </w:rPr>
        <w:t>
      "2-1. Ограничения, предусмотренные пунктом 2 настоящей статьи, не распространяются на сделки, в том числе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и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а также на передачу во временное безвозмездное пользование земельных участков для строительства, реконструкции и эксплуатации оборонных объектов по договорам государственно-частного партнерства в соответствии с законами Республики Казахстан.";</w:t>
      </w:r>
    </w:p>
    <w:bookmarkEnd w:id="20"/>
    <w:bookmarkStart w:name="z25"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36</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в абзаце восьмом </w:t>
      </w:r>
      <w:r>
        <w:rPr>
          <w:rFonts w:ascii="Times New Roman"/>
          <w:b w:val="false"/>
          <w:i w:val="false"/>
          <w:color w:val="000000"/>
          <w:sz w:val="28"/>
        </w:rPr>
        <w:t>пункта 1</w:t>
      </w:r>
      <w:r>
        <w:rPr>
          <w:rFonts w:ascii="Times New Roman"/>
          <w:b w:val="false"/>
          <w:i w:val="false"/>
          <w:color w:val="000000"/>
          <w:sz w:val="28"/>
        </w:rPr>
        <w:t xml:space="preserve"> слова ", в том числе договора концессии" исключить;</w:t>
      </w:r>
    </w:p>
    <w:bookmarkEnd w:id="22"/>
    <w:bookmarkStart w:name="z27" w:id="2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 в том числе концессионных проектов" исключить;</w:t>
      </w:r>
    </w:p>
    <w:bookmarkEnd w:id="23"/>
    <w:bookmarkStart w:name="z28"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39 изложить в следующей редакции:</w:t>
      </w:r>
    </w:p>
    <w:bookmarkEnd w:id="24"/>
    <w:bookmarkStart w:name="z29" w:id="25"/>
    <w:p>
      <w:pPr>
        <w:spacing w:after="0"/>
        <w:ind w:left="0"/>
        <w:jc w:val="both"/>
      </w:pPr>
      <w:r>
        <w:rPr>
          <w:rFonts w:ascii="Times New Roman"/>
          <w:b w:val="false"/>
          <w:i w:val="false"/>
          <w:color w:val="000000"/>
          <w:sz w:val="28"/>
        </w:rPr>
        <w:t>
      "5. Сдача государственным землепользователем принадлежащего ему земельного участка во временное безвозмездное пользование не допускается, кроме случаев предоставления земельного участка в порядке служебного надела и по договорам государственно-частного партнерства для строительства, реконструкции и эксплуатации оборонных объектов.";</w:t>
      </w:r>
    </w:p>
    <w:bookmarkEnd w:id="25"/>
    <w:bookmarkStart w:name="z30"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17)</w:t>
      </w:r>
      <w:r>
        <w:rPr>
          <w:rFonts w:ascii="Times New Roman"/>
          <w:b w:val="false"/>
          <w:i w:val="false"/>
          <w:color w:val="000000"/>
          <w:sz w:val="28"/>
        </w:rPr>
        <w:t xml:space="preserve"> пункта 1 статьи 48 изложить в следующей редакции:</w:t>
      </w:r>
    </w:p>
    <w:bookmarkEnd w:id="26"/>
    <w:bookmarkStart w:name="z31" w:id="27"/>
    <w:p>
      <w:pPr>
        <w:spacing w:after="0"/>
        <w:ind w:left="0"/>
        <w:jc w:val="both"/>
      </w:pPr>
      <w:r>
        <w:rPr>
          <w:rFonts w:ascii="Times New Roman"/>
          <w:b w:val="false"/>
          <w:i w:val="false"/>
          <w:color w:val="000000"/>
          <w:sz w:val="28"/>
        </w:rPr>
        <w:t>
      "17) частным партнерам для реализации проектов государственно-частного партнерства;";</w:t>
      </w:r>
    </w:p>
    <w:bookmarkEnd w:id="27"/>
    <w:bookmarkStart w:name="z32"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5)</w:t>
      </w:r>
      <w:r>
        <w:rPr>
          <w:rFonts w:ascii="Times New Roman"/>
          <w:b w:val="false"/>
          <w:i w:val="false"/>
          <w:color w:val="000000"/>
          <w:sz w:val="28"/>
        </w:rPr>
        <w:t xml:space="preserve"> пункта 1 статьи 114 изложить в следующей редакции:</w:t>
      </w:r>
    </w:p>
    <w:bookmarkEnd w:id="28"/>
    <w:bookmarkStart w:name="z33" w:id="29"/>
    <w:p>
      <w:pPr>
        <w:spacing w:after="0"/>
        <w:ind w:left="0"/>
        <w:jc w:val="both"/>
      </w:pP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w:t>
      </w:r>
    </w:p>
    <w:bookmarkEnd w:id="29"/>
    <w:bookmarkStart w:name="z34"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30"/>
    <w:bookmarkStart w:name="z35" w:id="31"/>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37 дополнить подпунктами 28-6) и 28-7) следующего содержания:</w:t>
      </w:r>
    </w:p>
    <w:bookmarkEnd w:id="31"/>
    <w:bookmarkStart w:name="z36" w:id="32"/>
    <w:p>
      <w:pPr>
        <w:spacing w:after="0"/>
        <w:ind w:left="0"/>
        <w:jc w:val="both"/>
      </w:pPr>
      <w:r>
        <w:rPr>
          <w:rFonts w:ascii="Times New Roman"/>
          <w:b w:val="false"/>
          <w:i w:val="false"/>
          <w:color w:val="000000"/>
          <w:sz w:val="28"/>
        </w:rPr>
        <w:t>
      "28-6) осуществляет контроль и регулирование деятельности субъектов естественных монополий в сфере водоснабжения и (или) водоотведения в части услуг по подаче воды по каналам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w:t>
      </w:r>
    </w:p>
    <w:bookmarkEnd w:id="32"/>
    <w:bookmarkStart w:name="z37" w:id="33"/>
    <w:p>
      <w:pPr>
        <w:spacing w:after="0"/>
        <w:ind w:left="0"/>
        <w:jc w:val="both"/>
      </w:pPr>
      <w:r>
        <w:rPr>
          <w:rFonts w:ascii="Times New Roman"/>
          <w:b w:val="false"/>
          <w:i w:val="false"/>
          <w:color w:val="000000"/>
          <w:sz w:val="28"/>
        </w:rPr>
        <w:t>
      28-7) разрабатывает и утверждает по согласованию с центральными уполномоченными органами по бюджетному планированию и исполнению бюджета правила субсидирования и выплат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33"/>
    <w:bookmarkStart w:name="z38"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135 дополнить подпунктом 3-1) следующего содержания:</w:t>
      </w:r>
    </w:p>
    <w:bookmarkEnd w:id="34"/>
    <w:bookmarkStart w:name="z39" w:id="35"/>
    <w:p>
      <w:pPr>
        <w:spacing w:after="0"/>
        <w:ind w:left="0"/>
        <w:jc w:val="both"/>
      </w:pPr>
      <w:r>
        <w:rPr>
          <w:rFonts w:ascii="Times New Roman"/>
          <w:b w:val="false"/>
          <w:i w:val="false"/>
          <w:color w:val="000000"/>
          <w:sz w:val="28"/>
        </w:rPr>
        <w:t>
      "3-1) субсидирование и выплата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 осуществляемые в соответствии с правилами, определяемыми уполномоченным органом по согласованию с центральными уполномоченными органами по бюджетному планированию и исполнению бюджета;".</w:t>
      </w:r>
    </w:p>
    <w:bookmarkEnd w:id="35"/>
    <w:bookmarkStart w:name="z40"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36"/>
    <w:bookmarkStart w:name="z41" w:id="37"/>
    <w:p>
      <w:pPr>
        <w:spacing w:after="0"/>
        <w:ind w:left="0"/>
        <w:jc w:val="both"/>
      </w:pPr>
      <w:r>
        <w:rPr>
          <w:rFonts w:ascii="Times New Roman"/>
          <w:b w:val="false"/>
          <w:i w:val="false"/>
          <w:color w:val="000000"/>
          <w:sz w:val="28"/>
        </w:rPr>
        <w:t xml:space="preserve">
      в абзаце втором части седьмой </w:t>
      </w:r>
      <w:r>
        <w:rPr>
          <w:rFonts w:ascii="Times New Roman"/>
          <w:b w:val="false"/>
          <w:i w:val="false"/>
          <w:color w:val="000000"/>
          <w:sz w:val="28"/>
        </w:rPr>
        <w:t>статьи 161</w:t>
      </w:r>
      <w:r>
        <w:rPr>
          <w:rFonts w:ascii="Times New Roman"/>
          <w:b w:val="false"/>
          <w:i w:val="false"/>
          <w:color w:val="000000"/>
          <w:sz w:val="28"/>
        </w:rPr>
        <w:t xml:space="preserve"> слова "и средства целевого взноса" заменить словами "и трансферты".</w:t>
      </w:r>
    </w:p>
    <w:bookmarkEnd w:id="37"/>
    <w:bookmarkStart w:name="z42"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38"/>
    <w:bookmarkStart w:name="z43" w:id="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74</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45" w:id="40"/>
    <w:p>
      <w:pPr>
        <w:spacing w:after="0"/>
        <w:ind w:left="0"/>
        <w:jc w:val="both"/>
      </w:pPr>
      <w:r>
        <w:rPr>
          <w:rFonts w:ascii="Times New Roman"/>
          <w:b w:val="false"/>
          <w:i w:val="false"/>
          <w:color w:val="000000"/>
          <w:sz w:val="28"/>
        </w:rPr>
        <w:t>
      "4. В иных случаях государственно-частное партнерство осуществляется по способу контрактного государственно-частного партнерства.</w:t>
      </w:r>
    </w:p>
    <w:bookmarkEnd w:id="40"/>
    <w:bookmarkStart w:name="z46" w:id="41"/>
    <w:p>
      <w:pPr>
        <w:spacing w:after="0"/>
        <w:ind w:left="0"/>
        <w:jc w:val="both"/>
      </w:pPr>
      <w:r>
        <w:rPr>
          <w:rFonts w:ascii="Times New Roman"/>
          <w:b w:val="false"/>
          <w:i w:val="false"/>
          <w:color w:val="000000"/>
          <w:sz w:val="28"/>
        </w:rPr>
        <w:t>
      Контрактное государственно-частное партнерство реализуется посредством заключения и реализации договора государственно-частного партнерства, в том числе в виде:</w:t>
      </w:r>
    </w:p>
    <w:bookmarkEnd w:id="41"/>
    <w:bookmarkStart w:name="z47" w:id="42"/>
    <w:p>
      <w:pPr>
        <w:spacing w:after="0"/>
        <w:ind w:left="0"/>
        <w:jc w:val="both"/>
      </w:pPr>
      <w:r>
        <w:rPr>
          <w:rFonts w:ascii="Times New Roman"/>
          <w:b w:val="false"/>
          <w:i w:val="false"/>
          <w:color w:val="000000"/>
          <w:sz w:val="28"/>
        </w:rPr>
        <w:t>
      1) концессионного договора;</w:t>
      </w:r>
    </w:p>
    <w:bookmarkEnd w:id="42"/>
    <w:bookmarkStart w:name="z48" w:id="43"/>
    <w:p>
      <w:pPr>
        <w:spacing w:after="0"/>
        <w:ind w:left="0"/>
        <w:jc w:val="both"/>
      </w:pPr>
      <w:r>
        <w:rPr>
          <w:rFonts w:ascii="Times New Roman"/>
          <w:b w:val="false"/>
          <w:i w:val="false"/>
          <w:color w:val="000000"/>
          <w:sz w:val="28"/>
        </w:rPr>
        <w:t>
      2) сервисного контракта.</w:t>
      </w:r>
    </w:p>
    <w:bookmarkEnd w:id="43"/>
    <w:bookmarkStart w:name="z49" w:id="44"/>
    <w:p>
      <w:pPr>
        <w:spacing w:after="0"/>
        <w:ind w:left="0"/>
        <w:jc w:val="both"/>
      </w:pPr>
      <w:r>
        <w:rPr>
          <w:rFonts w:ascii="Times New Roman"/>
          <w:b w:val="false"/>
          <w:i w:val="false"/>
          <w:color w:val="000000"/>
          <w:sz w:val="28"/>
        </w:rPr>
        <w:t>
      По отдельным видам договоров государственно-частного партнерства (концессионному договору, сервисному контракту) нормы права, регулирующие отношения, связанные с частным партнером, государственным партнером и договором государственно-частного партнерства, применимы к концессионеру, концеденту и концессионному договору или сервисному контракту соответственно, если иное прямо не предусмотрено законодательством Республики Казахстан.";</w:t>
      </w:r>
    </w:p>
    <w:bookmarkEnd w:id="44"/>
    <w:bookmarkStart w:name="z50" w:id="45"/>
    <w:p>
      <w:pPr>
        <w:spacing w:after="0"/>
        <w:ind w:left="0"/>
        <w:jc w:val="both"/>
      </w:pPr>
      <w:r>
        <w:rPr>
          <w:rFonts w:ascii="Times New Roman"/>
          <w:b w:val="false"/>
          <w:i w:val="false"/>
          <w:color w:val="000000"/>
          <w:sz w:val="28"/>
        </w:rPr>
        <w:t>
      дополнить пунктом 5 следующего содержания:</w:t>
      </w:r>
    </w:p>
    <w:bookmarkEnd w:id="45"/>
    <w:bookmarkStart w:name="z51" w:id="46"/>
    <w:p>
      <w:pPr>
        <w:spacing w:after="0"/>
        <w:ind w:left="0"/>
        <w:jc w:val="both"/>
      </w:pPr>
      <w:r>
        <w:rPr>
          <w:rFonts w:ascii="Times New Roman"/>
          <w:b w:val="false"/>
          <w:i w:val="false"/>
          <w:color w:val="000000"/>
          <w:sz w:val="28"/>
        </w:rPr>
        <w:t>
      "5. Договоры контрактного государственно-частного партнерства могут включать отдельные виды обязательств, в том числе доверительного управления имуществом, имущественного найма (аренды), подряда, возмездного оказания услуг.";</w:t>
      </w:r>
    </w:p>
    <w:bookmarkEnd w:id="46"/>
    <w:bookmarkStart w:name="z52" w:id="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99</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дополнить подпунктами 2-6), 2-7) и 2-8) следующего содержания:</w:t>
      </w:r>
    </w:p>
    <w:bookmarkEnd w:id="48"/>
    <w:bookmarkStart w:name="z54" w:id="49"/>
    <w:p>
      <w:pPr>
        <w:spacing w:after="0"/>
        <w:ind w:left="0"/>
        <w:jc w:val="both"/>
      </w:pPr>
      <w:r>
        <w:rPr>
          <w:rFonts w:ascii="Times New Roman"/>
          <w:b w:val="false"/>
          <w:i w:val="false"/>
          <w:color w:val="000000"/>
          <w:sz w:val="28"/>
        </w:rPr>
        <w:t>
      "2-6) разрабатывает и утверждает реестр мер государственной поддержки частного предпринимательства;</w:t>
      </w:r>
    </w:p>
    <w:bookmarkEnd w:id="49"/>
    <w:bookmarkStart w:name="z55" w:id="50"/>
    <w:p>
      <w:pPr>
        <w:spacing w:after="0"/>
        <w:ind w:left="0"/>
        <w:jc w:val="both"/>
      </w:pPr>
      <w:r>
        <w:rPr>
          <w:rFonts w:ascii="Times New Roman"/>
          <w:b w:val="false"/>
          <w:i w:val="false"/>
          <w:color w:val="000000"/>
          <w:sz w:val="28"/>
        </w:rPr>
        <w:t>
      2-7) разрабатывает и утверждает правила формирования, ведения и актуализации реестра мер государственной поддержки частного предпринимательства;</w:t>
      </w:r>
    </w:p>
    <w:bookmarkEnd w:id="50"/>
    <w:bookmarkStart w:name="z56" w:id="51"/>
    <w:p>
      <w:pPr>
        <w:spacing w:after="0"/>
        <w:ind w:left="0"/>
        <w:jc w:val="both"/>
      </w:pPr>
      <w:r>
        <w:rPr>
          <w:rFonts w:ascii="Times New Roman"/>
          <w:b w:val="false"/>
          <w:i w:val="false"/>
          <w:color w:val="000000"/>
          <w:sz w:val="28"/>
        </w:rPr>
        <w:t>
      2-8) разрабатывает и утверждает типовую форму стандарта мер государственной поддержки частного предпринимательства;";</w:t>
      </w:r>
    </w:p>
    <w:bookmarkEnd w:id="51"/>
    <w:bookmarkStart w:name="z57" w:id="52"/>
    <w:p>
      <w:pPr>
        <w:spacing w:after="0"/>
        <w:ind w:left="0"/>
        <w:jc w:val="both"/>
      </w:pPr>
      <w:r>
        <w:rPr>
          <w:rFonts w:ascii="Times New Roman"/>
          <w:b w:val="false"/>
          <w:i w:val="false"/>
          <w:color w:val="000000"/>
          <w:sz w:val="28"/>
        </w:rPr>
        <w:t>
      подпункт 3) изложить в следующей редакции:</w:t>
      </w:r>
    </w:p>
    <w:bookmarkEnd w:id="52"/>
    <w:bookmarkStart w:name="z58" w:id="53"/>
    <w:p>
      <w:pPr>
        <w:spacing w:after="0"/>
        <w:ind w:left="0"/>
        <w:jc w:val="both"/>
      </w:pPr>
      <w:r>
        <w:rPr>
          <w:rFonts w:ascii="Times New Roman"/>
          <w:b w:val="false"/>
          <w:i w:val="false"/>
          <w:color w:val="000000"/>
          <w:sz w:val="28"/>
        </w:rPr>
        <w:t>
      "3) проводит анализ эффективности мер государственной поддержки частного предпринимательства и разрабатывает предложения по их совершенствованию;";</w:t>
      </w:r>
    </w:p>
    <w:bookmarkEnd w:id="53"/>
    <w:bookmarkStart w:name="z59" w:id="54"/>
    <w:p>
      <w:pPr>
        <w:spacing w:after="0"/>
        <w:ind w:left="0"/>
        <w:jc w:val="both"/>
      </w:pPr>
      <w:r>
        <w:rPr>
          <w:rFonts w:ascii="Times New Roman"/>
          <w:b w:val="false"/>
          <w:i w:val="false"/>
          <w:color w:val="000000"/>
          <w:sz w:val="28"/>
        </w:rPr>
        <w:t>
      дополнить подпунктом 9-1) следующего содержания:</w:t>
      </w:r>
    </w:p>
    <w:bookmarkEnd w:id="54"/>
    <w:bookmarkStart w:name="z60" w:id="55"/>
    <w:p>
      <w:pPr>
        <w:spacing w:after="0"/>
        <w:ind w:left="0"/>
        <w:jc w:val="both"/>
      </w:pPr>
      <w:r>
        <w:rPr>
          <w:rFonts w:ascii="Times New Roman"/>
          <w:b w:val="false"/>
          <w:i w:val="false"/>
          <w:color w:val="000000"/>
          <w:sz w:val="28"/>
        </w:rPr>
        <w:t>
      "9-1) разрабатывает и утверждает методику по разработке Цифровой карты бизнеса;";</w:t>
      </w:r>
    </w:p>
    <w:bookmarkEnd w:id="55"/>
    <w:bookmarkStart w:name="z61" w:id="56"/>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169 изложить в следующей редакции:</w:t>
      </w:r>
    </w:p>
    <w:bookmarkEnd w:id="56"/>
    <w:bookmarkStart w:name="z62" w:id="57"/>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за исключением вертикальных соглашений при организации и проведении закупок товаров и торгов либо соглашений, являющихся договорами государственно-частного партнерства, комплексной предпринимательской лицензии (франчайзинга).";</w:t>
      </w:r>
    </w:p>
    <w:bookmarkEnd w:id="57"/>
    <w:bookmarkStart w:name="z63" w:id="5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274 слова ", в том числе концессионного проекта" исключить;</w:t>
      </w:r>
    </w:p>
    <w:bookmarkEnd w:id="58"/>
    <w:bookmarkStart w:name="z64" w:id="59"/>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284</w:t>
      </w:r>
      <w:r>
        <w:rPr>
          <w:rFonts w:ascii="Times New Roman"/>
          <w:b w:val="false"/>
          <w:i w:val="false"/>
          <w:color w:val="000000"/>
          <w:sz w:val="28"/>
        </w:rPr>
        <w:t xml:space="preserve"> изложить в следующей редакции:</w:t>
      </w:r>
    </w:p>
    <w:bookmarkEnd w:id="59"/>
    <w:bookmarkStart w:name="z65" w:id="60"/>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а также инвестиции, направленные на критически важные объекты или проекты общестранового значения.";</w:t>
      </w:r>
    </w:p>
    <w:bookmarkEnd w:id="60"/>
    <w:bookmarkStart w:name="z66" w:id="61"/>
    <w:p>
      <w:pPr>
        <w:spacing w:after="0"/>
        <w:ind w:left="0"/>
        <w:jc w:val="both"/>
      </w:pPr>
      <w:r>
        <w:rPr>
          <w:rFonts w:ascii="Times New Roman"/>
          <w:b w:val="false"/>
          <w:i w:val="false"/>
          <w:color w:val="000000"/>
          <w:sz w:val="28"/>
        </w:rPr>
        <w:t xml:space="preserve">
      6) подпункт 7) </w:t>
      </w:r>
      <w:r>
        <w:rPr>
          <w:rFonts w:ascii="Times New Roman"/>
          <w:b w:val="false"/>
          <w:i w:val="false"/>
          <w:color w:val="000000"/>
          <w:sz w:val="28"/>
        </w:rPr>
        <w:t>пункта 5</w:t>
      </w:r>
      <w:r>
        <w:rPr>
          <w:rFonts w:ascii="Times New Roman"/>
          <w:b w:val="false"/>
          <w:i w:val="false"/>
          <w:color w:val="000000"/>
          <w:sz w:val="28"/>
        </w:rPr>
        <w:t xml:space="preserve"> статьи 286 изложить в следующей редакции:</w:t>
      </w:r>
    </w:p>
    <w:bookmarkEnd w:id="61"/>
    <w:bookmarkStart w:name="z67" w:id="62"/>
    <w:p>
      <w:pPr>
        <w:spacing w:after="0"/>
        <w:ind w:left="0"/>
        <w:jc w:val="both"/>
      </w:pPr>
      <w:r>
        <w:rPr>
          <w:rFonts w:ascii="Times New Roman"/>
          <w:b w:val="false"/>
          <w:i w:val="false"/>
          <w:color w:val="000000"/>
          <w:sz w:val="28"/>
        </w:rPr>
        <w:t>
      "7) инвестиционная деятельность осуществляется не в рамках договора государственно-частного партнерства.".</w:t>
      </w:r>
    </w:p>
    <w:bookmarkEnd w:id="62"/>
    <w:bookmarkStart w:name="z68" w:id="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63"/>
    <w:bookmarkStart w:name="z69" w:id="64"/>
    <w:p>
      <w:pPr>
        <w:spacing w:after="0"/>
        <w:ind w:left="0"/>
        <w:jc w:val="both"/>
      </w:pPr>
      <w:r>
        <w:rPr>
          <w:rFonts w:ascii="Times New Roman"/>
          <w:b w:val="false"/>
          <w:i w:val="false"/>
          <w:color w:val="000000"/>
          <w:sz w:val="28"/>
        </w:rPr>
        <w:t xml:space="preserve">
      в абзаце третьем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125 слова "средств целевого взноса" заменить словом "трансфертов".</w:t>
      </w:r>
    </w:p>
    <w:bookmarkEnd w:id="64"/>
    <w:bookmarkStart w:name="z70" w:id="6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65"/>
    <w:bookmarkStart w:name="z71" w:id="66"/>
    <w:p>
      <w:pPr>
        <w:spacing w:after="0"/>
        <w:ind w:left="0"/>
        <w:jc w:val="both"/>
      </w:pPr>
      <w:r>
        <w:rPr>
          <w:rFonts w:ascii="Times New Roman"/>
          <w:b w:val="false"/>
          <w:i w:val="false"/>
          <w:color w:val="000000"/>
          <w:sz w:val="28"/>
        </w:rPr>
        <w:t>
      1) дополнить статьей 41-1 следующего содержания:</w:t>
      </w:r>
    </w:p>
    <w:bookmarkEnd w:id="66"/>
    <w:bookmarkStart w:name="z72" w:id="67"/>
    <w:p>
      <w:pPr>
        <w:spacing w:after="0"/>
        <w:ind w:left="0"/>
        <w:jc w:val="both"/>
      </w:pPr>
      <w:r>
        <w:rPr>
          <w:rFonts w:ascii="Times New Roman"/>
          <w:b w:val="false"/>
          <w:i w:val="false"/>
          <w:color w:val="000000"/>
          <w:sz w:val="28"/>
        </w:rPr>
        <w:t>
      "Статья 41-1. Реестр функций государственных органов</w:t>
      </w:r>
    </w:p>
    <w:bookmarkEnd w:id="67"/>
    <w:bookmarkStart w:name="z73" w:id="68"/>
    <w:p>
      <w:pPr>
        <w:spacing w:after="0"/>
        <w:ind w:left="0"/>
        <w:jc w:val="both"/>
      </w:pPr>
      <w:r>
        <w:rPr>
          <w:rFonts w:ascii="Times New Roman"/>
          <w:b w:val="false"/>
          <w:i w:val="false"/>
          <w:color w:val="000000"/>
          <w:sz w:val="28"/>
        </w:rPr>
        <w:t>
      1. Реестр функций государственных органов – классифицированный перечень функций центральных государственных и местных исполнительных органов.</w:t>
      </w:r>
    </w:p>
    <w:bookmarkEnd w:id="68"/>
    <w:bookmarkStart w:name="z74" w:id="69"/>
    <w:p>
      <w:pPr>
        <w:spacing w:after="0"/>
        <w:ind w:left="0"/>
        <w:jc w:val="both"/>
      </w:pPr>
      <w:r>
        <w:rPr>
          <w:rFonts w:ascii="Times New Roman"/>
          <w:b w:val="false"/>
          <w:i w:val="false"/>
          <w:color w:val="000000"/>
          <w:sz w:val="28"/>
        </w:rPr>
        <w:t>
      Функции центральных государственных и местных исполнительных органов подлежат включению в реестр функций государственных органов.</w:t>
      </w:r>
    </w:p>
    <w:bookmarkEnd w:id="69"/>
    <w:bookmarkStart w:name="z75" w:id="70"/>
    <w:p>
      <w:pPr>
        <w:spacing w:after="0"/>
        <w:ind w:left="0"/>
        <w:jc w:val="both"/>
      </w:pPr>
      <w:r>
        <w:rPr>
          <w:rFonts w:ascii="Times New Roman"/>
          <w:b w:val="false"/>
          <w:i w:val="false"/>
          <w:color w:val="000000"/>
          <w:sz w:val="28"/>
        </w:rPr>
        <w:t>
      Порядок ведения реестра функций государственных органов, а также его структура определяются уполномоченным органом в сфере развития системы государственного управления.</w:t>
      </w:r>
    </w:p>
    <w:bookmarkEnd w:id="70"/>
    <w:bookmarkStart w:name="z76" w:id="71"/>
    <w:p>
      <w:pPr>
        <w:spacing w:after="0"/>
        <w:ind w:left="0"/>
        <w:jc w:val="both"/>
      </w:pPr>
      <w:r>
        <w:rPr>
          <w:rFonts w:ascii="Times New Roman"/>
          <w:b w:val="false"/>
          <w:i w:val="false"/>
          <w:color w:val="000000"/>
          <w:sz w:val="28"/>
        </w:rPr>
        <w:t>
      2. Реестр функций государственных органов должен формироваться в электронном формате и быть доступным должностным лицам государственных органов.</w:t>
      </w:r>
    </w:p>
    <w:bookmarkEnd w:id="71"/>
    <w:bookmarkStart w:name="z77" w:id="72"/>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 совместно с уполномоченным органом в сфере информатизации обеспечивает цифровизацию и автоматизацию процесса формирования реестра функций государственных органов.</w:t>
      </w:r>
    </w:p>
    <w:bookmarkEnd w:id="72"/>
    <w:bookmarkStart w:name="z78" w:id="73"/>
    <w:p>
      <w:pPr>
        <w:spacing w:after="0"/>
        <w:ind w:left="0"/>
        <w:jc w:val="both"/>
      </w:pPr>
      <w:r>
        <w:rPr>
          <w:rFonts w:ascii="Times New Roman"/>
          <w:b w:val="false"/>
          <w:i w:val="false"/>
          <w:color w:val="000000"/>
          <w:sz w:val="28"/>
        </w:rPr>
        <w:t xml:space="preserve">
      Реестр функций государственных органов формируется в соответствии с классификацией функций,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41 настоящего Кодекса, по уровням государственного управления и включает функции, переданные в конкурентную среду.</w:t>
      </w:r>
    </w:p>
    <w:bookmarkEnd w:id="73"/>
    <w:bookmarkStart w:name="z79" w:id="74"/>
    <w:p>
      <w:pPr>
        <w:spacing w:after="0"/>
        <w:ind w:left="0"/>
        <w:jc w:val="both"/>
      </w:pPr>
      <w:r>
        <w:rPr>
          <w:rFonts w:ascii="Times New Roman"/>
          <w:b w:val="false"/>
          <w:i w:val="false"/>
          <w:color w:val="000000"/>
          <w:sz w:val="28"/>
        </w:rPr>
        <w:t>
      3. Государственные органы обеспечивают внесение в реестр функций государственных органов новой функции, а также исключение функции при принятии соответствующих нормативных правовых актов Республики Казахстан или по итогам функционального анализа деятельности.</w:t>
      </w:r>
    </w:p>
    <w:bookmarkEnd w:id="74"/>
    <w:bookmarkStart w:name="z80" w:id="75"/>
    <w:p>
      <w:pPr>
        <w:spacing w:after="0"/>
        <w:ind w:left="0"/>
        <w:jc w:val="both"/>
      </w:pPr>
      <w:r>
        <w:rPr>
          <w:rFonts w:ascii="Times New Roman"/>
          <w:b w:val="false"/>
          <w:i w:val="false"/>
          <w:color w:val="000000"/>
          <w:sz w:val="28"/>
        </w:rPr>
        <w:t>
      4. Руководители государственных органов несут ответственность, установленную законами Республики Казахстан, за своевременность внесения новых функций в реестр государственных функций или их исключения.";</w:t>
      </w:r>
    </w:p>
    <w:bookmarkEnd w:id="75"/>
    <w:bookmarkStart w:name="z81" w:id="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47</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2-1) следующего содержания:</w:t>
      </w:r>
    </w:p>
    <w:bookmarkStart w:name="z83" w:id="77"/>
    <w:p>
      <w:pPr>
        <w:spacing w:after="0"/>
        <w:ind w:left="0"/>
        <w:jc w:val="both"/>
      </w:pPr>
      <w:r>
        <w:rPr>
          <w:rFonts w:ascii="Times New Roman"/>
          <w:b w:val="false"/>
          <w:i w:val="false"/>
          <w:color w:val="000000"/>
          <w:sz w:val="28"/>
        </w:rPr>
        <w:t>
      "2-1) предоставления трансфертов юридическим лицам;";</w:t>
      </w:r>
    </w:p>
    <w:bookmarkEnd w:id="77"/>
    <w:bookmarkStart w:name="z8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"осуществления аутсорсинга, государственного задания" заменить словами "аутсорсинга, государственного задания, предоставления трансфертов юридическим лицам";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"правосудия," дополнить словами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Start w:name="z86"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13 слова "реестр функций" заменить словом "функции";</w:t>
      </w:r>
    </w:p>
    <w:bookmarkEnd w:id="79"/>
    <w:bookmarkStart w:name="z87" w:id="80"/>
    <w:p>
      <w:pPr>
        <w:spacing w:after="0"/>
        <w:ind w:left="0"/>
        <w:jc w:val="both"/>
      </w:pPr>
      <w:r>
        <w:rPr>
          <w:rFonts w:ascii="Times New Roman"/>
          <w:b w:val="false"/>
          <w:i w:val="false"/>
          <w:color w:val="000000"/>
          <w:sz w:val="28"/>
        </w:rPr>
        <w:t>
      3) дополнить статьей 49-1 следующего содержания:</w:t>
      </w:r>
    </w:p>
    <w:bookmarkEnd w:id="80"/>
    <w:bookmarkStart w:name="z88" w:id="81"/>
    <w:p>
      <w:pPr>
        <w:spacing w:after="0"/>
        <w:ind w:left="0"/>
        <w:jc w:val="both"/>
      </w:pPr>
      <w:r>
        <w:rPr>
          <w:rFonts w:ascii="Times New Roman"/>
          <w:b w:val="false"/>
          <w:i w:val="false"/>
          <w:color w:val="000000"/>
          <w:sz w:val="28"/>
        </w:rPr>
        <w:t>
      "Статья 49-1. Передача функций центральных исполнительных   органов в конкурентную среду путем предоставления   трансфертов юридическим лицам</w:t>
      </w:r>
    </w:p>
    <w:bookmarkEnd w:id="81"/>
    <w:bookmarkStart w:name="z89" w:id="82"/>
    <w:p>
      <w:pPr>
        <w:spacing w:after="0"/>
        <w:ind w:left="0"/>
        <w:jc w:val="both"/>
      </w:pPr>
      <w:r>
        <w:rPr>
          <w:rFonts w:ascii="Times New Roman"/>
          <w:b w:val="false"/>
          <w:i w:val="false"/>
          <w:color w:val="000000"/>
          <w:sz w:val="28"/>
        </w:rPr>
        <w:t>
      1. Функции центральных исполнительных органов передаются в конкурентную среду путем предоставления трансфертов юридическим лицам в соответствии с бюджетным законодательством Республики Казахстан.</w:t>
      </w:r>
    </w:p>
    <w:bookmarkEnd w:id="82"/>
    <w:bookmarkStart w:name="z90" w:id="83"/>
    <w:p>
      <w:pPr>
        <w:spacing w:after="0"/>
        <w:ind w:left="0"/>
        <w:jc w:val="both"/>
      </w:pPr>
      <w:r>
        <w:rPr>
          <w:rFonts w:ascii="Times New Roman"/>
          <w:b w:val="false"/>
          <w:i w:val="false"/>
          <w:color w:val="000000"/>
          <w:sz w:val="28"/>
        </w:rPr>
        <w:t>
      2. Использование трансфертов юридическими лицами осуществляется в соответствии с законодательством Республики Казахстан.";</w:t>
      </w:r>
    </w:p>
    <w:bookmarkEnd w:id="83"/>
    <w:bookmarkStart w:name="z91" w:id="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9 следующего содержания:</w:t>
      </w:r>
    </w:p>
    <w:bookmarkEnd w:id="84"/>
    <w:bookmarkStart w:name="z92" w:id="85"/>
    <w:p>
      <w:pPr>
        <w:spacing w:after="0"/>
        <w:ind w:left="0"/>
        <w:jc w:val="both"/>
      </w:pPr>
      <w:r>
        <w:rPr>
          <w:rFonts w:ascii="Times New Roman"/>
          <w:b w:val="false"/>
          <w:i w:val="false"/>
          <w:color w:val="000000"/>
          <w:sz w:val="28"/>
        </w:rPr>
        <w:t>
      "9.  Центральные и (или) местные исполнительные органы, Национальная палата предпринимателей Республики Казахстан представляют результаты мониторинга по итогам года в уполномоченный орган в сфере развития системы государственного управления.</w:t>
      </w:r>
    </w:p>
    <w:bookmarkEnd w:id="85"/>
    <w:bookmarkStart w:name="z93" w:id="86"/>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 на основании сведений, предусмотренных частью первой настоящего пункта, в рамках реестра функций государственных органов ведет реестр функций центральных и (или) местных исполнительных органов, переданных в конкурентную среду, с выделением функций, влекущих парафискальные платежи.".</w:t>
      </w:r>
    </w:p>
    <w:bookmarkEnd w:id="86"/>
    <w:bookmarkStart w:name="z94" w:id="8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87"/>
    <w:bookmarkStart w:name="z95"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63-1) следующего содержания:</w:t>
      </w:r>
    </w:p>
    <w:bookmarkEnd w:id="88"/>
    <w:bookmarkStart w:name="z96" w:id="89"/>
    <w:p>
      <w:pPr>
        <w:spacing w:after="0"/>
        <w:ind w:left="0"/>
        <w:jc w:val="both"/>
      </w:pPr>
      <w:r>
        <w:rPr>
          <w:rFonts w:ascii="Times New Roman"/>
          <w:b w:val="false"/>
          <w:i w:val="false"/>
          <w:color w:val="000000"/>
          <w:sz w:val="28"/>
        </w:rPr>
        <w:t>
      "63-1) разрабатывает и утверждает по согласованию с уполномоченными органами по бюджетному планированию и исполнению бюджета правила планирования и выделения бюджетных средств фонду социального медицинского страхования, формы и сроки представления отчетности по средствам на оказание медицинской помощи;";</w:t>
      </w:r>
    </w:p>
    <w:bookmarkEnd w:id="89"/>
    <w:bookmarkStart w:name="z97" w:id="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p>
    <w:bookmarkEnd w:id="90"/>
    <w:bookmarkStart w:name="z98" w:id="91"/>
    <w:p>
      <w:pPr>
        <w:spacing w:after="0"/>
        <w:ind w:left="0"/>
        <w:jc w:val="both"/>
      </w:pPr>
      <w:r>
        <w:rPr>
          <w:rFonts w:ascii="Times New Roman"/>
          <w:b w:val="false"/>
          <w:i w:val="false"/>
          <w:color w:val="000000"/>
          <w:sz w:val="28"/>
        </w:rPr>
        <w:t>
      "Статья 66. Государственно-частное партнерство в области здравоохранения</w:t>
      </w:r>
    </w:p>
    <w:bookmarkEnd w:id="91"/>
    <w:bookmarkStart w:name="z99" w:id="92"/>
    <w:p>
      <w:pPr>
        <w:spacing w:after="0"/>
        <w:ind w:left="0"/>
        <w:jc w:val="both"/>
      </w:pPr>
      <w:r>
        <w:rPr>
          <w:rFonts w:ascii="Times New Roman"/>
          <w:b w:val="false"/>
          <w:i w:val="false"/>
          <w:color w:val="000000"/>
          <w:sz w:val="28"/>
        </w:rPr>
        <w:t>
      1. Создание и эксплуатация объектов здравоохранения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 учетом особенностей, установленных настоящим Кодексом.</w:t>
      </w:r>
    </w:p>
    <w:bookmarkEnd w:id="92"/>
    <w:bookmarkStart w:name="z100" w:id="93"/>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проекта государственно-частного партнерства в области здравоохранения (далее – объект государственно-частного партнерства), – использование объекта государственно-частного партнерства, которое может предусматривать техническое и функциональное обслуживание в порядке и на условиях, которые определены договором государственно-частного партнерства в области здравоохранения.</w:t>
      </w:r>
    </w:p>
    <w:bookmarkEnd w:id="93"/>
    <w:bookmarkStart w:name="z101" w:id="94"/>
    <w:p>
      <w:pPr>
        <w:spacing w:after="0"/>
        <w:ind w:left="0"/>
        <w:jc w:val="both"/>
      </w:pPr>
      <w:r>
        <w:rPr>
          <w:rFonts w:ascii="Times New Roman"/>
          <w:b w:val="false"/>
          <w:i w:val="false"/>
          <w:color w:val="000000"/>
          <w:sz w:val="28"/>
        </w:rPr>
        <w:t>
      3. Техническое обслуживание объекта государственно-частного партнерства – использование объекта государственно-частного партнерства с осуществлением комплекса технологических и организационных мероприятий, направленное на поддержание объекта государственно-частного партнерства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которые определены договором государственно-частного партнерства.</w:t>
      </w:r>
    </w:p>
    <w:bookmarkEnd w:id="94"/>
    <w:bookmarkStart w:name="z102" w:id="95"/>
    <w:p>
      <w:pPr>
        <w:spacing w:after="0"/>
        <w:ind w:left="0"/>
        <w:jc w:val="both"/>
      </w:pPr>
      <w:r>
        <w:rPr>
          <w:rFonts w:ascii="Times New Roman"/>
          <w:b w:val="false"/>
          <w:i w:val="false"/>
          <w:color w:val="000000"/>
          <w:sz w:val="28"/>
        </w:rPr>
        <w:t>
      4. Функциональное обслуживание объекта государственно-частного партнерства – использование объекта государственно-частного партнерства в соответствии с целевым назначением объекта государственно-частного партнерства, в том числе в целях производства товаров и (или) выполнения работ, и (или) оказания услуг в порядке и на условиях, которые определены договором государственно-частного партнерства.</w:t>
      </w:r>
    </w:p>
    <w:bookmarkEnd w:id="95"/>
    <w:bookmarkStart w:name="z103" w:id="96"/>
    <w:p>
      <w:pPr>
        <w:spacing w:after="0"/>
        <w:ind w:left="0"/>
        <w:jc w:val="both"/>
      </w:pPr>
      <w:r>
        <w:rPr>
          <w:rFonts w:ascii="Times New Roman"/>
          <w:b w:val="false"/>
          <w:i w:val="false"/>
          <w:color w:val="000000"/>
          <w:sz w:val="28"/>
        </w:rPr>
        <w:t>
      5.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принадлежат ему на праве собственности, уставной деятельностью которого является оказание медицинской помощи, не являющееся стороной договора государственно-частного партнерства, определяемое Правительством Республики Казахстан для осуществления деятельности, связанной с функциональным обслуживанием объекта государственно-частного партнерства.</w:t>
      </w:r>
    </w:p>
    <w:bookmarkEnd w:id="96"/>
    <w:bookmarkStart w:name="z104" w:id="97"/>
    <w:p>
      <w:pPr>
        <w:spacing w:after="0"/>
        <w:ind w:left="0"/>
        <w:jc w:val="both"/>
      </w:pPr>
      <w:r>
        <w:rPr>
          <w:rFonts w:ascii="Times New Roman"/>
          <w:b w:val="false"/>
          <w:i w:val="false"/>
          <w:color w:val="000000"/>
          <w:sz w:val="28"/>
        </w:rPr>
        <w:t>
      6. Эксплуатация объекта государственно-частного партнерства наряду с частным партнером может осуществляться также функциональным оператором в области здравоохранения.</w:t>
      </w:r>
    </w:p>
    <w:bookmarkEnd w:id="97"/>
    <w:bookmarkStart w:name="z105" w:id="98"/>
    <w:p>
      <w:pPr>
        <w:spacing w:after="0"/>
        <w:ind w:left="0"/>
        <w:jc w:val="both"/>
      </w:pPr>
      <w:r>
        <w:rPr>
          <w:rFonts w:ascii="Times New Roman"/>
          <w:b w:val="false"/>
          <w:i w:val="false"/>
          <w:color w:val="000000"/>
          <w:sz w:val="28"/>
        </w:rPr>
        <w:t>
      В таком случае частный партнер имеет право на возмещение затрат и получение доходов за реализацию произведенных товаров (работ, услуг) в рамках технического обслуживания объекта государственно-частного партнерства.</w:t>
      </w:r>
    </w:p>
    <w:bookmarkEnd w:id="98"/>
    <w:bookmarkStart w:name="z106" w:id="99"/>
    <w:p>
      <w:pPr>
        <w:spacing w:after="0"/>
        <w:ind w:left="0"/>
        <w:jc w:val="both"/>
      </w:pPr>
      <w:r>
        <w:rPr>
          <w:rFonts w:ascii="Times New Roman"/>
          <w:b w:val="false"/>
          <w:i w:val="false"/>
          <w:color w:val="000000"/>
          <w:sz w:val="28"/>
        </w:rPr>
        <w:t>
      7. При реализации проектов государственно-частного партнерства, предусматривающих заключение договора государственно-частного партнерства, по которому предусматриваются создание частным партнером объекта государственно-частного партнерства и эксплуатация объекта государственно-частного партнерства частным партнером совместно с функциональным оператором в области здравоохранения:</w:t>
      </w:r>
    </w:p>
    <w:bookmarkEnd w:id="99"/>
    <w:bookmarkStart w:name="z107" w:id="100"/>
    <w:p>
      <w:pPr>
        <w:spacing w:after="0"/>
        <w:ind w:left="0"/>
        <w:jc w:val="both"/>
      </w:pPr>
      <w:r>
        <w:rPr>
          <w:rFonts w:ascii="Times New Roman"/>
          <w:b w:val="false"/>
          <w:i w:val="false"/>
          <w:color w:val="000000"/>
          <w:sz w:val="28"/>
        </w:rPr>
        <w:t xml:space="preserve">
      1) государственный партнер передает созданный объект государственно-частного партнерства по договору безвозмездного пользования государственным имуществом функциональному оператору в области здравоохранения для осуществления функционального обслуживания в порядке, определенном договором государственно-частного партнерства; </w:t>
      </w:r>
    </w:p>
    <w:bookmarkEnd w:id="100"/>
    <w:bookmarkStart w:name="z108" w:id="101"/>
    <w:p>
      <w:pPr>
        <w:spacing w:after="0"/>
        <w:ind w:left="0"/>
        <w:jc w:val="both"/>
      </w:pPr>
      <w:r>
        <w:rPr>
          <w:rFonts w:ascii="Times New Roman"/>
          <w:b w:val="false"/>
          <w:i w:val="false"/>
          <w:color w:val="000000"/>
          <w:sz w:val="28"/>
        </w:rPr>
        <w:t xml:space="preserve">
      2) частный партнер обеспечивает техническое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bookmarkEnd w:id="101"/>
    <w:bookmarkStart w:name="z109" w:id="102"/>
    <w:p>
      <w:pPr>
        <w:spacing w:after="0"/>
        <w:ind w:left="0"/>
        <w:jc w:val="both"/>
      </w:pPr>
      <w:r>
        <w:rPr>
          <w:rFonts w:ascii="Times New Roman"/>
          <w:b w:val="false"/>
          <w:i w:val="false"/>
          <w:color w:val="000000"/>
          <w:sz w:val="28"/>
        </w:rPr>
        <w:t xml:space="preserve">
      3) функциональный оператор в области здравоохранения, определяемый до проведения конкурса (аукциона) по выбору частного партнера, обеспечивает функциональное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bookmarkEnd w:id="102"/>
    <w:bookmarkStart w:name="z110" w:id="103"/>
    <w:p>
      <w:pPr>
        <w:spacing w:after="0"/>
        <w:ind w:left="0"/>
        <w:jc w:val="both"/>
      </w:pPr>
      <w:r>
        <w:rPr>
          <w:rFonts w:ascii="Times New Roman"/>
          <w:b w:val="false"/>
          <w:i w:val="false"/>
          <w:color w:val="000000"/>
          <w:sz w:val="28"/>
        </w:rPr>
        <w:t xml:space="preserve">
      8. Договор государственно-частного партнерства, предусматривающий создание частным партнером объекта государственно-частного партнерства и эксплуатацию объекта государственно-частного партнерства частным партнером совместно с функциональным оператором в области здравоохранения, должен включать положения о функциональном операторе в области здравоохранения, а также порядок совместного использования частным партнером и функциональным оператором в области здравоохранения объекта государственно-частного партнерства. </w:t>
      </w:r>
    </w:p>
    <w:bookmarkEnd w:id="103"/>
    <w:bookmarkStart w:name="z111" w:id="104"/>
    <w:p>
      <w:pPr>
        <w:spacing w:after="0"/>
        <w:ind w:left="0"/>
        <w:jc w:val="both"/>
      </w:pPr>
      <w:r>
        <w:rPr>
          <w:rFonts w:ascii="Times New Roman"/>
          <w:b w:val="false"/>
          <w:i w:val="false"/>
          <w:color w:val="000000"/>
          <w:sz w:val="28"/>
        </w:rPr>
        <w:t xml:space="preserve">
      9. Функциональный оператор в области здравоохранения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государственно-частного партнерства в соответствии с целевым назначением. </w:t>
      </w:r>
    </w:p>
    <w:bookmarkEnd w:id="104"/>
    <w:bookmarkStart w:name="z112" w:id="105"/>
    <w:p>
      <w:pPr>
        <w:spacing w:after="0"/>
        <w:ind w:left="0"/>
        <w:jc w:val="both"/>
      </w:pPr>
      <w:r>
        <w:rPr>
          <w:rFonts w:ascii="Times New Roman"/>
          <w:b w:val="false"/>
          <w:i w:val="false"/>
          <w:color w:val="000000"/>
          <w:sz w:val="28"/>
        </w:rPr>
        <w:t xml:space="preserve">
      10. Функциональный оператор в области здравоохранения вправе: </w:t>
      </w:r>
    </w:p>
    <w:bookmarkEnd w:id="105"/>
    <w:bookmarkStart w:name="z113" w:id="106"/>
    <w:p>
      <w:pPr>
        <w:spacing w:after="0"/>
        <w:ind w:left="0"/>
        <w:jc w:val="both"/>
      </w:pPr>
      <w:r>
        <w:rPr>
          <w:rFonts w:ascii="Times New Roman"/>
          <w:b w:val="false"/>
          <w:i w:val="false"/>
          <w:color w:val="000000"/>
          <w:sz w:val="28"/>
        </w:rPr>
        <w:t xml:space="preserve">
      1) осуществлять права в отношении объекта государственно-частного партнерства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государственно-частного партнерства; </w:t>
      </w:r>
    </w:p>
    <w:bookmarkEnd w:id="106"/>
    <w:bookmarkStart w:name="z114" w:id="107"/>
    <w:p>
      <w:pPr>
        <w:spacing w:after="0"/>
        <w:ind w:left="0"/>
        <w:jc w:val="both"/>
      </w:pPr>
      <w:r>
        <w:rPr>
          <w:rFonts w:ascii="Times New Roman"/>
          <w:b w:val="false"/>
          <w:i w:val="false"/>
          <w:color w:val="000000"/>
          <w:sz w:val="28"/>
        </w:rPr>
        <w:t xml:space="preserve">
      2) совместно с частным партнером использовать объект государственно-частного партнерства в порядке и на условиях, которые предусмотрены договором государственно-частного партнерства; </w:t>
      </w:r>
    </w:p>
    <w:bookmarkEnd w:id="107"/>
    <w:bookmarkStart w:name="z115" w:id="108"/>
    <w:p>
      <w:pPr>
        <w:spacing w:after="0"/>
        <w:ind w:left="0"/>
        <w:jc w:val="both"/>
      </w:pPr>
      <w:r>
        <w:rPr>
          <w:rFonts w:ascii="Times New Roman"/>
          <w:b w:val="false"/>
          <w:i w:val="false"/>
          <w:color w:val="000000"/>
          <w:sz w:val="28"/>
        </w:rPr>
        <w:t xml:space="preserve">
      3) осуществлять иные права в соответствии с законами Республики Казахстан. </w:t>
      </w:r>
    </w:p>
    <w:bookmarkEnd w:id="108"/>
    <w:bookmarkStart w:name="z116" w:id="109"/>
    <w:p>
      <w:pPr>
        <w:spacing w:after="0"/>
        <w:ind w:left="0"/>
        <w:jc w:val="both"/>
      </w:pPr>
      <w:r>
        <w:rPr>
          <w:rFonts w:ascii="Times New Roman"/>
          <w:b w:val="false"/>
          <w:i w:val="false"/>
          <w:color w:val="000000"/>
          <w:sz w:val="28"/>
        </w:rPr>
        <w:t xml:space="preserve">
      11. Функциональный оператор в области здравоохранения обязан: </w:t>
      </w:r>
    </w:p>
    <w:bookmarkEnd w:id="109"/>
    <w:bookmarkStart w:name="z117" w:id="110"/>
    <w:p>
      <w:pPr>
        <w:spacing w:after="0"/>
        <w:ind w:left="0"/>
        <w:jc w:val="both"/>
      </w:pPr>
      <w:r>
        <w:rPr>
          <w:rFonts w:ascii="Times New Roman"/>
          <w:b w:val="false"/>
          <w:i w:val="false"/>
          <w:color w:val="000000"/>
          <w:sz w:val="28"/>
        </w:rPr>
        <w:t xml:space="preserve">
      1) сохранять профиль объекта государственно-частного партнерства; </w:t>
      </w:r>
    </w:p>
    <w:bookmarkEnd w:id="110"/>
    <w:bookmarkStart w:name="z118" w:id="111"/>
    <w:p>
      <w:pPr>
        <w:spacing w:after="0"/>
        <w:ind w:left="0"/>
        <w:jc w:val="both"/>
      </w:pPr>
      <w:r>
        <w:rPr>
          <w:rFonts w:ascii="Times New Roman"/>
          <w:b w:val="false"/>
          <w:i w:val="false"/>
          <w:color w:val="000000"/>
          <w:sz w:val="28"/>
        </w:rPr>
        <w:t xml:space="preserve">
      2) производить товары и (или) выполнять работы, и (или) оказывать услуги, предусмотренные договором безвозмездного пользования государственным имуществом; </w:t>
      </w:r>
    </w:p>
    <w:bookmarkEnd w:id="111"/>
    <w:bookmarkStart w:name="z119" w:id="112"/>
    <w:p>
      <w:pPr>
        <w:spacing w:after="0"/>
        <w:ind w:left="0"/>
        <w:jc w:val="both"/>
      </w:pPr>
      <w:r>
        <w:rPr>
          <w:rFonts w:ascii="Times New Roman"/>
          <w:b w:val="false"/>
          <w:i w:val="false"/>
          <w:color w:val="000000"/>
          <w:sz w:val="28"/>
        </w:rPr>
        <w:t xml:space="preserve">
      3) соблюдать законодательство Республики Казахстан в области труда, занятости населения и охраны окружающей среды; </w:t>
      </w:r>
    </w:p>
    <w:bookmarkEnd w:id="112"/>
    <w:bookmarkStart w:name="z120" w:id="113"/>
    <w:p>
      <w:pPr>
        <w:spacing w:after="0"/>
        <w:ind w:left="0"/>
        <w:jc w:val="both"/>
      </w:pPr>
      <w:r>
        <w:rPr>
          <w:rFonts w:ascii="Times New Roman"/>
          <w:b w:val="false"/>
          <w:i w:val="false"/>
          <w:color w:val="000000"/>
          <w:sz w:val="28"/>
        </w:rPr>
        <w:t xml:space="preserve">
      4) возмещать нанесенный по его вине ущерб объекту государственно-частного партнерства; </w:t>
      </w:r>
    </w:p>
    <w:bookmarkEnd w:id="113"/>
    <w:bookmarkStart w:name="z121" w:id="114"/>
    <w:p>
      <w:pPr>
        <w:spacing w:after="0"/>
        <w:ind w:left="0"/>
        <w:jc w:val="both"/>
      </w:pPr>
      <w:r>
        <w:rPr>
          <w:rFonts w:ascii="Times New Roman"/>
          <w:b w:val="false"/>
          <w:i w:val="false"/>
          <w:color w:val="000000"/>
          <w:sz w:val="28"/>
        </w:rPr>
        <w:t xml:space="preserve">
      5)  соблюдать условия совместного использования объекта государственно-частного партнерства с частным партнером в порядке, предусмотренном договором государственно-частного партнерства; </w:t>
      </w:r>
    </w:p>
    <w:bookmarkEnd w:id="114"/>
    <w:bookmarkStart w:name="z122" w:id="115"/>
    <w:p>
      <w:pPr>
        <w:spacing w:after="0"/>
        <w:ind w:left="0"/>
        <w:jc w:val="both"/>
      </w:pPr>
      <w:r>
        <w:rPr>
          <w:rFonts w:ascii="Times New Roman"/>
          <w:b w:val="false"/>
          <w:i w:val="false"/>
          <w:color w:val="000000"/>
          <w:sz w:val="28"/>
        </w:rPr>
        <w:t xml:space="preserve">
      6) соблюдать иные требования и условия, установленные законами Республики Казахстан и договором безвозмездного пользования государственным имуществом. </w:t>
      </w:r>
    </w:p>
    <w:bookmarkEnd w:id="115"/>
    <w:bookmarkStart w:name="z123" w:id="116"/>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и эксплуатацию объектов здравоохранения, к потенциальным частным партнерам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bookmarkEnd w:id="116"/>
    <w:bookmarkStart w:name="z124" w:id="1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69</w:t>
      </w:r>
      <w:r>
        <w:rPr>
          <w:rFonts w:ascii="Times New Roman"/>
          <w:b w:val="false"/>
          <w:i w:val="false"/>
          <w:color w:val="000000"/>
          <w:sz w:val="28"/>
        </w:rPr>
        <w:t>:</w:t>
      </w:r>
    </w:p>
    <w:bookmarkEnd w:id="117"/>
    <w:bookmarkStart w:name="z125" w:id="118"/>
    <w:p>
      <w:pPr>
        <w:spacing w:after="0"/>
        <w:ind w:left="0"/>
        <w:jc w:val="both"/>
      </w:pPr>
      <w:r>
        <w:rPr>
          <w:rFonts w:ascii="Times New Roman"/>
          <w:b w:val="false"/>
          <w:i w:val="false"/>
          <w:color w:val="000000"/>
          <w:sz w:val="28"/>
        </w:rPr>
        <w:t>
      в пункте 5-1 слова "средств целевого взноса, выделяемого" заменить словами "трансфертов, выделяемых";</w:t>
      </w:r>
    </w:p>
    <w:bookmarkEnd w:id="118"/>
    <w:bookmarkStart w:name="z126" w:id="119"/>
    <w:p>
      <w:pPr>
        <w:spacing w:after="0"/>
        <w:ind w:left="0"/>
        <w:jc w:val="both"/>
      </w:pPr>
      <w:r>
        <w:rPr>
          <w:rFonts w:ascii="Times New Roman"/>
          <w:b w:val="false"/>
          <w:i w:val="false"/>
          <w:color w:val="000000"/>
          <w:sz w:val="28"/>
        </w:rPr>
        <w:t>
      дополнить пунктом 5-2 следующего содержания:</w:t>
      </w:r>
    </w:p>
    <w:bookmarkEnd w:id="119"/>
    <w:bookmarkStart w:name="z127" w:id="120"/>
    <w:p>
      <w:pPr>
        <w:spacing w:after="0"/>
        <w:ind w:left="0"/>
        <w:jc w:val="both"/>
      </w:pPr>
      <w:r>
        <w:rPr>
          <w:rFonts w:ascii="Times New Roman"/>
          <w:b w:val="false"/>
          <w:i w:val="false"/>
          <w:color w:val="000000"/>
          <w:sz w:val="28"/>
        </w:rPr>
        <w:t>
      "5-2. Неиспользованные (недоиспользованные) в текущем финансовом году бюджетные средства, выделенные фонду социального медицинского страхования, не подлежат возврату в бюджет.".</w:t>
      </w:r>
    </w:p>
    <w:bookmarkEnd w:id="120"/>
    <w:bookmarkStart w:name="z128" w:id="1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121"/>
    <w:bookmarkStart w:name="z129"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3 статьи 21 дополнить абзацами пятым и шестым следующего содержания: </w:t>
      </w:r>
    </w:p>
    <w:bookmarkEnd w:id="122"/>
    <w:bookmarkStart w:name="z130" w:id="123"/>
    <w:p>
      <w:pPr>
        <w:spacing w:after="0"/>
        <w:ind w:left="0"/>
        <w:jc w:val="both"/>
      </w:pPr>
      <w:r>
        <w:rPr>
          <w:rFonts w:ascii="Times New Roman"/>
          <w:b w:val="false"/>
          <w:i w:val="false"/>
          <w:color w:val="000000"/>
          <w:sz w:val="28"/>
        </w:rPr>
        <w:t>
      "информацию об общей сумме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и подлежащих зачислению по месту нахождения объекта, оказывающего негативное воздействие на окружающую среду;</w:t>
      </w:r>
    </w:p>
    <w:bookmarkEnd w:id="123"/>
    <w:bookmarkStart w:name="z131" w:id="124"/>
    <w:p>
      <w:pPr>
        <w:spacing w:after="0"/>
        <w:ind w:left="0"/>
        <w:jc w:val="both"/>
      </w:pPr>
      <w:r>
        <w:rPr>
          <w:rFonts w:ascii="Times New Roman"/>
          <w:b w:val="false"/>
          <w:i w:val="false"/>
          <w:color w:val="000000"/>
          <w:sz w:val="28"/>
        </w:rPr>
        <w:t>
      информацию об общей сумме средств, полученных от недропользователей и организаций нефтяного сектора по искам о возмещении вреда;";</w:t>
      </w:r>
    </w:p>
    <w:bookmarkEnd w:id="124"/>
    <w:bookmarkStart w:name="z132"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29 изложить в следующей редакции:</w:t>
      </w:r>
    </w:p>
    <w:bookmarkEnd w:id="125"/>
    <w:bookmarkStart w:name="z133" w:id="126"/>
    <w:p>
      <w:pPr>
        <w:spacing w:after="0"/>
        <w:ind w:left="0"/>
        <w:jc w:val="both"/>
      </w:pPr>
      <w:r>
        <w:rPr>
          <w:rFonts w:ascii="Times New Roman"/>
          <w:b w:val="false"/>
          <w:i w:val="false"/>
          <w:color w:val="000000"/>
          <w:sz w:val="28"/>
        </w:rPr>
        <w:t>
      "7. Утвержденный план мероприятий по охране окружающей среды реализуется за счет бюджетных средств в объеме не менее сумм платы за негативное воздействие на окружающую среду,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и подлежащих зачислению по месту нахождения объекта, оказывающего негативное воздействие на окружающую среду, средств, полученных от недропользователей и организаций нефтяного сектора по искам о возмещении вреда, поступивших в местный бюджет в течение трех лет, предшествовавших году разработки и утверждения данного плана мероприятий.</w:t>
      </w:r>
    </w:p>
    <w:bookmarkEnd w:id="126"/>
    <w:bookmarkStart w:name="z134" w:id="127"/>
    <w:p>
      <w:pPr>
        <w:spacing w:after="0"/>
        <w:ind w:left="0"/>
        <w:jc w:val="both"/>
      </w:pPr>
      <w:r>
        <w:rPr>
          <w:rFonts w:ascii="Times New Roman"/>
          <w:b w:val="false"/>
          <w:i w:val="false"/>
          <w:color w:val="000000"/>
          <w:sz w:val="28"/>
        </w:rPr>
        <w:t>
      В случае недостаточности средств, формируемых из поступивших сумм платы за негативное воздействие на окружающую среду,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средств, полученных от недропользователей и организаций нефтяного сектора по искам о возмещении вреда и направляемых на мероприятия по охране окружающей среды, утвержденный план мероприятий по охране окружающей среды может быть изменен исключительно по согласованию с уполномоченным органом в области охраны окружающей среды.".</w:t>
      </w:r>
    </w:p>
    <w:bookmarkEnd w:id="127"/>
    <w:bookmarkStart w:name="z135" w:id="1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сентябpя 1994 года "О транспорте в Республике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частью шестой следующего содержания:</w:t>
      </w:r>
    </w:p>
    <w:bookmarkStart w:name="z137" w:id="129"/>
    <w:p>
      <w:pPr>
        <w:spacing w:after="0"/>
        <w:ind w:left="0"/>
        <w:jc w:val="both"/>
      </w:pPr>
      <w:r>
        <w:rPr>
          <w:rFonts w:ascii="Times New Roman"/>
          <w:b w:val="false"/>
          <w:i w:val="false"/>
          <w:color w:val="000000"/>
          <w:sz w:val="28"/>
        </w:rPr>
        <w:t>
      "При развитии городского рельсового транспорта в городе республиканского значения, столице за счет займов, привлеченных под государственную гарантию, правила субсидирования затрат транспортного предприятия на погашение и обслуживание данного займа утверждаются уполномоченным органом.".</w:t>
      </w:r>
    </w:p>
    <w:bookmarkEnd w:id="129"/>
    <w:bookmarkStart w:name="z138" w:id="13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30"/>
    <w:bookmarkStart w:name="z139" w:id="1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5-1 исключить;</w:t>
      </w:r>
    </w:p>
    <w:bookmarkEnd w:id="131"/>
    <w:bookmarkStart w:name="z140" w:id="132"/>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36 слова "и о концессиях" исключить;</w:t>
      </w:r>
    </w:p>
    <w:bookmarkEnd w:id="132"/>
    <w:bookmarkStart w:name="z141" w:id="1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51</w:t>
      </w:r>
      <w:r>
        <w:rPr>
          <w:rFonts w:ascii="Times New Roman"/>
          <w:b w:val="false"/>
          <w:i w:val="false"/>
          <w:color w:val="000000"/>
          <w:sz w:val="28"/>
        </w:rPr>
        <w:t>:</w:t>
      </w:r>
    </w:p>
    <w:bookmarkEnd w:id="133"/>
    <w:bookmarkStart w:name="z142" w:id="134"/>
    <w:p>
      <w:pPr>
        <w:spacing w:after="0"/>
        <w:ind w:left="0"/>
        <w:jc w:val="both"/>
      </w:pPr>
      <w:r>
        <w:rPr>
          <w:rFonts w:ascii="Times New Roman"/>
          <w:b w:val="false"/>
          <w:i w:val="false"/>
          <w:color w:val="000000"/>
          <w:sz w:val="28"/>
        </w:rPr>
        <w:t>
      в части второй пункта 1:</w:t>
      </w:r>
    </w:p>
    <w:bookmarkEnd w:id="134"/>
    <w:bookmarkStart w:name="z143" w:id="135"/>
    <w:p>
      <w:pPr>
        <w:spacing w:after="0"/>
        <w:ind w:left="0"/>
        <w:jc w:val="both"/>
      </w:pPr>
      <w:r>
        <w:rPr>
          <w:rFonts w:ascii="Times New Roman"/>
          <w:b w:val="false"/>
          <w:i w:val="false"/>
          <w:color w:val="000000"/>
          <w:sz w:val="28"/>
        </w:rPr>
        <w:t>
      в подпункте 5) слова "и средства целевого взноса" заменить словами "и трансферты";</w:t>
      </w:r>
    </w:p>
    <w:bookmarkEnd w:id="135"/>
    <w:bookmarkStart w:name="z144" w:id="136"/>
    <w:p>
      <w:pPr>
        <w:spacing w:after="0"/>
        <w:ind w:left="0"/>
        <w:jc w:val="both"/>
      </w:pPr>
      <w:r>
        <w:rPr>
          <w:rFonts w:ascii="Times New Roman"/>
          <w:b w:val="false"/>
          <w:i w:val="false"/>
          <w:color w:val="000000"/>
          <w:sz w:val="28"/>
        </w:rPr>
        <w:t>
      подпункт 7) изложить в следующей редакции:</w:t>
      </w:r>
    </w:p>
    <w:bookmarkEnd w:id="136"/>
    <w:bookmarkStart w:name="z145" w:id="137"/>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137"/>
    <w:bookmarkStart w:name="z146"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средств целевого взноса" заменить словами "и трансфертов";</w:t>
      </w:r>
    </w:p>
    <w:bookmarkEnd w:id="138"/>
    <w:bookmarkStart w:name="z147" w:id="1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74-1 слова "средства целевого взноса" заменить словом "трансферты".</w:t>
      </w:r>
    </w:p>
    <w:bookmarkEnd w:id="139"/>
    <w:bookmarkStart w:name="z148" w:id="14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4-2</w:t>
      </w:r>
      <w:r>
        <w:rPr>
          <w:rFonts w:ascii="Times New Roman"/>
          <w:b w:val="false"/>
          <w:i w:val="false"/>
          <w:color w:val="000000"/>
          <w:sz w:val="28"/>
        </w:rPr>
        <w:t xml:space="preserve"> исключить.</w:t>
      </w:r>
    </w:p>
    <w:bookmarkStart w:name="z150" w:id="14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41"/>
    <w:bookmarkStart w:name="z151"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3-2 следующего содержания: </w:t>
      </w:r>
    </w:p>
    <w:bookmarkEnd w:id="142"/>
    <w:bookmarkStart w:name="z152" w:id="143"/>
    <w:p>
      <w:pPr>
        <w:spacing w:after="0"/>
        <w:ind w:left="0"/>
        <w:jc w:val="both"/>
      </w:pPr>
      <w:r>
        <w:rPr>
          <w:rFonts w:ascii="Times New Roman"/>
          <w:b w:val="false"/>
          <w:i w:val="false"/>
          <w:color w:val="000000"/>
          <w:sz w:val="28"/>
        </w:rPr>
        <w:t>
      "3-2. К компетенции маслихатов районов (городов областного значения) относится согласование ставки арендной платы за имущественный наем (аренду) коммунального имущества.";</w:t>
      </w:r>
    </w:p>
    <w:bookmarkEnd w:id="143"/>
    <w:bookmarkStart w:name="z153" w:id="1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13 слова "или по решению маслихата могут проводить" заменить словами ", по решению маслихата либо в случаях, установленных </w:t>
      </w:r>
      <w:r>
        <w:rPr>
          <w:rFonts w:ascii="Times New Roman"/>
          <w:b w:val="false"/>
          <w:i w:val="false"/>
          <w:color w:val="000000"/>
          <w:sz w:val="28"/>
        </w:rPr>
        <w:t>статьями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Закона Республики Казахстан "О государственном имуществе", проводят".</w:t>
      </w:r>
    </w:p>
    <w:bookmarkEnd w:id="144"/>
    <w:bookmarkStart w:name="z154" w:id="14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30-2)</w:t>
      </w:r>
      <w:r>
        <w:rPr>
          <w:rFonts w:ascii="Times New Roman"/>
          <w:b w:val="false"/>
          <w:i w:val="false"/>
          <w:color w:val="000000"/>
          <w:sz w:val="28"/>
        </w:rPr>
        <w:t xml:space="preserve"> статьи 1 изложить в следующей редакции:</w:t>
      </w:r>
    </w:p>
    <w:bookmarkStart w:name="z156" w:id="146"/>
    <w:p>
      <w:pPr>
        <w:spacing w:after="0"/>
        <w:ind w:left="0"/>
        <w:jc w:val="both"/>
      </w:pPr>
      <w:r>
        <w:rPr>
          <w:rFonts w:ascii="Times New Roman"/>
          <w:b w:val="false"/>
          <w:i w:val="false"/>
          <w:color w:val="000000"/>
          <w:sz w:val="28"/>
        </w:rPr>
        <w:t>
      "30-2)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146"/>
    <w:bookmarkStart w:name="z157" w:id="147"/>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147"/>
    <w:bookmarkStart w:name="z158" w:id="148"/>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148"/>
    <w:bookmarkStart w:name="z159" w:id="149"/>
    <w:p>
      <w:pPr>
        <w:spacing w:after="0"/>
        <w:ind w:left="0"/>
        <w:jc w:val="both"/>
      </w:pPr>
      <w:r>
        <w:rPr>
          <w:rFonts w:ascii="Times New Roman"/>
          <w:b w:val="false"/>
          <w:i w:val="false"/>
          <w:color w:val="000000"/>
          <w:sz w:val="28"/>
        </w:rPr>
        <w:t>
      средства Национального фонда Республики Казахстан.</w:t>
      </w:r>
    </w:p>
    <w:bookmarkEnd w:id="149"/>
    <w:bookmarkStart w:name="z160" w:id="150"/>
    <w:p>
      <w:pPr>
        <w:spacing w:after="0"/>
        <w:ind w:left="0"/>
        <w:jc w:val="both"/>
      </w:pPr>
      <w:r>
        <w:rPr>
          <w:rFonts w:ascii="Times New Roman"/>
          <w:b w:val="false"/>
          <w:i w:val="false"/>
          <w:color w:val="000000"/>
          <w:sz w:val="28"/>
        </w:rPr>
        <w:t>
      К государственным инвестициям также относятся средства республиканского и (или) местных бюджетов, направленные на софинансирование и (или) выплату компенсации инвестиционных затрат по проектам государственно-частного партнерства;".</w:t>
      </w:r>
    </w:p>
    <w:bookmarkEnd w:id="150"/>
    <w:bookmarkStart w:name="z161" w:id="15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151"/>
    <w:bookmarkStart w:name="z162" w:id="1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1-2)</w:t>
      </w:r>
      <w:r>
        <w:rPr>
          <w:rFonts w:ascii="Times New Roman"/>
          <w:b w:val="false"/>
          <w:i w:val="false"/>
          <w:color w:val="000000"/>
          <w:sz w:val="28"/>
        </w:rPr>
        <w:t xml:space="preserve"> статьи 1 слова ", в том числе договоров концессии" исключить;</w:t>
      </w:r>
    </w:p>
    <w:bookmarkEnd w:id="152"/>
    <w:bookmarkStart w:name="z163" w:id="1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65" w:id="154"/>
    <w:p>
      <w:pPr>
        <w:spacing w:after="0"/>
        <w:ind w:left="0"/>
        <w:jc w:val="both"/>
      </w:pPr>
      <w:r>
        <w:rPr>
          <w:rFonts w:ascii="Times New Roman"/>
          <w:b w:val="false"/>
          <w:i w:val="false"/>
          <w:color w:val="000000"/>
          <w:sz w:val="28"/>
        </w:rPr>
        <w:t>
      "2-1. Автомобильные дороги общего пользования или их участки могут быть переданы для реализации проекта государственно-частного партнерства в соответствии с законодательством Республики Казахстан в области государственно-частного партнерства.";</w:t>
      </w:r>
    </w:p>
    <w:bookmarkEnd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слова "реконструкции," дополнить словом "ремонта,";</w:t>
      </w:r>
    </w:p>
    <w:bookmarkStart w:name="z167" w:id="1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55"/>
    <w:bookmarkStart w:name="z168"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о концессиях" исключить;</w:t>
      </w:r>
    </w:p>
    <w:bookmarkEnd w:id="156"/>
    <w:bookmarkStart w:name="z169" w:id="1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 в том числе договоров концессии" исключить;</w:t>
      </w:r>
    </w:p>
    <w:bookmarkEnd w:id="157"/>
    <w:bookmarkStart w:name="z170" w:id="158"/>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 в том числе договора концессии" исключить;</w:t>
      </w:r>
    </w:p>
    <w:bookmarkEnd w:id="158"/>
    <w:bookmarkStart w:name="z171" w:id="1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5-2</w:t>
      </w:r>
      <w:r>
        <w:rPr>
          <w:rFonts w:ascii="Times New Roman"/>
          <w:b w:val="false"/>
          <w:i w:val="false"/>
          <w:color w:val="000000"/>
          <w:sz w:val="28"/>
        </w:rPr>
        <w:t>:</w:t>
      </w:r>
    </w:p>
    <w:bookmarkEnd w:id="159"/>
    <w:bookmarkStart w:name="z172" w:id="160"/>
    <w:p>
      <w:pPr>
        <w:spacing w:after="0"/>
        <w:ind w:left="0"/>
        <w:jc w:val="both"/>
      </w:pPr>
      <w:r>
        <w:rPr>
          <w:rFonts w:ascii="Times New Roman"/>
          <w:b w:val="false"/>
          <w:i w:val="false"/>
          <w:color w:val="000000"/>
          <w:sz w:val="28"/>
        </w:rPr>
        <w:t xml:space="preserve">
      в абзаце девятом </w:t>
      </w:r>
      <w:r>
        <w:rPr>
          <w:rFonts w:ascii="Times New Roman"/>
          <w:b w:val="false"/>
          <w:i w:val="false"/>
          <w:color w:val="000000"/>
          <w:sz w:val="28"/>
        </w:rPr>
        <w:t>подпункта 1)</w:t>
      </w:r>
      <w:r>
        <w:rPr>
          <w:rFonts w:ascii="Times New Roman"/>
          <w:b w:val="false"/>
          <w:i w:val="false"/>
          <w:color w:val="000000"/>
          <w:sz w:val="28"/>
        </w:rPr>
        <w:t xml:space="preserve"> пункта 1 слово "концессионера" заменить словами "частного партнера";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4" w:id="161"/>
    <w:p>
      <w:pPr>
        <w:spacing w:after="0"/>
        <w:ind w:left="0"/>
        <w:jc w:val="both"/>
      </w:pPr>
      <w:r>
        <w:rPr>
          <w:rFonts w:ascii="Times New Roman"/>
          <w:b w:val="false"/>
          <w:i w:val="false"/>
          <w:color w:val="000000"/>
          <w:sz w:val="28"/>
        </w:rPr>
        <w:t>
      "2. Не освобождаются от платы за пользование платными автомобильными дорогами (участками), созданными (реконструированными) и эксплуатируемыми на основе договора государственно-частного партнерства, автотранспортные средства, предусмотренные подпунктом 2) пункта 1 настоящей статьи.";</w:t>
      </w:r>
    </w:p>
    <w:bookmarkEnd w:id="161"/>
    <w:bookmarkStart w:name="z175" w:id="1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 слова ", в том числе в концессию," исключить;</w:t>
      </w:r>
    </w:p>
    <w:bookmarkEnd w:id="162"/>
    <w:bookmarkStart w:name="z176" w:id="163"/>
    <w:p>
      <w:pPr>
        <w:spacing w:after="0"/>
        <w:ind w:left="0"/>
        <w:jc w:val="both"/>
      </w:pPr>
      <w:r>
        <w:rPr>
          <w:rFonts w:ascii="Times New Roman"/>
          <w:b w:val="false"/>
          <w:i w:val="false"/>
          <w:color w:val="000000"/>
          <w:sz w:val="28"/>
        </w:rPr>
        <w:t xml:space="preserve">
      6) подпункты 14-1), 16) и 39) </w:t>
      </w:r>
      <w:r>
        <w:rPr>
          <w:rFonts w:ascii="Times New Roman"/>
          <w:b w:val="false"/>
          <w:i w:val="false"/>
          <w:color w:val="000000"/>
          <w:sz w:val="28"/>
        </w:rPr>
        <w:t>пункта 2</w:t>
      </w:r>
      <w:r>
        <w:rPr>
          <w:rFonts w:ascii="Times New Roman"/>
          <w:b w:val="false"/>
          <w:i w:val="false"/>
          <w:color w:val="000000"/>
          <w:sz w:val="28"/>
        </w:rPr>
        <w:t xml:space="preserve"> статьи 12 изложить в следующей редакции: </w:t>
      </w:r>
    </w:p>
    <w:bookmarkEnd w:id="163"/>
    <w:bookmarkStart w:name="z177" w:id="164"/>
    <w:p>
      <w:pPr>
        <w:spacing w:after="0"/>
        <w:ind w:left="0"/>
        <w:jc w:val="both"/>
      </w:pPr>
      <w:r>
        <w:rPr>
          <w:rFonts w:ascii="Times New Roman"/>
          <w:b w:val="false"/>
          <w:i w:val="false"/>
          <w:color w:val="000000"/>
          <w:sz w:val="28"/>
        </w:rPr>
        <w:t>
      "14-1) организация производства экспертизы качества работ и материалов при строительстве, реконструкции, ремонте и содержании автомобильных дорог общего пользования Национальным центром качества дорожных активов, направленной на развитие транспортной инфраструктуры;";</w:t>
      </w:r>
    </w:p>
    <w:bookmarkEnd w:id="164"/>
    <w:bookmarkStart w:name="z178" w:id="165"/>
    <w:p>
      <w:pPr>
        <w:spacing w:after="0"/>
        <w:ind w:left="0"/>
        <w:jc w:val="both"/>
      </w:pPr>
      <w:r>
        <w:rPr>
          <w:rFonts w:ascii="Times New Roman"/>
          <w:b w:val="false"/>
          <w:i w:val="false"/>
          <w:color w:val="000000"/>
          <w:sz w:val="28"/>
        </w:rPr>
        <w:t>
      "16) разработка предложений по передаче участков автомобильных дорог (мостовых переходов) для реализации проекта государственно-частного партнерства, порядка и условий их эксплуатации, размера ставок за проезд по ним;";</w:t>
      </w:r>
    </w:p>
    <w:bookmarkEnd w:id="165"/>
    <w:bookmarkStart w:name="z179" w:id="166"/>
    <w:p>
      <w:pPr>
        <w:spacing w:after="0"/>
        <w:ind w:left="0"/>
        <w:jc w:val="both"/>
      </w:pPr>
      <w:r>
        <w:rPr>
          <w:rFonts w:ascii="Times New Roman"/>
          <w:b w:val="false"/>
          <w:i w:val="false"/>
          <w:color w:val="000000"/>
          <w:sz w:val="28"/>
        </w:rPr>
        <w:t>
      "39) организация работ по разработке технико-экономических обоснований, диагностике и паспортизации автомобильных дорог международного и республиканского значения, а также совершенствованию нормативно-технической базы автодорожной отрасли в соответствии с законодательством Республики Казахстан о государственных закупках и в области государственно-частного партнерства;";</w:t>
      </w:r>
    </w:p>
    <w:bookmarkEnd w:id="166"/>
    <w:bookmarkStart w:name="z180" w:id="16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w:t>
      </w:r>
    </w:p>
    <w:bookmarkEnd w:id="167"/>
    <w:bookmarkStart w:name="z181"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части первой пункта 1-1 слова "автомобильных дорог областного, районного значения и" исключить;</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 изложить в следующей редакции:</w:t>
      </w:r>
    </w:p>
    <w:bookmarkStart w:name="z183" w:id="169"/>
    <w:p>
      <w:pPr>
        <w:spacing w:after="0"/>
        <w:ind w:left="0"/>
        <w:jc w:val="both"/>
      </w:pP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в области государственно-частного партнерства;</w:t>
      </w:r>
    </w:p>
    <w:bookmarkEnd w:id="169"/>
    <w:bookmarkStart w:name="z184" w:id="170"/>
    <w:p>
      <w:pPr>
        <w:spacing w:after="0"/>
        <w:ind w:left="0"/>
        <w:jc w:val="both"/>
      </w:pPr>
      <w:r>
        <w:rPr>
          <w:rFonts w:ascii="Times New Roman"/>
          <w:b w:val="false"/>
          <w:i w:val="false"/>
          <w:color w:val="000000"/>
          <w:sz w:val="28"/>
        </w:rPr>
        <w:t>
      2-1) разработка предложений по передаче участков автомобильных дорог (мостовых переходов) для реализации проекта государственно-частного партнерства, порядка и условий их эксплуатации, размера ставок за проезд по ним;";</w:t>
      </w:r>
    </w:p>
    <w:bookmarkEnd w:id="170"/>
    <w:bookmarkStart w:name="z185" w:id="1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1-1</w:t>
      </w:r>
      <w:r>
        <w:rPr>
          <w:rFonts w:ascii="Times New Roman"/>
          <w:b w:val="false"/>
          <w:i w:val="false"/>
          <w:color w:val="000000"/>
          <w:sz w:val="28"/>
        </w:rPr>
        <w:t xml:space="preserve"> статьи 17 изложить в следующей редакции:</w:t>
      </w:r>
    </w:p>
    <w:bookmarkEnd w:id="171"/>
    <w:bookmarkStart w:name="z186" w:id="172"/>
    <w:p>
      <w:pPr>
        <w:spacing w:after="0"/>
        <w:ind w:left="0"/>
        <w:jc w:val="both"/>
      </w:pPr>
      <w:r>
        <w:rPr>
          <w:rFonts w:ascii="Times New Roman"/>
          <w:b w:val="false"/>
          <w:i w:val="false"/>
          <w:color w:val="000000"/>
          <w:sz w:val="28"/>
        </w:rPr>
        <w:t>
      "1-1.  Возмещение затрат в связи с выполнением договоров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172"/>
    <w:bookmarkStart w:name="z187" w:id="173"/>
    <w:p>
      <w:pPr>
        <w:spacing w:after="0"/>
        <w:ind w:left="0"/>
        <w:jc w:val="both"/>
      </w:pPr>
      <w:r>
        <w:rPr>
          <w:rFonts w:ascii="Times New Roman"/>
          <w:b w:val="false"/>
          <w:i w:val="false"/>
          <w:color w:val="000000"/>
          <w:sz w:val="28"/>
        </w:rPr>
        <w:t xml:space="preserve">
      9) подпункт 1) </w:t>
      </w:r>
      <w:r>
        <w:rPr>
          <w:rFonts w:ascii="Times New Roman"/>
          <w:b w:val="false"/>
          <w:i w:val="false"/>
          <w:color w:val="000000"/>
          <w:sz w:val="28"/>
        </w:rPr>
        <w:t>статьи 30</w:t>
      </w:r>
      <w:r>
        <w:rPr>
          <w:rFonts w:ascii="Times New Roman"/>
          <w:b w:val="false"/>
          <w:i w:val="false"/>
          <w:color w:val="000000"/>
          <w:sz w:val="28"/>
        </w:rPr>
        <w:t xml:space="preserve"> после слов "инвестиционных проектов" дополнить словами "и (или) инвестиционных проектов, финансируемых за счет негосударственных займов под государственную гарантию Республики Казахстан,".</w:t>
      </w:r>
    </w:p>
    <w:bookmarkEnd w:id="173"/>
    <w:bookmarkStart w:name="z188" w:id="17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w:t>
      </w:r>
    </w:p>
    <w:bookmarkEnd w:id="174"/>
    <w:bookmarkStart w:name="z189" w:id="175"/>
    <w:p>
      <w:pPr>
        <w:spacing w:after="0"/>
        <w:ind w:left="0"/>
        <w:jc w:val="both"/>
      </w:pPr>
      <w:r>
        <w:rPr>
          <w:rFonts w:ascii="Times New Roman"/>
          <w:b w:val="false"/>
          <w:i w:val="false"/>
          <w:color w:val="000000"/>
          <w:sz w:val="28"/>
        </w:rPr>
        <w:t>
      1) заголовок дополнить словами "и Тюркском инвестиционном фонде";</w:t>
      </w:r>
    </w:p>
    <w:bookmarkEnd w:id="175"/>
    <w:bookmarkStart w:name="z190" w:id="1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преамбулу</w:t>
      </w:r>
      <w:r>
        <w:rPr>
          <w:rFonts w:ascii="Times New Roman"/>
          <w:b w:val="false"/>
          <w:i w:val="false"/>
          <w:color w:val="000000"/>
          <w:sz w:val="28"/>
        </w:rPr>
        <w:t xml:space="preserve"> после слов "Азиатском Банке Инфраструктурных Инвестиций" дополнить словами "и Тюркском инвестиционном фонде";</w:t>
      </w:r>
    </w:p>
    <w:bookmarkEnd w:id="176"/>
    <w:bookmarkStart w:name="z191" w:id="1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"и Тюркского инвестиционного фонда" (далее – ТИФ)";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194" w:id="178"/>
    <w:p>
      <w:pPr>
        <w:spacing w:after="0"/>
        <w:ind w:left="0"/>
        <w:jc w:val="both"/>
      </w:pPr>
      <w:r>
        <w:rPr>
          <w:rFonts w:ascii="Times New Roman"/>
          <w:b w:val="false"/>
          <w:i w:val="false"/>
          <w:color w:val="000000"/>
          <w:sz w:val="28"/>
        </w:rPr>
        <w:t>
      после слов "учреждении ЕБРР, АБР" дополнить словами ", соглашения о создании ТИФ";</w:t>
      </w:r>
    </w:p>
    <w:bookmarkEnd w:id="178"/>
    <w:bookmarkStart w:name="z195" w:id="179"/>
    <w:p>
      <w:pPr>
        <w:spacing w:after="0"/>
        <w:ind w:left="0"/>
        <w:jc w:val="both"/>
      </w:pPr>
      <w:r>
        <w:rPr>
          <w:rFonts w:ascii="Times New Roman"/>
          <w:b w:val="false"/>
          <w:i w:val="false"/>
          <w:color w:val="000000"/>
          <w:sz w:val="28"/>
        </w:rPr>
        <w:t>
      после слов "Совета управляющих МВФ, МБРР, МФК, МАР, МАГИ, ЕБРР, АБР, АБИИ" дополнить словом ", ТИФ";</w:t>
      </w:r>
    </w:p>
    <w:bookmarkEnd w:id="179"/>
    <w:bookmarkStart w:name="z196" w:id="1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w:t>
      </w:r>
    </w:p>
    <w:bookmarkEnd w:id="180"/>
    <w:bookmarkStart w:name="z197" w:id="181"/>
    <w:p>
      <w:pPr>
        <w:spacing w:after="0"/>
        <w:ind w:left="0"/>
        <w:jc w:val="both"/>
      </w:pPr>
      <w:r>
        <w:rPr>
          <w:rFonts w:ascii="Times New Roman"/>
          <w:b w:val="false"/>
          <w:i w:val="false"/>
          <w:color w:val="000000"/>
          <w:sz w:val="28"/>
        </w:rPr>
        <w:t>
      после слова "АБИИ" дополнить словом ", ТИФ";</w:t>
      </w:r>
    </w:p>
    <w:bookmarkEnd w:id="181"/>
    <w:bookmarkStart w:name="z198" w:id="182"/>
    <w:p>
      <w:pPr>
        <w:spacing w:after="0"/>
        <w:ind w:left="0"/>
        <w:jc w:val="both"/>
      </w:pPr>
      <w:r>
        <w:rPr>
          <w:rFonts w:ascii="Times New Roman"/>
          <w:b w:val="false"/>
          <w:i w:val="false"/>
          <w:color w:val="000000"/>
          <w:sz w:val="28"/>
        </w:rPr>
        <w:t>
      после слов "соглашений об учреждении," дополнить словами "соглашения о создании,";</w:t>
      </w:r>
    </w:p>
    <w:bookmarkEnd w:id="182"/>
    <w:bookmarkStart w:name="z199" w:id="18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w:t>
      </w:r>
      <w:r>
        <w:rPr>
          <w:rFonts w:ascii="Times New Roman"/>
          <w:b w:val="false"/>
          <w:i w:val="false"/>
          <w:color w:val="000000"/>
          <w:sz w:val="28"/>
        </w:rPr>
        <w:t>:</w:t>
      </w:r>
    </w:p>
    <w:bookmarkEnd w:id="183"/>
    <w:bookmarkStart w:name="z200" w:id="18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слова "АБР," дополнить словами "соглашения о создании ТИФ,";</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"АБИИ" дополнить словами ", статьи 15 главы IV соглашения о создании ТИФ";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"АБИИ" дополнить словом ", ТИФ";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"АБИИ," дополнить словом "ТИФ,";</w:t>
      </w:r>
    </w:p>
    <w:bookmarkStart w:name="z204" w:id="1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w:t>
      </w:r>
      <w:r>
        <w:rPr>
          <w:rFonts w:ascii="Times New Roman"/>
          <w:b w:val="false"/>
          <w:i w:val="false"/>
          <w:color w:val="000000"/>
          <w:sz w:val="28"/>
        </w:rPr>
        <w:t xml:space="preserve"> после слова "АБР," дополнить словами "соглашения о создании ТИФ,".</w:t>
      </w:r>
    </w:p>
    <w:bookmarkEnd w:id="185"/>
    <w:bookmarkStart w:name="z205" w:id="18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186"/>
    <w:bookmarkStart w:name="z206" w:id="187"/>
    <w:p>
      <w:pPr>
        <w:spacing w:after="0"/>
        <w:ind w:left="0"/>
        <w:jc w:val="both"/>
      </w:pPr>
      <w:r>
        <w:rPr>
          <w:rFonts w:ascii="Times New Roman"/>
          <w:b w:val="false"/>
          <w:i w:val="false"/>
          <w:color w:val="000000"/>
          <w:sz w:val="28"/>
        </w:rPr>
        <w:t xml:space="preserve">
      1) в тексте </w:t>
      </w:r>
      <w:r>
        <w:rPr>
          <w:rFonts w:ascii="Times New Roman"/>
          <w:b w:val="false"/>
          <w:i w:val="false"/>
          <w:color w:val="000000"/>
          <w:sz w:val="28"/>
        </w:rPr>
        <w:t>статьи 1</w:t>
      </w:r>
      <w:r>
        <w:rPr>
          <w:rFonts w:ascii="Times New Roman"/>
          <w:b w:val="false"/>
          <w:i w:val="false"/>
          <w:color w:val="000000"/>
          <w:sz w:val="28"/>
        </w:rPr>
        <w:t xml:space="preserve"> слова ", в том числе по договорам концессии", ", в том числе по договорам концессии," исключить;</w:t>
      </w:r>
    </w:p>
    <w:bookmarkEnd w:id="187"/>
    <w:bookmarkStart w:name="z207" w:id="1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изложить в следующей редакции:</w:t>
      </w:r>
    </w:p>
    <w:bookmarkEnd w:id="188"/>
    <w:bookmarkStart w:name="z208" w:id="189"/>
    <w:p>
      <w:pPr>
        <w:spacing w:after="0"/>
        <w:ind w:left="0"/>
        <w:jc w:val="both"/>
      </w:pPr>
      <w:r>
        <w:rPr>
          <w:rFonts w:ascii="Times New Roman"/>
          <w:b w:val="false"/>
          <w:i w:val="false"/>
          <w:color w:val="000000"/>
          <w:sz w:val="28"/>
        </w:rPr>
        <w:t>
      "2. Железнодорожные пути, не относящиеся к магистральной железнодорожной сети, могут являться объектами частного пользования и находиться в частной собственности, в том числе на основании договоров государственно-частного партнерства.</w:t>
      </w:r>
    </w:p>
    <w:bookmarkEnd w:id="189"/>
    <w:bookmarkStart w:name="z209" w:id="190"/>
    <w:p>
      <w:pPr>
        <w:spacing w:after="0"/>
        <w:ind w:left="0"/>
        <w:jc w:val="both"/>
      </w:pPr>
      <w:r>
        <w:rPr>
          <w:rFonts w:ascii="Times New Roman"/>
          <w:b w:val="false"/>
          <w:i w:val="false"/>
          <w:color w:val="000000"/>
          <w:sz w:val="28"/>
        </w:rPr>
        <w:t>
      3. На железнодорожные пути и объекты железнодорожного транспорта по договорам государственно-частного партнерства частному партнеру передаются права владения и пользования на срок действия договоров государственно-частного партнерства.</w:t>
      </w:r>
    </w:p>
    <w:bookmarkEnd w:id="190"/>
    <w:bookmarkStart w:name="z210" w:id="191"/>
    <w:p>
      <w:pPr>
        <w:spacing w:after="0"/>
        <w:ind w:left="0"/>
        <w:jc w:val="both"/>
      </w:pPr>
      <w:r>
        <w:rPr>
          <w:rFonts w:ascii="Times New Roman"/>
          <w:b w:val="false"/>
          <w:i w:val="false"/>
          <w:color w:val="000000"/>
          <w:sz w:val="28"/>
        </w:rPr>
        <w:t>
      Железнодорожные пути и объекты железнодорожного транспорта по договорам государственно-частного партнерства не могут быть включены в состав магистральной железнодорожной сети до окончания срока действия договоров государственно-частного партнерства.";</w:t>
      </w:r>
    </w:p>
    <w:bookmarkEnd w:id="191"/>
    <w:bookmarkStart w:name="z211" w:id="192"/>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92"/>
    <w:bookmarkStart w:name="z212" w:id="193"/>
    <w:p>
      <w:pPr>
        <w:spacing w:after="0"/>
        <w:ind w:left="0"/>
        <w:jc w:val="both"/>
      </w:pPr>
      <w:r>
        <w:rPr>
          <w:rFonts w:ascii="Times New Roman"/>
          <w:b w:val="false"/>
          <w:i w:val="false"/>
          <w:color w:val="000000"/>
          <w:sz w:val="28"/>
        </w:rPr>
        <w:t>
      "1. Цены на услуги Национального оператора инфраструктуры и услуги железнодорожных путей с объектами железнодорожного транспорта по договорам государственно-частного партнерства устанавливаются в соответствии с законодательством Республики Казахстан.";</w:t>
      </w:r>
    </w:p>
    <w:bookmarkEnd w:id="193"/>
    <w:bookmarkStart w:name="z213" w:id="1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16 изложить в следующей редакции:</w:t>
      </w:r>
    </w:p>
    <w:bookmarkEnd w:id="194"/>
    <w:bookmarkStart w:name="z214" w:id="195"/>
    <w:p>
      <w:pPr>
        <w:spacing w:after="0"/>
        <w:ind w:left="0"/>
        <w:jc w:val="both"/>
      </w:pPr>
      <w:r>
        <w:rPr>
          <w:rFonts w:ascii="Times New Roman"/>
          <w:b w:val="false"/>
          <w:i w:val="false"/>
          <w:color w:val="000000"/>
          <w:sz w:val="28"/>
        </w:rPr>
        <w:t>
      "3. Национальный оператор инфраструктуры обязан заключить договор с частным партнером, регламентирующий взаимоотношения сторон для реализации договора государственно-частного партнерства.";</w:t>
      </w:r>
    </w:p>
    <w:bookmarkEnd w:id="195"/>
    <w:bookmarkStart w:name="z215" w:id="1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5)</w:t>
      </w:r>
      <w:r>
        <w:rPr>
          <w:rFonts w:ascii="Times New Roman"/>
          <w:b w:val="false"/>
          <w:i w:val="false"/>
          <w:color w:val="000000"/>
          <w:sz w:val="28"/>
        </w:rPr>
        <w:t xml:space="preserve"> пункта 2 статьи 18 изложить в следующей редакции:</w:t>
      </w:r>
    </w:p>
    <w:bookmarkEnd w:id="196"/>
    <w:bookmarkStart w:name="z216" w:id="197"/>
    <w:p>
      <w:pPr>
        <w:spacing w:after="0"/>
        <w:ind w:left="0"/>
        <w:jc w:val="both"/>
      </w:pP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w:t>
      </w:r>
    </w:p>
    <w:bookmarkEnd w:id="197"/>
    <w:bookmarkStart w:name="z217" w:id="1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49 изложить в следующей редакции:</w:t>
      </w:r>
    </w:p>
    <w:bookmarkEnd w:id="198"/>
    <w:bookmarkStart w:name="z218" w:id="199"/>
    <w:p>
      <w:pPr>
        <w:spacing w:after="0"/>
        <w:ind w:left="0"/>
        <w:jc w:val="both"/>
      </w:pPr>
      <w:r>
        <w:rPr>
          <w:rFonts w:ascii="Times New Roman"/>
          <w:b w:val="false"/>
          <w:i w:val="false"/>
          <w:color w:val="000000"/>
          <w:sz w:val="28"/>
        </w:rPr>
        <w:t>
      "2. Грузоотправители, грузополучатели, ветвевладельцы, владельцы вагонов (контейнеров) за произошедший по их вине простой вагонов (задержку контейнеров) на магистральных, станционных путях, а также железнодорожных путях по договорам государственно-частного партнерства, повлекший нарушение технологического процесса перевозок, обязаны возместить перевозчику платежи, выплаченные владельцу указанных путей за время их занятия.";</w:t>
      </w:r>
    </w:p>
    <w:bookmarkEnd w:id="199"/>
    <w:bookmarkStart w:name="z219" w:id="2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p>
    <w:bookmarkEnd w:id="200"/>
    <w:bookmarkStart w:name="z220" w:id="201"/>
    <w:p>
      <w:pPr>
        <w:spacing w:after="0"/>
        <w:ind w:left="0"/>
        <w:jc w:val="both"/>
      </w:pPr>
      <w:r>
        <w:rPr>
          <w:rFonts w:ascii="Times New Roman"/>
          <w:b w:val="false"/>
          <w:i w:val="false"/>
          <w:color w:val="000000"/>
          <w:sz w:val="28"/>
        </w:rPr>
        <w:t>
      "1. Примыкание подъездных путей к магистральным и станционным путям осуществляется с согласия Национального оператора инфраструктуры или частного партнера при реализации проекта государственно-частного партнерства.</w:t>
      </w:r>
    </w:p>
    <w:bookmarkEnd w:id="201"/>
    <w:bookmarkStart w:name="z221" w:id="202"/>
    <w:p>
      <w:pPr>
        <w:spacing w:after="0"/>
        <w:ind w:left="0"/>
        <w:jc w:val="both"/>
      </w:pPr>
      <w:r>
        <w:rPr>
          <w:rFonts w:ascii="Times New Roman"/>
          <w:b w:val="false"/>
          <w:i w:val="false"/>
          <w:color w:val="000000"/>
          <w:sz w:val="28"/>
        </w:rPr>
        <w:t>
      Государственный орган, осуществляющий руководство в сферах естественных монополий, осуществляет рассмотрение жалоб в случае отказа Национальным оператором инфраструктуры или частным партнером на примыкание подъездных путей к магистральным и станционным путям.".</w:t>
      </w:r>
    </w:p>
    <w:bookmarkEnd w:id="202"/>
    <w:bookmarkStart w:name="z222" w:id="20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203"/>
    <w:bookmarkStart w:name="z223"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38)</w:t>
      </w:r>
      <w:r>
        <w:rPr>
          <w:rFonts w:ascii="Times New Roman"/>
          <w:b w:val="false"/>
          <w:i w:val="false"/>
          <w:color w:val="000000"/>
          <w:sz w:val="28"/>
        </w:rPr>
        <w:t xml:space="preserve"> статьи 1 изложить в следующей редакции:</w:t>
      </w:r>
    </w:p>
    <w:bookmarkEnd w:id="204"/>
    <w:bookmarkStart w:name="z224" w:id="205"/>
    <w:p>
      <w:pPr>
        <w:spacing w:after="0"/>
        <w:ind w:left="0"/>
        <w:jc w:val="both"/>
      </w:pPr>
      <w:r>
        <w:rPr>
          <w:rFonts w:ascii="Times New Roman"/>
          <w:b w:val="false"/>
          <w:i w:val="false"/>
          <w:color w:val="000000"/>
          <w:sz w:val="28"/>
        </w:rPr>
        <w:t>
      "38) инфраструктурная облигация – облигация, по которой исполнение обязательств эмитента обеспечено поручительством государства в рамках договора государственно-частного партнерства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w:t>
      </w:r>
    </w:p>
    <w:bookmarkEnd w:id="205"/>
    <w:bookmarkStart w:name="z225"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18-1 изложить в следующей редакции:</w:t>
      </w:r>
    </w:p>
    <w:bookmarkEnd w:id="206"/>
    <w:bookmarkStart w:name="z226" w:id="207"/>
    <w:p>
      <w:pPr>
        <w:spacing w:after="0"/>
        <w:ind w:left="0"/>
        <w:jc w:val="both"/>
      </w:pPr>
      <w:r>
        <w:rPr>
          <w:rFonts w:ascii="Times New Roman"/>
          <w:b w:val="false"/>
          <w:i w:val="false"/>
          <w:color w:val="000000"/>
          <w:sz w:val="28"/>
        </w:rPr>
        <w:t>
      "3. В течение срока обращения инфраструктурных облигаций не допускается изменение условий договора государственно-частного партнерства, которое может повлечь за собой ущемление прав и интересов держателей облигаций, либо допускается с согласия всех держателей инфраструктурных облигаций или их представителей.".</w:t>
      </w:r>
    </w:p>
    <w:bookmarkEnd w:id="207"/>
    <w:bookmarkStart w:name="z227" w:id="20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23-22) следующего содержания:</w:t>
      </w:r>
    </w:p>
    <w:bookmarkStart w:name="z229" w:id="209"/>
    <w:p>
      <w:pPr>
        <w:spacing w:after="0"/>
        <w:ind w:left="0"/>
        <w:jc w:val="both"/>
      </w:pPr>
      <w:r>
        <w:rPr>
          <w:rFonts w:ascii="Times New Roman"/>
          <w:b w:val="false"/>
          <w:i w:val="false"/>
          <w:color w:val="000000"/>
          <w:sz w:val="28"/>
        </w:rPr>
        <w:t>
      "23-22) утверждает типовой договор субсидирования за счет бюджетных средств убытков перевозчиков, связанных с осуществлением социально значимых перевозок пассажиров;".</w:t>
      </w:r>
    </w:p>
    <w:bookmarkEnd w:id="209"/>
    <w:bookmarkStart w:name="z230" w:id="2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210"/>
    <w:bookmarkStart w:name="z231"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9 изложить в следующей редакции:</w:t>
      </w:r>
    </w:p>
    <w:bookmarkEnd w:id="211"/>
    <w:bookmarkStart w:name="z232" w:id="212"/>
    <w:p>
      <w:pPr>
        <w:spacing w:after="0"/>
        <w:ind w:left="0"/>
        <w:jc w:val="both"/>
      </w:pPr>
      <w:r>
        <w:rPr>
          <w:rFonts w:ascii="Times New Roman"/>
          <w:b w:val="false"/>
          <w:i w:val="false"/>
          <w:color w:val="000000"/>
          <w:sz w:val="28"/>
        </w:rPr>
        <w:t>
      "2. Проектирование и строительство электрических станций, линий электропередачи и подстанций, а также их эксплуатация могут осуществляться на основании договоров государственно-частного партнерства.";</w:t>
      </w:r>
    </w:p>
    <w:bookmarkEnd w:id="212"/>
    <w:bookmarkStart w:name="z233" w:id="213"/>
    <w:p>
      <w:pPr>
        <w:spacing w:after="0"/>
        <w:ind w:left="0"/>
        <w:jc w:val="both"/>
      </w:pPr>
      <w:r>
        <w:rPr>
          <w:rFonts w:ascii="Times New Roman"/>
          <w:b w:val="false"/>
          <w:i w:val="false"/>
          <w:color w:val="000000"/>
          <w:sz w:val="28"/>
        </w:rPr>
        <w:t>
      "3. Межрегиональные и (или) межгосударственные линии электропередачи, подстанции и распределительные устройства напряжением 220 киловольт и выше, построенные на основании договоров государственно-частного партнерства, на период их действия находятся во временном владении и пользовании частного партнера и передаются в республиканскую собственность с момента их создания.</w:t>
      </w:r>
    </w:p>
    <w:bookmarkEnd w:id="213"/>
    <w:bookmarkStart w:name="z234" w:id="214"/>
    <w:p>
      <w:pPr>
        <w:spacing w:after="0"/>
        <w:ind w:left="0"/>
        <w:jc w:val="both"/>
      </w:pPr>
      <w:r>
        <w:rPr>
          <w:rFonts w:ascii="Times New Roman"/>
          <w:b w:val="false"/>
          <w:i w:val="false"/>
          <w:color w:val="000000"/>
          <w:sz w:val="28"/>
        </w:rPr>
        <w:t>
      4. Централизованное оперативно-диспетчерское управление, а также эксплуатация межрегиональных и (или) межгосударственных линий электропередачи, подстанций, распределительных устройств напряжением 220 киловольт и выше, построенных на основании договоров государственно-частного партнерства, осуществляются системным оператором на основании договоров.";</w:t>
      </w:r>
    </w:p>
    <w:bookmarkEnd w:id="214"/>
    <w:bookmarkStart w:name="z235" w:id="2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19-1:</w:t>
      </w:r>
    </w:p>
    <w:bookmarkEnd w:id="215"/>
    <w:bookmarkStart w:name="z236"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"гарантирующих поставщиков электрической энергии" заменить словами "энергоснабжающих организаций";</w:t>
      </w:r>
    </w:p>
    <w:bookmarkEnd w:id="216"/>
    <w:bookmarkStart w:name="z237"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"гарантирующие поставщики электрической энергии" заменить словами "энергоснабжающие организации".</w:t>
      </w:r>
    </w:p>
    <w:bookmarkEnd w:id="217"/>
    <w:bookmarkStart w:name="z238" w:id="21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218"/>
    <w:bookmarkStart w:name="z239" w:id="219"/>
    <w:p>
      <w:pPr>
        <w:spacing w:after="0"/>
        <w:ind w:left="0"/>
        <w:jc w:val="both"/>
      </w:pPr>
      <w:r>
        <w:rPr>
          <w:rFonts w:ascii="Times New Roman"/>
          <w:b w:val="false"/>
          <w:i w:val="false"/>
          <w:color w:val="000000"/>
          <w:sz w:val="28"/>
        </w:rPr>
        <w:t xml:space="preserve">
      1) подпункт 24-2) части первой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219"/>
    <w:bookmarkStart w:name="z240" w:id="220"/>
    <w:p>
      <w:pPr>
        <w:spacing w:after="0"/>
        <w:ind w:left="0"/>
        <w:jc w:val="both"/>
      </w:pPr>
      <w:r>
        <w:rPr>
          <w:rFonts w:ascii="Times New Roman"/>
          <w:b w:val="false"/>
          <w:i w:val="false"/>
          <w:color w:val="000000"/>
          <w:sz w:val="28"/>
        </w:rPr>
        <w:t>
      "24-2) утверждает по согласованию с Президентом Республики Казахстан перечень отчуждаемых оборонных объектов по договорам государственно-частного партнерства;";</w:t>
      </w:r>
    </w:p>
    <w:bookmarkEnd w:id="220"/>
    <w:bookmarkStart w:name="z241"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13 изложить в следующей редакции:</w:t>
      </w:r>
    </w:p>
    <w:bookmarkEnd w:id="221"/>
    <w:bookmarkStart w:name="z242" w:id="222"/>
    <w:p>
      <w:pPr>
        <w:spacing w:after="0"/>
        <w:ind w:left="0"/>
        <w:jc w:val="both"/>
      </w:pPr>
      <w:r>
        <w:rPr>
          <w:rFonts w:ascii="Times New Roman"/>
          <w:b w:val="false"/>
          <w:i w:val="false"/>
          <w:color w:val="000000"/>
          <w:sz w:val="28"/>
        </w:rPr>
        <w:t>
      "4. Контроль за использованием бюджетных средств, выделенных на оборону, а также денег от реализации товаров (работ, услуг), остающихся в распоряжении государственных учреждений Вооруженных Сил, осуществляется в соответствии с законодательством Республики Казахстан.";</w:t>
      </w:r>
    </w:p>
    <w:bookmarkEnd w:id="222"/>
    <w:bookmarkStart w:name="z243"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223"/>
    <w:bookmarkStart w:name="z244" w:id="224"/>
    <w:p>
      <w:pPr>
        <w:spacing w:after="0"/>
        <w:ind w:left="0"/>
        <w:jc w:val="both"/>
      </w:pPr>
      <w:r>
        <w:rPr>
          <w:rFonts w:ascii="Times New Roman"/>
          <w:b w:val="false"/>
          <w:i w:val="false"/>
          <w:color w:val="000000"/>
          <w:sz w:val="28"/>
        </w:rPr>
        <w:t>
      "1.  Объекты и имущество,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нужд обороны и выполнения мобилизационных заданий, не подлежат отчуждению, за исключением неиспользуемого военного имущества и оборонных объектов, подлежащих передаче в рамках возмещения затрат частному партнеру по договорам государственно-частного партнерства.";</w:t>
      </w:r>
    </w:p>
    <w:bookmarkEnd w:id="224"/>
    <w:bookmarkStart w:name="z245" w:id="2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15-1 изложить в следующей редакции:</w:t>
      </w:r>
    </w:p>
    <w:bookmarkEnd w:id="225"/>
    <w:bookmarkStart w:name="z246" w:id="226"/>
    <w:p>
      <w:pPr>
        <w:spacing w:after="0"/>
        <w:ind w:left="0"/>
        <w:jc w:val="both"/>
      </w:pPr>
      <w:r>
        <w:rPr>
          <w:rFonts w:ascii="Times New Roman"/>
          <w:b w:val="false"/>
          <w:i w:val="false"/>
          <w:color w:val="000000"/>
          <w:sz w:val="28"/>
        </w:rPr>
        <w:t>
      "2. Оборонные объекты могут быть отчуждены частному партнеру в целях возмещения затрат по договору государственно-частного партнерства.</w:t>
      </w:r>
    </w:p>
    <w:bookmarkEnd w:id="226"/>
    <w:bookmarkStart w:name="z247" w:id="227"/>
    <w:p>
      <w:pPr>
        <w:spacing w:after="0"/>
        <w:ind w:left="0"/>
        <w:jc w:val="both"/>
      </w:pPr>
      <w:r>
        <w:rPr>
          <w:rFonts w:ascii="Times New Roman"/>
          <w:b w:val="false"/>
          <w:i w:val="false"/>
          <w:color w:val="000000"/>
          <w:sz w:val="28"/>
        </w:rPr>
        <w:t>
      3. Совокупный объем компенсации инвестиционных затрат и стоимости оборонных объектов, отчуждаемых в соответствии с пунктом 2 настоящей статьи, не может превышать объем инвестиционных затрат частного партнера.</w:t>
      </w:r>
    </w:p>
    <w:bookmarkEnd w:id="227"/>
    <w:bookmarkStart w:name="z248" w:id="228"/>
    <w:p>
      <w:pPr>
        <w:spacing w:after="0"/>
        <w:ind w:left="0"/>
        <w:jc w:val="both"/>
      </w:pPr>
      <w:r>
        <w:rPr>
          <w:rFonts w:ascii="Times New Roman"/>
          <w:b w:val="false"/>
          <w:i w:val="false"/>
          <w:color w:val="000000"/>
          <w:sz w:val="28"/>
        </w:rPr>
        <w:t>
      Оборонные объекты, отчуждаемые по договорам государственно-частного партнерства, подлежат оценке в порядке, определенном законодательством Республики Казахстан об оценочной деятельности.";</w:t>
      </w:r>
    </w:p>
    <w:bookmarkEnd w:id="228"/>
    <w:bookmarkStart w:name="z249" w:id="2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22:</w:t>
      </w:r>
    </w:p>
    <w:bookmarkEnd w:id="229"/>
    <w:bookmarkStart w:name="z250" w:id="230"/>
    <w:p>
      <w:pPr>
        <w:spacing w:after="0"/>
        <w:ind w:left="0"/>
        <w:jc w:val="both"/>
      </w:pPr>
      <w:r>
        <w:rPr>
          <w:rFonts w:ascii="Times New Roman"/>
          <w:b w:val="false"/>
          <w:i w:val="false"/>
          <w:color w:val="000000"/>
          <w:sz w:val="28"/>
        </w:rPr>
        <w:t xml:space="preserve">
      дополнить подпунктом 5-5) следующего содержания: </w:t>
      </w:r>
    </w:p>
    <w:bookmarkEnd w:id="230"/>
    <w:bookmarkStart w:name="z251" w:id="231"/>
    <w:p>
      <w:pPr>
        <w:spacing w:after="0"/>
        <w:ind w:left="0"/>
        <w:jc w:val="both"/>
      </w:pPr>
      <w:r>
        <w:rPr>
          <w:rFonts w:ascii="Times New Roman"/>
          <w:b w:val="false"/>
          <w:i w:val="false"/>
          <w:color w:val="000000"/>
          <w:sz w:val="28"/>
        </w:rPr>
        <w:t>
      "5-5) разрабатывает и утверждает по согласованию с центральным уполномоченным органом по исполнению бюджета правила реализации государственными учреждениями Вооруженных Сил товаров (работ, услуг) и использования денег от их реализации;";</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26-26)</w:t>
      </w:r>
      <w:r>
        <w:rPr>
          <w:rFonts w:ascii="Times New Roman"/>
          <w:b w:val="false"/>
          <w:i w:val="false"/>
          <w:color w:val="000000"/>
          <w:sz w:val="28"/>
        </w:rPr>
        <w:t xml:space="preserve">, </w:t>
      </w:r>
      <w:r>
        <w:rPr>
          <w:rFonts w:ascii="Times New Roman"/>
          <w:b w:val="false"/>
          <w:i w:val="false"/>
          <w:color w:val="000000"/>
          <w:sz w:val="28"/>
        </w:rPr>
        <w:t>26-27)</w:t>
      </w:r>
      <w:r>
        <w:rPr>
          <w:rFonts w:ascii="Times New Roman"/>
          <w:b w:val="false"/>
          <w:i w:val="false"/>
          <w:color w:val="000000"/>
          <w:sz w:val="28"/>
        </w:rPr>
        <w:t xml:space="preserve"> и 26-28) изложить в следующей редакции:</w:t>
      </w:r>
    </w:p>
    <w:bookmarkStart w:name="z253" w:id="232"/>
    <w:p>
      <w:pPr>
        <w:spacing w:after="0"/>
        <w:ind w:left="0"/>
        <w:jc w:val="both"/>
      </w:pPr>
      <w:r>
        <w:rPr>
          <w:rFonts w:ascii="Times New Roman"/>
          <w:b w:val="false"/>
          <w:i w:val="false"/>
          <w:color w:val="000000"/>
          <w:sz w:val="28"/>
        </w:rPr>
        <w:t>
      "26-26) разрабатывает и утверждает правила предоставления земельного участка во временное безвозмездное пользование по договорам государственно-частного партнерства для строительства, реконструкции и эксплуатации оборонных объектов;</w:t>
      </w:r>
    </w:p>
    <w:bookmarkEnd w:id="232"/>
    <w:bookmarkStart w:name="z254" w:id="233"/>
    <w:p>
      <w:pPr>
        <w:spacing w:after="0"/>
        <w:ind w:left="0"/>
        <w:jc w:val="both"/>
      </w:pPr>
      <w:r>
        <w:rPr>
          <w:rFonts w:ascii="Times New Roman"/>
          <w:b w:val="false"/>
          <w:i w:val="false"/>
          <w:color w:val="000000"/>
          <w:sz w:val="28"/>
        </w:rPr>
        <w:t>
      26-27) разрабатывает и утверждает правила отчуждения оборонных объектов по договорам государственно-частного партнерства для возмещения затрат частному партнеру;</w:t>
      </w:r>
    </w:p>
    <w:bookmarkEnd w:id="233"/>
    <w:bookmarkStart w:name="z255" w:id="234"/>
    <w:p>
      <w:pPr>
        <w:spacing w:after="0"/>
        <w:ind w:left="0"/>
        <w:jc w:val="both"/>
      </w:pPr>
      <w:r>
        <w:rPr>
          <w:rFonts w:ascii="Times New Roman"/>
          <w:b w:val="false"/>
          <w:i w:val="false"/>
          <w:color w:val="000000"/>
          <w:sz w:val="28"/>
        </w:rPr>
        <w:t>
      26-28) разрабатывает перечень отчуждаемых оборонных объектов по договорам государственно-частного партнерства;";</w:t>
      </w:r>
    </w:p>
    <w:bookmarkEnd w:id="234"/>
    <w:bookmarkStart w:name="z256" w:id="2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24</w:t>
      </w:r>
      <w:r>
        <w:rPr>
          <w:rFonts w:ascii="Times New Roman"/>
          <w:b w:val="false"/>
          <w:i w:val="false"/>
          <w:color w:val="000000"/>
          <w:sz w:val="28"/>
        </w:rPr>
        <w:t>:</w:t>
      </w:r>
    </w:p>
    <w:bookmarkEnd w:id="235"/>
    <w:bookmarkStart w:name="z257" w:id="2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36"/>
    <w:bookmarkStart w:name="z258" w:id="237"/>
    <w:p>
      <w:pPr>
        <w:spacing w:after="0"/>
        <w:ind w:left="0"/>
        <w:jc w:val="both"/>
      </w:pPr>
      <w:r>
        <w:rPr>
          <w:rFonts w:ascii="Times New Roman"/>
          <w:b w:val="false"/>
          <w:i w:val="false"/>
          <w:color w:val="000000"/>
          <w:sz w:val="28"/>
        </w:rPr>
        <w:t>
      "2. Государственные учреждения Вооруженных Сил вправе оказывать услуги, соответствующие их уставным целям и не относящиеся к их основной деятельности, и использовать деньги от реализации таких услуг в порядке, определяемом Министром обороны Республики Казахстан по согласованию с центральным уполномоченным органом по исполнению бюджета.";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1" w:id="238"/>
    <w:p>
      <w:pPr>
        <w:spacing w:after="0"/>
        <w:ind w:left="0"/>
        <w:jc w:val="both"/>
      </w:pPr>
      <w:r>
        <w:rPr>
          <w:rFonts w:ascii="Times New Roman"/>
          <w:b w:val="false"/>
          <w:i w:val="false"/>
          <w:color w:val="000000"/>
          <w:sz w:val="28"/>
        </w:rPr>
        <w:t>
      "3. Министр обороны Республики Казахстан на основании предложения первого руководителя государственного учреждения Вооруженных Сил утверждает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за исключением случаев, определенных законодательством Республики Казахстан.".</w:t>
      </w:r>
    </w:p>
    <w:bookmarkEnd w:id="238"/>
    <w:bookmarkStart w:name="z262" w:id="23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6-8 изложить в следующей редакции:</w:t>
      </w:r>
    </w:p>
    <w:bookmarkStart w:name="z264" w:id="240"/>
    <w:p>
      <w:pPr>
        <w:spacing w:after="0"/>
        <w:ind w:left="0"/>
        <w:jc w:val="both"/>
      </w:pPr>
      <w:r>
        <w:rPr>
          <w:rFonts w:ascii="Times New Roman"/>
          <w:b w:val="false"/>
          <w:i w:val="false"/>
          <w:color w:val="000000"/>
          <w:sz w:val="28"/>
        </w:rPr>
        <w:t xml:space="preserve">
      "1. Государство участвует в проектном финансировании в качестве заказчика в порядке и на условиях,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240"/>
    <w:bookmarkStart w:name="z265" w:id="241"/>
    <w:p>
      <w:pPr>
        <w:spacing w:after="0"/>
        <w:ind w:left="0"/>
        <w:jc w:val="both"/>
      </w:pPr>
      <w:r>
        <w:rPr>
          <w:rFonts w:ascii="Times New Roman"/>
          <w:b w:val="false"/>
          <w:i w:val="false"/>
          <w:color w:val="000000"/>
          <w:sz w:val="28"/>
        </w:rPr>
        <w:t>
      2. Выбор исполнителя по базовому договору осуществляется на конкурсной основе в соответствии с законодательством Республики Казахстан в области государственно-частного партнерства.".</w:t>
      </w:r>
    </w:p>
    <w:bookmarkEnd w:id="241"/>
    <w:bookmarkStart w:name="z266" w:id="24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13-1</w:t>
      </w:r>
      <w:r>
        <w:rPr>
          <w:rFonts w:ascii="Times New Roman"/>
          <w:b w:val="false"/>
          <w:i w:val="false"/>
          <w:color w:val="000000"/>
          <w:sz w:val="28"/>
        </w:rPr>
        <w:t xml:space="preserve"> исключить.</w:t>
      </w:r>
    </w:p>
    <w:bookmarkStart w:name="z268" w:id="24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243"/>
    <w:bookmarkStart w:name="z269" w:id="2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10-1)</w:t>
      </w:r>
      <w:r>
        <w:rPr>
          <w:rFonts w:ascii="Times New Roman"/>
          <w:b w:val="false"/>
          <w:i w:val="false"/>
          <w:color w:val="000000"/>
          <w:sz w:val="28"/>
        </w:rPr>
        <w:t xml:space="preserve"> статьи 1 и </w:t>
      </w:r>
      <w:r>
        <w:rPr>
          <w:rFonts w:ascii="Times New Roman"/>
          <w:b w:val="false"/>
          <w:i w:val="false"/>
          <w:color w:val="000000"/>
          <w:sz w:val="28"/>
        </w:rPr>
        <w:t>подпункт 6-1)</w:t>
      </w:r>
      <w:r>
        <w:rPr>
          <w:rFonts w:ascii="Times New Roman"/>
          <w:b w:val="false"/>
          <w:i w:val="false"/>
          <w:color w:val="000000"/>
          <w:sz w:val="28"/>
        </w:rPr>
        <w:t xml:space="preserve"> пункта 2 статьи 6 исключить;</w:t>
      </w:r>
    </w:p>
    <w:bookmarkEnd w:id="244"/>
    <w:bookmarkStart w:name="z270" w:id="2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68</w:t>
      </w:r>
      <w:r>
        <w:rPr>
          <w:rFonts w:ascii="Times New Roman"/>
          <w:b w:val="false"/>
          <w:i w:val="false"/>
          <w:color w:val="000000"/>
          <w:sz w:val="28"/>
        </w:rPr>
        <w:t xml:space="preserve"> дополнить пунктом 2-2 следующего содержания:</w:t>
      </w:r>
    </w:p>
    <w:bookmarkEnd w:id="245"/>
    <w:bookmarkStart w:name="z271" w:id="246"/>
    <w:p>
      <w:pPr>
        <w:spacing w:after="0"/>
        <w:ind w:left="0"/>
        <w:jc w:val="both"/>
      </w:pPr>
      <w:r>
        <w:rPr>
          <w:rFonts w:ascii="Times New Roman"/>
          <w:b w:val="false"/>
          <w:i w:val="false"/>
          <w:color w:val="000000"/>
          <w:sz w:val="28"/>
        </w:rPr>
        <w:t>
      "2-2. Приостановить до 1 января 2026 года действие подпункта 12) части первой пункта 4 статьи 40 настоящего Закона.".</w:t>
      </w:r>
    </w:p>
    <w:bookmarkEnd w:id="246"/>
    <w:bookmarkStart w:name="z272" w:id="24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5 после слова "органов" дополнить словами "городов республиканского значения, столицы,". </w:t>
      </w:r>
    </w:p>
    <w:bookmarkStart w:name="z274" w:id="24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248"/>
    <w:bookmarkStart w:name="z275" w:id="24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58:</w:t>
      </w:r>
    </w:p>
    <w:bookmarkEnd w:id="249"/>
    <w:bookmarkStart w:name="z276"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 средства целевого взноса" заменить словами "и трансферты";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78" w:id="251"/>
    <w:p>
      <w:pPr>
        <w:spacing w:after="0"/>
        <w:ind w:left="0"/>
        <w:jc w:val="both"/>
      </w:pPr>
      <w:r>
        <w:rPr>
          <w:rFonts w:ascii="Times New Roman"/>
          <w:b w:val="false"/>
          <w:i w:val="false"/>
          <w:color w:val="000000"/>
          <w:sz w:val="28"/>
        </w:rPr>
        <w:t>
      "7)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251"/>
    <w:bookmarkStart w:name="z279" w:id="252"/>
    <w:p>
      <w:pPr>
        <w:spacing w:after="0"/>
        <w:ind w:left="0"/>
        <w:jc w:val="both"/>
      </w:pPr>
      <w:r>
        <w:rPr>
          <w:rFonts w:ascii="Times New Roman"/>
          <w:b w:val="false"/>
          <w:i w:val="false"/>
          <w:color w:val="000000"/>
          <w:sz w:val="28"/>
        </w:rPr>
        <w:t xml:space="preserve">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252"/>
    <w:bookmarkStart w:name="z280" w:id="2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w:t>
      </w:r>
      <w:r>
        <w:rPr>
          <w:rFonts w:ascii="Times New Roman"/>
          <w:b w:val="false"/>
          <w:i w:val="false"/>
          <w:color w:val="000000"/>
          <w:sz w:val="28"/>
        </w:rPr>
        <w:t xml:space="preserve"> части второй пункта 3 статьи 62 изложить в следующей редакции:</w:t>
      </w:r>
    </w:p>
    <w:bookmarkEnd w:id="253"/>
    <w:bookmarkStart w:name="z281" w:id="254"/>
    <w:p>
      <w:pPr>
        <w:spacing w:after="0"/>
        <w:ind w:left="0"/>
        <w:jc w:val="both"/>
      </w:pPr>
      <w:r>
        <w:rPr>
          <w:rFonts w:ascii="Times New Roman"/>
          <w:b w:val="false"/>
          <w:i w:val="false"/>
          <w:color w:val="000000"/>
          <w:sz w:val="28"/>
        </w:rPr>
        <w:t>
      "8)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254"/>
    <w:bookmarkStart w:name="z282" w:id="255"/>
    <w:p>
      <w:pPr>
        <w:spacing w:after="0"/>
        <w:ind w:left="0"/>
        <w:jc w:val="both"/>
      </w:pPr>
      <w:r>
        <w:rPr>
          <w:rFonts w:ascii="Times New Roman"/>
          <w:b w:val="false"/>
          <w:i w:val="false"/>
          <w:color w:val="000000"/>
          <w:sz w:val="28"/>
        </w:rPr>
        <w:t>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пунктом 2 статьи 742 Гражданского кодекса Республики Казахстан;";</w:t>
      </w:r>
    </w:p>
    <w:bookmarkEnd w:id="255"/>
    <w:bookmarkStart w:name="z283" w:id="256"/>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98</w:t>
      </w:r>
      <w:r>
        <w:rPr>
          <w:rFonts w:ascii="Times New Roman"/>
          <w:b w:val="false"/>
          <w:i w:val="false"/>
          <w:color w:val="000000"/>
          <w:sz w:val="28"/>
        </w:rPr>
        <w:t>:</w:t>
      </w:r>
    </w:p>
    <w:bookmarkEnd w:id="256"/>
    <w:bookmarkStart w:name="z284"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"и средства целевого взноса" заменить словами "и трансферты";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19-1)</w:t>
      </w:r>
      <w:r>
        <w:rPr>
          <w:rFonts w:ascii="Times New Roman"/>
          <w:b w:val="false"/>
          <w:i w:val="false"/>
          <w:color w:val="000000"/>
          <w:sz w:val="28"/>
        </w:rPr>
        <w:t xml:space="preserve"> изложить в следующей редакции:</w:t>
      </w:r>
    </w:p>
    <w:bookmarkStart w:name="z286" w:id="258"/>
    <w:p>
      <w:pPr>
        <w:spacing w:after="0"/>
        <w:ind w:left="0"/>
        <w:jc w:val="both"/>
      </w:pPr>
      <w:r>
        <w:rPr>
          <w:rFonts w:ascii="Times New Roman"/>
          <w:b w:val="false"/>
          <w:i w:val="false"/>
          <w:color w:val="000000"/>
          <w:sz w:val="28"/>
        </w:rPr>
        <w:t>
      "19-1)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258"/>
    <w:bookmarkStart w:name="z287" w:id="25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w:t>
      </w:r>
    </w:p>
    <w:bookmarkEnd w:id="259"/>
    <w:bookmarkStart w:name="z288" w:id="2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изложить в следующей редакции:</w:t>
      </w:r>
    </w:p>
    <w:bookmarkStart w:name="z290" w:id="261"/>
    <w:p>
      <w:pPr>
        <w:spacing w:after="0"/>
        <w:ind w:left="0"/>
        <w:jc w:val="both"/>
      </w:pPr>
      <w:r>
        <w:rPr>
          <w:rFonts w:ascii="Times New Roman"/>
          <w:b w:val="false"/>
          <w:i w:val="false"/>
          <w:color w:val="000000"/>
          <w:sz w:val="28"/>
        </w:rPr>
        <w:t>
      "1) бюджетных средств в соответствии с бюджетным законодательством Республики Казахстан;";</w:t>
      </w:r>
    </w:p>
    <w:bookmarkEnd w:id="261"/>
    <w:bookmarkStart w:name="z291"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"средства целевого вклада", "Средства целевого вклада" заменить соответственно словами "бюджетные средства", "Бюджетные средства";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частями второй и третьей следующего содержания:</w:t>
      </w:r>
    </w:p>
    <w:bookmarkStart w:name="z293" w:id="263"/>
    <w:p>
      <w:pPr>
        <w:spacing w:after="0"/>
        <w:ind w:left="0"/>
        <w:jc w:val="both"/>
      </w:pPr>
      <w:r>
        <w:rPr>
          <w:rFonts w:ascii="Times New Roman"/>
          <w:b w:val="false"/>
          <w:i w:val="false"/>
          <w:color w:val="000000"/>
          <w:sz w:val="28"/>
        </w:rPr>
        <w:t xml:space="preserve">
      "В реестре государственного имущества указываются дополнительные сведения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в соответствии с законодательством Республики Казахстан о государственном имуществе. </w:t>
      </w:r>
    </w:p>
    <w:bookmarkEnd w:id="263"/>
    <w:bookmarkStart w:name="z294" w:id="264"/>
    <w:p>
      <w:pPr>
        <w:spacing w:after="0"/>
        <w:ind w:left="0"/>
        <w:jc w:val="both"/>
      </w:pPr>
      <w:r>
        <w:rPr>
          <w:rFonts w:ascii="Times New Roman"/>
          <w:b w:val="false"/>
          <w:i w:val="false"/>
          <w:color w:val="000000"/>
          <w:sz w:val="28"/>
        </w:rPr>
        <w:t>
      Указание в реестре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не влечет возникновения имущественных прав государства на имущество автономных организаций образования.";</w:t>
      </w:r>
    </w:p>
    <w:bookmarkEnd w:id="264"/>
    <w:bookmarkStart w:name="z295" w:id="2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дополнить словами ", отчетов об их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8" w:id="266"/>
    <w:p>
      <w:pPr>
        <w:spacing w:after="0"/>
        <w:ind w:left="0"/>
        <w:jc w:val="both"/>
      </w:pPr>
      <w:r>
        <w:rPr>
          <w:rFonts w:ascii="Times New Roman"/>
          <w:b w:val="false"/>
          <w:i w:val="false"/>
          <w:color w:val="000000"/>
          <w:sz w:val="28"/>
        </w:rPr>
        <w:t>
      "5. К компетенции попечительских советов Университета, Интеллектуальных школ и Фонда относятся:</w:t>
      </w:r>
    </w:p>
    <w:bookmarkEnd w:id="266"/>
    <w:bookmarkStart w:name="z299" w:id="267"/>
    <w:p>
      <w:pPr>
        <w:spacing w:after="0"/>
        <w:ind w:left="0"/>
        <w:jc w:val="both"/>
      </w:pPr>
      <w:r>
        <w:rPr>
          <w:rFonts w:ascii="Times New Roman"/>
          <w:b w:val="false"/>
          <w:i w:val="false"/>
          <w:color w:val="000000"/>
          <w:sz w:val="28"/>
        </w:rPr>
        <w:t>
      1) утверждение годовых и среднесрочных бюджетов;</w:t>
      </w:r>
    </w:p>
    <w:bookmarkEnd w:id="267"/>
    <w:bookmarkStart w:name="z300" w:id="268"/>
    <w:p>
      <w:pPr>
        <w:spacing w:after="0"/>
        <w:ind w:left="0"/>
        <w:jc w:val="both"/>
      </w:pPr>
      <w:r>
        <w:rPr>
          <w:rFonts w:ascii="Times New Roman"/>
          <w:b w:val="false"/>
          <w:i w:val="false"/>
          <w:color w:val="000000"/>
          <w:sz w:val="28"/>
        </w:rPr>
        <w:t>
      2) одобрение долгосрочных стратегий развития Университета, Интеллектуальных школ и Фонда и отчетов об их реализации;</w:t>
      </w:r>
    </w:p>
    <w:bookmarkEnd w:id="268"/>
    <w:bookmarkStart w:name="z301" w:id="269"/>
    <w:p>
      <w:pPr>
        <w:spacing w:after="0"/>
        <w:ind w:left="0"/>
        <w:jc w:val="both"/>
      </w:pPr>
      <w:r>
        <w:rPr>
          <w:rFonts w:ascii="Times New Roman"/>
          <w:b w:val="false"/>
          <w:i w:val="false"/>
          <w:color w:val="000000"/>
          <w:sz w:val="28"/>
        </w:rPr>
        <w:t>
      3) утверждение форм отчетов о реализации долгосрочных стратегий развития Университета, Интеллектуальных школ и Фонда в соответствии с требованиями бюджетного законодательства Республики Казахстан;</w:t>
      </w:r>
    </w:p>
    <w:bookmarkEnd w:id="269"/>
    <w:bookmarkStart w:name="z302" w:id="270"/>
    <w:p>
      <w:pPr>
        <w:spacing w:after="0"/>
        <w:ind w:left="0"/>
        <w:jc w:val="both"/>
      </w:pPr>
      <w:r>
        <w:rPr>
          <w:rFonts w:ascii="Times New Roman"/>
          <w:b w:val="false"/>
          <w:i w:val="false"/>
          <w:color w:val="000000"/>
          <w:sz w:val="28"/>
        </w:rPr>
        <w:t>
      4) утверждение порядка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согласованного с уполномоченным органом по государственному имуществу;</w:t>
      </w:r>
    </w:p>
    <w:bookmarkEnd w:id="270"/>
    <w:bookmarkStart w:name="z303" w:id="271"/>
    <w:p>
      <w:pPr>
        <w:spacing w:after="0"/>
        <w:ind w:left="0"/>
        <w:jc w:val="both"/>
      </w:pPr>
      <w:r>
        <w:rPr>
          <w:rFonts w:ascii="Times New Roman"/>
          <w:b w:val="false"/>
          <w:i w:val="false"/>
          <w:color w:val="000000"/>
          <w:sz w:val="28"/>
        </w:rPr>
        <w:t>
      5) определение количественного состава исполнительных органов Университета, Интеллектуальных школ и Фонда, избрание их руководителей и членов или лиц, единолично осуществляющих функции исполнительного органа, а также досрочное прекращение их полномочий;</w:t>
      </w:r>
    </w:p>
    <w:bookmarkEnd w:id="271"/>
    <w:bookmarkStart w:name="z304" w:id="272"/>
    <w:p>
      <w:pPr>
        <w:spacing w:after="0"/>
        <w:ind w:left="0"/>
        <w:jc w:val="both"/>
      </w:pPr>
      <w:r>
        <w:rPr>
          <w:rFonts w:ascii="Times New Roman"/>
          <w:b w:val="false"/>
          <w:i w:val="false"/>
          <w:color w:val="000000"/>
          <w:sz w:val="28"/>
        </w:rPr>
        <w:t>
      6) утверждение правил закупок товаров, работ, услуг;</w:t>
      </w:r>
    </w:p>
    <w:bookmarkEnd w:id="272"/>
    <w:bookmarkStart w:name="z305" w:id="273"/>
    <w:p>
      <w:pPr>
        <w:spacing w:after="0"/>
        <w:ind w:left="0"/>
        <w:jc w:val="both"/>
      </w:pPr>
      <w:r>
        <w:rPr>
          <w:rFonts w:ascii="Times New Roman"/>
          <w:b w:val="false"/>
          <w:i w:val="false"/>
          <w:color w:val="000000"/>
          <w:sz w:val="28"/>
        </w:rPr>
        <w:t>
      7) иные полномочия в соответствии с настоящим Законом, законодательством Республики Казахстан, уставами Университета, Интеллектуальных школ и Фонда.";</w:t>
      </w:r>
    </w:p>
    <w:bookmarkEnd w:id="273"/>
    <w:bookmarkStart w:name="z306" w:id="2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4 следующего содержания:</w:t>
      </w:r>
    </w:p>
    <w:bookmarkEnd w:id="274"/>
    <w:bookmarkStart w:name="z307" w:id="275"/>
    <w:p>
      <w:pPr>
        <w:spacing w:after="0"/>
        <w:ind w:left="0"/>
        <w:jc w:val="both"/>
      </w:pPr>
      <w:r>
        <w:rPr>
          <w:rFonts w:ascii="Times New Roman"/>
          <w:b w:val="false"/>
          <w:i w:val="false"/>
          <w:color w:val="000000"/>
          <w:sz w:val="28"/>
        </w:rPr>
        <w:t>
      "4. Бюджетные средства, полученные в виде целевого вклада до 31 декабря 2025 года, могут перераспределяться и (или) переноситься на последующие финансовые годы по решению попечительского совета путем утверждения годового бюджета автономной организации образования.".</w:t>
      </w:r>
    </w:p>
    <w:bookmarkEnd w:id="275"/>
    <w:bookmarkStart w:name="z308" w:id="27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276"/>
    <w:bookmarkStart w:name="z309" w:id="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7-1 следующего содержания:</w:t>
      </w:r>
    </w:p>
    <w:bookmarkEnd w:id="277"/>
    <w:bookmarkStart w:name="z310" w:id="278"/>
    <w:p>
      <w:pPr>
        <w:spacing w:after="0"/>
        <w:ind w:left="0"/>
        <w:jc w:val="both"/>
      </w:pPr>
      <w:r>
        <w:rPr>
          <w:rFonts w:ascii="Times New Roman"/>
          <w:b w:val="false"/>
          <w:i w:val="false"/>
          <w:color w:val="000000"/>
          <w:sz w:val="28"/>
        </w:rPr>
        <w:t>
      "7-1. Положения настоящего Закона применяются к автономным организациям образования, если иное не предусмотрено Законом Республики Казахстан "О статусе "Назарбаев Университет", "Назарбаев Интеллектуальные школы" и "Назарбаев Фонд".";</w:t>
      </w:r>
    </w:p>
    <w:bookmarkEnd w:id="278"/>
    <w:bookmarkStart w:name="z311" w:id="2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279"/>
    <w:bookmarkStart w:name="z312" w:id="280"/>
    <w:p>
      <w:pPr>
        <w:spacing w:after="0"/>
        <w:ind w:left="0"/>
        <w:jc w:val="both"/>
      </w:pPr>
      <w:r>
        <w:rPr>
          <w:rFonts w:ascii="Times New Roman"/>
          <w:b w:val="false"/>
          <w:i w:val="false"/>
          <w:color w:val="000000"/>
          <w:sz w:val="28"/>
        </w:rPr>
        <w:t>
      дополнить пунктом 2-1 следующего содержания:</w:t>
      </w:r>
    </w:p>
    <w:bookmarkEnd w:id="280"/>
    <w:bookmarkStart w:name="z313" w:id="281"/>
    <w:p>
      <w:pPr>
        <w:spacing w:after="0"/>
        <w:ind w:left="0"/>
        <w:jc w:val="both"/>
      </w:pPr>
      <w:r>
        <w:rPr>
          <w:rFonts w:ascii="Times New Roman"/>
          <w:b w:val="false"/>
          <w:i w:val="false"/>
          <w:color w:val="000000"/>
          <w:sz w:val="28"/>
        </w:rPr>
        <w:t>
      "2-1. Коммунальное имущество административно-территориальной единицы, входящей в состав агломерации, передается собственником в коммунальную собственность местного исполнительного органа, на территории которого реализован проект, на основании ходатайства местного исполнительного органа данной административно-территориальной единицы.";</w:t>
      </w:r>
    </w:p>
    <w:bookmarkEnd w:id="281"/>
    <w:bookmarkStart w:name="z314"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2"/>
    <w:bookmarkStart w:name="z315" w:id="283"/>
    <w:p>
      <w:pPr>
        <w:spacing w:after="0"/>
        <w:ind w:left="0"/>
        <w:jc w:val="both"/>
      </w:pPr>
      <w:r>
        <w:rPr>
          <w:rFonts w:ascii="Times New Roman"/>
          <w:b w:val="false"/>
          <w:i w:val="false"/>
          <w:color w:val="000000"/>
          <w:sz w:val="28"/>
        </w:rPr>
        <w:t>
      в абзаце первом:</w:t>
      </w:r>
    </w:p>
    <w:bookmarkEnd w:id="283"/>
    <w:bookmarkStart w:name="z316" w:id="284"/>
    <w:p>
      <w:pPr>
        <w:spacing w:after="0"/>
        <w:ind w:left="0"/>
        <w:jc w:val="both"/>
      </w:pPr>
      <w:r>
        <w:rPr>
          <w:rFonts w:ascii="Times New Roman"/>
          <w:b w:val="false"/>
          <w:i w:val="false"/>
          <w:color w:val="000000"/>
          <w:sz w:val="28"/>
        </w:rPr>
        <w:t>
      после слова "другой" дополнить словами ", а также передача имущества в целях развития агломерации,";</w:t>
      </w:r>
    </w:p>
    <w:bookmarkEnd w:id="284"/>
    <w:bookmarkStart w:name="z317" w:id="285"/>
    <w:p>
      <w:pPr>
        <w:spacing w:after="0"/>
        <w:ind w:left="0"/>
        <w:jc w:val="both"/>
      </w:pPr>
      <w:r>
        <w:rPr>
          <w:rFonts w:ascii="Times New Roman"/>
          <w:b w:val="false"/>
          <w:i w:val="false"/>
          <w:color w:val="000000"/>
          <w:sz w:val="28"/>
        </w:rPr>
        <w:t>
      слово "осуществляется" заменить словом "осуществляются";</w:t>
      </w:r>
    </w:p>
    <w:bookmarkEnd w:id="285"/>
    <w:bookmarkStart w:name="z318" w:id="286"/>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286"/>
    <w:bookmarkStart w:name="z319" w:id="287"/>
    <w:p>
      <w:pPr>
        <w:spacing w:after="0"/>
        <w:ind w:left="0"/>
        <w:jc w:val="both"/>
      </w:pPr>
      <w:r>
        <w:rPr>
          <w:rFonts w:ascii="Times New Roman"/>
          <w:b w:val="false"/>
          <w:i w:val="false"/>
          <w:color w:val="000000"/>
          <w:sz w:val="28"/>
        </w:rPr>
        <w:t xml:space="preserve">
      "9) имущество коммунальных юридических лиц, входящих в состав агломерации, передается в собственность на основании ходатайства местного исполнительного органа, на территории которого реализован объект, на цели развития агломерации."; </w:t>
      </w:r>
    </w:p>
    <w:bookmarkEnd w:id="287"/>
    <w:bookmarkStart w:name="z320" w:id="2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26-6) следующего содержания:</w:t>
      </w:r>
    </w:p>
    <w:bookmarkEnd w:id="288"/>
    <w:bookmarkStart w:name="z321" w:id="289"/>
    <w:p>
      <w:pPr>
        <w:spacing w:after="0"/>
        <w:ind w:left="0"/>
        <w:jc w:val="both"/>
      </w:pPr>
      <w:r>
        <w:rPr>
          <w:rFonts w:ascii="Times New Roman"/>
          <w:b w:val="false"/>
          <w:i w:val="false"/>
          <w:color w:val="000000"/>
          <w:sz w:val="28"/>
        </w:rPr>
        <w:t>
      "26-6) обеспечивает учет и контроль в реестре государственного имущества сведений о структуре внешнего и внутреннего заимствования в разрезе государственных предприятий, контролируемых государством акционерных обществ и товариществ с ограниченной ответственностью, в том числе национальных управляющих холдингов, национальных холдингов, национальных компаний, акционером которых является государство;";</w:t>
      </w:r>
    </w:p>
    <w:bookmarkEnd w:id="289"/>
    <w:bookmarkStart w:name="z322" w:id="2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324" w:id="291"/>
    <w:p>
      <w:pPr>
        <w:spacing w:after="0"/>
        <w:ind w:left="0"/>
        <w:jc w:val="both"/>
      </w:pPr>
      <w:r>
        <w:rPr>
          <w:rFonts w:ascii="Times New Roman"/>
          <w:b w:val="false"/>
          <w:i w:val="false"/>
          <w:color w:val="000000"/>
          <w:sz w:val="28"/>
        </w:rPr>
        <w:t xml:space="preserve">
      "4) принимают решение о приватизации областного коммунального имущества, а также предприятий как имущественного комплекса c обязательным проведением публичных слушаний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291"/>
    <w:bookmarkStart w:name="z325" w:id="292"/>
    <w:p>
      <w:pPr>
        <w:spacing w:after="0"/>
        <w:ind w:left="0"/>
        <w:jc w:val="both"/>
      </w:pPr>
      <w:r>
        <w:rPr>
          <w:rFonts w:ascii="Times New Roman"/>
          <w:b w:val="false"/>
          <w:i w:val="false"/>
          <w:color w:val="000000"/>
          <w:sz w:val="28"/>
        </w:rPr>
        <w:t>
      дополнить подпунктом 15-1) следующего содержания:</w:t>
      </w:r>
    </w:p>
    <w:bookmarkEnd w:id="292"/>
    <w:bookmarkStart w:name="z326" w:id="293"/>
    <w:p>
      <w:pPr>
        <w:spacing w:after="0"/>
        <w:ind w:left="0"/>
        <w:jc w:val="both"/>
      </w:pPr>
      <w:r>
        <w:rPr>
          <w:rFonts w:ascii="Times New Roman"/>
          <w:b w:val="false"/>
          <w:i w:val="false"/>
          <w:color w:val="000000"/>
          <w:sz w:val="28"/>
        </w:rPr>
        <w:t xml:space="preserve">
      "15-1) в случаях и порядке, которые предусмотрены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принимают решение о передаче имущества коммунальных юридических лиц, входящих в состав агломераций, в коммунальную собственность местного исполнительного органа, на территории которого реализован объект, на цели развития агломерации;";</w:t>
      </w:r>
    </w:p>
    <w:bookmarkEnd w:id="293"/>
    <w:bookmarkStart w:name="z327" w:id="29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329" w:id="295"/>
    <w:p>
      <w:pPr>
        <w:spacing w:after="0"/>
        <w:ind w:left="0"/>
        <w:jc w:val="both"/>
      </w:pPr>
      <w:r>
        <w:rPr>
          <w:rFonts w:ascii="Times New Roman"/>
          <w:b w:val="false"/>
          <w:i w:val="false"/>
          <w:color w:val="000000"/>
          <w:sz w:val="28"/>
        </w:rPr>
        <w:t xml:space="preserve">
      "4) принимают решение о приватизации районного коммунального имущества, а также предприятий как имущественного комплекса c обязательным проведением публичных слушаний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295"/>
    <w:bookmarkStart w:name="z330" w:id="296"/>
    <w:p>
      <w:pPr>
        <w:spacing w:after="0"/>
        <w:ind w:left="0"/>
        <w:jc w:val="both"/>
      </w:pPr>
      <w:r>
        <w:rPr>
          <w:rFonts w:ascii="Times New Roman"/>
          <w:b w:val="false"/>
          <w:i w:val="false"/>
          <w:color w:val="000000"/>
          <w:sz w:val="28"/>
        </w:rPr>
        <w:t>
      дополнить подпунктом 24-2) следующего содержания:</w:t>
      </w:r>
    </w:p>
    <w:bookmarkEnd w:id="296"/>
    <w:bookmarkStart w:name="z331" w:id="297"/>
    <w:p>
      <w:pPr>
        <w:spacing w:after="0"/>
        <w:ind w:left="0"/>
        <w:jc w:val="both"/>
      </w:pPr>
      <w:r>
        <w:rPr>
          <w:rFonts w:ascii="Times New Roman"/>
          <w:b w:val="false"/>
          <w:i w:val="false"/>
          <w:color w:val="000000"/>
          <w:sz w:val="28"/>
        </w:rPr>
        <w:t xml:space="preserve">
      "24-2) в случаях и порядке, которые предусмотрены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принимают решение о передаче имущества коммунальных юридических лиц, входящих в состав агломераций, в коммунальную собственность местного исполнительного органа, на территории которого реализован объект, на цели развития агломерации;"; </w:t>
      </w:r>
    </w:p>
    <w:bookmarkEnd w:id="297"/>
    <w:bookmarkStart w:name="z332" w:id="2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72 изложить в следующей редакции:</w:t>
      </w:r>
    </w:p>
    <w:bookmarkEnd w:id="298"/>
    <w:bookmarkStart w:name="z333" w:id="299"/>
    <w:p>
      <w:pPr>
        <w:spacing w:after="0"/>
        <w:ind w:left="0"/>
        <w:jc w:val="both"/>
      </w:pPr>
      <w:r>
        <w:rPr>
          <w:rFonts w:ascii="Times New Roman"/>
          <w:b w:val="false"/>
          <w:i w:val="false"/>
          <w:color w:val="000000"/>
          <w:sz w:val="28"/>
        </w:rPr>
        <w:t>
      "3.  Передача в пользование стратегических объектов и государственного имущества, не подлежащего приватизации, или имущества, которое может принадлежать только государству, допускается по договору государственно-частного партнерства, договору доверительного управления имуществом и иным договорам, прямо предусмотренным законами Республики Казахстан.";</w:t>
      </w:r>
    </w:p>
    <w:bookmarkEnd w:id="299"/>
    <w:bookmarkStart w:name="z334" w:id="3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79</w:t>
      </w:r>
      <w:r>
        <w:rPr>
          <w:rFonts w:ascii="Times New Roman"/>
          <w:b w:val="false"/>
          <w:i w:val="false"/>
          <w:color w:val="000000"/>
          <w:sz w:val="28"/>
        </w:rPr>
        <w:t xml:space="preserve"> и </w:t>
      </w:r>
      <w:r>
        <w:rPr>
          <w:rFonts w:ascii="Times New Roman"/>
          <w:b w:val="false"/>
          <w:i w:val="false"/>
          <w:color w:val="000000"/>
          <w:sz w:val="28"/>
        </w:rPr>
        <w:t>120-1</w:t>
      </w:r>
      <w:r>
        <w:rPr>
          <w:rFonts w:ascii="Times New Roman"/>
          <w:b w:val="false"/>
          <w:i w:val="false"/>
          <w:color w:val="000000"/>
          <w:sz w:val="28"/>
        </w:rPr>
        <w:t xml:space="preserve"> изложить в следующей редакции:</w:t>
      </w:r>
    </w:p>
    <w:bookmarkEnd w:id="300"/>
    <w:bookmarkStart w:name="z335" w:id="301"/>
    <w:p>
      <w:pPr>
        <w:spacing w:after="0"/>
        <w:ind w:left="0"/>
        <w:jc w:val="both"/>
      </w:pPr>
      <w:r>
        <w:rPr>
          <w:rFonts w:ascii="Times New Roman"/>
          <w:b w:val="false"/>
          <w:i w:val="false"/>
          <w:color w:val="000000"/>
          <w:sz w:val="28"/>
        </w:rPr>
        <w:t>
      "Статья 79. Передача государственного имущества по договору государственно-частного партнерства</w:t>
      </w:r>
    </w:p>
    <w:bookmarkEnd w:id="301"/>
    <w:bookmarkStart w:name="z336" w:id="302"/>
    <w:p>
      <w:pPr>
        <w:spacing w:after="0"/>
        <w:ind w:left="0"/>
        <w:jc w:val="both"/>
      </w:pPr>
      <w:r>
        <w:rPr>
          <w:rFonts w:ascii="Times New Roman"/>
          <w:b w:val="false"/>
          <w:i w:val="false"/>
          <w:color w:val="000000"/>
          <w:sz w:val="28"/>
        </w:rPr>
        <w:t>
      Передача государственного имущества по договору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302"/>
    <w:bookmarkStart w:name="z337" w:id="303"/>
    <w:p>
      <w:pPr>
        <w:spacing w:after="0"/>
        <w:ind w:left="0"/>
        <w:jc w:val="both"/>
      </w:pPr>
      <w:r>
        <w:rPr>
          <w:rFonts w:ascii="Times New Roman"/>
          <w:b w:val="false"/>
          <w:i w:val="false"/>
          <w:color w:val="000000"/>
          <w:sz w:val="28"/>
        </w:rPr>
        <w:t>
      В случаях, предусмотренных законами Республики Казахстан, объект государственно-частного партнерства может быть предоставлен без конкурса в безвозмездное пользование оператору для осуществления его функционального обслуживания.";</w:t>
      </w:r>
    </w:p>
    <w:bookmarkEnd w:id="303"/>
    <w:bookmarkStart w:name="z338" w:id="304"/>
    <w:p>
      <w:pPr>
        <w:spacing w:after="0"/>
        <w:ind w:left="0"/>
        <w:jc w:val="both"/>
      </w:pPr>
      <w:r>
        <w:rPr>
          <w:rFonts w:ascii="Times New Roman"/>
          <w:b w:val="false"/>
          <w:i w:val="false"/>
          <w:color w:val="000000"/>
          <w:sz w:val="28"/>
        </w:rPr>
        <w:t>
      "Статья 120-1. Отчуждение оборонных объектов по договорам государственно-частного партнерства</w:t>
      </w:r>
    </w:p>
    <w:bookmarkEnd w:id="304"/>
    <w:bookmarkStart w:name="z339" w:id="305"/>
    <w:p>
      <w:pPr>
        <w:spacing w:after="0"/>
        <w:ind w:left="0"/>
        <w:jc w:val="both"/>
      </w:pPr>
      <w:r>
        <w:rPr>
          <w:rFonts w:ascii="Times New Roman"/>
          <w:b w:val="false"/>
          <w:i w:val="false"/>
          <w:color w:val="000000"/>
          <w:sz w:val="28"/>
        </w:rPr>
        <w:t xml:space="preserve">
      Отчуждение оборонных объектов по договорам государственно-частного партнерства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обороне и Вооруженных Силах Республики Казахстан".";</w:t>
      </w:r>
    </w:p>
    <w:bookmarkEnd w:id="305"/>
    <w:bookmarkStart w:name="z340" w:id="30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140:</w:t>
      </w:r>
    </w:p>
    <w:bookmarkEnd w:id="306"/>
    <w:bookmarkStart w:name="z341" w:id="307"/>
    <w:p>
      <w:pPr>
        <w:spacing w:after="0"/>
        <w:ind w:left="0"/>
        <w:jc w:val="both"/>
      </w:pPr>
      <w:r>
        <w:rPr>
          <w:rFonts w:ascii="Times New Roman"/>
          <w:b w:val="false"/>
          <w:i w:val="false"/>
          <w:color w:val="000000"/>
          <w:sz w:val="28"/>
        </w:rPr>
        <w:t>
      в части первой:</w:t>
      </w:r>
    </w:p>
    <w:bookmarkEnd w:id="307"/>
    <w:bookmarkStart w:name="z342" w:id="308"/>
    <w:p>
      <w:pPr>
        <w:spacing w:after="0"/>
        <w:ind w:left="0"/>
        <w:jc w:val="both"/>
      </w:pPr>
      <w:r>
        <w:rPr>
          <w:rFonts w:ascii="Times New Roman"/>
          <w:b w:val="false"/>
          <w:i w:val="false"/>
          <w:color w:val="000000"/>
          <w:sz w:val="28"/>
        </w:rPr>
        <w:t>
      слова "республиканских государственных предприятий, за исключением" заменить словами "государственных предприятий, за исключением";</w:t>
      </w:r>
    </w:p>
    <w:bookmarkEnd w:id="308"/>
    <w:bookmarkStart w:name="z343" w:id="309"/>
    <w:p>
      <w:pPr>
        <w:spacing w:after="0"/>
        <w:ind w:left="0"/>
        <w:jc w:val="both"/>
      </w:pPr>
      <w:r>
        <w:rPr>
          <w:rFonts w:ascii="Times New Roman"/>
          <w:b w:val="false"/>
          <w:i w:val="false"/>
          <w:color w:val="000000"/>
          <w:sz w:val="28"/>
        </w:rPr>
        <w:t xml:space="preserve">
      слова "устанавливается центральным уполномоченным органом по государственному планированию" заменить словами "определяется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309"/>
    <w:bookmarkStart w:name="z344" w:id="310"/>
    <w:p>
      <w:pPr>
        <w:spacing w:after="0"/>
        <w:ind w:left="0"/>
        <w:jc w:val="both"/>
      </w:pPr>
      <w:r>
        <w:rPr>
          <w:rFonts w:ascii="Times New Roman"/>
          <w:b w:val="false"/>
          <w:i w:val="false"/>
          <w:color w:val="000000"/>
          <w:sz w:val="28"/>
        </w:rPr>
        <w:t>
      части вторую и пятую исключить;</w:t>
      </w:r>
    </w:p>
    <w:bookmarkEnd w:id="310"/>
    <w:bookmarkStart w:name="z345" w:id="3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161 изложить в следующей редакции:</w:t>
      </w:r>
    </w:p>
    <w:bookmarkEnd w:id="311"/>
    <w:bookmarkStart w:name="z346" w:id="312"/>
    <w:p>
      <w:pPr>
        <w:spacing w:after="0"/>
        <w:ind w:left="0"/>
        <w:jc w:val="both"/>
      </w:pPr>
      <w:r>
        <w:rPr>
          <w:rFonts w:ascii="Times New Roman"/>
          <w:b w:val="false"/>
          <w:i w:val="false"/>
          <w:color w:val="000000"/>
          <w:sz w:val="28"/>
        </w:rPr>
        <w:t>
      "2.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социальной защиты населения, физической культуры и спорта, сортоиспытания, ветеринарии, лесного хозяйства, особо охраняемых природных территорий,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учреждениями Вооруженных Сил,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312"/>
    <w:bookmarkStart w:name="z347" w:id="313"/>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184 изложить в следующей редакции:</w:t>
      </w:r>
    </w:p>
    <w:bookmarkEnd w:id="313"/>
    <w:bookmarkStart w:name="z348" w:id="314"/>
    <w:p>
      <w:pPr>
        <w:spacing w:after="0"/>
        <w:ind w:left="0"/>
        <w:jc w:val="both"/>
      </w:pPr>
      <w:r>
        <w:rPr>
          <w:rFonts w:ascii="Times New Roman"/>
          <w:b w:val="false"/>
          <w:i w:val="false"/>
          <w:color w:val="000000"/>
          <w:sz w:val="28"/>
        </w:rPr>
        <w:t>
      "Ответственность за разработку, результативность и эффективность реализации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за своевременное представление отчетов об их исполнении и их достоверность несут исполнительные органы национальных управляющих холдингов, национальных холдингов, национальных компаний в соответствии с законами Республики Казахстан.";</w:t>
      </w:r>
    </w:p>
    <w:bookmarkEnd w:id="314"/>
    <w:bookmarkStart w:name="z349" w:id="3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185 изложить в следующей редакции:</w:t>
      </w:r>
    </w:p>
    <w:bookmarkEnd w:id="315"/>
    <w:bookmarkStart w:name="z350" w:id="316"/>
    <w:p>
      <w:pPr>
        <w:spacing w:after="0"/>
        <w:ind w:left="0"/>
        <w:jc w:val="both"/>
      </w:pPr>
      <w:r>
        <w:rPr>
          <w:rFonts w:ascii="Times New Roman"/>
          <w:b w:val="false"/>
          <w:i w:val="false"/>
          <w:color w:val="000000"/>
          <w:sz w:val="28"/>
        </w:rPr>
        <w:t>
      "4. Ответственность за разработку,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 а также за своевременное представление отчетов об их исполнении и их достоверность несут исполнительные органы контролируемых государством акционерных обществ и товариществ с ограниченной ответственностью в соответствии с законами Республики Казахстан.";</w:t>
      </w:r>
    </w:p>
    <w:bookmarkEnd w:id="316"/>
    <w:bookmarkStart w:name="z351" w:id="3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186</w:t>
      </w:r>
      <w:r>
        <w:rPr>
          <w:rFonts w:ascii="Times New Roman"/>
          <w:b w:val="false"/>
          <w:i w:val="false"/>
          <w:color w:val="000000"/>
          <w:sz w:val="28"/>
        </w:rPr>
        <w:t>:</w:t>
      </w:r>
    </w:p>
    <w:bookmarkEnd w:id="317"/>
    <w:bookmarkStart w:name="z352" w:id="318"/>
    <w:p>
      <w:pPr>
        <w:spacing w:after="0"/>
        <w:ind w:left="0"/>
        <w:jc w:val="both"/>
      </w:pPr>
      <w:r>
        <w:rPr>
          <w:rFonts w:ascii="Times New Roman"/>
          <w:b w:val="false"/>
          <w:i w:val="false"/>
          <w:color w:val="000000"/>
          <w:sz w:val="28"/>
        </w:rPr>
        <w:t>
      часть первую изложить в следующей редакции:</w:t>
      </w:r>
    </w:p>
    <w:bookmarkEnd w:id="318"/>
    <w:bookmarkStart w:name="z353" w:id="319"/>
    <w:p>
      <w:pPr>
        <w:spacing w:after="0"/>
        <w:ind w:left="0"/>
        <w:jc w:val="both"/>
      </w:pPr>
      <w:r>
        <w:rPr>
          <w:rFonts w:ascii="Times New Roman"/>
          <w:b w:val="false"/>
          <w:i w:val="false"/>
          <w:color w:val="000000"/>
          <w:sz w:val="28"/>
        </w:rPr>
        <w:t xml:space="preserve">
      "Уполномоченные органы соответствующей отрасли и местные исполнительные органы, осуществляющие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единственным акционером (участником) которого является государство, при проведении годовых общих собраний акционеров (участников) в порядке, установленном законодательством Республики Казахстан, принимают меры для направления части чистого дохода акционерного общества (товарищества с ограниченной ответственностью) на выплату дивидендов (дохода) в размере, определенном в </w:t>
      </w:r>
      <w:r>
        <w:rPr>
          <w:rFonts w:ascii="Times New Roman"/>
          <w:b w:val="false"/>
          <w:i w:val="false"/>
          <w:color w:val="000000"/>
          <w:sz w:val="28"/>
        </w:rPr>
        <w:t>Бюджетном кодексе</w:t>
      </w:r>
      <w:r>
        <w:rPr>
          <w:rFonts w:ascii="Times New Roman"/>
          <w:b w:val="false"/>
          <w:i w:val="false"/>
          <w:color w:val="000000"/>
          <w:sz w:val="28"/>
        </w:rPr>
        <w:t xml:space="preserve"> Республики Казахстан.";</w:t>
      </w:r>
    </w:p>
    <w:bookmarkEnd w:id="319"/>
    <w:bookmarkStart w:name="z354" w:id="320"/>
    <w:p>
      <w:pPr>
        <w:spacing w:after="0"/>
        <w:ind w:left="0"/>
        <w:jc w:val="both"/>
      </w:pPr>
      <w:r>
        <w:rPr>
          <w:rFonts w:ascii="Times New Roman"/>
          <w:b w:val="false"/>
          <w:i w:val="false"/>
          <w:color w:val="000000"/>
          <w:sz w:val="28"/>
        </w:rPr>
        <w:t>
      часть третью исключить;</w:t>
      </w:r>
    </w:p>
    <w:bookmarkEnd w:id="320"/>
    <w:bookmarkStart w:name="z355" w:id="3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пункта 7 статьи 198 изложить в следующей редакции:</w:t>
      </w:r>
    </w:p>
    <w:bookmarkEnd w:id="321"/>
    <w:bookmarkStart w:name="z356" w:id="322"/>
    <w:p>
      <w:pPr>
        <w:spacing w:after="0"/>
        <w:ind w:left="0"/>
        <w:jc w:val="both"/>
      </w:pPr>
      <w:r>
        <w:rPr>
          <w:rFonts w:ascii="Times New Roman"/>
          <w:b w:val="false"/>
          <w:i w:val="false"/>
          <w:color w:val="000000"/>
          <w:sz w:val="28"/>
        </w:rPr>
        <w:t>
      "3) все виды имущества, входящего в состав государственного имущества, в том числе находящиеся в доверительном управлении, аренде либо переданные по договору государственно-частного партнерства.";</w:t>
      </w:r>
    </w:p>
    <w:bookmarkEnd w:id="322"/>
    <w:bookmarkStart w:name="z357" w:id="32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199:</w:t>
      </w:r>
    </w:p>
    <w:bookmarkEnd w:id="323"/>
    <w:bookmarkStart w:name="z358" w:id="324"/>
    <w:p>
      <w:pPr>
        <w:spacing w:after="0"/>
        <w:ind w:left="0"/>
        <w:jc w:val="both"/>
      </w:pPr>
      <w:r>
        <w:rPr>
          <w:rFonts w:ascii="Times New Roman"/>
          <w:b w:val="false"/>
          <w:i w:val="false"/>
          <w:color w:val="000000"/>
          <w:sz w:val="28"/>
        </w:rPr>
        <w:t>
      часть первую дополнить словами ", а также дополнительные сведения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переданном государством в собственность автономных организаций образования";</w:t>
      </w:r>
    </w:p>
    <w:bookmarkEnd w:id="324"/>
    <w:bookmarkStart w:name="z359" w:id="32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325"/>
    <w:bookmarkStart w:name="z360" w:id="326"/>
    <w:p>
      <w:pPr>
        <w:spacing w:after="0"/>
        <w:ind w:left="0"/>
        <w:jc w:val="both"/>
      </w:pPr>
      <w:r>
        <w:rPr>
          <w:rFonts w:ascii="Times New Roman"/>
          <w:b w:val="false"/>
          <w:i w:val="false"/>
          <w:color w:val="000000"/>
          <w:sz w:val="28"/>
        </w:rPr>
        <w:t>
      "Правила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утверждаются попечительским советом автономной организации образования по согласованию с уполномоченным органом по государственному имуществу.</w:t>
      </w:r>
    </w:p>
    <w:bookmarkEnd w:id="326"/>
    <w:bookmarkStart w:name="z361" w:id="327"/>
    <w:p>
      <w:pPr>
        <w:spacing w:after="0"/>
        <w:ind w:left="0"/>
        <w:jc w:val="both"/>
      </w:pPr>
      <w:r>
        <w:rPr>
          <w:rFonts w:ascii="Times New Roman"/>
          <w:b w:val="false"/>
          <w:i w:val="false"/>
          <w:color w:val="000000"/>
          <w:sz w:val="28"/>
        </w:rPr>
        <w:t>
      Указание в реестре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не влечет возникновения имущественных прав государства на имущество автономных организаций образования.";</w:t>
      </w:r>
    </w:p>
    <w:bookmarkEnd w:id="327"/>
    <w:bookmarkStart w:name="z362" w:id="3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3</w:t>
      </w:r>
      <w:r>
        <w:rPr>
          <w:rFonts w:ascii="Times New Roman"/>
          <w:b w:val="false"/>
          <w:i w:val="false"/>
          <w:color w:val="000000"/>
          <w:sz w:val="28"/>
        </w:rPr>
        <w:t xml:space="preserve"> статьи 213, части первой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пункте 3</w:t>
      </w:r>
      <w:r>
        <w:rPr>
          <w:rFonts w:ascii="Times New Roman"/>
          <w:b w:val="false"/>
          <w:i w:val="false"/>
          <w:color w:val="000000"/>
          <w:sz w:val="28"/>
        </w:rPr>
        <w:t xml:space="preserve"> статьи 215 слова "Фонд поддержки инфраструктуры образования" заменить словами "Специальный государственный фонд".</w:t>
      </w:r>
    </w:p>
    <w:bookmarkEnd w:id="328"/>
    <w:bookmarkStart w:name="z363" w:id="32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w:t>
      </w:r>
    </w:p>
    <w:bookmarkStart w:name="z365" w:id="330"/>
    <w:p>
      <w:pPr>
        <w:spacing w:after="0"/>
        <w:ind w:left="0"/>
        <w:jc w:val="both"/>
      </w:pPr>
      <w:r>
        <w:rPr>
          <w:rFonts w:ascii="Times New Roman"/>
          <w:b w:val="false"/>
          <w:i w:val="false"/>
          <w:color w:val="000000"/>
          <w:sz w:val="28"/>
        </w:rPr>
        <w:t>
      "2)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330"/>
    <w:bookmarkStart w:name="z366" w:id="33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331"/>
    <w:bookmarkStart w:name="z367" w:id="33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статьи 96 изложить в следующей редакции:</w:t>
      </w:r>
    </w:p>
    <w:bookmarkEnd w:id="332"/>
    <w:bookmarkStart w:name="z368" w:id="333"/>
    <w:p>
      <w:pPr>
        <w:spacing w:after="0"/>
        <w:ind w:left="0"/>
        <w:jc w:val="both"/>
      </w:pPr>
      <w:r>
        <w:rPr>
          <w:rFonts w:ascii="Times New Roman"/>
          <w:b w:val="false"/>
          <w:i w:val="false"/>
          <w:color w:val="000000"/>
          <w:sz w:val="28"/>
        </w:rPr>
        <w:t>
      "4) имущество, входящее в состав объекта государственно-частного партнерства;".</w:t>
      </w:r>
    </w:p>
    <w:bookmarkEnd w:id="333"/>
    <w:bookmarkStart w:name="z369" w:id="33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34"/>
    <w:bookmarkStart w:name="z370" w:id="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1-1 следующего содержания:</w:t>
      </w:r>
    </w:p>
    <w:bookmarkEnd w:id="335"/>
    <w:bookmarkStart w:name="z371" w:id="336"/>
    <w:p>
      <w:pPr>
        <w:spacing w:after="0"/>
        <w:ind w:left="0"/>
        <w:jc w:val="both"/>
      </w:pPr>
      <w:r>
        <w:rPr>
          <w:rFonts w:ascii="Times New Roman"/>
          <w:b w:val="false"/>
          <w:i w:val="false"/>
          <w:color w:val="000000"/>
          <w:sz w:val="28"/>
        </w:rPr>
        <w:t xml:space="preserve">
      "1-1. Приостановить до 1 января 2026 года действие пункта 9 граф 3 и 4 строки 3 </w:t>
      </w:r>
      <w:r>
        <w:rPr>
          <w:rFonts w:ascii="Times New Roman"/>
          <w:b w:val="false"/>
          <w:i w:val="false"/>
          <w:color w:val="000000"/>
          <w:sz w:val="28"/>
        </w:rPr>
        <w:t>приложения 1</w:t>
      </w:r>
      <w:r>
        <w:rPr>
          <w:rFonts w:ascii="Times New Roman"/>
          <w:b w:val="false"/>
          <w:i w:val="false"/>
          <w:color w:val="000000"/>
          <w:sz w:val="28"/>
        </w:rPr>
        <w:t xml:space="preserve"> настоящего Закона.";</w:t>
      </w:r>
    </w:p>
    <w:bookmarkEnd w:id="336"/>
    <w:bookmarkStart w:name="z372" w:id="3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2</w:t>
      </w:r>
      <w:r>
        <w:rPr>
          <w:rFonts w:ascii="Times New Roman"/>
          <w:b w:val="false"/>
          <w:i w:val="false"/>
          <w:color w:val="000000"/>
          <w:sz w:val="28"/>
        </w:rPr>
        <w:t xml:space="preserve"> дополнить строкой 87-17 следующего содержания:</w:t>
      </w:r>
    </w:p>
    <w:bookmarkEnd w:id="337"/>
    <w:bookmarkStart w:name="z373"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в области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юридических лиц в области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и 2 статьи 26 настоящего Закона при выдаче разрешения не распространяется</w:t>
            </w:r>
          </w:p>
        </w:tc>
      </w:tr>
    </w:tbl>
    <w:bookmarkStart w:name="z374" w:id="339"/>
    <w:p>
      <w:pPr>
        <w:spacing w:after="0"/>
        <w:ind w:left="0"/>
        <w:jc w:val="both"/>
      </w:pPr>
      <w:r>
        <w:rPr>
          <w:rFonts w:ascii="Times New Roman"/>
          <w:b w:val="false"/>
          <w:i w:val="false"/>
          <w:color w:val="000000"/>
          <w:sz w:val="28"/>
        </w:rPr>
        <w:t>
      ".</w:t>
      </w:r>
    </w:p>
    <w:bookmarkEnd w:id="339"/>
    <w:bookmarkStart w:name="z375" w:id="34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w:t>
      </w:r>
    </w:p>
    <w:bookmarkEnd w:id="340"/>
    <w:bookmarkStart w:name="z376" w:id="341"/>
    <w:p>
      <w:pPr>
        <w:spacing w:after="0"/>
        <w:ind w:left="0"/>
        <w:jc w:val="both"/>
      </w:pPr>
      <w:r>
        <w:rPr>
          <w:rFonts w:ascii="Times New Roman"/>
          <w:b w:val="false"/>
          <w:i w:val="false"/>
          <w:color w:val="000000"/>
          <w:sz w:val="28"/>
        </w:rPr>
        <w:t xml:space="preserve">
      подпункт 4-1)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3-1</w:t>
      </w:r>
      <w:r>
        <w:rPr>
          <w:rFonts w:ascii="Times New Roman"/>
          <w:b w:val="false"/>
          <w:i w:val="false"/>
          <w:color w:val="000000"/>
          <w:sz w:val="28"/>
        </w:rPr>
        <w:t xml:space="preserve"> статьи 10 исключить.</w:t>
      </w:r>
    </w:p>
    <w:bookmarkEnd w:id="341"/>
    <w:bookmarkStart w:name="z377" w:id="34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42"/>
    <w:bookmarkStart w:name="z378" w:id="3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80" w:id="344"/>
    <w:p>
      <w:pPr>
        <w:spacing w:after="0"/>
        <w:ind w:left="0"/>
        <w:jc w:val="both"/>
      </w:pPr>
      <w:r>
        <w:rPr>
          <w:rFonts w:ascii="Times New Roman"/>
          <w:b w:val="false"/>
          <w:i w:val="false"/>
          <w:color w:val="000000"/>
          <w:sz w:val="28"/>
        </w:rPr>
        <w:t>
      "1) аккредитация – процедура официального признания органом по аккредитации компетентности заявителя осуществлять консультативное сопровождение проектов государственно-частного партнерства или экспертизу конкурсной документации и бизнес-планов к проектам государственно-частного партнерства;";</w:t>
      </w:r>
    </w:p>
    <w:bookmarkEnd w:id="344"/>
    <w:bookmarkStart w:name="z381" w:id="345"/>
    <w:p>
      <w:pPr>
        <w:spacing w:after="0"/>
        <w:ind w:left="0"/>
        <w:jc w:val="both"/>
      </w:pPr>
      <w:r>
        <w:rPr>
          <w:rFonts w:ascii="Times New Roman"/>
          <w:b w:val="false"/>
          <w:i w:val="false"/>
          <w:color w:val="000000"/>
          <w:sz w:val="28"/>
        </w:rPr>
        <w:t>
      дополнить подпунктами 1-1) и 1-2) следующего содержания:</w:t>
      </w:r>
    </w:p>
    <w:bookmarkEnd w:id="345"/>
    <w:bookmarkStart w:name="z382" w:id="346"/>
    <w:p>
      <w:pPr>
        <w:spacing w:after="0"/>
        <w:ind w:left="0"/>
        <w:jc w:val="both"/>
      </w:pPr>
      <w:r>
        <w:rPr>
          <w:rFonts w:ascii="Times New Roman"/>
          <w:b w:val="false"/>
          <w:i w:val="false"/>
          <w:color w:val="000000"/>
          <w:sz w:val="28"/>
        </w:rPr>
        <w:t>
      "1-1) потенциальный частный партнер – претендующий на участие в конкурсе (аукционе) либо в прямых переговорах по определению частного партнера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w:t>
      </w:r>
    </w:p>
    <w:bookmarkEnd w:id="346"/>
    <w:bookmarkStart w:name="z383" w:id="347"/>
    <w:p>
      <w:pPr>
        <w:spacing w:after="0"/>
        <w:ind w:left="0"/>
        <w:jc w:val="both"/>
      </w:pPr>
      <w:r>
        <w:rPr>
          <w:rFonts w:ascii="Times New Roman"/>
          <w:b w:val="false"/>
          <w:i w:val="false"/>
          <w:color w:val="000000"/>
          <w:sz w:val="28"/>
        </w:rPr>
        <w:t>
      1-2) программное государственно-частное партнерство – реализация проектов государственно-частного партнерства в рамках концепций развития отраслей (сферы), национальных проектов в соответствии с разработанными и утвержденными согласно настоящему Закону порядком определения частного партнера, типовой конкурсной документацией и типовым договором государственно-частного партнерства;";</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85" w:id="348"/>
    <w:p>
      <w:pPr>
        <w:spacing w:after="0"/>
        <w:ind w:left="0"/>
        <w:jc w:val="both"/>
      </w:pPr>
      <w:r>
        <w:rPr>
          <w:rFonts w:ascii="Times New Roman"/>
          <w:b w:val="false"/>
          <w:i w:val="false"/>
          <w:color w:val="000000"/>
          <w:sz w:val="28"/>
        </w:rPr>
        <w:t>
      "3) организатор конкурса (аукциона) либо прямых переговоров – государственный орган, осуществляющий организацию и проведение конкурса (аукциона) либо прямых переговоров по определению частного партнера в соответствии с компетенцией, установленной в соответствии с настоящим Законом;";</w:t>
      </w:r>
    </w:p>
    <w:bookmarkEnd w:id="348"/>
    <w:bookmarkStart w:name="z386" w:id="349"/>
    <w:p>
      <w:pPr>
        <w:spacing w:after="0"/>
        <w:ind w:left="0"/>
        <w:jc w:val="both"/>
      </w:pPr>
      <w:r>
        <w:rPr>
          <w:rFonts w:ascii="Times New Roman"/>
          <w:b w:val="false"/>
          <w:i w:val="false"/>
          <w:color w:val="000000"/>
          <w:sz w:val="28"/>
        </w:rPr>
        <w:t>
      дополнить подпунктом 3-1) следующего содержания:</w:t>
      </w:r>
    </w:p>
    <w:bookmarkEnd w:id="349"/>
    <w:bookmarkStart w:name="z387" w:id="350"/>
    <w:p>
      <w:pPr>
        <w:spacing w:after="0"/>
        <w:ind w:left="0"/>
        <w:jc w:val="both"/>
      </w:pPr>
      <w:r>
        <w:rPr>
          <w:rFonts w:ascii="Times New Roman"/>
          <w:b w:val="false"/>
          <w:i w:val="false"/>
          <w:color w:val="000000"/>
          <w:sz w:val="28"/>
        </w:rPr>
        <w:t>
      "3-1) концессионный договор (концессия) – договор государственно-частного партнерства, заключенный между государственным партнером (концедентом) и частным партнером (концессионером) и предусматривающий получение концессионером платы от потребителей за предоставление товаров, работ и услуг в рамках реализации данного проекта государственно-частного партнерства (плата от потребителей);";</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89" w:id="351"/>
    <w:p>
      <w:pPr>
        <w:spacing w:after="0"/>
        <w:ind w:left="0"/>
        <w:jc w:val="both"/>
      </w:pPr>
      <w:r>
        <w:rPr>
          <w:rFonts w:ascii="Times New Roman"/>
          <w:b w:val="false"/>
          <w:i w:val="false"/>
          <w:color w:val="000000"/>
          <w:sz w:val="28"/>
        </w:rPr>
        <w:t>
      "5) государственный партнер – Республика Казахстан в лице одного или нескольких государственных органов, наделенных полномочиями в части реализации государственной политики в области государственно-частного партнерства, или государственных учреждений, государственных предприятий и (или) товариществ с ограниченной ответственностью,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заключивших договор государственно-частного партнерства;";</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слова "оказываемые" дополнить словом "аккредитованными";</w:t>
      </w:r>
    </w:p>
    <w:bookmarkStart w:name="z391" w:id="352"/>
    <w:p>
      <w:pPr>
        <w:spacing w:after="0"/>
        <w:ind w:left="0"/>
        <w:jc w:val="both"/>
      </w:pPr>
      <w:r>
        <w:rPr>
          <w:rFonts w:ascii="Times New Roman"/>
          <w:b w:val="false"/>
          <w:i w:val="false"/>
          <w:color w:val="000000"/>
          <w:sz w:val="28"/>
        </w:rPr>
        <w:t>
      дополнить подпунктами 13-1) и 13-2) следующего содержания:</w:t>
      </w:r>
    </w:p>
    <w:bookmarkEnd w:id="352"/>
    <w:bookmarkStart w:name="z392" w:id="353"/>
    <w:p>
      <w:pPr>
        <w:spacing w:after="0"/>
        <w:ind w:left="0"/>
        <w:jc w:val="both"/>
      </w:pPr>
      <w:r>
        <w:rPr>
          <w:rFonts w:ascii="Times New Roman"/>
          <w:b w:val="false"/>
          <w:i w:val="false"/>
          <w:color w:val="000000"/>
          <w:sz w:val="28"/>
        </w:rPr>
        <w:t>
      "13-1) создание объекта государственно-частного партнерства –предусмотренная договором государственно-частного партнерства деятельность по созданию нематериальных и материальных активов, в том числе путем проектирования, возведения новых и (или) изменения (расширения, модернизации, технического перевооружения, реконструкции,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w:t>
      </w:r>
    </w:p>
    <w:bookmarkEnd w:id="353"/>
    <w:bookmarkStart w:name="z393" w:id="354"/>
    <w:p>
      <w:pPr>
        <w:spacing w:after="0"/>
        <w:ind w:left="0"/>
        <w:jc w:val="both"/>
      </w:pPr>
      <w:r>
        <w:rPr>
          <w:rFonts w:ascii="Times New Roman"/>
          <w:b w:val="false"/>
          <w:i w:val="false"/>
          <w:color w:val="000000"/>
          <w:sz w:val="28"/>
        </w:rPr>
        <w:t>
      13-2) эксплуатация объекта государственно-частного партнерства – предусмотренная договором государственно-частного партнерства деятельность по целевому использованию объекта государственно-частного партнерства с производством и предоставлением потребителям товаров, работ и услуг или по техническому и (или) сервисному обслуживанию объекта государственно-частного партнерства, включая обеспечение готовности к его целевому использованию оператором или третьими лицами согласно договору государственно-частного партнерства;";</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95" w:id="355"/>
    <w:p>
      <w:pPr>
        <w:spacing w:after="0"/>
        <w:ind w:left="0"/>
        <w:jc w:val="both"/>
      </w:pPr>
      <w:r>
        <w:rPr>
          <w:rFonts w:ascii="Times New Roman"/>
          <w:b w:val="false"/>
          <w:i w:val="false"/>
          <w:color w:val="000000"/>
          <w:sz w:val="28"/>
        </w:rPr>
        <w:t>
      "16) договор государственно-частного партнерства – письменное соглашение, устанавливающее права, обязанности и ответственность сторон договора государственно-частного партнерства, заключаемое в целях решения одной или нескольких социально-экономических задач путем создания и эксплуатации объекта государственно-частного партнерства;";</w:t>
      </w:r>
    </w:p>
    <w:bookmarkEnd w:id="355"/>
    <w:bookmarkStart w:name="z396" w:id="356"/>
    <w:p>
      <w:pPr>
        <w:spacing w:after="0"/>
        <w:ind w:left="0"/>
        <w:jc w:val="both"/>
      </w:pPr>
      <w:r>
        <w:rPr>
          <w:rFonts w:ascii="Times New Roman"/>
          <w:b w:val="false"/>
          <w:i w:val="false"/>
          <w:color w:val="000000"/>
          <w:sz w:val="28"/>
        </w:rPr>
        <w:t>
      дополнить подпунктами 16-1) и 16-2) следующего содержания:</w:t>
      </w:r>
    </w:p>
    <w:bookmarkEnd w:id="356"/>
    <w:bookmarkStart w:name="z397" w:id="357"/>
    <w:p>
      <w:pPr>
        <w:spacing w:after="0"/>
        <w:ind w:left="0"/>
        <w:jc w:val="both"/>
      </w:pPr>
      <w:r>
        <w:rPr>
          <w:rFonts w:ascii="Times New Roman"/>
          <w:b w:val="false"/>
          <w:i w:val="false"/>
          <w:color w:val="000000"/>
          <w:sz w:val="28"/>
        </w:rPr>
        <w:t>
      "16-1) государственное казначейство – ведомство центрального исполнительного органа, на которое возложены функции уполномоченного органа по казначейскому исполнению бюджета;</w:t>
      </w:r>
    </w:p>
    <w:bookmarkEnd w:id="357"/>
    <w:bookmarkStart w:name="z398" w:id="358"/>
    <w:p>
      <w:pPr>
        <w:spacing w:after="0"/>
        <w:ind w:left="0"/>
        <w:jc w:val="both"/>
      </w:pPr>
      <w:r>
        <w:rPr>
          <w:rFonts w:ascii="Times New Roman"/>
          <w:b w:val="false"/>
          <w:i w:val="false"/>
          <w:color w:val="000000"/>
          <w:sz w:val="28"/>
        </w:rPr>
        <w:t>
      16-2) органы государственного казначейства – территориальные подразделения государственного казначейства;";</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400" w:id="359"/>
    <w:p>
      <w:pPr>
        <w:spacing w:after="0"/>
        <w:ind w:left="0"/>
        <w:jc w:val="both"/>
      </w:pPr>
      <w:r>
        <w:rPr>
          <w:rFonts w:ascii="Times New Roman"/>
          <w:b w:val="false"/>
          <w:i w:val="false"/>
          <w:color w:val="000000"/>
          <w:sz w:val="28"/>
        </w:rPr>
        <w:t>
      "17) оператор – юридическое лицо, не являющееся частным партнером, осуществляющее в рамках реализации проекта государственно-частного партнерства эксплуатацию объекта государственно-частного партнерства совместно с частным партнером;";</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исключить;</w:t>
      </w:r>
    </w:p>
    <w:bookmarkStart w:name="z402" w:id="3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04" w:id="361"/>
    <w:p>
      <w:pPr>
        <w:spacing w:after="0"/>
        <w:ind w:left="0"/>
        <w:jc w:val="both"/>
      </w:pPr>
      <w:r>
        <w:rPr>
          <w:rFonts w:ascii="Times New Roman"/>
          <w:b w:val="false"/>
          <w:i w:val="false"/>
          <w:color w:val="000000"/>
          <w:sz w:val="28"/>
        </w:rPr>
        <w:t xml:space="preserve">
      "4. Процедуры определения частного партнера, заключения, исполнения и прекращения договора государственно-частного партнерства, а также потребления государством определенного объема товаров, работ и услуг в рамках предоставления мер государственной поддержки по проектам государственно-частного партнерства осуществляются в соответствии с настоящим Законом и иными нормативными правовыми актами, регламентирующими государственно-частное партнерство, без применения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w:t>
      </w:r>
    </w:p>
    <w:bookmarkEnd w:id="361"/>
    <w:bookmarkStart w:name="z405" w:id="362"/>
    <w:p>
      <w:pPr>
        <w:spacing w:after="0"/>
        <w:ind w:left="0"/>
        <w:jc w:val="both"/>
      </w:pPr>
      <w:r>
        <w:rPr>
          <w:rFonts w:ascii="Times New Roman"/>
          <w:b w:val="false"/>
          <w:i w:val="false"/>
          <w:color w:val="000000"/>
          <w:sz w:val="28"/>
        </w:rPr>
        <w:t>
      дополнить пунктом 7 следующего содержания:</w:t>
      </w:r>
    </w:p>
    <w:bookmarkEnd w:id="362"/>
    <w:bookmarkStart w:name="z406" w:id="363"/>
    <w:p>
      <w:pPr>
        <w:spacing w:after="0"/>
        <w:ind w:left="0"/>
        <w:jc w:val="both"/>
      </w:pPr>
      <w:r>
        <w:rPr>
          <w:rFonts w:ascii="Times New Roman"/>
          <w:b w:val="false"/>
          <w:i w:val="false"/>
          <w:color w:val="000000"/>
          <w:sz w:val="28"/>
        </w:rPr>
        <w:t>
      "7. Положения настоящего Закона, регулирующие отношения, связанные с частным партнером, государственным партнером и (или) договором государственно-частного партнерства, применимы соответственно к концессионеру, концеденту и концессионному договору, если иное прямо не предусмотрено настоящим Законом.";</w:t>
      </w:r>
    </w:p>
    <w:bookmarkEnd w:id="363"/>
    <w:bookmarkStart w:name="z407" w:id="364"/>
    <w:p>
      <w:pPr>
        <w:spacing w:after="0"/>
        <w:ind w:left="0"/>
        <w:jc w:val="both"/>
      </w:pPr>
      <w:r>
        <w:rPr>
          <w:rFonts w:ascii="Times New Roman"/>
          <w:b w:val="false"/>
          <w:i w:val="false"/>
          <w:color w:val="000000"/>
          <w:sz w:val="28"/>
        </w:rPr>
        <w:t xml:space="preserve">
      3) подпункт 5)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p>
    <w:bookmarkEnd w:id="364"/>
    <w:bookmarkStart w:name="z408" w:id="365"/>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в рамках реализации проекта государственно-частного партнерства;";</w:t>
      </w:r>
    </w:p>
    <w:bookmarkEnd w:id="365"/>
    <w:bookmarkStart w:name="z409" w:id="366"/>
    <w:p>
      <w:pPr>
        <w:spacing w:after="0"/>
        <w:ind w:left="0"/>
        <w:jc w:val="both"/>
      </w:pPr>
      <w:r>
        <w:rPr>
          <w:rFonts w:ascii="Times New Roman"/>
          <w:b w:val="false"/>
          <w:i w:val="false"/>
          <w:color w:val="000000"/>
          <w:sz w:val="28"/>
        </w:rPr>
        <w:t xml:space="preserve">
      4) подпункты 2) и 5) части первой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366"/>
    <w:bookmarkStart w:name="z410" w:id="367"/>
    <w:p>
      <w:pPr>
        <w:spacing w:after="0"/>
        <w:ind w:left="0"/>
        <w:jc w:val="both"/>
      </w:pPr>
      <w:r>
        <w:rPr>
          <w:rFonts w:ascii="Times New Roman"/>
          <w:b w:val="false"/>
          <w:i w:val="false"/>
          <w:color w:val="000000"/>
          <w:sz w:val="28"/>
        </w:rPr>
        <w:t>
      "2) долгосрочный срок реализации проекта государственно-частного партнерства (от пяти до тридцати лет в зависимости от особенностей проекта государственно-частного партнерства);";</w:t>
      </w:r>
    </w:p>
    <w:bookmarkEnd w:id="367"/>
    <w:bookmarkStart w:name="z411" w:id="368"/>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 при этом доля собственных средств частного партнера должна составлять не менее десяти процентов от общей суммы инвестиций по проекту государственно-частного партнерства;";</w:t>
      </w:r>
    </w:p>
    <w:bookmarkEnd w:id="368"/>
    <w:bookmarkStart w:name="z412" w:id="3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p>
    <w:bookmarkEnd w:id="369"/>
    <w:bookmarkStart w:name="z413" w:id="370"/>
    <w:p>
      <w:pPr>
        <w:spacing w:after="0"/>
        <w:ind w:left="0"/>
        <w:jc w:val="both"/>
      </w:pPr>
      <w:r>
        <w:rPr>
          <w:rFonts w:ascii="Times New Roman"/>
          <w:b w:val="false"/>
          <w:i w:val="false"/>
          <w:color w:val="000000"/>
          <w:sz w:val="28"/>
        </w:rPr>
        <w:t>
      "2. Стороной договора государственно-частного партнерства может также выступать оператор.";</w:t>
      </w:r>
    </w:p>
    <w:bookmarkEnd w:id="370"/>
    <w:bookmarkStart w:name="z414" w:id="3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371"/>
    <w:bookmarkStart w:name="z415" w:id="372"/>
    <w:p>
      <w:pPr>
        <w:spacing w:after="0"/>
        <w:ind w:left="0"/>
        <w:jc w:val="both"/>
      </w:pPr>
      <w:r>
        <w:rPr>
          <w:rFonts w:ascii="Times New Roman"/>
          <w:b w:val="false"/>
          <w:i w:val="false"/>
          <w:color w:val="000000"/>
          <w:sz w:val="28"/>
        </w:rPr>
        <w:t>
      "Статья 7. Способы осуществления   государственно-частного партнерства</w:t>
      </w:r>
    </w:p>
    <w:bookmarkEnd w:id="372"/>
    <w:bookmarkStart w:name="z416" w:id="373"/>
    <w:p>
      <w:pPr>
        <w:spacing w:after="0"/>
        <w:ind w:left="0"/>
        <w:jc w:val="both"/>
      </w:pPr>
      <w:r>
        <w:rPr>
          <w:rFonts w:ascii="Times New Roman"/>
          <w:b w:val="false"/>
          <w:i w:val="false"/>
          <w:color w:val="000000"/>
          <w:sz w:val="28"/>
        </w:rPr>
        <w:t>
      1. Государственно-частное партнерство по способу осуществления подразделяется на институциональное и контрактное.</w:t>
      </w:r>
    </w:p>
    <w:bookmarkEnd w:id="373"/>
    <w:bookmarkStart w:name="z417" w:id="374"/>
    <w:p>
      <w:pPr>
        <w:spacing w:after="0"/>
        <w:ind w:left="0"/>
        <w:jc w:val="both"/>
      </w:pPr>
      <w:r>
        <w:rPr>
          <w:rFonts w:ascii="Times New Roman"/>
          <w:b w:val="false"/>
          <w:i w:val="false"/>
          <w:color w:val="000000"/>
          <w:sz w:val="28"/>
        </w:rPr>
        <w:t>
      2.  Институциональное государственно-частное партнерство реализуется компанией государственно-частного партнерства в соответствии с договором государственно-частного партнерства.</w:t>
      </w:r>
    </w:p>
    <w:bookmarkEnd w:id="374"/>
    <w:bookmarkStart w:name="z418" w:id="375"/>
    <w:p>
      <w:pPr>
        <w:spacing w:after="0"/>
        <w:ind w:left="0"/>
        <w:jc w:val="both"/>
      </w:pPr>
      <w:r>
        <w:rPr>
          <w:rFonts w:ascii="Times New Roman"/>
          <w:b w:val="false"/>
          <w:i w:val="false"/>
          <w:color w:val="000000"/>
          <w:sz w:val="28"/>
        </w:rPr>
        <w:t>
      3. В иных случаях, не предусмотренных пунктом 2 настоящей статьи, государственно-частное партнерство осуществляется по способу контрактного государственно-частного партнерства.</w:t>
      </w:r>
    </w:p>
    <w:bookmarkEnd w:id="375"/>
    <w:bookmarkStart w:name="z419" w:id="376"/>
    <w:p>
      <w:pPr>
        <w:spacing w:after="0"/>
        <w:ind w:left="0"/>
        <w:jc w:val="both"/>
      </w:pPr>
      <w:r>
        <w:rPr>
          <w:rFonts w:ascii="Times New Roman"/>
          <w:b w:val="false"/>
          <w:i w:val="false"/>
          <w:color w:val="000000"/>
          <w:sz w:val="28"/>
        </w:rPr>
        <w:t>
      Контрактное государственно-частное партнерство реализуется посредством заключения и реализации договора государственно-частного партнерства, в том числе в виде:</w:t>
      </w:r>
    </w:p>
    <w:bookmarkEnd w:id="376"/>
    <w:bookmarkStart w:name="z420" w:id="377"/>
    <w:p>
      <w:pPr>
        <w:spacing w:after="0"/>
        <w:ind w:left="0"/>
        <w:jc w:val="both"/>
      </w:pPr>
      <w:r>
        <w:rPr>
          <w:rFonts w:ascii="Times New Roman"/>
          <w:b w:val="false"/>
          <w:i w:val="false"/>
          <w:color w:val="000000"/>
          <w:sz w:val="28"/>
        </w:rPr>
        <w:t>
      1) концессионного договора;</w:t>
      </w:r>
    </w:p>
    <w:bookmarkEnd w:id="377"/>
    <w:bookmarkStart w:name="z421" w:id="378"/>
    <w:p>
      <w:pPr>
        <w:spacing w:after="0"/>
        <w:ind w:left="0"/>
        <w:jc w:val="both"/>
      </w:pPr>
      <w:r>
        <w:rPr>
          <w:rFonts w:ascii="Times New Roman"/>
          <w:b w:val="false"/>
          <w:i w:val="false"/>
          <w:color w:val="000000"/>
          <w:sz w:val="28"/>
        </w:rPr>
        <w:t>
      2) сервисного контракта.</w:t>
      </w:r>
    </w:p>
    <w:bookmarkEnd w:id="378"/>
    <w:bookmarkStart w:name="z422" w:id="379"/>
    <w:p>
      <w:pPr>
        <w:spacing w:after="0"/>
        <w:ind w:left="0"/>
        <w:jc w:val="both"/>
      </w:pPr>
      <w:r>
        <w:rPr>
          <w:rFonts w:ascii="Times New Roman"/>
          <w:b w:val="false"/>
          <w:i w:val="false"/>
          <w:color w:val="000000"/>
          <w:sz w:val="28"/>
        </w:rPr>
        <w:t>
      Договоры государственно-частного партнерства могут включать отдельные виды обязательств, в том числе доверительного управления, имущественного найма (аренды), подряда, оказания услуг.</w:t>
      </w:r>
    </w:p>
    <w:bookmarkEnd w:id="379"/>
    <w:bookmarkStart w:name="z423" w:id="380"/>
    <w:p>
      <w:pPr>
        <w:spacing w:after="0"/>
        <w:ind w:left="0"/>
        <w:jc w:val="both"/>
      </w:pPr>
      <w:r>
        <w:rPr>
          <w:rFonts w:ascii="Times New Roman"/>
          <w:b w:val="false"/>
          <w:i w:val="false"/>
          <w:color w:val="000000"/>
          <w:sz w:val="28"/>
        </w:rPr>
        <w:t>
      Договоры государственно-частного партнерства могут включать полный цикл работ по созданию и эксплуатации объекта государственно-частного партнерства, реализации произведенных товаров, работ и услуг, утилизации произведенных товаров, а также постутилизации объекта государственно-частного партнерства по завершении реализации проекта.</w:t>
      </w:r>
    </w:p>
    <w:bookmarkEnd w:id="380"/>
    <w:bookmarkStart w:name="z424" w:id="381"/>
    <w:p>
      <w:pPr>
        <w:spacing w:after="0"/>
        <w:ind w:left="0"/>
        <w:jc w:val="both"/>
      </w:pPr>
      <w:r>
        <w:rPr>
          <w:rFonts w:ascii="Times New Roman"/>
          <w:b w:val="false"/>
          <w:i w:val="false"/>
          <w:color w:val="000000"/>
          <w:sz w:val="28"/>
        </w:rPr>
        <w:t>
      4. Для реализации программного государственно-частного партнерства в концепциях развития отраслей (сферы), национальных проектах могут предусматриваться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381"/>
    <w:bookmarkStart w:name="z425" w:id="382"/>
    <w:p>
      <w:pPr>
        <w:spacing w:after="0"/>
        <w:ind w:left="0"/>
        <w:jc w:val="both"/>
      </w:pPr>
      <w:r>
        <w:rPr>
          <w:rFonts w:ascii="Times New Roman"/>
          <w:b w:val="false"/>
          <w:i w:val="false"/>
          <w:color w:val="000000"/>
          <w:sz w:val="28"/>
        </w:rPr>
        <w:t>
      Порядок определения частного партнера в рамках программного государственно-частного партнерства разрабатывается на основании соответствующих базовых параметров и включает типовую конкурсную документацию и типовой договор государственно-частного партнерства.";</w:t>
      </w:r>
    </w:p>
    <w:bookmarkEnd w:id="382"/>
    <w:bookmarkStart w:name="z426" w:id="3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 </w:t>
      </w:r>
    </w:p>
    <w:bookmarkEnd w:id="383"/>
    <w:bookmarkStart w:name="z427" w:id="384"/>
    <w:p>
      <w:pPr>
        <w:spacing w:after="0"/>
        <w:ind w:left="0"/>
        <w:jc w:val="both"/>
      </w:pPr>
      <w:r>
        <w:rPr>
          <w:rFonts w:ascii="Times New Roman"/>
          <w:b w:val="false"/>
          <w:i w:val="false"/>
          <w:color w:val="000000"/>
          <w:sz w:val="28"/>
        </w:rPr>
        <w:t>
      "2. Для определения республиканских и местных проектов государственно-частного партнерства используется один из следующих критериев:</w:t>
      </w:r>
    </w:p>
    <w:bookmarkEnd w:id="384"/>
    <w:bookmarkStart w:name="z428" w:id="385"/>
    <w:p>
      <w:pPr>
        <w:spacing w:after="0"/>
        <w:ind w:left="0"/>
        <w:jc w:val="both"/>
      </w:pPr>
      <w:r>
        <w:rPr>
          <w:rFonts w:ascii="Times New Roman"/>
          <w:b w:val="false"/>
          <w:i w:val="false"/>
          <w:color w:val="000000"/>
          <w:sz w:val="28"/>
        </w:rPr>
        <w:t>
      1) по виду собственности как республиканские или местные в зависимости от права собственности (республиканской или коммунальной) на объект государственно-частного партнерства либо в зависимости от вида государственной собственности на акции или доли участия в уставном капитале субъекта квазигосударственного сектора, являющегося стороной договора государственно-частного партнерства;</w:t>
      </w:r>
    </w:p>
    <w:bookmarkEnd w:id="385"/>
    <w:bookmarkStart w:name="z429" w:id="386"/>
    <w:p>
      <w:pPr>
        <w:spacing w:after="0"/>
        <w:ind w:left="0"/>
        <w:jc w:val="both"/>
      </w:pPr>
      <w:r>
        <w:rPr>
          <w:rFonts w:ascii="Times New Roman"/>
          <w:b w:val="false"/>
          <w:i w:val="false"/>
          <w:color w:val="000000"/>
          <w:sz w:val="28"/>
        </w:rPr>
        <w:t>
      2) по получателям выгод как республиканские, если получателями выгод являются субъекты двух и более областей, городов республиканского значения и столицы, и как местные, если получателями выгод являются субъекты одной области, города республиканского значения и столицы.";</w:t>
      </w:r>
    </w:p>
    <w:bookmarkEnd w:id="386"/>
    <w:bookmarkStart w:name="z430" w:id="38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32" w:id="388"/>
    <w:p>
      <w:pPr>
        <w:spacing w:after="0"/>
        <w:ind w:left="0"/>
        <w:jc w:val="both"/>
      </w:pPr>
      <w:r>
        <w:rPr>
          <w:rFonts w:ascii="Times New Roman"/>
          <w:b w:val="false"/>
          <w:i w:val="false"/>
          <w:color w:val="000000"/>
          <w:sz w:val="28"/>
        </w:rPr>
        <w:t>
      "2-2. Сервисные контракты не предусматривают компенсацию инвестиционных затрат и (или) софинансирование.";</w:t>
      </w:r>
    </w:p>
    <w:bookmarkEnd w:id="388"/>
    <w:bookmarkStart w:name="z433"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89"/>
    <w:bookmarkStart w:name="z434" w:id="390"/>
    <w:p>
      <w:pPr>
        <w:spacing w:after="0"/>
        <w:ind w:left="0"/>
        <w:jc w:val="both"/>
      </w:pPr>
      <w:r>
        <w:rPr>
          <w:rFonts w:ascii="Times New Roman"/>
          <w:b w:val="false"/>
          <w:i w:val="false"/>
          <w:color w:val="000000"/>
          <w:sz w:val="28"/>
        </w:rPr>
        <w:t>
      часть первую исключить;</w:t>
      </w:r>
    </w:p>
    <w:bookmarkEnd w:id="390"/>
    <w:bookmarkStart w:name="z435" w:id="391"/>
    <w:p>
      <w:pPr>
        <w:spacing w:after="0"/>
        <w:ind w:left="0"/>
        <w:jc w:val="both"/>
      </w:pPr>
      <w:r>
        <w:rPr>
          <w:rFonts w:ascii="Times New Roman"/>
          <w:b w:val="false"/>
          <w:i w:val="false"/>
          <w:color w:val="000000"/>
          <w:sz w:val="28"/>
        </w:rPr>
        <w:t>
      в части третьей слова "пункта 1-1 статьи 46" заменить словами "статьи 49";</w:t>
      </w:r>
    </w:p>
    <w:bookmarkEnd w:id="391"/>
    <w:bookmarkStart w:name="z436" w:id="3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w:t>
      </w:r>
      <w:r>
        <w:rPr>
          <w:rFonts w:ascii="Times New Roman"/>
          <w:b w:val="false"/>
          <w:i w:val="false"/>
          <w:color w:val="000000"/>
          <w:sz w:val="28"/>
        </w:rPr>
        <w:t>:</w:t>
      </w:r>
    </w:p>
    <w:bookmarkEnd w:id="392"/>
    <w:bookmarkStart w:name="z437" w:id="393"/>
    <w:p>
      <w:pPr>
        <w:spacing w:after="0"/>
        <w:ind w:left="0"/>
        <w:jc w:val="both"/>
      </w:pPr>
      <w:r>
        <w:rPr>
          <w:rFonts w:ascii="Times New Roman"/>
          <w:b w:val="false"/>
          <w:i w:val="false"/>
          <w:color w:val="000000"/>
          <w:sz w:val="28"/>
        </w:rPr>
        <w:t xml:space="preserve">
      в заголовке слова "и реализация проекта государственно-частного партнерства" заменить словами ", реализация проекта государственно-частного партнерства и ее оценка"; </w:t>
      </w:r>
    </w:p>
    <w:bookmarkEnd w:id="393"/>
    <w:bookmarkStart w:name="z438" w:id="39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1 изложить в следующей редакции:</w:t>
      </w:r>
    </w:p>
    <w:bookmarkEnd w:id="394"/>
    <w:bookmarkStart w:name="z439" w:id="395"/>
    <w:p>
      <w:pPr>
        <w:spacing w:after="0"/>
        <w:ind w:left="0"/>
        <w:jc w:val="both"/>
      </w:pPr>
      <w:r>
        <w:rPr>
          <w:rFonts w:ascii="Times New Roman"/>
          <w:b w:val="false"/>
          <w:i w:val="false"/>
          <w:color w:val="000000"/>
          <w:sz w:val="28"/>
        </w:rPr>
        <w:t>
      "в рамках реализации государственной инициативы – разработку инвестиционного предложения и конкурсной (аукционной) документации или утверждение конкурсной (аукционной) документации на основании типовой конкурсной (аукционной) документации; или";</w:t>
      </w:r>
    </w:p>
    <w:bookmarkEnd w:id="395"/>
    <w:bookmarkStart w:name="z440" w:id="396"/>
    <w:p>
      <w:pPr>
        <w:spacing w:after="0"/>
        <w:ind w:left="0"/>
        <w:jc w:val="both"/>
      </w:pPr>
      <w:r>
        <w:rPr>
          <w:rFonts w:ascii="Times New Roman"/>
          <w:b w:val="false"/>
          <w:i w:val="false"/>
          <w:color w:val="000000"/>
          <w:sz w:val="28"/>
        </w:rPr>
        <w:t>
      дополнить пунктами 3, 4, 5 и 6 следующего содержания:</w:t>
      </w:r>
    </w:p>
    <w:bookmarkEnd w:id="396"/>
    <w:bookmarkStart w:name="z441" w:id="397"/>
    <w:p>
      <w:pPr>
        <w:spacing w:after="0"/>
        <w:ind w:left="0"/>
        <w:jc w:val="both"/>
      </w:pPr>
      <w:r>
        <w:rPr>
          <w:rFonts w:ascii="Times New Roman"/>
          <w:b w:val="false"/>
          <w:i w:val="false"/>
          <w:color w:val="000000"/>
          <w:sz w:val="28"/>
        </w:rPr>
        <w:t>
      "3. Оценка проводится по всем реализуемым проектам государственно-частного партнерства, период реализации которых составляет больше одного календарного года на дату сдачи информации по мониторингу реализации проекта государственно-частного партнерства, а также по проектам государственно-частного партнерства, которые завершены или прекращены в течение отчетного года.</w:t>
      </w:r>
    </w:p>
    <w:bookmarkEnd w:id="397"/>
    <w:bookmarkStart w:name="z442" w:id="398"/>
    <w:p>
      <w:pPr>
        <w:spacing w:after="0"/>
        <w:ind w:left="0"/>
        <w:jc w:val="both"/>
      </w:pPr>
      <w:r>
        <w:rPr>
          <w:rFonts w:ascii="Times New Roman"/>
          <w:b w:val="false"/>
          <w:i w:val="false"/>
          <w:color w:val="000000"/>
          <w:sz w:val="28"/>
        </w:rPr>
        <w:t>
      4. Результатом оценки реализации проектов государственно-частного партнерства является отчет, содержащий рекомендации по улучшению качества управления проектами государственно-частного партнерства.</w:t>
      </w:r>
    </w:p>
    <w:bookmarkEnd w:id="398"/>
    <w:bookmarkStart w:name="z443" w:id="399"/>
    <w:p>
      <w:pPr>
        <w:spacing w:after="0"/>
        <w:ind w:left="0"/>
        <w:jc w:val="both"/>
      </w:pPr>
      <w:r>
        <w:rPr>
          <w:rFonts w:ascii="Times New Roman"/>
          <w:b w:val="false"/>
          <w:i w:val="false"/>
          <w:color w:val="000000"/>
          <w:sz w:val="28"/>
        </w:rPr>
        <w:t>
      5. Результаты оценки реализации проектов государственно-частного партнерства направляются Центром развития государственно-частного партнерства в центральный уполномоченный орган по бюджетной политике.</w:t>
      </w:r>
    </w:p>
    <w:bookmarkEnd w:id="399"/>
    <w:bookmarkStart w:name="z444" w:id="400"/>
    <w:p>
      <w:pPr>
        <w:spacing w:after="0"/>
        <w:ind w:left="0"/>
        <w:jc w:val="both"/>
      </w:pPr>
      <w:r>
        <w:rPr>
          <w:rFonts w:ascii="Times New Roman"/>
          <w:b w:val="false"/>
          <w:i w:val="false"/>
          <w:color w:val="000000"/>
          <w:sz w:val="28"/>
        </w:rPr>
        <w:t>
      6. Центральный уполномоченный орган по бюджетной политике с момента поступления отчета Центра развития государственно-частного партнерства направляет его следующим заинтересованным сторонам:</w:t>
      </w:r>
    </w:p>
    <w:bookmarkEnd w:id="400"/>
    <w:bookmarkStart w:name="z445" w:id="401"/>
    <w:p>
      <w:pPr>
        <w:spacing w:after="0"/>
        <w:ind w:left="0"/>
        <w:jc w:val="both"/>
      </w:pPr>
      <w:r>
        <w:rPr>
          <w:rFonts w:ascii="Times New Roman"/>
          <w:b w:val="false"/>
          <w:i w:val="false"/>
          <w:color w:val="000000"/>
          <w:sz w:val="28"/>
        </w:rPr>
        <w:t>
      в уполномоченный орган по управлению государственным имуществом;</w:t>
      </w:r>
    </w:p>
    <w:bookmarkEnd w:id="401"/>
    <w:bookmarkStart w:name="z446" w:id="402"/>
    <w:p>
      <w:pPr>
        <w:spacing w:after="0"/>
        <w:ind w:left="0"/>
        <w:jc w:val="both"/>
      </w:pPr>
      <w:r>
        <w:rPr>
          <w:rFonts w:ascii="Times New Roman"/>
          <w:b w:val="false"/>
          <w:i w:val="false"/>
          <w:color w:val="000000"/>
          <w:sz w:val="28"/>
        </w:rPr>
        <w:t>
      в местные исполнительные органы областей, городов республиканского значения и столицы по объектам государственно-частного партнерства, относящимся к коммунальной собственности;</w:t>
      </w:r>
    </w:p>
    <w:bookmarkEnd w:id="402"/>
    <w:bookmarkStart w:name="z447" w:id="403"/>
    <w:p>
      <w:pPr>
        <w:spacing w:after="0"/>
        <w:ind w:left="0"/>
        <w:jc w:val="both"/>
      </w:pPr>
      <w:r>
        <w:rPr>
          <w:rFonts w:ascii="Times New Roman"/>
          <w:b w:val="false"/>
          <w:i w:val="false"/>
          <w:color w:val="000000"/>
          <w:sz w:val="28"/>
        </w:rPr>
        <w:t>
      в отраслевые центральные государственные органы;</w:t>
      </w:r>
    </w:p>
    <w:bookmarkEnd w:id="403"/>
    <w:bookmarkStart w:name="z448" w:id="404"/>
    <w:p>
      <w:pPr>
        <w:spacing w:after="0"/>
        <w:ind w:left="0"/>
        <w:jc w:val="both"/>
      </w:pPr>
      <w:r>
        <w:rPr>
          <w:rFonts w:ascii="Times New Roman"/>
          <w:b w:val="false"/>
          <w:i w:val="false"/>
          <w:color w:val="000000"/>
          <w:sz w:val="28"/>
        </w:rPr>
        <w:t>
      по республиканским проектам государственно-частного партнерства – в центральный уполномоченный орган по исполнению бюджета.";</w:t>
      </w:r>
    </w:p>
    <w:bookmarkEnd w:id="404"/>
    <w:bookmarkStart w:name="z449" w:id="4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 изложить в следующей редакции:</w:t>
      </w:r>
    </w:p>
    <w:bookmarkEnd w:id="405"/>
    <w:bookmarkStart w:name="z450" w:id="406"/>
    <w:p>
      <w:pPr>
        <w:spacing w:after="0"/>
        <w:ind w:left="0"/>
        <w:jc w:val="both"/>
      </w:pPr>
      <w:r>
        <w:rPr>
          <w:rFonts w:ascii="Times New Roman"/>
          <w:b w:val="false"/>
          <w:i w:val="false"/>
          <w:color w:val="000000"/>
          <w:sz w:val="28"/>
        </w:rPr>
        <w:t>
      "1. Частный партнер в порядке, установленном договором государственно-частного партнерства, вправе при необходимости определить одного или нескольких операторов проекта государственно-частного партнерства.";</w:t>
      </w:r>
    </w:p>
    <w:bookmarkEnd w:id="406"/>
    <w:bookmarkStart w:name="z451" w:id="407"/>
    <w:p>
      <w:pPr>
        <w:spacing w:after="0"/>
        <w:ind w:left="0"/>
        <w:jc w:val="both"/>
      </w:pPr>
      <w:r>
        <w:rPr>
          <w:rFonts w:ascii="Times New Roman"/>
          <w:b w:val="false"/>
          <w:i w:val="false"/>
          <w:color w:val="000000"/>
          <w:sz w:val="28"/>
        </w:rPr>
        <w:t>
      "3. Эксплуатацию объекта государственно-частного партнерства в соответствии с его целевым назначением (функциональная эксплуатация) может осуществлять оператор, являющийся стороной договора государственно-частного партнерства или действующий на основании договора эксплуатации, заключенного между государственным партнером, частным партнером и оператором в порядке и на условиях, которые определены договором государственно-частного партнерства.</w:t>
      </w:r>
    </w:p>
    <w:bookmarkEnd w:id="407"/>
    <w:bookmarkStart w:name="z452" w:id="408"/>
    <w:p>
      <w:pPr>
        <w:spacing w:after="0"/>
        <w:ind w:left="0"/>
        <w:jc w:val="both"/>
      </w:pPr>
      <w:r>
        <w:rPr>
          <w:rFonts w:ascii="Times New Roman"/>
          <w:b w:val="false"/>
          <w:i w:val="false"/>
          <w:color w:val="000000"/>
          <w:sz w:val="28"/>
        </w:rPr>
        <w:t>
      В случае частичной или полной передачи функциональной эксплуатации оператору частный партнер обеспечивает доступность и готовность объекта государственно-частного партнерства к эксплуатации (техническое и (или) сервисное обслуживание, и (или) управление инфраструктурой).";</w:t>
      </w:r>
    </w:p>
    <w:bookmarkEnd w:id="408"/>
    <w:bookmarkStart w:name="z453" w:id="40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p>
    <w:bookmarkEnd w:id="409"/>
    <w:bookmarkStart w:name="z454" w:id="410"/>
    <w:p>
      <w:pPr>
        <w:spacing w:after="0"/>
        <w:ind w:left="0"/>
        <w:jc w:val="both"/>
      </w:pPr>
      <w:r>
        <w:rPr>
          <w:rFonts w:ascii="Times New Roman"/>
          <w:b w:val="false"/>
          <w:i w:val="false"/>
          <w:color w:val="000000"/>
          <w:sz w:val="28"/>
        </w:rPr>
        <w:t>
      "2. Частный партнер по согласованию с государственным партнером устанавливает порядок эксплуатации объекта государственно-частного партнерства и обеспечивает его соблюдение. В случае, если эксплуатацию объекта государственно-частного партнерства осуществляет оператор, порядок эксплуатации определяется договором государственно-частного партнерства и договором эксплуатации при наличии.";</w:t>
      </w:r>
    </w:p>
    <w:bookmarkEnd w:id="410"/>
    <w:bookmarkStart w:name="z455" w:id="4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1-1 следующего содержания:</w:t>
      </w:r>
    </w:p>
    <w:bookmarkEnd w:id="411"/>
    <w:bookmarkStart w:name="z456" w:id="412"/>
    <w:p>
      <w:pPr>
        <w:spacing w:after="0"/>
        <w:ind w:left="0"/>
        <w:jc w:val="both"/>
      </w:pPr>
      <w:r>
        <w:rPr>
          <w:rFonts w:ascii="Times New Roman"/>
          <w:b w:val="false"/>
          <w:i w:val="false"/>
          <w:color w:val="000000"/>
          <w:sz w:val="28"/>
        </w:rPr>
        <w:t>
      "1-1. Первые руководители центральных государственных и местных исполнительных органов обеспечивают общую координацию структурных подразделений в целях исполнения государственных обязательств по проектам государственно-частного партнерства.";</w:t>
      </w:r>
    </w:p>
    <w:bookmarkEnd w:id="412"/>
    <w:bookmarkStart w:name="z457" w:id="4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413"/>
    <w:bookmarkStart w:name="z458" w:id="414"/>
    <w:p>
      <w:pPr>
        <w:spacing w:after="0"/>
        <w:ind w:left="0"/>
        <w:jc w:val="both"/>
      </w:pPr>
      <w:r>
        <w:rPr>
          <w:rFonts w:ascii="Times New Roman"/>
          <w:b w:val="false"/>
          <w:i w:val="false"/>
          <w:color w:val="000000"/>
          <w:sz w:val="28"/>
        </w:rPr>
        <w:t xml:space="preserve">
      подпункты 2) и 6)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14"/>
    <w:bookmarkStart w:name="z459" w:id="415"/>
    <w:p>
      <w:pPr>
        <w:spacing w:after="0"/>
        <w:ind w:left="0"/>
        <w:jc w:val="both"/>
      </w:pPr>
      <w:r>
        <w:rPr>
          <w:rFonts w:ascii="Times New Roman"/>
          <w:b w:val="false"/>
          <w:i w:val="false"/>
          <w:color w:val="000000"/>
          <w:sz w:val="28"/>
        </w:rPr>
        <w:t>
      дополнить пунктами 3 и 4 следующего содержания:</w:t>
      </w:r>
    </w:p>
    <w:bookmarkEnd w:id="415"/>
    <w:bookmarkStart w:name="z460" w:id="416"/>
    <w:p>
      <w:pPr>
        <w:spacing w:after="0"/>
        <w:ind w:left="0"/>
        <w:jc w:val="both"/>
      </w:pPr>
      <w:r>
        <w:rPr>
          <w:rFonts w:ascii="Times New Roman"/>
          <w:b w:val="false"/>
          <w:i w:val="false"/>
          <w:color w:val="000000"/>
          <w:sz w:val="28"/>
        </w:rPr>
        <w:t>
      "3. Государственные обязательства по проектам государственно-частного партнерства подлежат регистрации только в пределах сумм и сроков, установленных договором,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w:t>
      </w:r>
    </w:p>
    <w:bookmarkEnd w:id="416"/>
    <w:bookmarkStart w:name="z461" w:id="417"/>
    <w:p>
      <w:pPr>
        <w:spacing w:after="0"/>
        <w:ind w:left="0"/>
        <w:jc w:val="both"/>
      </w:pPr>
      <w:r>
        <w:rPr>
          <w:rFonts w:ascii="Times New Roman"/>
          <w:b w:val="false"/>
          <w:i w:val="false"/>
          <w:color w:val="000000"/>
          <w:sz w:val="28"/>
        </w:rPr>
        <w:t>
      4. Порядок исполнения государственных обязательств по проектам государственно-частного партнерства, в том числе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а также арендной платы за пользование объектом государственно-частного партнерства и платы за доступность определяется центральным уполномоченным органом по исполнению бюджета по согласованию с центральным уполномоченным органом по бюджетной политике.";</w:t>
      </w:r>
    </w:p>
    <w:bookmarkEnd w:id="417"/>
    <w:bookmarkStart w:name="z462" w:id="4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4-2) следующего содержания:</w:t>
      </w:r>
    </w:p>
    <w:bookmarkEnd w:id="418"/>
    <w:bookmarkStart w:name="z463" w:id="419"/>
    <w:p>
      <w:pPr>
        <w:spacing w:after="0"/>
        <w:ind w:left="0"/>
        <w:jc w:val="both"/>
      </w:pPr>
      <w:r>
        <w:rPr>
          <w:rFonts w:ascii="Times New Roman"/>
          <w:b w:val="false"/>
          <w:i w:val="false"/>
          <w:color w:val="000000"/>
          <w:sz w:val="28"/>
        </w:rPr>
        <w:t>
      "4-2) утверждает перечень проектов государственно-частного партнерства особой значимости, разработка которых осуществляется совместно с международными финансовыми институтами;";</w:t>
      </w:r>
    </w:p>
    <w:bookmarkEnd w:id="419"/>
    <w:bookmarkStart w:name="z464" w:id="42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20</w:t>
      </w:r>
      <w:r>
        <w:rPr>
          <w:rFonts w:ascii="Times New Roman"/>
          <w:b w:val="false"/>
          <w:i w:val="false"/>
          <w:color w:val="000000"/>
          <w:sz w:val="28"/>
        </w:rPr>
        <w:t>:</w:t>
      </w:r>
    </w:p>
    <w:bookmarkEnd w:id="420"/>
    <w:bookmarkStart w:name="z465" w:id="421"/>
    <w:p>
      <w:pPr>
        <w:spacing w:after="0"/>
        <w:ind w:left="0"/>
        <w:jc w:val="both"/>
      </w:pPr>
      <w:r>
        <w:rPr>
          <w:rFonts w:ascii="Times New Roman"/>
          <w:b w:val="false"/>
          <w:i w:val="false"/>
          <w:color w:val="000000"/>
          <w:sz w:val="28"/>
        </w:rPr>
        <w:t>
      в заголовке слова "государственному планированию" заменить словами "бюджетной политике";</w:t>
      </w:r>
    </w:p>
    <w:bookmarkEnd w:id="421"/>
    <w:bookmarkStart w:name="z466" w:id="422"/>
    <w:p>
      <w:pPr>
        <w:spacing w:after="0"/>
        <w:ind w:left="0"/>
        <w:jc w:val="both"/>
      </w:pPr>
      <w:r>
        <w:rPr>
          <w:rFonts w:ascii="Times New Roman"/>
          <w:b w:val="false"/>
          <w:i w:val="false"/>
          <w:color w:val="000000"/>
          <w:sz w:val="28"/>
        </w:rPr>
        <w:t xml:space="preserve">
      абзац первый, подпункты 4)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End w:id="422"/>
    <w:bookmarkStart w:name="z467" w:id="423"/>
    <w:p>
      <w:pPr>
        <w:spacing w:after="0"/>
        <w:ind w:left="0"/>
        <w:jc w:val="both"/>
      </w:pPr>
      <w:r>
        <w:rPr>
          <w:rFonts w:ascii="Times New Roman"/>
          <w:b w:val="false"/>
          <w:i w:val="false"/>
          <w:color w:val="000000"/>
          <w:sz w:val="28"/>
        </w:rPr>
        <w:t>
      "Центральный уполномоченный орган по бюджетной политике в области государственно-частного партнерства:";</w:t>
      </w:r>
    </w:p>
    <w:bookmarkEnd w:id="423"/>
    <w:bookmarkStart w:name="z468" w:id="424"/>
    <w:p>
      <w:pPr>
        <w:spacing w:after="0"/>
        <w:ind w:left="0"/>
        <w:jc w:val="both"/>
      </w:pPr>
      <w:r>
        <w:rPr>
          <w:rFonts w:ascii="Times New Roman"/>
          <w:b w:val="false"/>
          <w:i w:val="false"/>
          <w:color w:val="000000"/>
          <w:sz w:val="28"/>
        </w:rPr>
        <w:t>
      "4) согласовывает конкурсную (аукционную) документацию проекта государственно-частного партнерства по республиканским проектам государственно-частного партнерства, а также по республиканским и местным проектам государственно-частного партнерства особой значимости, в том числе при внесении в нее соответствующих изменений и (или) дополнений;";</w:t>
      </w:r>
    </w:p>
    <w:bookmarkEnd w:id="424"/>
    <w:bookmarkStart w:name="z469" w:id="425"/>
    <w:p>
      <w:pPr>
        <w:spacing w:after="0"/>
        <w:ind w:left="0"/>
        <w:jc w:val="both"/>
      </w:pPr>
      <w:r>
        <w:rPr>
          <w:rFonts w:ascii="Times New Roman"/>
          <w:b w:val="false"/>
          <w:i w:val="false"/>
          <w:color w:val="000000"/>
          <w:sz w:val="28"/>
        </w:rPr>
        <w:t xml:space="preserve">
      "7-1) согласовывает порядок определения частного партнера и заключения договора государственно-частного партнерства в рамках концепций развития отраслей (сфер), национальных проектов, разработанный государственным органом соответствующей отрасли;"; </w:t>
      </w:r>
    </w:p>
    <w:bookmarkEnd w:id="425"/>
    <w:bookmarkStart w:name="z470" w:id="426"/>
    <w:p>
      <w:pPr>
        <w:spacing w:after="0"/>
        <w:ind w:left="0"/>
        <w:jc w:val="both"/>
      </w:pPr>
      <w:r>
        <w:rPr>
          <w:rFonts w:ascii="Times New Roman"/>
          <w:b w:val="false"/>
          <w:i w:val="false"/>
          <w:color w:val="000000"/>
          <w:sz w:val="28"/>
        </w:rPr>
        <w:t>
      абзац первый подпункта 9) изложить в следующей редакции:</w:t>
      </w:r>
    </w:p>
    <w:bookmarkEnd w:id="426"/>
    <w:bookmarkStart w:name="z471" w:id="427"/>
    <w:p>
      <w:pPr>
        <w:spacing w:after="0"/>
        <w:ind w:left="0"/>
        <w:jc w:val="both"/>
      </w:pP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бизнес-плана к проекту государственно-частного партнерства при прямых переговорах по определению частного партнера, конкурсной (аукционной) документации проекта государственно-частного партнерства, за исключением конкурсной документации, утверждаемой на основании типовой конкурсной документации в рамках программного государственно-частного партнерства, в том числе при внесении в них соответствующих изменений и (или) дополнений;";</w:t>
      </w:r>
    </w:p>
    <w:bookmarkEnd w:id="427"/>
    <w:bookmarkStart w:name="z472" w:id="428"/>
    <w:p>
      <w:pPr>
        <w:spacing w:after="0"/>
        <w:ind w:left="0"/>
        <w:jc w:val="both"/>
      </w:pPr>
      <w:r>
        <w:rPr>
          <w:rFonts w:ascii="Times New Roman"/>
          <w:b w:val="false"/>
          <w:i w:val="false"/>
          <w:color w:val="000000"/>
          <w:sz w:val="28"/>
        </w:rPr>
        <w:t>
      дополнить подпунктами 11-4), 11-5) и 11-6) следующего содержания:</w:t>
      </w:r>
    </w:p>
    <w:bookmarkEnd w:id="428"/>
    <w:bookmarkStart w:name="z473" w:id="429"/>
    <w:p>
      <w:pPr>
        <w:spacing w:after="0"/>
        <w:ind w:left="0"/>
        <w:jc w:val="both"/>
      </w:pPr>
      <w:r>
        <w:rPr>
          <w:rFonts w:ascii="Times New Roman"/>
          <w:b w:val="false"/>
          <w:i w:val="false"/>
          <w:color w:val="000000"/>
          <w:sz w:val="28"/>
        </w:rPr>
        <w:t>
      "11-4) разрабатывает и утверждает правила использования веб-портала государственно-частного партнерства;</w:t>
      </w:r>
    </w:p>
    <w:bookmarkEnd w:id="429"/>
    <w:bookmarkStart w:name="z474" w:id="430"/>
    <w:p>
      <w:pPr>
        <w:spacing w:after="0"/>
        <w:ind w:left="0"/>
        <w:jc w:val="both"/>
      </w:pPr>
      <w:r>
        <w:rPr>
          <w:rFonts w:ascii="Times New Roman"/>
          <w:b w:val="false"/>
          <w:i w:val="false"/>
          <w:color w:val="000000"/>
          <w:sz w:val="28"/>
        </w:rPr>
        <w:t xml:space="preserve">
      11-5) осуществляет аккредитацию и принимает решение о лишении свидетельства об аккредитации юридических лиц, осуществляющих консультативное сопровождение проектов государственно-частного партнерства, а также экспертизу согласно подпункту 8) статьи 25 настоящего Закона; </w:t>
      </w:r>
    </w:p>
    <w:bookmarkEnd w:id="430"/>
    <w:bookmarkStart w:name="z475" w:id="431"/>
    <w:p>
      <w:pPr>
        <w:spacing w:after="0"/>
        <w:ind w:left="0"/>
        <w:jc w:val="both"/>
      </w:pPr>
      <w:r>
        <w:rPr>
          <w:rFonts w:ascii="Times New Roman"/>
          <w:b w:val="false"/>
          <w:i w:val="false"/>
          <w:color w:val="000000"/>
          <w:sz w:val="28"/>
        </w:rPr>
        <w:t xml:space="preserve">
      11-6) разрабатывает и утверждает правила аккредитации лиц, осуществляющих консультативное сопровождение проектов государственно-частного партнерства, а также экспертизу согласно подпункту 8)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431"/>
    <w:bookmarkStart w:name="z476" w:id="432"/>
    <w:p>
      <w:pPr>
        <w:spacing w:after="0"/>
        <w:ind w:left="0"/>
        <w:jc w:val="both"/>
      </w:pPr>
      <w:r>
        <w:rPr>
          <w:rFonts w:ascii="Times New Roman"/>
          <w:b w:val="false"/>
          <w:i w:val="false"/>
          <w:color w:val="000000"/>
          <w:sz w:val="28"/>
        </w:rPr>
        <w:t xml:space="preserve">
      16) подпункт 6) </w:t>
      </w:r>
      <w:r>
        <w:rPr>
          <w:rFonts w:ascii="Times New Roman"/>
          <w:b w:val="false"/>
          <w:i w:val="false"/>
          <w:color w:val="000000"/>
          <w:sz w:val="28"/>
        </w:rPr>
        <w:t>статьи 21</w:t>
      </w:r>
      <w:r>
        <w:rPr>
          <w:rFonts w:ascii="Times New Roman"/>
          <w:b w:val="false"/>
          <w:i w:val="false"/>
          <w:color w:val="000000"/>
          <w:sz w:val="28"/>
        </w:rPr>
        <w:t xml:space="preserve"> исключить;</w:t>
      </w:r>
    </w:p>
    <w:bookmarkEnd w:id="432"/>
    <w:bookmarkStart w:name="z477" w:id="43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главу 3</w:t>
      </w:r>
      <w:r>
        <w:rPr>
          <w:rFonts w:ascii="Times New Roman"/>
          <w:b w:val="false"/>
          <w:i w:val="false"/>
          <w:color w:val="000000"/>
          <w:sz w:val="28"/>
        </w:rPr>
        <w:t xml:space="preserve"> дополнить статьей 21-1 следующего содержания:</w:t>
      </w:r>
    </w:p>
    <w:bookmarkEnd w:id="433"/>
    <w:bookmarkStart w:name="z478" w:id="434"/>
    <w:p>
      <w:pPr>
        <w:spacing w:after="0"/>
        <w:ind w:left="0"/>
        <w:jc w:val="both"/>
      </w:pPr>
      <w:r>
        <w:rPr>
          <w:rFonts w:ascii="Times New Roman"/>
          <w:b w:val="false"/>
          <w:i w:val="false"/>
          <w:color w:val="000000"/>
          <w:sz w:val="28"/>
        </w:rPr>
        <w:t>
      "Статья 21-1. Компетенция государственного казначейства и органов   государственного казначейства в области   государственно-частного партнерства</w:t>
      </w:r>
    </w:p>
    <w:bookmarkEnd w:id="434"/>
    <w:bookmarkStart w:name="z479" w:id="435"/>
    <w:p>
      <w:pPr>
        <w:spacing w:after="0"/>
        <w:ind w:left="0"/>
        <w:jc w:val="both"/>
      </w:pPr>
      <w:r>
        <w:rPr>
          <w:rFonts w:ascii="Times New Roman"/>
          <w:b w:val="false"/>
          <w:i w:val="false"/>
          <w:color w:val="000000"/>
          <w:sz w:val="28"/>
        </w:rPr>
        <w:t>
      Государственное казначейство и органы государственного казначейства:</w:t>
      </w:r>
    </w:p>
    <w:bookmarkEnd w:id="435"/>
    <w:bookmarkStart w:name="z480" w:id="436"/>
    <w:p>
      <w:pPr>
        <w:spacing w:after="0"/>
        <w:ind w:left="0"/>
        <w:jc w:val="both"/>
      </w:pPr>
      <w:r>
        <w:rPr>
          <w:rFonts w:ascii="Times New Roman"/>
          <w:b w:val="false"/>
          <w:i w:val="false"/>
          <w:color w:val="000000"/>
          <w:sz w:val="28"/>
        </w:rPr>
        <w:t>
      1) осуществляют принятие и учет исполнения финансовых обязательств государства по договорам государственно-частного партнерства;</w:t>
      </w:r>
    </w:p>
    <w:bookmarkEnd w:id="436"/>
    <w:bookmarkStart w:name="z481" w:id="437"/>
    <w:p>
      <w:pPr>
        <w:spacing w:after="0"/>
        <w:ind w:left="0"/>
        <w:jc w:val="both"/>
      </w:pPr>
      <w:r>
        <w:rPr>
          <w:rFonts w:ascii="Times New Roman"/>
          <w:b w:val="false"/>
          <w:i w:val="false"/>
          <w:color w:val="000000"/>
          <w:sz w:val="28"/>
        </w:rPr>
        <w:t>
      2) формируют отчеты о принятых государственных обязательствах по проектам государственно-частного партнерства и направляют их в центральный уполномоченный орган по исполнению бюджета;</w:t>
      </w:r>
    </w:p>
    <w:bookmarkEnd w:id="437"/>
    <w:bookmarkStart w:name="z482" w:id="438"/>
    <w:p>
      <w:pPr>
        <w:spacing w:after="0"/>
        <w:ind w:left="0"/>
        <w:jc w:val="both"/>
      </w:pPr>
      <w:r>
        <w:rPr>
          <w:rFonts w:ascii="Times New Roman"/>
          <w:b w:val="false"/>
          <w:i w:val="false"/>
          <w:color w:val="000000"/>
          <w:sz w:val="28"/>
        </w:rPr>
        <w:t>
      3) осуществляют иные функции, предусмотренные настоящим Законом и иным законодательством Республики Казахстан.";</w:t>
      </w:r>
    </w:p>
    <w:bookmarkEnd w:id="438"/>
    <w:bookmarkStart w:name="z483" w:id="439"/>
    <w:p>
      <w:pPr>
        <w:spacing w:after="0"/>
        <w:ind w:left="0"/>
        <w:jc w:val="both"/>
      </w:pPr>
      <w:r>
        <w:rPr>
          <w:rFonts w:ascii="Times New Roman"/>
          <w:b w:val="false"/>
          <w:i w:val="false"/>
          <w:color w:val="000000"/>
          <w:sz w:val="28"/>
        </w:rPr>
        <w:t xml:space="preserve">
      18) подпункты 3) и </w:t>
      </w:r>
      <w:r>
        <w:rPr>
          <w:rFonts w:ascii="Times New Roman"/>
          <w:b w:val="false"/>
          <w:i w:val="false"/>
          <w:color w:val="000000"/>
          <w:sz w:val="28"/>
        </w:rPr>
        <w:t>10)</w:t>
      </w:r>
      <w:r>
        <w:rPr>
          <w:rFonts w:ascii="Times New Roman"/>
          <w:b w:val="false"/>
          <w:i w:val="false"/>
          <w:color w:val="000000"/>
          <w:sz w:val="28"/>
        </w:rPr>
        <w:t xml:space="preserve"> статьи 23 изложить в следующей редакции:</w:t>
      </w:r>
    </w:p>
    <w:bookmarkEnd w:id="439"/>
    <w:bookmarkStart w:name="z484" w:id="440"/>
    <w:p>
      <w:pPr>
        <w:spacing w:after="0"/>
        <w:ind w:left="0"/>
        <w:jc w:val="both"/>
      </w:pPr>
      <w:r>
        <w:rPr>
          <w:rFonts w:ascii="Times New Roman"/>
          <w:b w:val="false"/>
          <w:i w:val="false"/>
          <w:color w:val="000000"/>
          <w:sz w:val="28"/>
        </w:rPr>
        <w:t>
      "3) осуществляет организацию конкурса (аукциона) и прямых переговоров по определению частного партнера в отношении республиканских проектов государственно-частного партнерства, в том числе привлекает квалифицированных юридических лиц для разработки конкурсной документации при необходимости;";</w:t>
      </w:r>
    </w:p>
    <w:bookmarkEnd w:id="440"/>
    <w:bookmarkStart w:name="z485" w:id="441"/>
    <w:p>
      <w:pPr>
        <w:spacing w:after="0"/>
        <w:ind w:left="0"/>
        <w:jc w:val="both"/>
      </w:pPr>
      <w:r>
        <w:rPr>
          <w:rFonts w:ascii="Times New Roman"/>
          <w:b w:val="false"/>
          <w:i w:val="false"/>
          <w:color w:val="000000"/>
          <w:sz w:val="28"/>
        </w:rPr>
        <w:t>
      "10) осуществляет подготовку отраслевого заключения на конкурсную (аукционную) документацию республиканского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 в соответствии с правилами, утверждаемыми центральным уполномоченным органом по бюджетной политике;";</w:t>
      </w:r>
    </w:p>
    <w:bookmarkEnd w:id="441"/>
    <w:bookmarkStart w:name="z486" w:id="442"/>
    <w:p>
      <w:pPr>
        <w:spacing w:after="0"/>
        <w:ind w:left="0"/>
        <w:jc w:val="both"/>
      </w:pPr>
      <w:r>
        <w:rPr>
          <w:rFonts w:ascii="Times New Roman"/>
          <w:b w:val="false"/>
          <w:i w:val="false"/>
          <w:color w:val="000000"/>
          <w:sz w:val="28"/>
        </w:rPr>
        <w:t xml:space="preserve">
      19) подпункты 4) и 8)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442"/>
    <w:bookmarkStart w:name="z487" w:id="443"/>
    <w:p>
      <w:pPr>
        <w:spacing w:after="0"/>
        <w:ind w:left="0"/>
        <w:jc w:val="both"/>
      </w:pPr>
      <w:r>
        <w:rPr>
          <w:rFonts w:ascii="Times New Roman"/>
          <w:b w:val="false"/>
          <w:i w:val="false"/>
          <w:color w:val="000000"/>
          <w:sz w:val="28"/>
        </w:rPr>
        <w:t>
      "4) выступают организаторами конкурса (аукциона) либо прямых переговоров в отношении местных проектов государственно-частного партнерства, в том числе привлекают аккредитованных юридических лиц для разработки конкурсной документации при необходимости;";</w:t>
      </w:r>
    </w:p>
    <w:bookmarkEnd w:id="443"/>
    <w:bookmarkStart w:name="z488" w:id="444"/>
    <w:p>
      <w:pPr>
        <w:spacing w:after="0"/>
        <w:ind w:left="0"/>
        <w:jc w:val="both"/>
      </w:pPr>
      <w:r>
        <w:rPr>
          <w:rFonts w:ascii="Times New Roman"/>
          <w:b w:val="false"/>
          <w:i w:val="false"/>
          <w:color w:val="000000"/>
          <w:sz w:val="28"/>
        </w:rPr>
        <w:t>
      "8) определяют из числа аккредитованных лиц юридическое лицо, уполномоченное на проведение экспертизы бизнес-планов к местным проектам государственно-частного партнерства при прямых переговорах по определению частного партнера, конкурсной (аукционной) документации местных проектов государственно-частного партнерства в рамках местных проектов государственно-частного партнерства;";</w:t>
      </w:r>
    </w:p>
    <w:bookmarkEnd w:id="444"/>
    <w:bookmarkStart w:name="z489" w:id="44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w:t>
      </w:r>
      <w:r>
        <w:rPr>
          <w:rFonts w:ascii="Times New Roman"/>
          <w:b w:val="false"/>
          <w:i w:val="false"/>
          <w:color w:val="000000"/>
          <w:sz w:val="28"/>
        </w:rPr>
        <w:t xml:space="preserve"> статьи 26:</w:t>
      </w:r>
    </w:p>
    <w:bookmarkEnd w:id="445"/>
    <w:bookmarkStart w:name="z490" w:id="446"/>
    <w:p>
      <w:pPr>
        <w:spacing w:after="0"/>
        <w:ind w:left="0"/>
        <w:jc w:val="both"/>
      </w:pPr>
      <w:r>
        <w:rPr>
          <w:rFonts w:ascii="Times New Roman"/>
          <w:b w:val="false"/>
          <w:i w:val="false"/>
          <w:color w:val="000000"/>
          <w:sz w:val="28"/>
        </w:rPr>
        <w:t>
      подпункт 3) дополнить словами ", за исключением проектов государственно-частного партнерства, планирование и реализация которых осуществляются в соответствии с соглашениями о сотрудничестве между Правительством Республики Казахстан и международными финансовыми институтами";</w:t>
      </w:r>
    </w:p>
    <w:bookmarkEnd w:id="446"/>
    <w:bookmarkStart w:name="z491" w:id="447"/>
    <w:p>
      <w:pPr>
        <w:spacing w:after="0"/>
        <w:ind w:left="0"/>
        <w:jc w:val="both"/>
      </w:pPr>
      <w:r>
        <w:rPr>
          <w:rFonts w:ascii="Times New Roman"/>
          <w:b w:val="false"/>
          <w:i w:val="false"/>
          <w:color w:val="000000"/>
          <w:sz w:val="28"/>
        </w:rPr>
        <w:t>
      дополнить подпунктом 3-1) следующего содержания:</w:t>
      </w:r>
    </w:p>
    <w:bookmarkEnd w:id="447"/>
    <w:bookmarkStart w:name="z492" w:id="448"/>
    <w:p>
      <w:pPr>
        <w:spacing w:after="0"/>
        <w:ind w:left="0"/>
        <w:jc w:val="both"/>
      </w:pPr>
      <w:r>
        <w:rPr>
          <w:rFonts w:ascii="Times New Roman"/>
          <w:b w:val="false"/>
          <w:i w:val="false"/>
          <w:color w:val="000000"/>
          <w:sz w:val="28"/>
        </w:rPr>
        <w:t>
      "3-1) координации разработки проектов государственно-частного партнерства особой значимости с участием международных финансовых институтов и выдаче заключения в порядке, определяемом центральным уполномоченным органом по бюджетной политике;";</w:t>
      </w:r>
    </w:p>
    <w:bookmarkEnd w:id="448"/>
    <w:bookmarkStart w:name="z493" w:id="44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главу 3</w:t>
      </w:r>
      <w:r>
        <w:rPr>
          <w:rFonts w:ascii="Times New Roman"/>
          <w:b w:val="false"/>
          <w:i w:val="false"/>
          <w:color w:val="000000"/>
          <w:sz w:val="28"/>
        </w:rPr>
        <w:t xml:space="preserve"> дополнить статьей 26-2 следующего содержания:</w:t>
      </w:r>
    </w:p>
    <w:bookmarkEnd w:id="449"/>
    <w:bookmarkStart w:name="z494" w:id="450"/>
    <w:p>
      <w:pPr>
        <w:spacing w:after="0"/>
        <w:ind w:left="0"/>
        <w:jc w:val="both"/>
      </w:pPr>
      <w:r>
        <w:rPr>
          <w:rFonts w:ascii="Times New Roman"/>
          <w:b w:val="false"/>
          <w:i w:val="false"/>
          <w:color w:val="000000"/>
          <w:sz w:val="28"/>
        </w:rPr>
        <w:t>
      "Статья 26-2. Аккредитация юридических лиц в области   государственно-частного партнерства</w:t>
      </w:r>
    </w:p>
    <w:bookmarkEnd w:id="450"/>
    <w:bookmarkStart w:name="z495" w:id="451"/>
    <w:p>
      <w:pPr>
        <w:spacing w:after="0"/>
        <w:ind w:left="0"/>
        <w:jc w:val="both"/>
      </w:pPr>
      <w:r>
        <w:rPr>
          <w:rFonts w:ascii="Times New Roman"/>
          <w:b w:val="false"/>
          <w:i w:val="false"/>
          <w:color w:val="000000"/>
          <w:sz w:val="28"/>
        </w:rPr>
        <w:t>
      1. Аккредитация осуществляется в целях обеспечения надлежащего качества услуг, оказываемых юридическими лицами по консультативному сопровождению и (или) экспертизе конкурсной документации и бизнес-планов к проектам государственно-частного партнерства.</w:t>
      </w:r>
    </w:p>
    <w:bookmarkEnd w:id="451"/>
    <w:bookmarkStart w:name="z496" w:id="452"/>
    <w:p>
      <w:pPr>
        <w:spacing w:after="0"/>
        <w:ind w:left="0"/>
        <w:jc w:val="both"/>
      </w:pPr>
      <w:r>
        <w:rPr>
          <w:rFonts w:ascii="Times New Roman"/>
          <w:b w:val="false"/>
          <w:i w:val="false"/>
          <w:color w:val="000000"/>
          <w:sz w:val="28"/>
        </w:rPr>
        <w:t>
      2. Аккредитация проводится центральным уполномоченным органом по бюджетной политике на основании решения комиссии по аккредитации, созданной при нем.</w:t>
      </w:r>
    </w:p>
    <w:bookmarkEnd w:id="452"/>
    <w:bookmarkStart w:name="z497" w:id="453"/>
    <w:p>
      <w:pPr>
        <w:spacing w:after="0"/>
        <w:ind w:left="0"/>
        <w:jc w:val="both"/>
      </w:pPr>
      <w:r>
        <w:rPr>
          <w:rFonts w:ascii="Times New Roman"/>
          <w:b w:val="false"/>
          <w:i w:val="false"/>
          <w:color w:val="000000"/>
          <w:sz w:val="28"/>
        </w:rPr>
        <w:t>
      3. Аккредитации подлежит юридическое лицо, соответствующее следующим квалификационным требованиям:</w:t>
      </w:r>
    </w:p>
    <w:bookmarkEnd w:id="453"/>
    <w:bookmarkStart w:name="z498" w:id="454"/>
    <w:p>
      <w:pPr>
        <w:spacing w:after="0"/>
        <w:ind w:left="0"/>
        <w:jc w:val="both"/>
      </w:pPr>
      <w:r>
        <w:rPr>
          <w:rFonts w:ascii="Times New Roman"/>
          <w:b w:val="false"/>
          <w:i w:val="false"/>
          <w:color w:val="000000"/>
          <w:sz w:val="28"/>
        </w:rPr>
        <w:t>
      1) являться платежеспособным,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454"/>
    <w:bookmarkStart w:name="z499" w:id="455"/>
    <w:p>
      <w:pPr>
        <w:spacing w:after="0"/>
        <w:ind w:left="0"/>
        <w:jc w:val="both"/>
      </w:pPr>
      <w:r>
        <w:rPr>
          <w:rFonts w:ascii="Times New Roman"/>
          <w:b w:val="false"/>
          <w:i w:val="false"/>
          <w:color w:val="000000"/>
          <w:sz w:val="28"/>
        </w:rPr>
        <w:t>
      2) не иметь просроченной задолженности по налогам и другим обязательным платежам в бюджет,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455"/>
    <w:bookmarkStart w:name="z500" w:id="456"/>
    <w:p>
      <w:pPr>
        <w:spacing w:after="0"/>
        <w:ind w:left="0"/>
        <w:jc w:val="both"/>
      </w:pPr>
      <w:r>
        <w:rPr>
          <w:rFonts w:ascii="Times New Roman"/>
          <w:b w:val="false"/>
          <w:i w:val="false"/>
          <w:color w:val="000000"/>
          <w:sz w:val="28"/>
        </w:rPr>
        <w:t>
      3) не быть включенным в реестр недобросовестных участников государственных закупок;</w:t>
      </w:r>
    </w:p>
    <w:bookmarkEnd w:id="456"/>
    <w:bookmarkStart w:name="z501" w:id="457"/>
    <w:p>
      <w:pPr>
        <w:spacing w:after="0"/>
        <w:ind w:left="0"/>
        <w:jc w:val="both"/>
      </w:pPr>
      <w:r>
        <w:rPr>
          <w:rFonts w:ascii="Times New Roman"/>
          <w:b w:val="false"/>
          <w:i w:val="false"/>
          <w:color w:val="000000"/>
          <w:sz w:val="28"/>
        </w:rPr>
        <w:t>
      4) наличие в штате не менее двух специалистов, имеющих сертификат специалиста в области государственно-частного партнерства, по программе международной сертификации, разработанной и (или) признанной международными финансовыми организациями;</w:t>
      </w:r>
    </w:p>
    <w:bookmarkEnd w:id="457"/>
    <w:bookmarkStart w:name="z502" w:id="458"/>
    <w:p>
      <w:pPr>
        <w:spacing w:after="0"/>
        <w:ind w:left="0"/>
        <w:jc w:val="both"/>
      </w:pPr>
      <w:r>
        <w:rPr>
          <w:rFonts w:ascii="Times New Roman"/>
          <w:b w:val="false"/>
          <w:i w:val="false"/>
          <w:color w:val="000000"/>
          <w:sz w:val="28"/>
        </w:rPr>
        <w:t>
      5) наличие в штате не менее трех специалистов, имеющих опыт консультационных или экспертных услуг в сфере государственно-частного партнерства в Республике Казахстан не менее пяти лет.</w:t>
      </w:r>
    </w:p>
    <w:bookmarkEnd w:id="458"/>
    <w:bookmarkStart w:name="z503" w:id="459"/>
    <w:p>
      <w:pPr>
        <w:spacing w:after="0"/>
        <w:ind w:left="0"/>
        <w:jc w:val="both"/>
      </w:pPr>
      <w:r>
        <w:rPr>
          <w:rFonts w:ascii="Times New Roman"/>
          <w:b w:val="false"/>
          <w:i w:val="false"/>
          <w:color w:val="000000"/>
          <w:sz w:val="28"/>
        </w:rPr>
        <w:t>
      Специалист аккредитуемого юридического лица может одновременно отвечать требованиям, предусмотренным подпунктами 4) и 5) части первой настоящего пункта.</w:t>
      </w:r>
    </w:p>
    <w:bookmarkEnd w:id="459"/>
    <w:bookmarkStart w:name="z504" w:id="460"/>
    <w:p>
      <w:pPr>
        <w:spacing w:after="0"/>
        <w:ind w:left="0"/>
        <w:jc w:val="both"/>
      </w:pPr>
      <w:r>
        <w:rPr>
          <w:rFonts w:ascii="Times New Roman"/>
          <w:b w:val="false"/>
          <w:i w:val="false"/>
          <w:color w:val="000000"/>
          <w:sz w:val="28"/>
        </w:rPr>
        <w:t>
      4. Центральный уполномоченный орган по бюджетной политике отказывает в аккредитации в следующих случаях:</w:t>
      </w:r>
    </w:p>
    <w:bookmarkEnd w:id="460"/>
    <w:bookmarkStart w:name="z505" w:id="461"/>
    <w:p>
      <w:pPr>
        <w:spacing w:after="0"/>
        <w:ind w:left="0"/>
        <w:jc w:val="both"/>
      </w:pPr>
      <w:r>
        <w:rPr>
          <w:rFonts w:ascii="Times New Roman"/>
          <w:b w:val="false"/>
          <w:i w:val="false"/>
          <w:color w:val="000000"/>
          <w:sz w:val="28"/>
        </w:rPr>
        <w:t>
      1) подачи заявки, не соответствующей установленным требованиям;</w:t>
      </w:r>
    </w:p>
    <w:bookmarkEnd w:id="461"/>
    <w:bookmarkStart w:name="z506" w:id="462"/>
    <w:p>
      <w:pPr>
        <w:spacing w:after="0"/>
        <w:ind w:left="0"/>
        <w:jc w:val="both"/>
      </w:pPr>
      <w:r>
        <w:rPr>
          <w:rFonts w:ascii="Times New Roman"/>
          <w:b w:val="false"/>
          <w:i w:val="false"/>
          <w:color w:val="000000"/>
          <w:sz w:val="28"/>
        </w:rPr>
        <w:t>
      2) установления недостоверности документов, представленных юридическим лицом для прохождения аккредитации, и (или) установления недостоверности или неполноты данных (сведений), содержащихся в представленных документах;</w:t>
      </w:r>
    </w:p>
    <w:bookmarkEnd w:id="462"/>
    <w:bookmarkStart w:name="z507" w:id="463"/>
    <w:p>
      <w:pPr>
        <w:spacing w:after="0"/>
        <w:ind w:left="0"/>
        <w:jc w:val="both"/>
      </w:pPr>
      <w:r>
        <w:rPr>
          <w:rFonts w:ascii="Times New Roman"/>
          <w:b w:val="false"/>
          <w:i w:val="false"/>
          <w:color w:val="000000"/>
          <w:sz w:val="28"/>
        </w:rPr>
        <w:t>
      3)  несоответствия юридического лица установленным квалификационным требованиям;</w:t>
      </w:r>
    </w:p>
    <w:bookmarkEnd w:id="463"/>
    <w:bookmarkStart w:name="z508" w:id="464"/>
    <w:p>
      <w:pPr>
        <w:spacing w:after="0"/>
        <w:ind w:left="0"/>
        <w:jc w:val="both"/>
      </w:pPr>
      <w:r>
        <w:rPr>
          <w:rFonts w:ascii="Times New Roman"/>
          <w:b w:val="false"/>
          <w:i w:val="false"/>
          <w:color w:val="000000"/>
          <w:sz w:val="28"/>
        </w:rPr>
        <w:t>
      4) наличия вступившего в законную силу решения суда о запрещении деятельности или отдельных видов деятельности, связанных с получением аккредитации;</w:t>
      </w:r>
    </w:p>
    <w:bookmarkEnd w:id="464"/>
    <w:bookmarkStart w:name="z509" w:id="465"/>
    <w:p>
      <w:pPr>
        <w:spacing w:after="0"/>
        <w:ind w:left="0"/>
        <w:jc w:val="both"/>
      </w:pPr>
      <w:r>
        <w:rPr>
          <w:rFonts w:ascii="Times New Roman"/>
          <w:b w:val="false"/>
          <w:i w:val="false"/>
          <w:color w:val="000000"/>
          <w:sz w:val="28"/>
        </w:rPr>
        <w:t>
      5) если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465"/>
    <w:bookmarkStart w:name="z510" w:id="466"/>
    <w:p>
      <w:pPr>
        <w:spacing w:after="0"/>
        <w:ind w:left="0"/>
        <w:jc w:val="both"/>
      </w:pPr>
      <w:r>
        <w:rPr>
          <w:rFonts w:ascii="Times New Roman"/>
          <w:b w:val="false"/>
          <w:i w:val="false"/>
          <w:color w:val="000000"/>
          <w:sz w:val="28"/>
        </w:rPr>
        <w:t>
      5. Уполномоченный орган принимает решение о лишении (отзыве) свидетельства об аккредитации в следующих случаях:</w:t>
      </w:r>
    </w:p>
    <w:bookmarkEnd w:id="466"/>
    <w:bookmarkStart w:name="z511" w:id="467"/>
    <w:p>
      <w:pPr>
        <w:spacing w:after="0"/>
        <w:ind w:left="0"/>
        <w:jc w:val="both"/>
      </w:pPr>
      <w:r>
        <w:rPr>
          <w:rFonts w:ascii="Times New Roman"/>
          <w:b w:val="false"/>
          <w:i w:val="false"/>
          <w:color w:val="000000"/>
          <w:sz w:val="28"/>
        </w:rPr>
        <w:t>
      1) установления недостоверности документов, представленных юридическим лицом для прохождения аккредитации или возобновления действия приостановленного свидетельства об аккредитации, и (или) данных (сведений), содержащихся в представленных документах;</w:t>
      </w:r>
    </w:p>
    <w:bookmarkEnd w:id="467"/>
    <w:bookmarkStart w:name="z512" w:id="468"/>
    <w:p>
      <w:pPr>
        <w:spacing w:after="0"/>
        <w:ind w:left="0"/>
        <w:jc w:val="both"/>
      </w:pPr>
      <w:r>
        <w:rPr>
          <w:rFonts w:ascii="Times New Roman"/>
          <w:b w:val="false"/>
          <w:i w:val="false"/>
          <w:color w:val="000000"/>
          <w:sz w:val="28"/>
        </w:rPr>
        <w:t>
      2) выявления факта оказания аккредитованным юридическим лицом услуг по консультативному сопровождению и экспертизе одного и того же проекта;</w:t>
      </w:r>
    </w:p>
    <w:bookmarkEnd w:id="468"/>
    <w:bookmarkStart w:name="z513" w:id="469"/>
    <w:p>
      <w:pPr>
        <w:spacing w:after="0"/>
        <w:ind w:left="0"/>
        <w:jc w:val="both"/>
      </w:pPr>
      <w:r>
        <w:rPr>
          <w:rFonts w:ascii="Times New Roman"/>
          <w:b w:val="false"/>
          <w:i w:val="false"/>
          <w:color w:val="000000"/>
          <w:sz w:val="28"/>
        </w:rPr>
        <w:t>
      3) если обстоятельства, повлекшие приостановление действия свидетельства об аккредитации, не устранены в течение шести последующих месяцев;</w:t>
      </w:r>
    </w:p>
    <w:bookmarkEnd w:id="469"/>
    <w:bookmarkStart w:name="z514" w:id="470"/>
    <w:p>
      <w:pPr>
        <w:spacing w:after="0"/>
        <w:ind w:left="0"/>
        <w:jc w:val="both"/>
      </w:pPr>
      <w:r>
        <w:rPr>
          <w:rFonts w:ascii="Times New Roman"/>
          <w:b w:val="false"/>
          <w:i w:val="false"/>
          <w:color w:val="000000"/>
          <w:sz w:val="28"/>
        </w:rPr>
        <w:t>
      4) если аккредитованное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470"/>
    <w:bookmarkStart w:name="z515" w:id="471"/>
    <w:p>
      <w:pPr>
        <w:spacing w:after="0"/>
        <w:ind w:left="0"/>
        <w:jc w:val="both"/>
      </w:pPr>
      <w:r>
        <w:rPr>
          <w:rFonts w:ascii="Times New Roman"/>
          <w:b w:val="false"/>
          <w:i w:val="false"/>
          <w:color w:val="000000"/>
          <w:sz w:val="28"/>
        </w:rPr>
        <w:t>
      5) при непредоставлении или несвоевременном предоставлении информации о несоответствии аккредитованной организации квалификационным требованиям.";</w:t>
      </w:r>
    </w:p>
    <w:bookmarkEnd w:id="471"/>
    <w:bookmarkStart w:name="z516" w:id="4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27</w:t>
      </w:r>
      <w:r>
        <w:rPr>
          <w:rFonts w:ascii="Times New Roman"/>
          <w:b w:val="false"/>
          <w:i w:val="false"/>
          <w:color w:val="000000"/>
          <w:sz w:val="28"/>
        </w:rPr>
        <w:t>:</w:t>
      </w:r>
    </w:p>
    <w:bookmarkEnd w:id="472"/>
    <w:bookmarkStart w:name="z517" w:id="473"/>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слово "трех" заменить словом "пяти";</w:t>
      </w:r>
    </w:p>
    <w:bookmarkEnd w:id="473"/>
    <w:bookmarkStart w:name="z518" w:id="474"/>
    <w:p>
      <w:pPr>
        <w:spacing w:after="0"/>
        <w:ind w:left="0"/>
        <w:jc w:val="both"/>
      </w:pPr>
      <w:r>
        <w:rPr>
          <w:rFonts w:ascii="Times New Roman"/>
          <w:b w:val="false"/>
          <w:i w:val="false"/>
          <w:color w:val="000000"/>
          <w:sz w:val="28"/>
        </w:rPr>
        <w:t>
      дополнить пунктом 3 следующего содержания:</w:t>
      </w:r>
    </w:p>
    <w:bookmarkEnd w:id="474"/>
    <w:bookmarkStart w:name="z519" w:id="475"/>
    <w:p>
      <w:pPr>
        <w:spacing w:after="0"/>
        <w:ind w:left="0"/>
        <w:jc w:val="both"/>
      </w:pPr>
      <w:r>
        <w:rPr>
          <w:rFonts w:ascii="Times New Roman"/>
          <w:b w:val="false"/>
          <w:i w:val="false"/>
          <w:color w:val="000000"/>
          <w:sz w:val="28"/>
        </w:rPr>
        <w:t xml:space="preserve">
      "3. Поручительство государства предоставляется в соответствии с бюджетным законодательством и настоящим Законом на основании решений Правительства Республики Казахстан. </w:t>
      </w:r>
    </w:p>
    <w:bookmarkEnd w:id="475"/>
    <w:bookmarkStart w:name="z520" w:id="476"/>
    <w:p>
      <w:pPr>
        <w:spacing w:after="0"/>
        <w:ind w:left="0"/>
        <w:jc w:val="both"/>
      </w:pPr>
      <w:r>
        <w:rPr>
          <w:rFonts w:ascii="Times New Roman"/>
          <w:b w:val="false"/>
          <w:i w:val="false"/>
          <w:color w:val="000000"/>
          <w:sz w:val="28"/>
        </w:rPr>
        <w:t>
      Средства займа, привлекаемого под поручительство государства, используются только на создание объектов государственно-частного партнерства.</w:t>
      </w:r>
    </w:p>
    <w:bookmarkEnd w:id="476"/>
    <w:bookmarkStart w:name="z521" w:id="477"/>
    <w:p>
      <w:pPr>
        <w:spacing w:after="0"/>
        <w:ind w:left="0"/>
        <w:jc w:val="both"/>
      </w:pPr>
      <w:r>
        <w:rPr>
          <w:rFonts w:ascii="Times New Roman"/>
          <w:b w:val="false"/>
          <w:i w:val="false"/>
          <w:color w:val="000000"/>
          <w:sz w:val="28"/>
        </w:rPr>
        <w:t>
      Порядок предоставления поручительства государства, а также форма договора поручительства государства определяются центральным уполномоченным органом по исполнению бюджета по согласованию с центральным уполномоченным органом по бюджетной политике.</w:t>
      </w:r>
    </w:p>
    <w:bookmarkEnd w:id="477"/>
    <w:bookmarkStart w:name="z522" w:id="478"/>
    <w:p>
      <w:pPr>
        <w:spacing w:after="0"/>
        <w:ind w:left="0"/>
        <w:jc w:val="both"/>
      </w:pPr>
      <w:r>
        <w:rPr>
          <w:rFonts w:ascii="Times New Roman"/>
          <w:b w:val="false"/>
          <w:i w:val="false"/>
          <w:color w:val="000000"/>
          <w:sz w:val="28"/>
        </w:rPr>
        <w:t>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 производится центральным уполномоченным органом по бюджетной политике в порядке, определяемом центральным уполномоченным органом по бюджетной политике по согласованию с центральным уполномоченным органом по исполнению бюджета.</w:t>
      </w:r>
    </w:p>
    <w:bookmarkEnd w:id="478"/>
    <w:bookmarkStart w:name="z523" w:id="479"/>
    <w:p>
      <w:pPr>
        <w:spacing w:after="0"/>
        <w:ind w:left="0"/>
        <w:jc w:val="both"/>
      </w:pPr>
      <w:r>
        <w:rPr>
          <w:rFonts w:ascii="Times New Roman"/>
          <w:b w:val="false"/>
          <w:i w:val="false"/>
          <w:color w:val="000000"/>
          <w:sz w:val="28"/>
        </w:rPr>
        <w:t>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заемщика банкротом либо его ликвидации в соответствии с законодательством Республики Казахстан.</w:t>
      </w:r>
    </w:p>
    <w:bookmarkEnd w:id="479"/>
    <w:bookmarkStart w:name="z524" w:id="480"/>
    <w:p>
      <w:pPr>
        <w:spacing w:after="0"/>
        <w:ind w:left="0"/>
        <w:jc w:val="both"/>
      </w:pP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w:t>
      </w:r>
    </w:p>
    <w:bookmarkEnd w:id="480"/>
    <w:bookmarkStart w:name="z525" w:id="481"/>
    <w:p>
      <w:pPr>
        <w:spacing w:after="0"/>
        <w:ind w:left="0"/>
        <w:jc w:val="both"/>
      </w:pPr>
      <w:r>
        <w:rPr>
          <w:rFonts w:ascii="Times New Roman"/>
          <w:b w:val="false"/>
          <w:i w:val="false"/>
          <w:color w:val="000000"/>
          <w:sz w:val="28"/>
        </w:rPr>
        <w:t xml:space="preserve">
      23) подпункт 2)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p>
    <w:bookmarkEnd w:id="481"/>
    <w:bookmarkStart w:name="z526" w:id="482"/>
    <w:p>
      <w:pPr>
        <w:spacing w:after="0"/>
        <w:ind w:left="0"/>
        <w:jc w:val="both"/>
      </w:pPr>
      <w:r>
        <w:rPr>
          <w:rFonts w:ascii="Times New Roman"/>
          <w:b w:val="false"/>
          <w:i w:val="false"/>
          <w:color w:val="000000"/>
          <w:sz w:val="28"/>
        </w:rPr>
        <w:t>
      "2) создания и (или) эксплуатации объектов государственно-частного партнерства;";</w:t>
      </w:r>
    </w:p>
    <w:bookmarkEnd w:id="482"/>
    <w:bookmarkStart w:name="z527" w:id="48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30</w:t>
      </w:r>
      <w:r>
        <w:rPr>
          <w:rFonts w:ascii="Times New Roman"/>
          <w:b w:val="false"/>
          <w:i w:val="false"/>
          <w:color w:val="000000"/>
          <w:sz w:val="28"/>
        </w:rPr>
        <w:t>:</w:t>
      </w:r>
    </w:p>
    <w:bookmarkEnd w:id="483"/>
    <w:bookmarkStart w:name="z528" w:id="484"/>
    <w:p>
      <w:pPr>
        <w:spacing w:after="0"/>
        <w:ind w:left="0"/>
        <w:jc w:val="both"/>
      </w:pPr>
      <w:r>
        <w:rPr>
          <w:rFonts w:ascii="Times New Roman"/>
          <w:b w:val="false"/>
          <w:i w:val="false"/>
          <w:color w:val="000000"/>
          <w:sz w:val="28"/>
        </w:rPr>
        <w:t>
      дополнить подпунктом 5-1) следующего содержания:</w:t>
      </w:r>
    </w:p>
    <w:bookmarkEnd w:id="484"/>
    <w:bookmarkStart w:name="z529" w:id="485"/>
    <w:p>
      <w:pPr>
        <w:spacing w:after="0"/>
        <w:ind w:left="0"/>
        <w:jc w:val="both"/>
      </w:pPr>
      <w:r>
        <w:rPr>
          <w:rFonts w:ascii="Times New Roman"/>
          <w:b w:val="false"/>
          <w:i w:val="false"/>
          <w:color w:val="000000"/>
          <w:sz w:val="28"/>
        </w:rPr>
        <w:t>
      "5-1) финансирования проектов государственно-частного партнерства;";</w:t>
      </w:r>
    </w:p>
    <w:bookmarkEnd w:id="485"/>
    <w:bookmarkStart w:name="z530" w:id="486"/>
    <w:p>
      <w:pPr>
        <w:spacing w:after="0"/>
        <w:ind w:left="0"/>
        <w:jc w:val="both"/>
      </w:pPr>
      <w:r>
        <w:rPr>
          <w:rFonts w:ascii="Times New Roman"/>
          <w:b w:val="false"/>
          <w:i w:val="false"/>
          <w:color w:val="000000"/>
          <w:sz w:val="28"/>
        </w:rPr>
        <w:t>
      подпункты 8) и 9) изложить в следующей редакции:</w:t>
      </w:r>
    </w:p>
    <w:bookmarkEnd w:id="486"/>
    <w:bookmarkStart w:name="z531" w:id="487"/>
    <w:p>
      <w:pPr>
        <w:spacing w:after="0"/>
        <w:ind w:left="0"/>
        <w:jc w:val="both"/>
      </w:pPr>
      <w:r>
        <w:rPr>
          <w:rFonts w:ascii="Times New Roman"/>
          <w:b w:val="false"/>
          <w:i w:val="false"/>
          <w:color w:val="000000"/>
          <w:sz w:val="28"/>
        </w:rPr>
        <w:t>
      "8) продвижения экспорта товаров, работ и услуг, произведенных в рамках реализации проекта государственно-частного партнерства;</w:t>
      </w:r>
    </w:p>
    <w:bookmarkEnd w:id="487"/>
    <w:bookmarkStart w:name="z532" w:id="488"/>
    <w:p>
      <w:pPr>
        <w:spacing w:after="0"/>
        <w:ind w:left="0"/>
        <w:jc w:val="both"/>
      </w:pPr>
      <w:r>
        <w:rPr>
          <w:rFonts w:ascii="Times New Roman"/>
          <w:b w:val="false"/>
          <w:i w:val="false"/>
          <w:color w:val="000000"/>
          <w:sz w:val="28"/>
        </w:rPr>
        <w:t>
      9) участия в создании и (или) эксплуатации объектов государственно-частного партнерства;";</w:t>
      </w:r>
    </w:p>
    <w:bookmarkEnd w:id="488"/>
    <w:bookmarkStart w:name="z533" w:id="4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489"/>
    <w:bookmarkStart w:name="z534" w:id="490"/>
    <w:p>
      <w:pPr>
        <w:spacing w:after="0"/>
        <w:ind w:left="0"/>
        <w:jc w:val="both"/>
      </w:pPr>
      <w:r>
        <w:rPr>
          <w:rFonts w:ascii="Times New Roman"/>
          <w:b w:val="false"/>
          <w:i w:val="false"/>
          <w:color w:val="000000"/>
          <w:sz w:val="28"/>
        </w:rPr>
        <w:t>
      "Статья 31. Определение частного партнера</w:t>
      </w:r>
    </w:p>
    <w:bookmarkEnd w:id="490"/>
    <w:bookmarkStart w:name="z535" w:id="491"/>
    <w:p>
      <w:pPr>
        <w:spacing w:after="0"/>
        <w:ind w:left="0"/>
        <w:jc w:val="both"/>
      </w:pPr>
      <w:r>
        <w:rPr>
          <w:rFonts w:ascii="Times New Roman"/>
          <w:b w:val="false"/>
          <w:i w:val="false"/>
          <w:color w:val="000000"/>
          <w:sz w:val="28"/>
        </w:rPr>
        <w:t>
      1. Определение частного партнера осуществляется следующими способами:</w:t>
      </w:r>
    </w:p>
    <w:bookmarkEnd w:id="491"/>
    <w:bookmarkStart w:name="z536" w:id="492"/>
    <w:p>
      <w:pPr>
        <w:spacing w:after="0"/>
        <w:ind w:left="0"/>
        <w:jc w:val="both"/>
      </w:pPr>
      <w:r>
        <w:rPr>
          <w:rFonts w:ascii="Times New Roman"/>
          <w:b w:val="false"/>
          <w:i w:val="false"/>
          <w:color w:val="000000"/>
          <w:sz w:val="28"/>
        </w:rPr>
        <w:t>
      1) конкурса;</w:t>
      </w:r>
    </w:p>
    <w:bookmarkEnd w:id="492"/>
    <w:bookmarkStart w:name="z537" w:id="493"/>
    <w:p>
      <w:pPr>
        <w:spacing w:after="0"/>
        <w:ind w:left="0"/>
        <w:jc w:val="both"/>
      </w:pPr>
      <w:r>
        <w:rPr>
          <w:rFonts w:ascii="Times New Roman"/>
          <w:b w:val="false"/>
          <w:i w:val="false"/>
          <w:color w:val="000000"/>
          <w:sz w:val="28"/>
        </w:rPr>
        <w:t>
      2) прямых переговоров;</w:t>
      </w:r>
    </w:p>
    <w:bookmarkEnd w:id="493"/>
    <w:bookmarkStart w:name="z538" w:id="494"/>
    <w:p>
      <w:pPr>
        <w:spacing w:after="0"/>
        <w:ind w:left="0"/>
        <w:jc w:val="both"/>
      </w:pPr>
      <w:r>
        <w:rPr>
          <w:rFonts w:ascii="Times New Roman"/>
          <w:b w:val="false"/>
          <w:i w:val="false"/>
          <w:color w:val="000000"/>
          <w:sz w:val="28"/>
        </w:rPr>
        <w:t>
      3) аукциона.</w:t>
      </w:r>
    </w:p>
    <w:bookmarkEnd w:id="494"/>
    <w:bookmarkStart w:name="z539" w:id="495"/>
    <w:p>
      <w:pPr>
        <w:spacing w:after="0"/>
        <w:ind w:left="0"/>
        <w:jc w:val="both"/>
      </w:pPr>
      <w:r>
        <w:rPr>
          <w:rFonts w:ascii="Times New Roman"/>
          <w:b w:val="false"/>
          <w:i w:val="false"/>
          <w:color w:val="000000"/>
          <w:sz w:val="28"/>
        </w:rPr>
        <w:t xml:space="preserve">
      2. Конкурс по определению частного партнера может быть открытым или закрытым. </w:t>
      </w:r>
    </w:p>
    <w:bookmarkEnd w:id="495"/>
    <w:bookmarkStart w:name="z540" w:id="496"/>
    <w:p>
      <w:pPr>
        <w:spacing w:after="0"/>
        <w:ind w:left="0"/>
        <w:jc w:val="both"/>
      </w:pPr>
      <w:r>
        <w:rPr>
          <w:rFonts w:ascii="Times New Roman"/>
          <w:b w:val="false"/>
          <w:i w:val="false"/>
          <w:color w:val="000000"/>
          <w:sz w:val="28"/>
        </w:rPr>
        <w:t xml:space="preserve">
      К участию в открытом конкурсе допускается неограниченный круг потенциальных частных партнеров. </w:t>
      </w:r>
    </w:p>
    <w:bookmarkEnd w:id="496"/>
    <w:bookmarkStart w:name="z541" w:id="497"/>
    <w:p>
      <w:pPr>
        <w:spacing w:after="0"/>
        <w:ind w:left="0"/>
        <w:jc w:val="both"/>
      </w:pPr>
      <w:r>
        <w:rPr>
          <w:rFonts w:ascii="Times New Roman"/>
          <w:b w:val="false"/>
          <w:i w:val="false"/>
          <w:color w:val="000000"/>
          <w:sz w:val="28"/>
        </w:rPr>
        <w:t>
      Закрытый конкурс, к участию в котором допускается ограниченный перечень потенциальных частных партнеров, может проводиться по решению Правительства Республики Казахстан.</w:t>
      </w:r>
    </w:p>
    <w:bookmarkEnd w:id="497"/>
    <w:bookmarkStart w:name="z542" w:id="498"/>
    <w:p>
      <w:pPr>
        <w:spacing w:after="0"/>
        <w:ind w:left="0"/>
        <w:jc w:val="both"/>
      </w:pPr>
      <w:r>
        <w:rPr>
          <w:rFonts w:ascii="Times New Roman"/>
          <w:b w:val="false"/>
          <w:i w:val="false"/>
          <w:color w:val="000000"/>
          <w:sz w:val="28"/>
        </w:rPr>
        <w:t>
      3. В случаях и порядке, которые предусмотрены настоящим Законом, конкурс по определению частного партнера может проводиться с использованием одноэтапной или двухэтапной процедуры.</w:t>
      </w:r>
    </w:p>
    <w:bookmarkEnd w:id="498"/>
    <w:bookmarkStart w:name="z543" w:id="499"/>
    <w:p>
      <w:pPr>
        <w:spacing w:after="0"/>
        <w:ind w:left="0"/>
        <w:jc w:val="both"/>
      </w:pPr>
      <w:r>
        <w:rPr>
          <w:rFonts w:ascii="Times New Roman"/>
          <w:b w:val="false"/>
          <w:i w:val="false"/>
          <w:color w:val="000000"/>
          <w:sz w:val="28"/>
        </w:rPr>
        <w:t>
      4. Конкурс по определению частного партнера может проводиться в форме аукциона. Положения, предусмотренные настоящим Законом в части регулирования конкурса, в равной степени применимы к аукциону, если иное не предусмотрено настоящим Законом.</w:t>
      </w:r>
    </w:p>
    <w:bookmarkEnd w:id="499"/>
    <w:bookmarkStart w:name="z544" w:id="500"/>
    <w:p>
      <w:pPr>
        <w:spacing w:after="0"/>
        <w:ind w:left="0"/>
        <w:jc w:val="both"/>
      </w:pPr>
      <w:r>
        <w:rPr>
          <w:rFonts w:ascii="Times New Roman"/>
          <w:b w:val="false"/>
          <w:i w:val="false"/>
          <w:color w:val="000000"/>
          <w:sz w:val="28"/>
        </w:rPr>
        <w:t>
      5. Положения настоящей статьи не применяются к проектам государственно-частного партнерства, планируемым в рамках концепций развития отраслей (сферы), национальных проектов, если в них предусматриваются:</w:t>
      </w:r>
    </w:p>
    <w:bookmarkEnd w:id="500"/>
    <w:bookmarkStart w:name="z545" w:id="501"/>
    <w:p>
      <w:pPr>
        <w:spacing w:after="0"/>
        <w:ind w:left="0"/>
        <w:jc w:val="both"/>
      </w:pPr>
      <w:r>
        <w:rPr>
          <w:rFonts w:ascii="Times New Roman"/>
          <w:b w:val="false"/>
          <w:i w:val="false"/>
          <w:color w:val="000000"/>
          <w:sz w:val="28"/>
        </w:rPr>
        <w:t xml:space="preserve">
      1)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 </w:t>
      </w:r>
    </w:p>
    <w:bookmarkEnd w:id="501"/>
    <w:bookmarkStart w:name="z546" w:id="502"/>
    <w:p>
      <w:pPr>
        <w:spacing w:after="0"/>
        <w:ind w:left="0"/>
        <w:jc w:val="both"/>
      </w:pPr>
      <w:r>
        <w:rPr>
          <w:rFonts w:ascii="Times New Roman"/>
          <w:b w:val="false"/>
          <w:i w:val="false"/>
          <w:color w:val="000000"/>
          <w:sz w:val="28"/>
        </w:rPr>
        <w:t>
      2) указание на применение иного порядка определения частного партнера и заключения договора государственно-частного партнерства по отдельным отраслям (сферам) экономики.</w:t>
      </w:r>
    </w:p>
    <w:bookmarkEnd w:id="502"/>
    <w:bookmarkStart w:name="z547" w:id="503"/>
    <w:p>
      <w:pPr>
        <w:spacing w:after="0"/>
        <w:ind w:left="0"/>
        <w:jc w:val="both"/>
      </w:pPr>
      <w:r>
        <w:rPr>
          <w:rFonts w:ascii="Times New Roman"/>
          <w:b w:val="false"/>
          <w:i w:val="false"/>
          <w:color w:val="000000"/>
          <w:sz w:val="28"/>
        </w:rPr>
        <w:t>
      Определение частного партнера по проектам государственно-частного партнерства, планируемым в соответствии с настоящим пунктом, осуществляется в соответствии с правилами, утвержденными центральным исполнительным органом соответствующей отрасли по согласованию с центральным уполномоченным органом по бюджетной политике, с использованием типовой конкурсной документации.";</w:t>
      </w:r>
    </w:p>
    <w:bookmarkEnd w:id="503"/>
    <w:bookmarkStart w:name="z548" w:id="5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8)</w:t>
      </w:r>
      <w:r>
        <w:rPr>
          <w:rFonts w:ascii="Times New Roman"/>
          <w:b w:val="false"/>
          <w:i w:val="false"/>
          <w:color w:val="000000"/>
          <w:sz w:val="28"/>
        </w:rPr>
        <w:t xml:space="preserve"> пункта 1 и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1-1 статьи 32 исключить;</w:t>
      </w:r>
    </w:p>
    <w:bookmarkEnd w:id="504"/>
    <w:bookmarkStart w:name="z549" w:id="50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35</w:t>
      </w:r>
      <w:r>
        <w:rPr>
          <w:rFonts w:ascii="Times New Roman"/>
          <w:b w:val="false"/>
          <w:i w:val="false"/>
          <w:color w:val="000000"/>
          <w:sz w:val="28"/>
        </w:rPr>
        <w:t>:</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1" w:id="506"/>
    <w:p>
      <w:pPr>
        <w:spacing w:after="0"/>
        <w:ind w:left="0"/>
        <w:jc w:val="both"/>
      </w:pPr>
      <w:r>
        <w:rPr>
          <w:rFonts w:ascii="Times New Roman"/>
          <w:b w:val="false"/>
          <w:i w:val="false"/>
          <w:color w:val="000000"/>
          <w:sz w:val="28"/>
        </w:rPr>
        <w:t xml:space="preserve">
      "1. Конкурс (аукцион) по определению частного партнера осуществляется в порядке, определяемом центральным уполномоченным органом по бюджетной политике, за исключением случаев, предусмотренных пунктом 5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506"/>
    <w:bookmarkStart w:name="z552" w:id="507"/>
    <w:p>
      <w:pPr>
        <w:spacing w:after="0"/>
        <w:ind w:left="0"/>
        <w:jc w:val="both"/>
      </w:pPr>
      <w:r>
        <w:rPr>
          <w:rFonts w:ascii="Times New Roman"/>
          <w:b w:val="false"/>
          <w:i w:val="false"/>
          <w:color w:val="000000"/>
          <w:sz w:val="28"/>
        </w:rPr>
        <w:t>
      дополнить пунктами 4, 5, 6 и 7 следующего содержания:</w:t>
      </w:r>
    </w:p>
    <w:bookmarkEnd w:id="507"/>
    <w:bookmarkStart w:name="z553" w:id="508"/>
    <w:p>
      <w:pPr>
        <w:spacing w:after="0"/>
        <w:ind w:left="0"/>
        <w:jc w:val="both"/>
      </w:pPr>
      <w:r>
        <w:rPr>
          <w:rFonts w:ascii="Times New Roman"/>
          <w:b w:val="false"/>
          <w:i w:val="false"/>
          <w:color w:val="000000"/>
          <w:sz w:val="28"/>
        </w:rPr>
        <w:t>
      "4. Конкурс по определению частного партнера с использованием двухэтапных процедур проводится в случаях, когда проект предусматривает создание нового объекта государственно-частного партнерства путем проектирования, возведения новых объектов недвижимости или создания нового нематериального актива, а также может проводиться в проектах, предусматривающих модернизацию или реконструкцию технически сложного объекта государственно-частного партнерства. Организатор конкурса осуществляет формирование технико-экономических и эксплуатационных характеристик объекта государственно-частного партнерства на основании технических предложений потенциальных частных партнеров, прошедших квалификационный отбор.</w:t>
      </w:r>
    </w:p>
    <w:bookmarkEnd w:id="508"/>
    <w:bookmarkStart w:name="z554" w:id="509"/>
    <w:p>
      <w:pPr>
        <w:spacing w:after="0"/>
        <w:ind w:left="0"/>
        <w:jc w:val="both"/>
      </w:pPr>
      <w:r>
        <w:rPr>
          <w:rFonts w:ascii="Times New Roman"/>
          <w:b w:val="false"/>
          <w:i w:val="false"/>
          <w:color w:val="000000"/>
          <w:sz w:val="28"/>
        </w:rPr>
        <w:t>
      5. На первом этапе конкурса по определению частного партнера с использованием двухэтапных процедур осуществляются следующие мероприятия:</w:t>
      </w:r>
    </w:p>
    <w:bookmarkEnd w:id="509"/>
    <w:bookmarkStart w:name="z555" w:id="510"/>
    <w:p>
      <w:pPr>
        <w:spacing w:after="0"/>
        <w:ind w:left="0"/>
        <w:jc w:val="both"/>
      </w:pPr>
      <w:r>
        <w:rPr>
          <w:rFonts w:ascii="Times New Roman"/>
          <w:b w:val="false"/>
          <w:i w:val="false"/>
          <w:color w:val="000000"/>
          <w:sz w:val="28"/>
        </w:rPr>
        <w:t>
      1) формирование технического задания;</w:t>
      </w:r>
    </w:p>
    <w:bookmarkEnd w:id="510"/>
    <w:bookmarkStart w:name="z556" w:id="511"/>
    <w:p>
      <w:pPr>
        <w:spacing w:after="0"/>
        <w:ind w:left="0"/>
        <w:jc w:val="both"/>
      </w:pPr>
      <w:r>
        <w:rPr>
          <w:rFonts w:ascii="Times New Roman"/>
          <w:b w:val="false"/>
          <w:i w:val="false"/>
          <w:color w:val="000000"/>
          <w:sz w:val="28"/>
        </w:rPr>
        <w:t>
      2) опубликование извещения о проведении конкурса по определению частного партнера с использованием двухэтапных процедур;</w:t>
      </w:r>
    </w:p>
    <w:bookmarkEnd w:id="511"/>
    <w:bookmarkStart w:name="z557" w:id="512"/>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bookmarkEnd w:id="512"/>
    <w:bookmarkStart w:name="z558" w:id="513"/>
    <w:p>
      <w:pPr>
        <w:spacing w:after="0"/>
        <w:ind w:left="0"/>
        <w:jc w:val="both"/>
      </w:pPr>
      <w:r>
        <w:rPr>
          <w:rFonts w:ascii="Times New Roman"/>
          <w:b w:val="false"/>
          <w:i w:val="false"/>
          <w:color w:val="000000"/>
          <w:sz w:val="28"/>
        </w:rPr>
        <w:t>
      4) представление потенциальными частными партнерами технических предложений, разработанных в соответствии с техническим заданием;</w:t>
      </w:r>
    </w:p>
    <w:bookmarkEnd w:id="513"/>
    <w:bookmarkStart w:name="z559" w:id="514"/>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государственно-частного партнерства и условий проекта договора государственно-частного партнерства;</w:t>
      </w:r>
    </w:p>
    <w:bookmarkEnd w:id="514"/>
    <w:bookmarkStart w:name="z560" w:id="515"/>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 проекта государственно-частного партнерства;</w:t>
      </w:r>
    </w:p>
    <w:bookmarkEnd w:id="515"/>
    <w:bookmarkStart w:name="z561" w:id="516"/>
    <w:p>
      <w:pPr>
        <w:spacing w:after="0"/>
        <w:ind w:left="0"/>
        <w:jc w:val="both"/>
      </w:pPr>
      <w:r>
        <w:rPr>
          <w:rFonts w:ascii="Times New Roman"/>
          <w:b w:val="false"/>
          <w:i w:val="false"/>
          <w:color w:val="000000"/>
          <w:sz w:val="28"/>
        </w:rPr>
        <w:t>
      7) направление организатором конкурса приглашения потенциальным частным партнерам, представившим на первом этапе технические предложения, принять участие во втором этапе конкурса по определению частного партнера.</w:t>
      </w:r>
    </w:p>
    <w:bookmarkEnd w:id="516"/>
    <w:bookmarkStart w:name="z562" w:id="517"/>
    <w:p>
      <w:pPr>
        <w:spacing w:after="0"/>
        <w:ind w:left="0"/>
        <w:jc w:val="both"/>
      </w:pPr>
      <w:r>
        <w:rPr>
          <w:rFonts w:ascii="Times New Roman"/>
          <w:b w:val="false"/>
          <w:i w:val="false"/>
          <w:color w:val="000000"/>
          <w:sz w:val="28"/>
        </w:rPr>
        <w:t>
      6. На втором этапе конкурса по определению частного партнера с использованием двухэтапных процедур осуществляются:</w:t>
      </w:r>
    </w:p>
    <w:bookmarkEnd w:id="517"/>
    <w:bookmarkStart w:name="z563" w:id="518"/>
    <w:p>
      <w:pPr>
        <w:spacing w:after="0"/>
        <w:ind w:left="0"/>
        <w:jc w:val="both"/>
      </w:pPr>
      <w:r>
        <w:rPr>
          <w:rFonts w:ascii="Times New Roman"/>
          <w:b w:val="false"/>
          <w:i w:val="false"/>
          <w:color w:val="000000"/>
          <w:sz w:val="28"/>
        </w:rPr>
        <w:t>
      1) рассмотрение конкурсных заявок;</w:t>
      </w:r>
    </w:p>
    <w:bookmarkEnd w:id="518"/>
    <w:bookmarkStart w:name="z564" w:id="519"/>
    <w:p>
      <w:pPr>
        <w:spacing w:after="0"/>
        <w:ind w:left="0"/>
        <w:jc w:val="both"/>
      </w:pPr>
      <w:r>
        <w:rPr>
          <w:rFonts w:ascii="Times New Roman"/>
          <w:b w:val="false"/>
          <w:i w:val="false"/>
          <w:color w:val="000000"/>
          <w:sz w:val="28"/>
        </w:rPr>
        <w:t>
      2) определение победителя конкурса;</w:t>
      </w:r>
    </w:p>
    <w:bookmarkEnd w:id="519"/>
    <w:bookmarkStart w:name="z565" w:id="520"/>
    <w:p>
      <w:pPr>
        <w:spacing w:after="0"/>
        <w:ind w:left="0"/>
        <w:jc w:val="both"/>
      </w:pPr>
      <w:r>
        <w:rPr>
          <w:rFonts w:ascii="Times New Roman"/>
          <w:b w:val="false"/>
          <w:i w:val="false"/>
          <w:color w:val="000000"/>
          <w:sz w:val="28"/>
        </w:rPr>
        <w:t>
      3) заключение договора государственно-частного партнерства.</w:t>
      </w:r>
    </w:p>
    <w:bookmarkEnd w:id="520"/>
    <w:bookmarkStart w:name="z566" w:id="521"/>
    <w:p>
      <w:pPr>
        <w:spacing w:after="0"/>
        <w:ind w:left="0"/>
        <w:jc w:val="both"/>
      </w:pPr>
      <w:r>
        <w:rPr>
          <w:rFonts w:ascii="Times New Roman"/>
          <w:b w:val="false"/>
          <w:i w:val="false"/>
          <w:color w:val="000000"/>
          <w:sz w:val="28"/>
        </w:rPr>
        <w:t>
      7. Конкурс по определению частного партнера с использованием одноэтапных процедур проводится в случаях, не предусмотренных пунктом 4 настоящей статьи Закона, и включает проведение следующих мероприятий:</w:t>
      </w:r>
    </w:p>
    <w:bookmarkEnd w:id="521"/>
    <w:bookmarkStart w:name="z567" w:id="522"/>
    <w:p>
      <w:pPr>
        <w:spacing w:after="0"/>
        <w:ind w:left="0"/>
        <w:jc w:val="both"/>
      </w:pPr>
      <w:r>
        <w:rPr>
          <w:rFonts w:ascii="Times New Roman"/>
          <w:b w:val="false"/>
          <w:i w:val="false"/>
          <w:color w:val="000000"/>
          <w:sz w:val="28"/>
        </w:rPr>
        <w:t>
      1) разработка и утверждение организатором конкурса (аукциона) конкурсной документации проекта государственно-частного партнерства;</w:t>
      </w:r>
    </w:p>
    <w:bookmarkEnd w:id="522"/>
    <w:bookmarkStart w:name="z568" w:id="523"/>
    <w:p>
      <w:pPr>
        <w:spacing w:after="0"/>
        <w:ind w:left="0"/>
        <w:jc w:val="both"/>
      </w:pPr>
      <w:r>
        <w:rPr>
          <w:rFonts w:ascii="Times New Roman"/>
          <w:b w:val="false"/>
          <w:i w:val="false"/>
          <w:color w:val="000000"/>
          <w:sz w:val="28"/>
        </w:rPr>
        <w:t>
      2) извещение о проведении конкурса (аукциона);</w:t>
      </w:r>
    </w:p>
    <w:bookmarkEnd w:id="523"/>
    <w:bookmarkStart w:name="z569" w:id="524"/>
    <w:p>
      <w:pPr>
        <w:spacing w:after="0"/>
        <w:ind w:left="0"/>
        <w:jc w:val="both"/>
      </w:pPr>
      <w:r>
        <w:rPr>
          <w:rFonts w:ascii="Times New Roman"/>
          <w:b w:val="false"/>
          <w:i w:val="false"/>
          <w:color w:val="000000"/>
          <w:sz w:val="28"/>
        </w:rPr>
        <w:t>
      3) рассмотрение конкурсных заявок и определение лучшей конкурсной заявки;</w:t>
      </w:r>
    </w:p>
    <w:bookmarkEnd w:id="524"/>
    <w:bookmarkStart w:name="z570" w:id="525"/>
    <w:p>
      <w:pPr>
        <w:spacing w:after="0"/>
        <w:ind w:left="0"/>
        <w:jc w:val="both"/>
      </w:pPr>
      <w:r>
        <w:rPr>
          <w:rFonts w:ascii="Times New Roman"/>
          <w:b w:val="false"/>
          <w:i w:val="false"/>
          <w:color w:val="000000"/>
          <w:sz w:val="28"/>
        </w:rPr>
        <w:t xml:space="preserve">
      4) определение победителя конкурса (аукциона); </w:t>
      </w:r>
    </w:p>
    <w:bookmarkEnd w:id="525"/>
    <w:bookmarkStart w:name="z571" w:id="526"/>
    <w:p>
      <w:pPr>
        <w:spacing w:after="0"/>
        <w:ind w:left="0"/>
        <w:jc w:val="both"/>
      </w:pPr>
      <w:r>
        <w:rPr>
          <w:rFonts w:ascii="Times New Roman"/>
          <w:b w:val="false"/>
          <w:i w:val="false"/>
          <w:color w:val="000000"/>
          <w:sz w:val="28"/>
        </w:rPr>
        <w:t>
      5) заключение договора государственно-частного партнерства.";</w:t>
      </w:r>
    </w:p>
    <w:bookmarkEnd w:id="526"/>
    <w:bookmarkStart w:name="z572" w:id="52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подпункт 2)</w:t>
      </w:r>
      <w:r>
        <w:rPr>
          <w:rFonts w:ascii="Times New Roman"/>
          <w:b w:val="false"/>
          <w:i w:val="false"/>
          <w:color w:val="000000"/>
          <w:sz w:val="28"/>
        </w:rPr>
        <w:t xml:space="preserve"> пункта 2 статьи 37 изложить в следующей редакции:</w:t>
      </w:r>
    </w:p>
    <w:bookmarkEnd w:id="527"/>
    <w:bookmarkStart w:name="z573" w:id="528"/>
    <w:p>
      <w:pPr>
        <w:spacing w:after="0"/>
        <w:ind w:left="0"/>
        <w:jc w:val="both"/>
      </w:pPr>
      <w:r>
        <w:rPr>
          <w:rFonts w:ascii="Times New Roman"/>
          <w:b w:val="false"/>
          <w:i w:val="false"/>
          <w:color w:val="000000"/>
          <w:sz w:val="28"/>
        </w:rPr>
        <w:t>
      "2) технико-экономическое обоснование либо информационный лист, содержащий описание проекта государственно-частного партнерства, по проектам, имеющим разработанные проектно-сметные документации, а также реализуемым на основании типовых проектов, типовых проектных решений и проектов повторного применения;";</w:t>
      </w:r>
    </w:p>
    <w:bookmarkEnd w:id="528"/>
    <w:bookmarkStart w:name="z574" w:id="52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 изложить в следующей редакции:</w:t>
      </w:r>
    </w:p>
    <w:bookmarkEnd w:id="529"/>
    <w:bookmarkStart w:name="z575" w:id="530"/>
    <w:p>
      <w:pPr>
        <w:spacing w:after="0"/>
        <w:ind w:left="0"/>
        <w:jc w:val="both"/>
      </w:pPr>
      <w:r>
        <w:rPr>
          <w:rFonts w:ascii="Times New Roman"/>
          <w:b w:val="false"/>
          <w:i w:val="false"/>
          <w:color w:val="000000"/>
          <w:sz w:val="28"/>
        </w:rPr>
        <w:t>
      "2. Обеспечение конкурсной (аукционной) заявки на участие в конкурсе (аукционе) по определению частного партнера вносится в размере одной десятой процента от суммы предполагаемых инвестиций по договору государственно-частного партнерства.</w:t>
      </w:r>
    </w:p>
    <w:bookmarkEnd w:id="530"/>
    <w:bookmarkStart w:name="z576" w:id="531"/>
    <w:p>
      <w:pPr>
        <w:spacing w:after="0"/>
        <w:ind w:left="0"/>
        <w:jc w:val="both"/>
      </w:pPr>
      <w:r>
        <w:rPr>
          <w:rFonts w:ascii="Times New Roman"/>
          <w:b w:val="false"/>
          <w:i w:val="false"/>
          <w:color w:val="000000"/>
          <w:sz w:val="28"/>
        </w:rPr>
        <w:t>
      Сумма предполагаемых инвестиций по договору государственно-частного партнерства определяется в конкурсной (аукционной) документации.";</w:t>
      </w:r>
    </w:p>
    <w:bookmarkEnd w:id="531"/>
    <w:bookmarkStart w:name="z577" w:id="532"/>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 когда:</w:t>
      </w:r>
    </w:p>
    <w:bookmarkEnd w:id="532"/>
    <w:bookmarkStart w:name="z578" w:id="533"/>
    <w:p>
      <w:pPr>
        <w:spacing w:after="0"/>
        <w:ind w:left="0"/>
        <w:jc w:val="both"/>
      </w:pPr>
      <w:r>
        <w:rPr>
          <w:rFonts w:ascii="Times New Roman"/>
          <w:b w:val="false"/>
          <w:i w:val="false"/>
          <w:color w:val="000000"/>
          <w:sz w:val="28"/>
        </w:rPr>
        <w:t>
      1) потенциальный частный партнер отозвал конкурсную (аукционную) заявку после истечения окончательного срока представления конкурсных (аукционных) заявок;</w:t>
      </w:r>
    </w:p>
    <w:bookmarkEnd w:id="533"/>
    <w:bookmarkStart w:name="z579" w:id="534"/>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(аукциона), уклонился от заключения договора государственно- частного партнерства, в том числе путем отказа от обсуждения и уточнения конкурсной (аукционной) заявки и условий договора государственно-частного партнерства в соответствии с замечаниями и предложениями конкурсной (аукционной) комиссии либо его предложения являются неприемлемыми с точки зрения условий конкурса по определению частного партнера.";</w:t>
      </w:r>
    </w:p>
    <w:bookmarkEnd w:id="534"/>
    <w:bookmarkStart w:name="z580" w:id="53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40-1</w:t>
      </w:r>
      <w:r>
        <w:rPr>
          <w:rFonts w:ascii="Times New Roman"/>
          <w:b w:val="false"/>
          <w:i w:val="false"/>
          <w:color w:val="000000"/>
          <w:sz w:val="28"/>
        </w:rPr>
        <w:t>:</w:t>
      </w:r>
    </w:p>
    <w:bookmarkEnd w:id="535"/>
    <w:bookmarkStart w:name="z581" w:id="536"/>
    <w:p>
      <w:pPr>
        <w:spacing w:after="0"/>
        <w:ind w:left="0"/>
        <w:jc w:val="both"/>
      </w:pPr>
      <w:r>
        <w:rPr>
          <w:rFonts w:ascii="Times New Roman"/>
          <w:b w:val="false"/>
          <w:i w:val="false"/>
          <w:color w:val="000000"/>
          <w:sz w:val="28"/>
        </w:rPr>
        <w:t>
      дополнить пунктом 2-1 следующего содержания:</w:t>
      </w:r>
    </w:p>
    <w:bookmarkEnd w:id="536"/>
    <w:bookmarkStart w:name="z582" w:id="537"/>
    <w:p>
      <w:pPr>
        <w:spacing w:after="0"/>
        <w:ind w:left="0"/>
        <w:jc w:val="both"/>
      </w:pPr>
      <w:r>
        <w:rPr>
          <w:rFonts w:ascii="Times New Roman"/>
          <w:b w:val="false"/>
          <w:i w:val="false"/>
          <w:color w:val="000000"/>
          <w:sz w:val="28"/>
        </w:rPr>
        <w:t>
      "2-1. Потенциальный частный партнер, инициировавший проект, обязан участвовать в конкурсе по определению частного партнера в инициированном им проекте.</w:t>
      </w:r>
    </w:p>
    <w:bookmarkEnd w:id="537"/>
    <w:bookmarkStart w:name="z583" w:id="538"/>
    <w:p>
      <w:pPr>
        <w:spacing w:after="0"/>
        <w:ind w:left="0"/>
        <w:jc w:val="both"/>
      </w:pPr>
      <w:r>
        <w:rPr>
          <w:rFonts w:ascii="Times New Roman"/>
          <w:b w:val="false"/>
          <w:i w:val="false"/>
          <w:color w:val="000000"/>
          <w:sz w:val="28"/>
        </w:rPr>
        <w:t>
      В случае, если к конкурсу по результатам квалификационного отбора допущено менее двух потенциальных частных партнеров, конкурс считается несостоявшимся. При этом допускается проведение повторного конкурса.";</w:t>
      </w:r>
    </w:p>
    <w:bookmarkEnd w:id="538"/>
    <w:bookmarkStart w:name="z584" w:id="5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539"/>
    <w:bookmarkStart w:name="z585" w:id="54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42</w:t>
      </w:r>
      <w:r>
        <w:rPr>
          <w:rFonts w:ascii="Times New Roman"/>
          <w:b w:val="false"/>
          <w:i w:val="false"/>
          <w:color w:val="000000"/>
          <w:sz w:val="28"/>
        </w:rPr>
        <w:t xml:space="preserve"> исключить;</w:t>
      </w:r>
    </w:p>
    <w:bookmarkEnd w:id="540"/>
    <w:bookmarkStart w:name="z586" w:id="54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44-1 изложить в следующей редакции:</w:t>
      </w:r>
    </w:p>
    <w:bookmarkEnd w:id="541"/>
    <w:bookmarkStart w:name="z587" w:id="542"/>
    <w:p>
      <w:pPr>
        <w:spacing w:after="0"/>
        <w:ind w:left="0"/>
        <w:jc w:val="both"/>
      </w:pPr>
      <w:r>
        <w:rPr>
          <w:rFonts w:ascii="Times New Roman"/>
          <w:b w:val="false"/>
          <w:i w:val="false"/>
          <w:color w:val="000000"/>
          <w:sz w:val="28"/>
        </w:rPr>
        <w:t>
      "2. Создание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государственно-частного партнерства.";</w:t>
      </w:r>
    </w:p>
    <w:bookmarkEnd w:id="542"/>
    <w:bookmarkStart w:name="z588" w:id="543"/>
    <w:p>
      <w:pPr>
        <w:spacing w:after="0"/>
        <w:ind w:left="0"/>
        <w:jc w:val="both"/>
      </w:pPr>
      <w:r>
        <w:rPr>
          <w:rFonts w:ascii="Times New Roman"/>
          <w:b w:val="false"/>
          <w:i w:val="false"/>
          <w:color w:val="000000"/>
          <w:sz w:val="28"/>
        </w:rPr>
        <w:t>
      "4. Компенсация инвестиционных затрат частного партнера, направленных на создание инженерно-коммуникационной инфраструктуры, осуществляется в соответствии с бюджетным законодательством Республики Казахстан.";</w:t>
      </w:r>
    </w:p>
    <w:bookmarkEnd w:id="543"/>
    <w:bookmarkStart w:name="z589" w:id="54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45</w:t>
      </w:r>
      <w:r>
        <w:rPr>
          <w:rFonts w:ascii="Times New Roman"/>
          <w:b w:val="false"/>
          <w:i w:val="false"/>
          <w:color w:val="000000"/>
          <w:sz w:val="28"/>
        </w:rPr>
        <w:t>:</w:t>
      </w:r>
    </w:p>
    <w:bookmarkEnd w:id="544"/>
    <w:bookmarkStart w:name="z590" w:id="545"/>
    <w:p>
      <w:pPr>
        <w:spacing w:after="0"/>
        <w:ind w:left="0"/>
        <w:jc w:val="both"/>
      </w:pPr>
      <w:r>
        <w:rPr>
          <w:rFonts w:ascii="Times New Roman"/>
          <w:b w:val="false"/>
          <w:i w:val="false"/>
          <w:color w:val="000000"/>
          <w:sz w:val="28"/>
        </w:rPr>
        <w:t xml:space="preserve">
      дополнить пунктом 3-1 следующего содержания: </w:t>
      </w:r>
    </w:p>
    <w:bookmarkEnd w:id="545"/>
    <w:bookmarkStart w:name="z591" w:id="546"/>
    <w:p>
      <w:pPr>
        <w:spacing w:after="0"/>
        <w:ind w:left="0"/>
        <w:jc w:val="both"/>
      </w:pPr>
      <w:r>
        <w:rPr>
          <w:rFonts w:ascii="Times New Roman"/>
          <w:b w:val="false"/>
          <w:i w:val="false"/>
          <w:color w:val="000000"/>
          <w:sz w:val="28"/>
        </w:rPr>
        <w:t>
      "3-1. Договоры государственно-частного партнерства, а также государственные обязательства по проекту государственно-частного партнерства, при их наличии, подлежат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546"/>
    <w:bookmarkStart w:name="z592" w:id="547"/>
    <w:p>
      <w:pPr>
        <w:spacing w:after="0"/>
        <w:ind w:left="0"/>
        <w:jc w:val="both"/>
      </w:pPr>
      <w:r>
        <w:rPr>
          <w:rFonts w:ascii="Times New Roman"/>
          <w:b w:val="false"/>
          <w:i w:val="false"/>
          <w:color w:val="000000"/>
          <w:sz w:val="28"/>
        </w:rPr>
        <w:t>
      пункт 4 изложить в следующей редакции:</w:t>
      </w:r>
    </w:p>
    <w:bookmarkEnd w:id="547"/>
    <w:bookmarkStart w:name="z593" w:id="548"/>
    <w:p>
      <w:pPr>
        <w:spacing w:after="0"/>
        <w:ind w:left="0"/>
        <w:jc w:val="both"/>
      </w:pPr>
      <w:r>
        <w:rPr>
          <w:rFonts w:ascii="Times New Roman"/>
          <w:b w:val="false"/>
          <w:i w:val="false"/>
          <w:color w:val="000000"/>
          <w:sz w:val="28"/>
        </w:rPr>
        <w:t>
      "4. Договор государственно-частного партнерства является договором, содержащим элементы различных договоров, не запрещенных законами Республики Казахстан. К отношениям сторон договора государственно-частного партнерства применяется в соответствующих частях законодательство Республики Казахстан о договорах, элементы которых содержатся в данном договоре государственно-частного партнерства, если иное не вытекает из настоящего Закона, соглашения сторон или существа договора государственно-частного партнерства.";</w:t>
      </w:r>
    </w:p>
    <w:bookmarkEnd w:id="548"/>
    <w:bookmarkStart w:name="z594" w:id="54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549"/>
    <w:bookmarkStart w:name="z595" w:id="550"/>
    <w:p>
      <w:pPr>
        <w:spacing w:after="0"/>
        <w:ind w:left="0"/>
        <w:jc w:val="both"/>
      </w:pPr>
      <w:r>
        <w:rPr>
          <w:rFonts w:ascii="Times New Roman"/>
          <w:b w:val="false"/>
          <w:i w:val="false"/>
          <w:color w:val="000000"/>
          <w:sz w:val="28"/>
        </w:rPr>
        <w:t>
      "Статья 46. Содержание договора   государственно-частного партнерства</w:t>
      </w:r>
    </w:p>
    <w:bookmarkEnd w:id="550"/>
    <w:bookmarkStart w:name="z596" w:id="551"/>
    <w:p>
      <w:pPr>
        <w:spacing w:after="0"/>
        <w:ind w:left="0"/>
        <w:jc w:val="both"/>
      </w:pPr>
      <w:r>
        <w:rPr>
          <w:rFonts w:ascii="Times New Roman"/>
          <w:b w:val="false"/>
          <w:i w:val="false"/>
          <w:color w:val="000000"/>
          <w:sz w:val="28"/>
        </w:rPr>
        <w:t>
      1. Существенными условиями договора государственно-частного партнерства являются:</w:t>
      </w:r>
    </w:p>
    <w:bookmarkEnd w:id="551"/>
    <w:bookmarkStart w:name="z597" w:id="552"/>
    <w:p>
      <w:pPr>
        <w:spacing w:after="0"/>
        <w:ind w:left="0"/>
        <w:jc w:val="both"/>
      </w:pPr>
      <w:r>
        <w:rPr>
          <w:rFonts w:ascii="Times New Roman"/>
          <w:b w:val="false"/>
          <w:i w:val="false"/>
          <w:color w:val="000000"/>
          <w:sz w:val="28"/>
        </w:rPr>
        <w:t>
      1) цели, задачи, прямой и конечный результаты проекта;</w:t>
      </w:r>
    </w:p>
    <w:bookmarkEnd w:id="552"/>
    <w:bookmarkStart w:name="z598" w:id="553"/>
    <w:p>
      <w:pPr>
        <w:spacing w:after="0"/>
        <w:ind w:left="0"/>
        <w:jc w:val="both"/>
      </w:pPr>
      <w:r>
        <w:rPr>
          <w:rFonts w:ascii="Times New Roman"/>
          <w:b w:val="false"/>
          <w:i w:val="false"/>
          <w:color w:val="000000"/>
          <w:sz w:val="28"/>
        </w:rPr>
        <w:t>
      2) объект государственно-частного партнерства и имущественные права на объект государственно-частного партнерства в течение периода реализации проекта государственно-частного партнерства;</w:t>
      </w:r>
    </w:p>
    <w:bookmarkEnd w:id="553"/>
    <w:bookmarkStart w:name="z599" w:id="554"/>
    <w:p>
      <w:pPr>
        <w:spacing w:after="0"/>
        <w:ind w:left="0"/>
        <w:jc w:val="both"/>
      </w:pPr>
      <w:r>
        <w:rPr>
          <w:rFonts w:ascii="Times New Roman"/>
          <w:b w:val="false"/>
          <w:i w:val="false"/>
          <w:color w:val="000000"/>
          <w:sz w:val="28"/>
        </w:rPr>
        <w:t>
      3) содержание и сроки инвестиционного и операционного периодов проекта государственно-частного партнерства;</w:t>
      </w:r>
    </w:p>
    <w:bookmarkEnd w:id="554"/>
    <w:bookmarkStart w:name="z600" w:id="555"/>
    <w:p>
      <w:pPr>
        <w:spacing w:after="0"/>
        <w:ind w:left="0"/>
        <w:jc w:val="both"/>
      </w:pPr>
      <w:r>
        <w:rPr>
          <w:rFonts w:ascii="Times New Roman"/>
          <w:b w:val="false"/>
          <w:i w:val="false"/>
          <w:color w:val="000000"/>
          <w:sz w:val="28"/>
        </w:rPr>
        <w:t>
      4) размеры, сроки и условия финансирования проекта государственно-частного партнерства, а также размеры, сроки и условия инвестиций;</w:t>
      </w:r>
    </w:p>
    <w:bookmarkEnd w:id="555"/>
    <w:bookmarkStart w:name="z601" w:id="556"/>
    <w:p>
      <w:pPr>
        <w:spacing w:after="0"/>
        <w:ind w:left="0"/>
        <w:jc w:val="both"/>
      </w:pPr>
      <w:r>
        <w:rPr>
          <w:rFonts w:ascii="Times New Roman"/>
          <w:b w:val="false"/>
          <w:i w:val="false"/>
          <w:color w:val="000000"/>
          <w:sz w:val="28"/>
        </w:rPr>
        <w:t>
      5) источники возмещения затрат и получения доходов, виды, объемы, сроки и условия предоставления мер государственной поддержки в случае их предоставления;</w:t>
      </w:r>
    </w:p>
    <w:bookmarkEnd w:id="556"/>
    <w:bookmarkStart w:name="z602" w:id="557"/>
    <w:p>
      <w:pPr>
        <w:spacing w:after="0"/>
        <w:ind w:left="0"/>
        <w:jc w:val="both"/>
      </w:pPr>
      <w:r>
        <w:rPr>
          <w:rFonts w:ascii="Times New Roman"/>
          <w:b w:val="false"/>
          <w:i w:val="false"/>
          <w:color w:val="000000"/>
          <w:sz w:val="28"/>
        </w:rPr>
        <w:t>
      6) срок реализации проекта государственно-частного партнерства;</w:t>
      </w:r>
    </w:p>
    <w:bookmarkEnd w:id="557"/>
    <w:bookmarkStart w:name="z603" w:id="558"/>
    <w:p>
      <w:pPr>
        <w:spacing w:after="0"/>
        <w:ind w:left="0"/>
        <w:jc w:val="both"/>
      </w:pPr>
      <w:r>
        <w:rPr>
          <w:rFonts w:ascii="Times New Roman"/>
          <w:b w:val="false"/>
          <w:i w:val="false"/>
          <w:color w:val="000000"/>
          <w:sz w:val="28"/>
        </w:rPr>
        <w:t>
      7)  распределение рисков между сторонами договора государственно-частного партнерства;</w:t>
      </w:r>
    </w:p>
    <w:bookmarkEnd w:id="558"/>
    <w:bookmarkStart w:name="z604" w:id="559"/>
    <w:p>
      <w:pPr>
        <w:spacing w:after="0"/>
        <w:ind w:left="0"/>
        <w:jc w:val="both"/>
      </w:pPr>
      <w:r>
        <w:rPr>
          <w:rFonts w:ascii="Times New Roman"/>
          <w:b w:val="false"/>
          <w:i w:val="false"/>
          <w:color w:val="000000"/>
          <w:sz w:val="28"/>
        </w:rPr>
        <w:t>
      8) социально-экономическая и финансово-экономическая модели проекта, рассчитанные в соответствии с методическими рекомендациями, утвержденными центральным уполномоченным органом по бюджетной политике.</w:t>
      </w:r>
    </w:p>
    <w:bookmarkEnd w:id="559"/>
    <w:bookmarkStart w:name="z605" w:id="560"/>
    <w:p>
      <w:pPr>
        <w:spacing w:after="0"/>
        <w:ind w:left="0"/>
        <w:jc w:val="both"/>
      </w:pPr>
      <w:r>
        <w:rPr>
          <w:rFonts w:ascii="Times New Roman"/>
          <w:b w:val="false"/>
          <w:i w:val="false"/>
          <w:color w:val="000000"/>
          <w:sz w:val="28"/>
        </w:rPr>
        <w:t xml:space="preserve">
      При недостижении сторонами соглашения по всем существенным условиям договор государственно-частного партнерства считается незаключенным. </w:t>
      </w:r>
    </w:p>
    <w:bookmarkEnd w:id="560"/>
    <w:bookmarkStart w:name="z606" w:id="561"/>
    <w:p>
      <w:pPr>
        <w:spacing w:after="0"/>
        <w:ind w:left="0"/>
        <w:jc w:val="both"/>
      </w:pPr>
      <w:r>
        <w:rPr>
          <w:rFonts w:ascii="Times New Roman"/>
          <w:b w:val="false"/>
          <w:i w:val="false"/>
          <w:color w:val="000000"/>
          <w:sz w:val="28"/>
        </w:rPr>
        <w:t>
      2. Договор государственно-частного партнерства должен включать следующие обязательные условия:</w:t>
      </w:r>
    </w:p>
    <w:bookmarkEnd w:id="561"/>
    <w:bookmarkStart w:name="z607" w:id="562"/>
    <w:p>
      <w:pPr>
        <w:spacing w:after="0"/>
        <w:ind w:left="0"/>
        <w:jc w:val="both"/>
      </w:pPr>
      <w:r>
        <w:rPr>
          <w:rFonts w:ascii="Times New Roman"/>
          <w:b w:val="false"/>
          <w:i w:val="false"/>
          <w:color w:val="000000"/>
          <w:sz w:val="28"/>
        </w:rPr>
        <w:t>
      1) полное наименование сторон договора государственно-частного партнерства, полномочных представителей сторон;</w:t>
      </w:r>
    </w:p>
    <w:bookmarkEnd w:id="562"/>
    <w:bookmarkStart w:name="z608" w:id="563"/>
    <w:p>
      <w:pPr>
        <w:spacing w:after="0"/>
        <w:ind w:left="0"/>
        <w:jc w:val="both"/>
      </w:pPr>
      <w:r>
        <w:rPr>
          <w:rFonts w:ascii="Times New Roman"/>
          <w:b w:val="false"/>
          <w:i w:val="false"/>
          <w:color w:val="000000"/>
          <w:sz w:val="28"/>
        </w:rPr>
        <w:t>
      2) место нахождения (юридический адрес) и банковские реквизиты сторон договора государственно-частного партнерства;</w:t>
      </w:r>
    </w:p>
    <w:bookmarkEnd w:id="563"/>
    <w:bookmarkStart w:name="z609" w:id="564"/>
    <w:p>
      <w:pPr>
        <w:spacing w:after="0"/>
        <w:ind w:left="0"/>
        <w:jc w:val="both"/>
      </w:pPr>
      <w:r>
        <w:rPr>
          <w:rFonts w:ascii="Times New Roman"/>
          <w:b w:val="false"/>
          <w:i w:val="false"/>
          <w:color w:val="000000"/>
          <w:sz w:val="28"/>
        </w:rPr>
        <w:t>
      3) права и обязанности сторон, обеспечивающие достижение цели проекта государственно-частного партнерства, в том числе в рамках инвестиционного и эксплуатационного периодов, а также в части управления рисками;</w:t>
      </w:r>
    </w:p>
    <w:bookmarkEnd w:id="564"/>
    <w:bookmarkStart w:name="z610" w:id="565"/>
    <w:p>
      <w:pPr>
        <w:spacing w:after="0"/>
        <w:ind w:left="0"/>
        <w:jc w:val="both"/>
      </w:pPr>
      <w:r>
        <w:rPr>
          <w:rFonts w:ascii="Times New Roman"/>
          <w:b w:val="false"/>
          <w:i w:val="false"/>
          <w:color w:val="000000"/>
          <w:sz w:val="28"/>
        </w:rPr>
        <w:t>
      4) требования к видам, объему, качеству товаров, работ и услуг, предоставляемых в рамках проекта, в том числе расчет дефектных очков за нарушения индикаторов качества и критериев полной эксплуатационной готовности;</w:t>
      </w:r>
    </w:p>
    <w:bookmarkEnd w:id="565"/>
    <w:bookmarkStart w:name="z611" w:id="566"/>
    <w:p>
      <w:pPr>
        <w:spacing w:after="0"/>
        <w:ind w:left="0"/>
        <w:jc w:val="both"/>
      </w:pPr>
      <w:r>
        <w:rPr>
          <w:rFonts w:ascii="Times New Roman"/>
          <w:b w:val="false"/>
          <w:i w:val="false"/>
          <w:color w:val="000000"/>
          <w:sz w:val="28"/>
        </w:rPr>
        <w:t>
      5) порядок формирования и утверждения тарифов (цен, ставок сборов) на товары, работы и услуги, производимые в рамках проекта государственно-частного партнерства;</w:t>
      </w:r>
    </w:p>
    <w:bookmarkEnd w:id="566"/>
    <w:bookmarkStart w:name="z612" w:id="567"/>
    <w:p>
      <w:pPr>
        <w:spacing w:after="0"/>
        <w:ind w:left="0"/>
        <w:jc w:val="both"/>
      </w:pPr>
      <w:r>
        <w:rPr>
          <w:rFonts w:ascii="Times New Roman"/>
          <w:b w:val="false"/>
          <w:i w:val="false"/>
          <w:color w:val="000000"/>
          <w:sz w:val="28"/>
        </w:rPr>
        <w:t>
      6) обеспечение обязательств частного партнера по внесению собственных и привлечению заемных средств для реализации проекта государственно-частного партнерства в размере одной десятой процента от стоимости предполагаемых инвестиций проекта государственно-частного партнерства, которое вносится в порядке, определяемом центральным уполномоченным органом по бюджетной политике;</w:t>
      </w:r>
    </w:p>
    <w:bookmarkEnd w:id="567"/>
    <w:bookmarkStart w:name="z613" w:id="568"/>
    <w:p>
      <w:pPr>
        <w:spacing w:after="0"/>
        <w:ind w:left="0"/>
        <w:jc w:val="both"/>
      </w:pPr>
      <w:r>
        <w:rPr>
          <w:rFonts w:ascii="Times New Roman"/>
          <w:b w:val="false"/>
          <w:i w:val="false"/>
          <w:color w:val="000000"/>
          <w:sz w:val="28"/>
        </w:rPr>
        <w:t>
      7) досудебный, судебный и (или) внесудебный порядок разрешения споров по договору государственно-частного партнерства в соответствии с законодательством Республики Казахстан;</w:t>
      </w:r>
    </w:p>
    <w:bookmarkEnd w:id="568"/>
    <w:bookmarkStart w:name="z614" w:id="569"/>
    <w:p>
      <w:pPr>
        <w:spacing w:after="0"/>
        <w:ind w:left="0"/>
        <w:jc w:val="both"/>
      </w:pPr>
      <w:r>
        <w:rPr>
          <w:rFonts w:ascii="Times New Roman"/>
          <w:b w:val="false"/>
          <w:i w:val="false"/>
          <w:color w:val="000000"/>
          <w:sz w:val="28"/>
        </w:rPr>
        <w:t>
      8) критерии оценки выполнения сторонами договора государственно-частного партнерства принятых обязательств, уплата неустойки (с обязательным указанием в стоимостном выражении) в случаях их неисполнения или ненадлежащего исполнения;</w:t>
      </w:r>
    </w:p>
    <w:bookmarkEnd w:id="569"/>
    <w:bookmarkStart w:name="z615" w:id="570"/>
    <w:p>
      <w:pPr>
        <w:spacing w:after="0"/>
        <w:ind w:left="0"/>
        <w:jc w:val="both"/>
      </w:pPr>
      <w:r>
        <w:rPr>
          <w:rFonts w:ascii="Times New Roman"/>
          <w:b w:val="false"/>
          <w:i w:val="false"/>
          <w:color w:val="000000"/>
          <w:sz w:val="28"/>
        </w:rPr>
        <w:t>
      9) порядок определения оператора, если он не является стороной договора государственно-частного партнерства, условия, на которых должен быть привлечен оператор, сторона, ответственная за его привлечение;</w:t>
      </w:r>
    </w:p>
    <w:bookmarkEnd w:id="570"/>
    <w:bookmarkStart w:name="z616" w:id="571"/>
    <w:p>
      <w:pPr>
        <w:spacing w:after="0"/>
        <w:ind w:left="0"/>
        <w:jc w:val="both"/>
      </w:pPr>
      <w:r>
        <w:rPr>
          <w:rFonts w:ascii="Times New Roman"/>
          <w:b w:val="false"/>
          <w:i w:val="false"/>
          <w:color w:val="000000"/>
          <w:sz w:val="28"/>
        </w:rPr>
        <w:t>
      10) требования по охране окружающей среды и безопасности ведения работ;</w:t>
      </w:r>
    </w:p>
    <w:bookmarkEnd w:id="571"/>
    <w:bookmarkStart w:name="z617" w:id="572"/>
    <w:p>
      <w:pPr>
        <w:spacing w:after="0"/>
        <w:ind w:left="0"/>
        <w:jc w:val="both"/>
      </w:pPr>
      <w:r>
        <w:rPr>
          <w:rFonts w:ascii="Times New Roman"/>
          <w:b w:val="false"/>
          <w:i w:val="false"/>
          <w:color w:val="000000"/>
          <w:sz w:val="28"/>
        </w:rPr>
        <w:t>
      11) порядок распределения валютных рисков, включая механизм рефинансирования по валютному компоненту;</w:t>
      </w:r>
    </w:p>
    <w:bookmarkEnd w:id="572"/>
    <w:bookmarkStart w:name="z618" w:id="573"/>
    <w:p>
      <w:pPr>
        <w:spacing w:after="0"/>
        <w:ind w:left="0"/>
        <w:jc w:val="both"/>
      </w:pPr>
      <w:r>
        <w:rPr>
          <w:rFonts w:ascii="Times New Roman"/>
          <w:b w:val="false"/>
          <w:i w:val="false"/>
          <w:color w:val="000000"/>
          <w:sz w:val="28"/>
        </w:rPr>
        <w:t>
      12)  ответственность сторон договора государственно-частного партнерства;</w:t>
      </w:r>
    </w:p>
    <w:bookmarkEnd w:id="573"/>
    <w:bookmarkStart w:name="z619" w:id="574"/>
    <w:p>
      <w:pPr>
        <w:spacing w:after="0"/>
        <w:ind w:left="0"/>
        <w:jc w:val="both"/>
      </w:pPr>
      <w:r>
        <w:rPr>
          <w:rFonts w:ascii="Times New Roman"/>
          <w:b w:val="false"/>
          <w:i w:val="false"/>
          <w:color w:val="000000"/>
          <w:sz w:val="28"/>
        </w:rPr>
        <w:t>
      13) условия изменения и расторжения договора государственно-частного партнерства, в том числе мероприятия по предотвращению или максимальному снижению негативных последствий для выгодополучателей и заинтересованных лиц, а также порядок возмещения расходов и убытков сторон в случае досрочного прекращения договора государственно-частного партнерства;</w:t>
      </w:r>
    </w:p>
    <w:bookmarkEnd w:id="574"/>
    <w:bookmarkStart w:name="z620" w:id="575"/>
    <w:p>
      <w:pPr>
        <w:spacing w:after="0"/>
        <w:ind w:left="0"/>
        <w:jc w:val="both"/>
      </w:pPr>
      <w:r>
        <w:rPr>
          <w:rFonts w:ascii="Times New Roman"/>
          <w:b w:val="false"/>
          <w:i w:val="false"/>
          <w:color w:val="000000"/>
          <w:sz w:val="28"/>
        </w:rPr>
        <w:t>
      14) исключительные случаи одностороннего отказа от исполнения договора государственно-частного партнерства;</w:t>
      </w:r>
    </w:p>
    <w:bookmarkEnd w:id="575"/>
    <w:bookmarkStart w:name="z621" w:id="576"/>
    <w:p>
      <w:pPr>
        <w:spacing w:after="0"/>
        <w:ind w:left="0"/>
        <w:jc w:val="both"/>
      </w:pPr>
      <w:r>
        <w:rPr>
          <w:rFonts w:ascii="Times New Roman"/>
          <w:b w:val="false"/>
          <w:i w:val="false"/>
          <w:color w:val="000000"/>
          <w:sz w:val="28"/>
        </w:rPr>
        <w:t>
      15) условия и сроки перехода бремени содержания имущества, передаваемого по договору государственно-частного партнерства, а также рисков случайной гибели или случайного повреждения указанного имущества;</w:t>
      </w:r>
    </w:p>
    <w:bookmarkEnd w:id="576"/>
    <w:bookmarkStart w:name="z622" w:id="577"/>
    <w:p>
      <w:pPr>
        <w:spacing w:after="0"/>
        <w:ind w:left="0"/>
        <w:jc w:val="both"/>
      </w:pPr>
      <w:r>
        <w:rPr>
          <w:rFonts w:ascii="Times New Roman"/>
          <w:b w:val="false"/>
          <w:i w:val="false"/>
          <w:color w:val="000000"/>
          <w:sz w:val="28"/>
        </w:rPr>
        <w:t>
      16) порядок мониторинга исполнения договора государственно-частного партнерства, в том числе порядок предоставления частным партнером информации для проведения мониторинга.</w:t>
      </w:r>
    </w:p>
    <w:bookmarkEnd w:id="577"/>
    <w:bookmarkStart w:name="z623" w:id="578"/>
    <w:p>
      <w:pPr>
        <w:spacing w:after="0"/>
        <w:ind w:left="0"/>
        <w:jc w:val="both"/>
      </w:pPr>
      <w:r>
        <w:rPr>
          <w:rFonts w:ascii="Times New Roman"/>
          <w:b w:val="false"/>
          <w:i w:val="false"/>
          <w:color w:val="000000"/>
          <w:sz w:val="28"/>
        </w:rPr>
        <w:t>
      Договор государственно-частного партнерства может включать иные условия реализации проекта государственно-частного партнерства.</w:t>
      </w:r>
    </w:p>
    <w:bookmarkEnd w:id="578"/>
    <w:bookmarkStart w:name="z624" w:id="579"/>
    <w:p>
      <w:pPr>
        <w:spacing w:after="0"/>
        <w:ind w:left="0"/>
        <w:jc w:val="both"/>
      </w:pPr>
      <w:r>
        <w:rPr>
          <w:rFonts w:ascii="Times New Roman"/>
          <w:b w:val="false"/>
          <w:i w:val="false"/>
          <w:color w:val="000000"/>
          <w:sz w:val="28"/>
        </w:rPr>
        <w:t>
      3. Договор институционального государственно-частного партнерства, помимо условий, предусмотренных пунктами 1 и 2 настоящей статьи, должен содержать:</w:t>
      </w:r>
    </w:p>
    <w:bookmarkEnd w:id="579"/>
    <w:bookmarkStart w:name="z625" w:id="580"/>
    <w:p>
      <w:pPr>
        <w:spacing w:after="0"/>
        <w:ind w:left="0"/>
        <w:jc w:val="both"/>
      </w:pPr>
      <w:r>
        <w:rPr>
          <w:rFonts w:ascii="Times New Roman"/>
          <w:b w:val="false"/>
          <w:i w:val="false"/>
          <w:color w:val="000000"/>
          <w:sz w:val="28"/>
        </w:rPr>
        <w:t>
      1) порядок и сроки создания компании государственно-частного партнерства;</w:t>
      </w:r>
    </w:p>
    <w:bookmarkEnd w:id="580"/>
    <w:bookmarkStart w:name="z626" w:id="581"/>
    <w:p>
      <w:pPr>
        <w:spacing w:after="0"/>
        <w:ind w:left="0"/>
        <w:jc w:val="both"/>
      </w:pPr>
      <w:r>
        <w:rPr>
          <w:rFonts w:ascii="Times New Roman"/>
          <w:b w:val="false"/>
          <w:i w:val="false"/>
          <w:color w:val="000000"/>
          <w:sz w:val="28"/>
        </w:rPr>
        <w:t>
      2) порядок формирования органов компании государственно-частного партнерства;</w:t>
      </w:r>
    </w:p>
    <w:bookmarkEnd w:id="581"/>
    <w:bookmarkStart w:name="z627" w:id="582"/>
    <w:p>
      <w:pPr>
        <w:spacing w:after="0"/>
        <w:ind w:left="0"/>
        <w:jc w:val="both"/>
      </w:pPr>
      <w:r>
        <w:rPr>
          <w:rFonts w:ascii="Times New Roman"/>
          <w:b w:val="false"/>
          <w:i w:val="false"/>
          <w:color w:val="000000"/>
          <w:sz w:val="28"/>
        </w:rPr>
        <w:t>
      3) порядок формирования и пополнения уставного капитала компании государственно-частного партнерства;</w:t>
      </w:r>
    </w:p>
    <w:bookmarkEnd w:id="582"/>
    <w:bookmarkStart w:name="z628" w:id="583"/>
    <w:p>
      <w:pPr>
        <w:spacing w:after="0"/>
        <w:ind w:left="0"/>
        <w:jc w:val="both"/>
      </w:pPr>
      <w:r>
        <w:rPr>
          <w:rFonts w:ascii="Times New Roman"/>
          <w:b w:val="false"/>
          <w:i w:val="false"/>
          <w:color w:val="000000"/>
          <w:sz w:val="28"/>
        </w:rPr>
        <w:t>
      4)  отношения между акционерами (участниками) компании государственно-частного партнерства;</w:t>
      </w:r>
    </w:p>
    <w:bookmarkEnd w:id="583"/>
    <w:bookmarkStart w:name="z629" w:id="584"/>
    <w:p>
      <w:pPr>
        <w:spacing w:after="0"/>
        <w:ind w:left="0"/>
        <w:jc w:val="both"/>
      </w:pPr>
      <w:r>
        <w:rPr>
          <w:rFonts w:ascii="Times New Roman"/>
          <w:b w:val="false"/>
          <w:i w:val="false"/>
          <w:color w:val="000000"/>
          <w:sz w:val="28"/>
        </w:rPr>
        <w:t>
      5) порядок разрешения корпоративных споров.</w:t>
      </w:r>
    </w:p>
    <w:bookmarkEnd w:id="584"/>
    <w:bookmarkStart w:name="z630" w:id="585"/>
    <w:p>
      <w:pPr>
        <w:spacing w:after="0"/>
        <w:ind w:left="0"/>
        <w:jc w:val="both"/>
      </w:pPr>
      <w:r>
        <w:rPr>
          <w:rFonts w:ascii="Times New Roman"/>
          <w:b w:val="false"/>
          <w:i w:val="false"/>
          <w:color w:val="000000"/>
          <w:sz w:val="28"/>
        </w:rPr>
        <w:t>
      Учредительный договор компании государственно-частного партнерства должен быть заключен сторонами на условиях договора институционального государственно-частного партнерства.</w:t>
      </w:r>
    </w:p>
    <w:bookmarkEnd w:id="585"/>
    <w:bookmarkStart w:name="z631" w:id="586"/>
    <w:p>
      <w:pPr>
        <w:spacing w:after="0"/>
        <w:ind w:left="0"/>
        <w:jc w:val="both"/>
      </w:pPr>
      <w:r>
        <w:rPr>
          <w:rFonts w:ascii="Times New Roman"/>
          <w:b w:val="false"/>
          <w:i w:val="false"/>
          <w:color w:val="000000"/>
          <w:sz w:val="28"/>
        </w:rPr>
        <w:t>
      4.  Применимое право по договору государственно-частного партнерства в случае, если частным партнером является нерезидент Республики Казахстан, определяется сторонами договора государственно-частного партнерства.</w:t>
      </w:r>
    </w:p>
    <w:bookmarkEnd w:id="586"/>
    <w:bookmarkStart w:name="z632" w:id="587"/>
    <w:p>
      <w:pPr>
        <w:spacing w:after="0"/>
        <w:ind w:left="0"/>
        <w:jc w:val="both"/>
      </w:pPr>
      <w:r>
        <w:rPr>
          <w:rFonts w:ascii="Times New Roman"/>
          <w:b w:val="false"/>
          <w:i w:val="false"/>
          <w:color w:val="000000"/>
          <w:sz w:val="28"/>
        </w:rPr>
        <w:t>
      5. Договор государственно-частного партнерства должен быть составлен на казахском и русском языках. Дополнительно договор государственно-частного партнерства может быть составлен на иных языках, определенных по соглашению сторон договора государственно-частного партнерства.";</w:t>
      </w:r>
    </w:p>
    <w:bookmarkEnd w:id="587"/>
    <w:bookmarkStart w:name="z633" w:id="58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48</w:t>
      </w:r>
      <w:r>
        <w:rPr>
          <w:rFonts w:ascii="Times New Roman"/>
          <w:b w:val="false"/>
          <w:i w:val="false"/>
          <w:color w:val="000000"/>
          <w:sz w:val="28"/>
        </w:rPr>
        <w:t>:</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635" w:id="58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"по решению суда в порядке, определенном договором государственно-частного партнерства" заменить словами "по требованию одной из сторон договора государственно-частного партнерства на основании решения органа,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57 настоящего Закона";</w:t>
      </w:r>
    </w:p>
    <w:bookmarkEnd w:id="589"/>
    <w:bookmarkStart w:name="z636" w:id="59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End w:id="590"/>
    <w:bookmarkStart w:name="z637" w:id="591"/>
    <w:p>
      <w:pPr>
        <w:spacing w:after="0"/>
        <w:ind w:left="0"/>
        <w:jc w:val="both"/>
      </w:pPr>
      <w:r>
        <w:rPr>
          <w:rFonts w:ascii="Times New Roman"/>
          <w:b w:val="false"/>
          <w:i w:val="false"/>
          <w:color w:val="000000"/>
          <w:sz w:val="28"/>
        </w:rPr>
        <w:t>
      "Статья 49. Изменение, расторжение, прекращение договора государственно-частного партнерства</w:t>
      </w:r>
    </w:p>
    <w:bookmarkEnd w:id="591"/>
    <w:bookmarkStart w:name="z638" w:id="592"/>
    <w:p>
      <w:pPr>
        <w:spacing w:after="0"/>
        <w:ind w:left="0"/>
        <w:jc w:val="both"/>
      </w:pPr>
      <w:r>
        <w:rPr>
          <w:rFonts w:ascii="Times New Roman"/>
          <w:b w:val="false"/>
          <w:i w:val="false"/>
          <w:color w:val="000000"/>
          <w:sz w:val="28"/>
        </w:rPr>
        <w:t xml:space="preserve">
      1. Договор государственно-частного партнерства может быть изменен и (или) расторгнут по соглашению сторон договора государственно-частного партнерства. </w:t>
      </w:r>
    </w:p>
    <w:bookmarkEnd w:id="592"/>
    <w:bookmarkStart w:name="z639" w:id="593"/>
    <w:p>
      <w:pPr>
        <w:spacing w:after="0"/>
        <w:ind w:left="0"/>
        <w:jc w:val="both"/>
      </w:pPr>
      <w:r>
        <w:rPr>
          <w:rFonts w:ascii="Times New Roman"/>
          <w:b w:val="false"/>
          <w:i w:val="false"/>
          <w:color w:val="000000"/>
          <w:sz w:val="28"/>
        </w:rPr>
        <w:t>
      2. Условия договора государственно-частного партнерства могут быть изменены по соглашению сторон при условии улучшения показателей социально-экономической эффективности проекта государственно-частного партнерства в результате таких изменений, а также если такие изменения не снижают предусмотренных договором государственно-частного партнерства требований к качественным характеристикам и (или) объему, и (или) доступности товаров, работ и услуг.</w:t>
      </w:r>
    </w:p>
    <w:bookmarkEnd w:id="593"/>
    <w:bookmarkStart w:name="z640" w:id="594"/>
    <w:p>
      <w:pPr>
        <w:spacing w:after="0"/>
        <w:ind w:left="0"/>
        <w:jc w:val="both"/>
      </w:pPr>
      <w:r>
        <w:rPr>
          <w:rFonts w:ascii="Times New Roman"/>
          <w:b w:val="false"/>
          <w:i w:val="false"/>
          <w:color w:val="000000"/>
          <w:sz w:val="28"/>
        </w:rPr>
        <w:t>
      3. Увеличение эксплуатационного периода с увеличением срока действия договора государственно-частного партнерства допускается при соблюдении требований пункта 2 настоящей статьи, а также при условии внесения частным партнером инвестиций в период, на который осуществляется продление срока действия договора государственно-частного партнерства.</w:t>
      </w:r>
    </w:p>
    <w:bookmarkEnd w:id="594"/>
    <w:bookmarkStart w:name="z641" w:id="595"/>
    <w:p>
      <w:pPr>
        <w:spacing w:after="0"/>
        <w:ind w:left="0"/>
        <w:jc w:val="both"/>
      </w:pPr>
      <w:r>
        <w:rPr>
          <w:rFonts w:ascii="Times New Roman"/>
          <w:b w:val="false"/>
          <w:i w:val="false"/>
          <w:color w:val="000000"/>
          <w:sz w:val="28"/>
        </w:rPr>
        <w:t>
      4. Не допускается изменение договора государственно-частного партнерства, влекущее изменение государственных обязательств в части использования бюджетных средств без рассмотрения соответствующей бюджетной комиссии.</w:t>
      </w:r>
    </w:p>
    <w:bookmarkEnd w:id="595"/>
    <w:bookmarkStart w:name="z642" w:id="596"/>
    <w:p>
      <w:pPr>
        <w:spacing w:after="0"/>
        <w:ind w:left="0"/>
        <w:jc w:val="both"/>
      </w:pPr>
      <w:r>
        <w:rPr>
          <w:rFonts w:ascii="Times New Roman"/>
          <w:b w:val="false"/>
          <w:i w:val="false"/>
          <w:color w:val="000000"/>
          <w:sz w:val="28"/>
        </w:rPr>
        <w:t xml:space="preserve">
      5. Существенные условия договора государственно-частного партнерства, за исключением условий, предусмотренных подпунктами 1) и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 могут быть изменены только при условии положительных заключений экспертиз и согласования таких изменений всеми органами, осуществлявшими соответственно экспертизы и согласование конкурсной документации и проекта договора государственно-частного партнерства, иными заинтересованными органами по вопросам их компетенции, а также при условии согласования антимонопольным органом таких изменений в части обеспечения защиты конкуренции.</w:t>
      </w:r>
    </w:p>
    <w:bookmarkEnd w:id="596"/>
    <w:bookmarkStart w:name="z643" w:id="597"/>
    <w:p>
      <w:pPr>
        <w:spacing w:after="0"/>
        <w:ind w:left="0"/>
        <w:jc w:val="both"/>
      </w:pPr>
      <w:r>
        <w:rPr>
          <w:rFonts w:ascii="Times New Roman"/>
          <w:b w:val="false"/>
          <w:i w:val="false"/>
          <w:color w:val="000000"/>
          <w:sz w:val="28"/>
        </w:rPr>
        <w:t>
      Существенные условия договора государственно-частного партнерства, предусмотренные подпунктами 1) и 7) части первой пункта 1 статьи 46 настоящего Закона, не могут быть изменены.</w:t>
      </w:r>
    </w:p>
    <w:bookmarkEnd w:id="597"/>
    <w:bookmarkStart w:name="z644" w:id="598"/>
    <w:p>
      <w:pPr>
        <w:spacing w:after="0"/>
        <w:ind w:left="0"/>
        <w:jc w:val="both"/>
      </w:pPr>
      <w:r>
        <w:rPr>
          <w:rFonts w:ascii="Times New Roman"/>
          <w:b w:val="false"/>
          <w:i w:val="false"/>
          <w:color w:val="000000"/>
          <w:sz w:val="28"/>
        </w:rPr>
        <w:t>
      6. Договор государственно-частного партнерства прекращается:</w:t>
      </w:r>
    </w:p>
    <w:bookmarkEnd w:id="598"/>
    <w:bookmarkStart w:name="z645" w:id="599"/>
    <w:p>
      <w:pPr>
        <w:spacing w:after="0"/>
        <w:ind w:left="0"/>
        <w:jc w:val="both"/>
      </w:pPr>
      <w:r>
        <w:rPr>
          <w:rFonts w:ascii="Times New Roman"/>
          <w:b w:val="false"/>
          <w:i w:val="false"/>
          <w:color w:val="000000"/>
          <w:sz w:val="28"/>
        </w:rPr>
        <w:t>
      1) при расторжении либо истечении срока действия договора государственно-частного партнерства;</w:t>
      </w:r>
    </w:p>
    <w:bookmarkEnd w:id="599"/>
    <w:bookmarkStart w:name="z646" w:id="600"/>
    <w:p>
      <w:pPr>
        <w:spacing w:after="0"/>
        <w:ind w:left="0"/>
        <w:jc w:val="both"/>
      </w:pPr>
      <w:r>
        <w:rPr>
          <w:rFonts w:ascii="Times New Roman"/>
          <w:b w:val="false"/>
          <w:i w:val="false"/>
          <w:color w:val="000000"/>
          <w:sz w:val="28"/>
        </w:rPr>
        <w:t>
      2) при ликвидации (смерти, утрате дееспособности) частного партнера;</w:t>
      </w:r>
    </w:p>
    <w:bookmarkEnd w:id="600"/>
    <w:bookmarkStart w:name="z647" w:id="601"/>
    <w:p>
      <w:pPr>
        <w:spacing w:after="0"/>
        <w:ind w:left="0"/>
        <w:jc w:val="both"/>
      </w:pPr>
      <w:r>
        <w:rPr>
          <w:rFonts w:ascii="Times New Roman"/>
          <w:b w:val="false"/>
          <w:i w:val="false"/>
          <w:color w:val="000000"/>
          <w:sz w:val="28"/>
        </w:rPr>
        <w:t xml:space="preserve">
      3) в иных случаях, предусмотренных законодательством Республики Казахстан или договором государственно-частного партнерства. </w:t>
      </w:r>
    </w:p>
    <w:bookmarkEnd w:id="601"/>
    <w:bookmarkStart w:name="z648" w:id="602"/>
    <w:p>
      <w:pPr>
        <w:spacing w:after="0"/>
        <w:ind w:left="0"/>
        <w:jc w:val="both"/>
      </w:pPr>
      <w:r>
        <w:rPr>
          <w:rFonts w:ascii="Times New Roman"/>
          <w:b w:val="false"/>
          <w:i w:val="false"/>
          <w:color w:val="000000"/>
          <w:sz w:val="28"/>
        </w:rPr>
        <w:t>
      7.  По требованию государственного партнера договор государственно-частного партнерства может быть расторгнут по решению суда только:</w:t>
      </w:r>
    </w:p>
    <w:bookmarkEnd w:id="602"/>
    <w:bookmarkStart w:name="z649" w:id="603"/>
    <w:p>
      <w:pPr>
        <w:spacing w:after="0"/>
        <w:ind w:left="0"/>
        <w:jc w:val="both"/>
      </w:pPr>
      <w:r>
        <w:rPr>
          <w:rFonts w:ascii="Times New Roman"/>
          <w:b w:val="false"/>
          <w:i w:val="false"/>
          <w:color w:val="000000"/>
          <w:sz w:val="28"/>
        </w:rPr>
        <w:t>
      1) при существенном нарушении договора государственно-частного партнерства частным партнером;</w:t>
      </w:r>
    </w:p>
    <w:bookmarkEnd w:id="603"/>
    <w:bookmarkStart w:name="z650" w:id="604"/>
    <w:p>
      <w:pPr>
        <w:spacing w:after="0"/>
        <w:ind w:left="0"/>
        <w:jc w:val="both"/>
      </w:pPr>
      <w:r>
        <w:rPr>
          <w:rFonts w:ascii="Times New Roman"/>
          <w:b w:val="false"/>
          <w:i w:val="false"/>
          <w:color w:val="000000"/>
          <w:sz w:val="28"/>
        </w:rPr>
        <w:t>
      2) если частный партнер не способен осуществить проект государственно-частного партнерства в силу его несостоятельности (банкротства);</w:t>
      </w:r>
    </w:p>
    <w:bookmarkEnd w:id="604"/>
    <w:bookmarkStart w:name="z651" w:id="605"/>
    <w:p>
      <w:pPr>
        <w:spacing w:after="0"/>
        <w:ind w:left="0"/>
        <w:jc w:val="both"/>
      </w:pPr>
      <w:r>
        <w:rPr>
          <w:rFonts w:ascii="Times New Roman"/>
          <w:b w:val="false"/>
          <w:i w:val="false"/>
          <w:color w:val="000000"/>
          <w:sz w:val="28"/>
        </w:rPr>
        <w:t xml:space="preserve">
      3) в интересах общества и государства, в том числе, когда такие действия совершаются в целях обеспечения национальной безопасности, здоровья и нравственности населения. </w:t>
      </w:r>
    </w:p>
    <w:bookmarkEnd w:id="605"/>
    <w:bookmarkStart w:name="z652" w:id="606"/>
    <w:p>
      <w:pPr>
        <w:spacing w:after="0"/>
        <w:ind w:left="0"/>
        <w:jc w:val="both"/>
      </w:pPr>
      <w:r>
        <w:rPr>
          <w:rFonts w:ascii="Times New Roman"/>
          <w:b w:val="false"/>
          <w:i w:val="false"/>
          <w:color w:val="000000"/>
          <w:sz w:val="28"/>
        </w:rPr>
        <w:t>
      8. По требованию частного партнера договор государственно-частного партнерства может быть расторгнут по решению суда только при существенном нарушении договора государственно-частного партнерства государственным партнером и (или) государственным органом.</w:t>
      </w:r>
    </w:p>
    <w:bookmarkEnd w:id="606"/>
    <w:bookmarkStart w:name="z653" w:id="607"/>
    <w:p>
      <w:pPr>
        <w:spacing w:after="0"/>
        <w:ind w:left="0"/>
        <w:jc w:val="both"/>
      </w:pPr>
      <w:r>
        <w:rPr>
          <w:rFonts w:ascii="Times New Roman"/>
          <w:b w:val="false"/>
          <w:i w:val="false"/>
          <w:color w:val="000000"/>
          <w:sz w:val="28"/>
        </w:rPr>
        <w:t>
      Статья 50. Уступка требования и перевод долга частного партнера по договору государственно-частного партнерства</w:t>
      </w:r>
    </w:p>
    <w:bookmarkEnd w:id="607"/>
    <w:bookmarkStart w:name="z654" w:id="608"/>
    <w:p>
      <w:pPr>
        <w:spacing w:after="0"/>
        <w:ind w:left="0"/>
        <w:jc w:val="both"/>
      </w:pPr>
      <w:r>
        <w:rPr>
          <w:rFonts w:ascii="Times New Roman"/>
          <w:b w:val="false"/>
          <w:i w:val="false"/>
          <w:color w:val="000000"/>
          <w:sz w:val="28"/>
        </w:rPr>
        <w:t>
      Уступка требования и перевод долга частного партнера по договору государственно-частного партнерства допускаются только при условии письменного согласия государственного партнера, оператора и соответствия лица, к которому переходят права и обязанности частного партнера, общим и дополнительным (специальным) квалификационным требованиям, если иное не установлено законами Республики Казахстан.";</w:t>
      </w:r>
    </w:p>
    <w:bookmarkEnd w:id="608"/>
    <w:bookmarkStart w:name="z655" w:id="60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51-1 изложить в следующей редакции:</w:t>
      </w:r>
    </w:p>
    <w:bookmarkEnd w:id="609"/>
    <w:bookmarkStart w:name="z656" w:id="610"/>
    <w:p>
      <w:pPr>
        <w:spacing w:after="0"/>
        <w:ind w:left="0"/>
        <w:jc w:val="both"/>
      </w:pPr>
      <w:r>
        <w:rPr>
          <w:rFonts w:ascii="Times New Roman"/>
          <w:b w:val="false"/>
          <w:i w:val="false"/>
          <w:color w:val="000000"/>
          <w:sz w:val="28"/>
        </w:rPr>
        <w:t>
      "1. В случае неисполнения или ненадлежащего исполнения частным партнером своих обязательств перед кредитором, заключившим прямое соглашение, и (или) по договору государственно-частного партнерства допускается замена частного партнера по согласованию с кредиторами, заключившими прямое соглашение, которая осуществляется путем проведения государственным партнером конкурса (аукциона) в целях замены частного партнера.";</w:t>
      </w:r>
    </w:p>
    <w:bookmarkEnd w:id="610"/>
    <w:bookmarkStart w:name="z657" w:id="61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2</w:t>
      </w:r>
      <w:r>
        <w:rPr>
          <w:rFonts w:ascii="Times New Roman"/>
          <w:b w:val="false"/>
          <w:i w:val="false"/>
          <w:color w:val="000000"/>
          <w:sz w:val="28"/>
        </w:rPr>
        <w:t xml:space="preserve"> статьи 52 изложить в следующей редакции:</w:t>
      </w:r>
    </w:p>
    <w:bookmarkEnd w:id="611"/>
    <w:bookmarkStart w:name="z658" w:id="612"/>
    <w:p>
      <w:pPr>
        <w:spacing w:after="0"/>
        <w:ind w:left="0"/>
        <w:jc w:val="both"/>
      </w:pPr>
      <w:r>
        <w:rPr>
          <w:rFonts w:ascii="Times New Roman"/>
          <w:b w:val="false"/>
          <w:i w:val="false"/>
          <w:color w:val="000000"/>
          <w:sz w:val="28"/>
        </w:rPr>
        <w:t>
      "2. Компания государственно-частного партнерства осуществляет свою деятельность в организационно-правовой форме акционерного общества либо товарищества с ограниченной ответственностью, в котором государственный партнер и частный партнер в совокупности обладают ста процентами голосующих акций (долей участия в уставном капитале).</w:t>
      </w:r>
    </w:p>
    <w:bookmarkEnd w:id="612"/>
    <w:bookmarkStart w:name="z659" w:id="613"/>
    <w:p>
      <w:pPr>
        <w:spacing w:after="0"/>
        <w:ind w:left="0"/>
        <w:jc w:val="both"/>
      </w:pPr>
      <w:r>
        <w:rPr>
          <w:rFonts w:ascii="Times New Roman"/>
          <w:b w:val="false"/>
          <w:i w:val="false"/>
          <w:color w:val="000000"/>
          <w:sz w:val="28"/>
        </w:rPr>
        <w:t>
      Государственный и частный партнеры вправе заключить договор государственно-частного партнерства в рамках учредительного договора.</w:t>
      </w:r>
    </w:p>
    <w:bookmarkEnd w:id="613"/>
    <w:bookmarkStart w:name="z660" w:id="614"/>
    <w:p>
      <w:pPr>
        <w:spacing w:after="0"/>
        <w:ind w:left="0"/>
        <w:jc w:val="both"/>
      </w:pPr>
      <w:r>
        <w:rPr>
          <w:rFonts w:ascii="Times New Roman"/>
          <w:b w:val="false"/>
          <w:i w:val="false"/>
          <w:color w:val="000000"/>
          <w:sz w:val="28"/>
        </w:rPr>
        <w:t>
      В части, не урегулированной настоящим Законом, деятельность компании государственно-частного партнерства регулируется законодательством Республики Казахстан об акционерных обществах и товариществах с ограниченной и дополнительной ответственностью.";</w:t>
      </w:r>
    </w:p>
    <w:bookmarkEnd w:id="614"/>
    <w:bookmarkStart w:name="z661" w:id="61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56 изложить в следующей редакции:</w:t>
      </w:r>
    </w:p>
    <w:bookmarkEnd w:id="615"/>
    <w:bookmarkStart w:name="z662" w:id="616"/>
    <w:p>
      <w:pPr>
        <w:spacing w:after="0"/>
        <w:ind w:left="0"/>
        <w:jc w:val="both"/>
      </w:pPr>
      <w:r>
        <w:rPr>
          <w:rFonts w:ascii="Times New Roman"/>
          <w:b w:val="false"/>
          <w:i w:val="false"/>
          <w:color w:val="000000"/>
          <w:sz w:val="28"/>
        </w:rPr>
        <w:t>
      "1. Государственно-частное партнерство в специальных экономических и индустриальных зонах реализуется в соответствии с положениями настоящего Закона и направлено на создание и эксплуатацию объектов инфраструктуры специальной экономической или индустриальной зоны, а также иных объектов государственно-частного партнерства в специальной экономической зоне.";</w:t>
      </w:r>
    </w:p>
    <w:bookmarkEnd w:id="616"/>
    <w:bookmarkStart w:name="z663" w:id="617"/>
    <w:p>
      <w:pPr>
        <w:spacing w:after="0"/>
        <w:ind w:left="0"/>
        <w:jc w:val="both"/>
      </w:pPr>
      <w:r>
        <w:rPr>
          <w:rFonts w:ascii="Times New Roman"/>
          <w:b w:val="false"/>
          <w:i w:val="false"/>
          <w:color w:val="000000"/>
          <w:sz w:val="28"/>
        </w:rPr>
        <w:t>
      "4. Заключение договора государственно-частного партнерства является основанием для осуществления деятельности частного партнера на территории специальной экономической или индустриальной зоны по созданию и эксплуатации объектов инфраструктуры специальной экономической или индустриальной зоны.";</w:t>
      </w:r>
    </w:p>
    <w:bookmarkEnd w:id="617"/>
    <w:bookmarkStart w:name="z664" w:id="61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57</w:t>
      </w:r>
      <w:r>
        <w:rPr>
          <w:rFonts w:ascii="Times New Roman"/>
          <w:b w:val="false"/>
          <w:i w:val="false"/>
          <w:color w:val="000000"/>
          <w:sz w:val="28"/>
        </w:rPr>
        <w:t xml:space="preserve"> изложить в следующей редакции:</w:t>
      </w:r>
    </w:p>
    <w:bookmarkEnd w:id="618"/>
    <w:bookmarkStart w:name="z665" w:id="619"/>
    <w:p>
      <w:pPr>
        <w:spacing w:after="0"/>
        <w:ind w:left="0"/>
        <w:jc w:val="both"/>
      </w:pPr>
      <w:r>
        <w:rPr>
          <w:rFonts w:ascii="Times New Roman"/>
          <w:b w:val="false"/>
          <w:i w:val="false"/>
          <w:color w:val="000000"/>
          <w:sz w:val="28"/>
        </w:rPr>
        <w:t>
      "Статья 57. Разрешение споров</w:t>
      </w:r>
    </w:p>
    <w:bookmarkEnd w:id="619"/>
    <w:bookmarkStart w:name="z666" w:id="620"/>
    <w:p>
      <w:pPr>
        <w:spacing w:after="0"/>
        <w:ind w:left="0"/>
        <w:jc w:val="both"/>
      </w:pPr>
      <w:r>
        <w:rPr>
          <w:rFonts w:ascii="Times New Roman"/>
          <w:b w:val="false"/>
          <w:i w:val="false"/>
          <w:color w:val="000000"/>
          <w:sz w:val="28"/>
        </w:rPr>
        <w:t>
      1. Споры, связанные с исполнением и прекращением договора государственно-частного партнерства, разрешаются в порядке, установленном законодательством Республики Казахстан и договором государственно-частного партнерства с обязательным соблюдением досудебного урегулирования.</w:t>
      </w:r>
    </w:p>
    <w:bookmarkEnd w:id="620"/>
    <w:bookmarkStart w:name="z667" w:id="621"/>
    <w:p>
      <w:pPr>
        <w:spacing w:after="0"/>
        <w:ind w:left="0"/>
        <w:jc w:val="both"/>
      </w:pPr>
      <w:r>
        <w:rPr>
          <w:rFonts w:ascii="Times New Roman"/>
          <w:b w:val="false"/>
          <w:i w:val="false"/>
          <w:color w:val="000000"/>
          <w:sz w:val="28"/>
        </w:rPr>
        <w:t>
      2. При разрешении споров стороны должны принять все меры для обеспечения реализации проекта государственно-частного партнерства.</w:t>
      </w:r>
    </w:p>
    <w:bookmarkEnd w:id="621"/>
    <w:bookmarkStart w:name="z668" w:id="622"/>
    <w:p>
      <w:pPr>
        <w:spacing w:after="0"/>
        <w:ind w:left="0"/>
        <w:jc w:val="both"/>
      </w:pPr>
      <w:r>
        <w:rPr>
          <w:rFonts w:ascii="Times New Roman"/>
          <w:b w:val="false"/>
          <w:i w:val="false"/>
          <w:color w:val="000000"/>
          <w:sz w:val="28"/>
        </w:rPr>
        <w:t xml:space="preserve">
      3. Если споры, связанные с исполнением и прекращением договора государственно-частного партнерства, не могут быть разрешены в соответствии с пунктом 1 настоящей статьи, то стороны договора государственно-частного партнерства вправе разрешить спор в соответствии с требованиями законодательства Республики Казахстан в судах Республики Казахстан, арбитраже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 а по договорам государственно-частного партнерства, предполагаемый размер инвестиций по которым свыше четырехмиллионнократного размера месячного расчетного показателя, установленного законом о республиканском бюджете на год заключения договора, в случае, если частный партнер или хотя бы один из акционеров (участников) частного партнера, владеющий двадцатью пятью и более процентами его голосующих акций (долей участия в уставном капитале), является нерезидентом Республики Казахстан, спор может быть также разрешен путем обращения в Международный арбитражный центр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или международный арбитраж.</w:t>
      </w:r>
    </w:p>
    <w:bookmarkEnd w:id="622"/>
    <w:bookmarkStart w:name="z669" w:id="623"/>
    <w:p>
      <w:pPr>
        <w:spacing w:after="0"/>
        <w:ind w:left="0"/>
        <w:jc w:val="both"/>
      </w:pPr>
      <w:r>
        <w:rPr>
          <w:rFonts w:ascii="Times New Roman"/>
          <w:b w:val="false"/>
          <w:i w:val="false"/>
          <w:color w:val="000000"/>
          <w:sz w:val="28"/>
        </w:rPr>
        <w:t>
      4. Споры, связанные с порядком определения частного партнера, разрешаются в судах Республики Казахстан.".</w:t>
      </w:r>
    </w:p>
    <w:bookmarkEnd w:id="623"/>
    <w:bookmarkStart w:name="z670" w:id="62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624"/>
    <w:bookmarkStart w:name="z671" w:id="6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5: </w:t>
      </w:r>
    </w:p>
    <w:bookmarkEnd w:id="625"/>
    <w:bookmarkStart w:name="z672" w:id="626"/>
    <w:p>
      <w:pPr>
        <w:spacing w:after="0"/>
        <w:ind w:left="0"/>
        <w:jc w:val="both"/>
      </w:pPr>
      <w:r>
        <w:rPr>
          <w:rFonts w:ascii="Times New Roman"/>
          <w:b w:val="false"/>
          <w:i w:val="false"/>
          <w:color w:val="000000"/>
          <w:sz w:val="28"/>
        </w:rPr>
        <w:t>
      подпункт 1) изложить в следующей редакции:</w:t>
      </w:r>
    </w:p>
    <w:bookmarkEnd w:id="626"/>
    <w:bookmarkStart w:name="z673" w:id="627"/>
    <w:p>
      <w:pPr>
        <w:spacing w:after="0"/>
        <w:ind w:left="0"/>
        <w:jc w:val="both"/>
      </w:pPr>
      <w:r>
        <w:rPr>
          <w:rFonts w:ascii="Times New Roman"/>
          <w:b w:val="false"/>
          <w:i w:val="false"/>
          <w:color w:val="000000"/>
          <w:sz w:val="28"/>
        </w:rPr>
        <w:t xml:space="preserve">
      "1) обсуждение паспортов бюджетных программ администратора бюджетных программ, проектов планов развития государственных органов, планов развития областей, городов республиканского значения, столицы, планов мероприятий по охране окружающей среды, проектов комплексных планов развития агломераций;"; </w:t>
      </w:r>
    </w:p>
    <w:bookmarkEnd w:id="627"/>
    <w:bookmarkStart w:name="z674" w:id="628"/>
    <w:p>
      <w:pPr>
        <w:spacing w:after="0"/>
        <w:ind w:left="0"/>
        <w:jc w:val="both"/>
      </w:pPr>
      <w:r>
        <w:rPr>
          <w:rFonts w:ascii="Times New Roman"/>
          <w:b w:val="false"/>
          <w:i w:val="false"/>
          <w:color w:val="000000"/>
          <w:sz w:val="28"/>
        </w:rPr>
        <w:t>
      дополнить подпунктом 3-1) следующего содержания:</w:t>
      </w:r>
    </w:p>
    <w:bookmarkEnd w:id="628"/>
    <w:bookmarkStart w:name="z675" w:id="629"/>
    <w:p>
      <w:pPr>
        <w:spacing w:after="0"/>
        <w:ind w:left="0"/>
        <w:jc w:val="both"/>
      </w:pPr>
      <w:r>
        <w:rPr>
          <w:rFonts w:ascii="Times New Roman"/>
          <w:b w:val="false"/>
          <w:i w:val="false"/>
          <w:color w:val="000000"/>
          <w:sz w:val="28"/>
        </w:rPr>
        <w:t>
      "3-1) обсуждение государственных инвестиционных проектов, не относящихся к социально значимым объектам и предполагающих наличие предпосылок положительной рентабельности и окупаемости;";</w:t>
      </w:r>
    </w:p>
    <w:bookmarkEnd w:id="629"/>
    <w:bookmarkStart w:name="z676" w:id="630"/>
    <w:p>
      <w:pPr>
        <w:spacing w:after="0"/>
        <w:ind w:left="0"/>
        <w:jc w:val="both"/>
      </w:pPr>
      <w:r>
        <w:rPr>
          <w:rFonts w:ascii="Times New Roman"/>
          <w:b w:val="false"/>
          <w:i w:val="false"/>
          <w:color w:val="000000"/>
          <w:sz w:val="28"/>
        </w:rPr>
        <w:t>
      подпункт 4) изложить в следующей редакции:</w:t>
      </w:r>
    </w:p>
    <w:bookmarkEnd w:id="630"/>
    <w:bookmarkStart w:name="z677" w:id="631"/>
    <w:p>
      <w:pPr>
        <w:spacing w:after="0"/>
        <w:ind w:left="0"/>
        <w:jc w:val="both"/>
      </w:pPr>
      <w:r>
        <w:rPr>
          <w:rFonts w:ascii="Times New Roman"/>
          <w:b w:val="false"/>
          <w:i w:val="false"/>
          <w:color w:val="000000"/>
          <w:sz w:val="28"/>
        </w:rPr>
        <w:t>
      "4) обсуждение отчетов по итогам публичных обсуждений на интернет-портале открытых бюджетов паспортов бюджетных программ, отчетов администратора бюджетных программ о реализации бюджетных программ,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w:t>
      </w:r>
    </w:p>
    <w:bookmarkEnd w:id="631"/>
    <w:bookmarkStart w:name="z678" w:id="6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632"/>
    <w:bookmarkStart w:name="z679" w:id="633"/>
    <w:p>
      <w:pPr>
        <w:spacing w:after="0"/>
        <w:ind w:left="0"/>
        <w:jc w:val="both"/>
      </w:pPr>
      <w:r>
        <w:rPr>
          <w:rFonts w:ascii="Times New Roman"/>
          <w:b w:val="false"/>
          <w:i w:val="false"/>
          <w:color w:val="000000"/>
          <w:sz w:val="28"/>
        </w:rPr>
        <w:t>
      "2. Общественный мониторинг осуществляется в целях выявления негативных последствий для граждан и фактов ущемления общественных интересов в результате оказания государственными органами государственных услуг, реализации планов развития и паспортов бюджетных программ, планов развития областей, городов республиканского значения, столицы, реализации субъектами квазигосударственного сектора планов развития национальных управляющих холдингов, национальных холдингов и национальных компаний, планов мероприятий, оказания государственных услуг, а также применения норм законодательства Республики Казахстан.".</w:t>
      </w:r>
    </w:p>
    <w:bookmarkEnd w:id="633"/>
    <w:bookmarkStart w:name="z680" w:id="634"/>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634"/>
    <w:bookmarkStart w:name="z681" w:id="6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p>
    <w:bookmarkEnd w:id="635"/>
    <w:bookmarkStart w:name="z682" w:id="636"/>
    <w:p>
      <w:pPr>
        <w:spacing w:after="0"/>
        <w:ind w:left="0"/>
        <w:jc w:val="both"/>
      </w:pPr>
      <w:r>
        <w:rPr>
          <w:rFonts w:ascii="Times New Roman"/>
          <w:b w:val="false"/>
          <w:i w:val="false"/>
          <w:color w:val="000000"/>
          <w:sz w:val="28"/>
        </w:rPr>
        <w:t>
      "3)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636"/>
    <w:bookmarkStart w:name="z683" w:id="637"/>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 слова "прямых и" исключить;</w:t>
      </w:r>
    </w:p>
    <w:bookmarkEnd w:id="637"/>
    <w:bookmarkStart w:name="z684" w:id="638"/>
    <w:p>
      <w:pPr>
        <w:spacing w:after="0"/>
        <w:ind w:left="0"/>
        <w:jc w:val="both"/>
      </w:pPr>
      <w:r>
        <w:rPr>
          <w:rFonts w:ascii="Times New Roman"/>
          <w:b w:val="false"/>
          <w:i w:val="false"/>
          <w:color w:val="000000"/>
          <w:sz w:val="28"/>
        </w:rPr>
        <w:t xml:space="preserve">
      3) в подпункте 4) </w:t>
      </w:r>
      <w:r>
        <w:rPr>
          <w:rFonts w:ascii="Times New Roman"/>
          <w:b w:val="false"/>
          <w:i w:val="false"/>
          <w:color w:val="000000"/>
          <w:sz w:val="28"/>
        </w:rPr>
        <w:t>статьи 4</w:t>
      </w:r>
      <w:r>
        <w:rPr>
          <w:rFonts w:ascii="Times New Roman"/>
          <w:b w:val="false"/>
          <w:i w:val="false"/>
          <w:color w:val="000000"/>
          <w:sz w:val="28"/>
        </w:rPr>
        <w:t xml:space="preserve"> слово "прямых," исключить;</w:t>
      </w:r>
    </w:p>
    <w:bookmarkEnd w:id="638"/>
    <w:bookmarkStart w:name="z685" w:id="6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статьи 10 слова "Канцелярии Первого Президента Республики Казахстан – Елбасы," исключить;</w:t>
      </w:r>
    </w:p>
    <w:bookmarkEnd w:id="639"/>
    <w:bookmarkStart w:name="z686" w:id="640"/>
    <w:p>
      <w:pPr>
        <w:spacing w:after="0"/>
        <w:ind w:left="0"/>
        <w:jc w:val="both"/>
      </w:pPr>
      <w:r>
        <w:rPr>
          <w:rFonts w:ascii="Times New Roman"/>
          <w:b w:val="false"/>
          <w:i w:val="false"/>
          <w:color w:val="000000"/>
          <w:sz w:val="28"/>
        </w:rPr>
        <w:t>
      5) в статье 12:</w:t>
      </w:r>
    </w:p>
    <w:bookmarkEnd w:id="640"/>
    <w:bookmarkStart w:name="z687" w:id="641"/>
    <w:p>
      <w:pPr>
        <w:spacing w:after="0"/>
        <w:ind w:left="0"/>
        <w:jc w:val="both"/>
      </w:pPr>
      <w:r>
        <w:rPr>
          <w:rFonts w:ascii="Times New Roman"/>
          <w:b w:val="false"/>
          <w:i w:val="false"/>
          <w:color w:val="000000"/>
          <w:sz w:val="28"/>
        </w:rPr>
        <w:t>
      подпункт 7) пункта 1 после слова "использования" дополнить словами "трансфертов юридическим лицам,";</w:t>
      </w:r>
    </w:p>
    <w:bookmarkEnd w:id="641"/>
    <w:bookmarkStart w:name="z688" w:id="642"/>
    <w:p>
      <w:pPr>
        <w:spacing w:after="0"/>
        <w:ind w:left="0"/>
        <w:jc w:val="both"/>
      </w:pPr>
      <w:r>
        <w:rPr>
          <w:rFonts w:ascii="Times New Roman"/>
          <w:b w:val="false"/>
          <w:i w:val="false"/>
          <w:color w:val="000000"/>
          <w:sz w:val="28"/>
        </w:rPr>
        <w:t>
      подпункт 6) пункта 2 изложить в следующей редакции:</w:t>
      </w:r>
    </w:p>
    <w:bookmarkEnd w:id="642"/>
    <w:bookmarkStart w:name="z689" w:id="643"/>
    <w:p>
      <w:pPr>
        <w:spacing w:after="0"/>
        <w:ind w:left="0"/>
        <w:jc w:val="both"/>
      </w:pPr>
      <w:r>
        <w:rPr>
          <w:rFonts w:ascii="Times New Roman"/>
          <w:b w:val="false"/>
          <w:i w:val="false"/>
          <w:color w:val="000000"/>
          <w:sz w:val="28"/>
        </w:rPr>
        <w:t>
      "6) использования средств республиканского бюджета, в том числе трансфертов юридическим лицам, целевых трансфертов и кредитов, связанных грантов, государственных и гарантированных государством займов, займов, привлекаемых под поручительство государства, поручительств и активов государства, а также финансирования исполнения государственных обязательств по проектам государственно-частного партнерства;";</w:t>
      </w:r>
    </w:p>
    <w:bookmarkEnd w:id="643"/>
    <w:bookmarkStart w:name="z690" w:id="644"/>
    <w:p>
      <w:pPr>
        <w:spacing w:after="0"/>
        <w:ind w:left="0"/>
        <w:jc w:val="both"/>
      </w:pPr>
      <w:r>
        <w:rPr>
          <w:rFonts w:ascii="Times New Roman"/>
          <w:b w:val="false"/>
          <w:i w:val="false"/>
          <w:color w:val="000000"/>
          <w:sz w:val="28"/>
        </w:rPr>
        <w:t>
      в пункте 4:</w:t>
      </w:r>
    </w:p>
    <w:bookmarkEnd w:id="644"/>
    <w:bookmarkStart w:name="z691" w:id="645"/>
    <w:p>
      <w:pPr>
        <w:spacing w:after="0"/>
        <w:ind w:left="0"/>
        <w:jc w:val="both"/>
      </w:pPr>
      <w:r>
        <w:rPr>
          <w:rFonts w:ascii="Times New Roman"/>
          <w:b w:val="false"/>
          <w:i w:val="false"/>
          <w:color w:val="000000"/>
          <w:sz w:val="28"/>
        </w:rPr>
        <w:t>
      подпункт 5) после слова "средств," дополнить словами "в том числе трансфертов юридическим лицам,";</w:t>
      </w:r>
    </w:p>
    <w:bookmarkEnd w:id="645"/>
    <w:bookmarkStart w:name="z692" w:id="646"/>
    <w:p>
      <w:pPr>
        <w:spacing w:after="0"/>
        <w:ind w:left="0"/>
        <w:jc w:val="both"/>
      </w:pPr>
      <w:r>
        <w:rPr>
          <w:rFonts w:ascii="Times New Roman"/>
          <w:b w:val="false"/>
          <w:i w:val="false"/>
          <w:color w:val="000000"/>
          <w:sz w:val="28"/>
        </w:rPr>
        <w:t>
      подпункт 14-1) исключить;</w:t>
      </w:r>
    </w:p>
    <w:bookmarkEnd w:id="646"/>
    <w:bookmarkStart w:name="z693" w:id="647"/>
    <w:p>
      <w:pPr>
        <w:spacing w:after="0"/>
        <w:ind w:left="0"/>
        <w:jc w:val="both"/>
      </w:pPr>
      <w:r>
        <w:rPr>
          <w:rFonts w:ascii="Times New Roman"/>
          <w:b w:val="false"/>
          <w:i w:val="false"/>
          <w:color w:val="000000"/>
          <w:sz w:val="28"/>
        </w:rPr>
        <w:t>
      дополнить подпунктом 22-2) следующего содержания:</w:t>
      </w:r>
    </w:p>
    <w:bookmarkEnd w:id="647"/>
    <w:bookmarkStart w:name="z694" w:id="648"/>
    <w:p>
      <w:pPr>
        <w:spacing w:after="0"/>
        <w:ind w:left="0"/>
        <w:jc w:val="both"/>
      </w:pPr>
      <w:r>
        <w:rPr>
          <w:rFonts w:ascii="Times New Roman"/>
          <w:b w:val="false"/>
          <w:i w:val="false"/>
          <w:color w:val="000000"/>
          <w:sz w:val="28"/>
        </w:rPr>
        <w:t>
      "22-2) согласовывает назначение на должности членов ревизионной комиссии и освобождение их от должностей;";</w:t>
      </w:r>
    </w:p>
    <w:bookmarkEnd w:id="648"/>
    <w:bookmarkStart w:name="z695" w:id="649"/>
    <w:p>
      <w:pPr>
        <w:spacing w:after="0"/>
        <w:ind w:left="0"/>
        <w:jc w:val="both"/>
      </w:pPr>
      <w:r>
        <w:rPr>
          <w:rFonts w:ascii="Times New Roman"/>
          <w:b w:val="false"/>
          <w:i w:val="false"/>
          <w:color w:val="000000"/>
          <w:sz w:val="28"/>
        </w:rPr>
        <w:t>
      подпункт 24-1) исключить;</w:t>
      </w:r>
    </w:p>
    <w:bookmarkEnd w:id="649"/>
    <w:bookmarkStart w:name="z696" w:id="650"/>
    <w:p>
      <w:pPr>
        <w:spacing w:after="0"/>
        <w:ind w:left="0"/>
        <w:jc w:val="both"/>
      </w:pPr>
      <w:r>
        <w:rPr>
          <w:rFonts w:ascii="Times New Roman"/>
          <w:b w:val="false"/>
          <w:i w:val="false"/>
          <w:color w:val="000000"/>
          <w:sz w:val="28"/>
        </w:rPr>
        <w:t xml:space="preserve">
      6) в абзаце четвертом подпункта 2) </w:t>
      </w:r>
      <w:r>
        <w:rPr>
          <w:rFonts w:ascii="Times New Roman"/>
          <w:b w:val="false"/>
          <w:i w:val="false"/>
          <w:color w:val="000000"/>
          <w:sz w:val="28"/>
        </w:rPr>
        <w:t>статьи 14</w:t>
      </w:r>
      <w:r>
        <w:rPr>
          <w:rFonts w:ascii="Times New Roman"/>
          <w:b w:val="false"/>
          <w:i w:val="false"/>
          <w:color w:val="000000"/>
          <w:sz w:val="28"/>
        </w:rPr>
        <w:t xml:space="preserve"> слова ", в том числе государственных концессионных обязательств" исключить;</w:t>
      </w:r>
    </w:p>
    <w:bookmarkEnd w:id="650"/>
    <w:bookmarkStart w:name="z697" w:id="651"/>
    <w:p>
      <w:pPr>
        <w:spacing w:after="0"/>
        <w:ind w:left="0"/>
        <w:jc w:val="both"/>
      </w:pPr>
      <w:r>
        <w:rPr>
          <w:rFonts w:ascii="Times New Roman"/>
          <w:b w:val="false"/>
          <w:i w:val="false"/>
          <w:color w:val="000000"/>
          <w:sz w:val="28"/>
        </w:rPr>
        <w:t xml:space="preserve">
      7) подпункт 4)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651"/>
    <w:bookmarkStart w:name="z698" w:id="652"/>
    <w:p>
      <w:pPr>
        <w:spacing w:after="0"/>
        <w:ind w:left="0"/>
        <w:jc w:val="both"/>
      </w:pPr>
      <w:r>
        <w:rPr>
          <w:rFonts w:ascii="Times New Roman"/>
          <w:b w:val="false"/>
          <w:i w:val="false"/>
          <w:color w:val="000000"/>
          <w:sz w:val="28"/>
        </w:rPr>
        <w:t>
      "4) анализирует достижение целей и задач плана развития государственного органа, области, города республиканского значения, столицы во взаимосвязи с бюджетными расходами;";</w:t>
      </w:r>
    </w:p>
    <w:bookmarkEnd w:id="652"/>
    <w:bookmarkStart w:name="z699" w:id="653"/>
    <w:p>
      <w:pPr>
        <w:spacing w:after="0"/>
        <w:ind w:left="0"/>
        <w:jc w:val="both"/>
      </w:pPr>
      <w:r>
        <w:rPr>
          <w:rFonts w:ascii="Times New Roman"/>
          <w:b w:val="false"/>
          <w:i w:val="false"/>
          <w:color w:val="000000"/>
          <w:sz w:val="28"/>
        </w:rPr>
        <w:t xml:space="preserve">
      8)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17 цифры "97" заменить цифрами "116";</w:t>
      </w:r>
    </w:p>
    <w:bookmarkEnd w:id="653"/>
    <w:bookmarkStart w:name="z700" w:id="654"/>
    <w:p>
      <w:pPr>
        <w:spacing w:after="0"/>
        <w:ind w:left="0"/>
        <w:jc w:val="both"/>
      </w:pPr>
      <w:r>
        <w:rPr>
          <w:rFonts w:ascii="Times New Roman"/>
          <w:b w:val="false"/>
          <w:i w:val="false"/>
          <w:color w:val="000000"/>
          <w:sz w:val="28"/>
        </w:rPr>
        <w:t xml:space="preserve">
      9) в подпункте 4) части первой </w:t>
      </w:r>
      <w:r>
        <w:rPr>
          <w:rFonts w:ascii="Times New Roman"/>
          <w:b w:val="false"/>
          <w:i w:val="false"/>
          <w:color w:val="000000"/>
          <w:sz w:val="28"/>
        </w:rPr>
        <w:t>статьи 22</w:t>
      </w:r>
      <w:r>
        <w:rPr>
          <w:rFonts w:ascii="Times New Roman"/>
          <w:b w:val="false"/>
          <w:i w:val="false"/>
          <w:color w:val="000000"/>
          <w:sz w:val="28"/>
        </w:rPr>
        <w:t xml:space="preserve"> слова "прямых и" исключить;</w:t>
      </w:r>
    </w:p>
    <w:bookmarkEnd w:id="654"/>
    <w:bookmarkStart w:name="z701" w:id="6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655"/>
    <w:bookmarkStart w:name="z702" w:id="656"/>
    <w:p>
      <w:pPr>
        <w:spacing w:after="0"/>
        <w:ind w:left="0"/>
        <w:jc w:val="both"/>
      </w:pPr>
      <w:r>
        <w:rPr>
          <w:rFonts w:ascii="Times New Roman"/>
          <w:b w:val="false"/>
          <w:i w:val="false"/>
          <w:color w:val="000000"/>
          <w:sz w:val="28"/>
        </w:rPr>
        <w:t>
      "Статья 27. Предварительная оценка проекта республиканского бюджета</w:t>
      </w:r>
    </w:p>
    <w:bookmarkEnd w:id="656"/>
    <w:bookmarkStart w:name="z703" w:id="657"/>
    <w:p>
      <w:pPr>
        <w:spacing w:after="0"/>
        <w:ind w:left="0"/>
        <w:jc w:val="both"/>
      </w:pPr>
      <w:r>
        <w:rPr>
          <w:rFonts w:ascii="Times New Roman"/>
          <w:b w:val="false"/>
          <w:i w:val="false"/>
          <w:color w:val="000000"/>
          <w:sz w:val="28"/>
        </w:rPr>
        <w:t>
      1. Высшая аудиторская палата осуществляет предварительную оценку проекта республиканского бюджета, проекта уточненного республиканского бюджета по основным направлениям его расходов в порядке, определяемом Президентом Республики Казахстан.</w:t>
      </w:r>
    </w:p>
    <w:bookmarkEnd w:id="657"/>
    <w:bookmarkStart w:name="z704" w:id="658"/>
    <w:p>
      <w:pPr>
        <w:spacing w:after="0"/>
        <w:ind w:left="0"/>
        <w:jc w:val="both"/>
      </w:pPr>
      <w:r>
        <w:rPr>
          <w:rFonts w:ascii="Times New Roman"/>
          <w:b w:val="false"/>
          <w:i w:val="false"/>
          <w:color w:val="000000"/>
          <w:sz w:val="28"/>
        </w:rPr>
        <w:t>
      2. Предварительная оценка проекта республиканского бюджета по основным направлениям его расходов осуществляется на предмет соответствия расходов проекта республиканского бюджета общенациональным приоритетам страны, приоритетным направлениям расходов республиканского бюджета, результатам оценки документов Системы государственного планирования Республики Казахстан и иных документов центральных государственных органов, выводам и рекомендациям, данным Высшей аудиторской палатой к отчету Правительства Республики Казахстан об исполнении республиканского бюджета за отчетный финансовый год.</w:t>
      </w:r>
    </w:p>
    <w:bookmarkEnd w:id="658"/>
    <w:bookmarkStart w:name="z705" w:id="659"/>
    <w:p>
      <w:pPr>
        <w:spacing w:after="0"/>
        <w:ind w:left="0"/>
        <w:jc w:val="both"/>
      </w:pPr>
      <w:r>
        <w:rPr>
          <w:rFonts w:ascii="Times New Roman"/>
          <w:b w:val="false"/>
          <w:i w:val="false"/>
          <w:color w:val="000000"/>
          <w:sz w:val="28"/>
        </w:rPr>
        <w:t>
      3. Результаты предварительной оценки проекта республиканского бюджета представляются в Правительство Республики Казахстан и Мажилис Парламента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659"/>
    <w:bookmarkStart w:name="z706" w:id="660"/>
    <w:p>
      <w:pPr>
        <w:spacing w:after="0"/>
        <w:ind w:left="0"/>
        <w:jc w:val="both"/>
      </w:pPr>
      <w:r>
        <w:rPr>
          <w:rFonts w:ascii="Times New Roman"/>
          <w:b w:val="false"/>
          <w:i w:val="false"/>
          <w:color w:val="000000"/>
          <w:sz w:val="28"/>
        </w:rPr>
        <w:t>
      Результаты предварительной оценки проекта уточненного республиканского бюджета представляются в Правительство Республики Казахстан и Мажилис Парламента Республики Казахстан в течение пятнадцати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660"/>
    <w:bookmarkStart w:name="z707" w:id="661"/>
    <w:p>
      <w:pPr>
        <w:spacing w:after="0"/>
        <w:ind w:left="0"/>
        <w:jc w:val="both"/>
      </w:pPr>
      <w:r>
        <w:rPr>
          <w:rFonts w:ascii="Times New Roman"/>
          <w:b w:val="false"/>
          <w:i w:val="false"/>
          <w:color w:val="000000"/>
          <w:sz w:val="28"/>
        </w:rPr>
        <w:t>
      4. Результаты предварительных оценок носят рекомендательный характер.";</w:t>
      </w:r>
    </w:p>
    <w:bookmarkEnd w:id="661"/>
    <w:bookmarkStart w:name="z708" w:id="662"/>
    <w:p>
      <w:pPr>
        <w:spacing w:after="0"/>
        <w:ind w:left="0"/>
        <w:jc w:val="both"/>
      </w:pPr>
      <w:r>
        <w:rPr>
          <w:rFonts w:ascii="Times New Roman"/>
          <w:b w:val="false"/>
          <w:i w:val="false"/>
          <w:color w:val="000000"/>
          <w:sz w:val="28"/>
        </w:rPr>
        <w:t>
      11) дополнить статьей 27-1 следующего содержания:</w:t>
      </w:r>
    </w:p>
    <w:bookmarkEnd w:id="662"/>
    <w:bookmarkStart w:name="z709" w:id="663"/>
    <w:p>
      <w:pPr>
        <w:spacing w:after="0"/>
        <w:ind w:left="0"/>
        <w:jc w:val="both"/>
      </w:pPr>
      <w:r>
        <w:rPr>
          <w:rFonts w:ascii="Times New Roman"/>
          <w:b w:val="false"/>
          <w:i w:val="false"/>
          <w:color w:val="000000"/>
          <w:sz w:val="28"/>
        </w:rPr>
        <w:t>
      "Статья 27-1. Предварительная оценка проектов областных бюджетов, бюджетов городов   республиканского значения, столицы</w:t>
      </w:r>
    </w:p>
    <w:bookmarkEnd w:id="663"/>
    <w:bookmarkStart w:name="z710" w:id="664"/>
    <w:p>
      <w:pPr>
        <w:spacing w:after="0"/>
        <w:ind w:left="0"/>
        <w:jc w:val="both"/>
      </w:pPr>
      <w:r>
        <w:rPr>
          <w:rFonts w:ascii="Times New Roman"/>
          <w:b w:val="false"/>
          <w:i w:val="false"/>
          <w:color w:val="000000"/>
          <w:sz w:val="28"/>
        </w:rPr>
        <w:t>
      1. Ревизионные комиссии осуществляют предварительную оценку проектов областных бюджетов, бюджетов городов республиканского значения, столицы по основным направлениям их расходов в порядке, определяемом Президентом Республики Казахстан.</w:t>
      </w:r>
    </w:p>
    <w:bookmarkEnd w:id="664"/>
    <w:bookmarkStart w:name="z711" w:id="665"/>
    <w:p>
      <w:pPr>
        <w:spacing w:after="0"/>
        <w:ind w:left="0"/>
        <w:jc w:val="both"/>
      </w:pPr>
      <w:r>
        <w:rPr>
          <w:rFonts w:ascii="Times New Roman"/>
          <w:b w:val="false"/>
          <w:i w:val="false"/>
          <w:color w:val="000000"/>
          <w:sz w:val="28"/>
        </w:rPr>
        <w:t>
      2. Предварительная оценка проектов областных бюджетов, бюджетов городов республиканского значения, столицы по основным направлениям их расходов осуществляется на предмет соответствия планируемых расходов приоритетам социально-экономического развития области, города республиканского значения, столицы, приоритетным направлениям расходов, в том числе формируемых с учетом объемов финансирования, передаваемых из вышестоящего бюджета в виде трансфертов общего характера, результатам оценки документов Системы государственного планирования Республики Казахстан, выводам и рекомендациям, данным ревизионными комиссиями к отчету местных исполнительных органов об исполнении областных бюджетов, бюджетов городов республиканского значения, столицы за отчетный финансовый год.</w:t>
      </w:r>
    </w:p>
    <w:bookmarkEnd w:id="665"/>
    <w:bookmarkStart w:name="z712" w:id="666"/>
    <w:p>
      <w:pPr>
        <w:spacing w:after="0"/>
        <w:ind w:left="0"/>
        <w:jc w:val="both"/>
      </w:pPr>
      <w:r>
        <w:rPr>
          <w:rFonts w:ascii="Times New Roman"/>
          <w:b w:val="false"/>
          <w:i w:val="false"/>
          <w:color w:val="000000"/>
          <w:sz w:val="28"/>
        </w:rPr>
        <w:t>
      3. Результаты предварительной оценки проекта областного бюджета, бюджета города республиканского значения, столицы представляются в местный исполнительный орган области, города республиканского значения, столицы и соответствующий маслихат в течение десяти календарных дней со дня внесения проекта местного бюджета в ревизионную комиссию.</w:t>
      </w:r>
    </w:p>
    <w:bookmarkEnd w:id="666"/>
    <w:bookmarkStart w:name="z713" w:id="6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Результаты предварительных оценок носят рекомендательный характер.";</w:t>
      </w:r>
    </w:p>
    <w:bookmarkEnd w:id="667"/>
    <w:bookmarkStart w:name="z715" w:id="668"/>
    <w:p>
      <w:pPr>
        <w:spacing w:after="0"/>
        <w:ind w:left="0"/>
        <w:jc w:val="both"/>
      </w:pPr>
      <w:r>
        <w:rPr>
          <w:rFonts w:ascii="Times New Roman"/>
          <w:b w:val="false"/>
          <w:i w:val="false"/>
          <w:color w:val="000000"/>
          <w:sz w:val="28"/>
        </w:rPr>
        <w:t xml:space="preserve">
      12)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28 слова "соглашения о результатах по целевым трансфертам," и "прямых и" исключить;</w:t>
      </w:r>
    </w:p>
    <w:bookmarkEnd w:id="668"/>
    <w:bookmarkStart w:name="z716" w:id="669"/>
    <w:p>
      <w:pPr>
        <w:spacing w:after="0"/>
        <w:ind w:left="0"/>
        <w:jc w:val="both"/>
      </w:pPr>
      <w:r>
        <w:rPr>
          <w:rFonts w:ascii="Times New Roman"/>
          <w:b w:val="false"/>
          <w:i w:val="false"/>
          <w:color w:val="000000"/>
          <w:sz w:val="28"/>
        </w:rPr>
        <w:t xml:space="preserve">
      13) подпункты 2) и 3) </w:t>
      </w:r>
      <w:r>
        <w:rPr>
          <w:rFonts w:ascii="Times New Roman"/>
          <w:b w:val="false"/>
          <w:i w:val="false"/>
          <w:color w:val="000000"/>
          <w:sz w:val="28"/>
        </w:rPr>
        <w:t>пункта 3</w:t>
      </w:r>
      <w:r>
        <w:rPr>
          <w:rFonts w:ascii="Times New Roman"/>
          <w:b w:val="false"/>
          <w:i w:val="false"/>
          <w:color w:val="000000"/>
          <w:sz w:val="28"/>
        </w:rPr>
        <w:t xml:space="preserve"> статьи 29 изложить в следующей редакции:</w:t>
      </w:r>
    </w:p>
    <w:bookmarkEnd w:id="669"/>
    <w:bookmarkStart w:name="z717" w:id="670"/>
    <w:p>
      <w:pPr>
        <w:spacing w:after="0"/>
        <w:ind w:left="0"/>
        <w:jc w:val="both"/>
      </w:pPr>
      <w:r>
        <w:rPr>
          <w:rFonts w:ascii="Times New Roman"/>
          <w:b w:val="false"/>
          <w:i w:val="false"/>
          <w:color w:val="000000"/>
          <w:sz w:val="28"/>
        </w:rPr>
        <w:t>
      "2) достижения государственными органами целевых индикаторов и конечных результатов, предусмотренных их планами развития и иными документами Системы государственного планирования Республики Казахстан, в том числе за предыдущие периоды, и бюджетными программами;</w:t>
      </w:r>
    </w:p>
    <w:bookmarkEnd w:id="670"/>
    <w:bookmarkStart w:name="z718" w:id="671"/>
    <w:p>
      <w:pPr>
        <w:spacing w:after="0"/>
        <w:ind w:left="0"/>
        <w:jc w:val="both"/>
      </w:pPr>
      <w:r>
        <w:rPr>
          <w:rFonts w:ascii="Times New Roman"/>
          <w:b w:val="false"/>
          <w:i w:val="false"/>
          <w:color w:val="000000"/>
          <w:sz w:val="28"/>
        </w:rPr>
        <w:t>
      3) использования бюджетных средств, в том числе целевых трансфертов и кредитов, связанных грантов, государственных и гарантированных государством займов, займов, привлекаемых под поручительство государства, поручительств и активов государства, а также финансирования исполнения государственных обязательств по проектам государственно-частного партнерства;";</w:t>
      </w:r>
    </w:p>
    <w:bookmarkEnd w:id="671"/>
    <w:bookmarkStart w:name="z719" w:id="6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47 изложить в следующей редакции:</w:t>
      </w:r>
    </w:p>
    <w:bookmarkEnd w:id="672"/>
    <w:bookmarkStart w:name="z720" w:id="673"/>
    <w:p>
      <w:pPr>
        <w:spacing w:after="0"/>
        <w:ind w:left="0"/>
        <w:jc w:val="both"/>
      </w:pPr>
      <w:r>
        <w:rPr>
          <w:rFonts w:ascii="Times New Roman"/>
          <w:b w:val="false"/>
          <w:i w:val="false"/>
          <w:color w:val="000000"/>
          <w:sz w:val="28"/>
        </w:rPr>
        <w:t>
      "3.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соответствующей области, города республиканского значения, столицы по представлению председателя ревизионной комиссии и согласованию с Высшей аудиторской палатой.".</w:t>
      </w:r>
    </w:p>
    <w:bookmarkEnd w:id="673"/>
    <w:bookmarkStart w:name="z721" w:id="67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674"/>
    <w:bookmarkStart w:name="z722" w:id="6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675"/>
    <w:bookmarkStart w:name="z723" w:id="676"/>
    <w:p>
      <w:pPr>
        <w:spacing w:after="0"/>
        <w:ind w:left="0"/>
        <w:jc w:val="both"/>
      </w:pPr>
      <w:r>
        <w:rPr>
          <w:rFonts w:ascii="Times New Roman"/>
          <w:b w:val="false"/>
          <w:i w:val="false"/>
          <w:color w:val="000000"/>
          <w:sz w:val="28"/>
        </w:rPr>
        <w:t>
      "4) интернет-портал открытых бюджетов – объект информатизации,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и иных материалов, информации и документов, подлежащих публикации в соответствии с Бюджетным кодексом Республики Казахстан, а также публичное обсуждение бюджетных программ и отчетов о реализации бюджетных программ;";</w:t>
      </w:r>
    </w:p>
    <w:bookmarkEnd w:id="676"/>
    <w:bookmarkStart w:name="z724" w:id="67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16:</w:t>
      </w:r>
    </w:p>
    <w:bookmarkEnd w:id="677"/>
    <w:bookmarkStart w:name="z725" w:id="6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678"/>
    <w:bookmarkStart w:name="z726" w:id="679"/>
    <w:p>
      <w:pPr>
        <w:spacing w:after="0"/>
        <w:ind w:left="0"/>
        <w:jc w:val="both"/>
      </w:pPr>
      <w:r>
        <w:rPr>
          <w:rFonts w:ascii="Times New Roman"/>
          <w:b w:val="false"/>
          <w:i w:val="false"/>
          <w:color w:val="000000"/>
          <w:sz w:val="28"/>
        </w:rPr>
        <w:t>
      в абзаце десятом слово "проектов" исключить;</w:t>
      </w:r>
    </w:p>
    <w:bookmarkEnd w:id="679"/>
    <w:bookmarkStart w:name="z727" w:id="680"/>
    <w:p>
      <w:pPr>
        <w:spacing w:after="0"/>
        <w:ind w:left="0"/>
        <w:jc w:val="both"/>
      </w:pPr>
      <w:r>
        <w:rPr>
          <w:rFonts w:ascii="Times New Roman"/>
          <w:b w:val="false"/>
          <w:i w:val="false"/>
          <w:color w:val="000000"/>
          <w:sz w:val="28"/>
        </w:rPr>
        <w:t>
      дополнить абзацем одиннадцатым следующего содержания:</w:t>
      </w:r>
    </w:p>
    <w:bookmarkEnd w:id="680"/>
    <w:bookmarkStart w:name="z728" w:id="681"/>
    <w:p>
      <w:pPr>
        <w:spacing w:after="0"/>
        <w:ind w:left="0"/>
        <w:jc w:val="both"/>
      </w:pPr>
      <w:r>
        <w:rPr>
          <w:rFonts w:ascii="Times New Roman"/>
          <w:b w:val="false"/>
          <w:i w:val="false"/>
          <w:color w:val="000000"/>
          <w:sz w:val="28"/>
        </w:rPr>
        <w:t>
      "иные материалы, информацию и документы, подлежащие публикации в соответствии с Бюджетным кодексом Республики Казахстан;";</w:t>
      </w:r>
    </w:p>
    <w:bookmarkEnd w:id="681"/>
    <w:bookmarkStart w:name="z729" w:id="682"/>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слова "стратегический план" заменить словами "план развития";</w:t>
      </w:r>
    </w:p>
    <w:bookmarkEnd w:id="682"/>
    <w:bookmarkStart w:name="z730" w:id="6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p>
    <w:bookmarkEnd w:id="683"/>
    <w:bookmarkStart w:name="z731" w:id="684"/>
    <w:p>
      <w:pPr>
        <w:spacing w:after="0"/>
        <w:ind w:left="0"/>
        <w:jc w:val="both"/>
      </w:pPr>
      <w:r>
        <w:rPr>
          <w:rFonts w:ascii="Times New Roman"/>
          <w:b w:val="false"/>
          <w:i w:val="false"/>
          <w:color w:val="000000"/>
          <w:sz w:val="28"/>
        </w:rPr>
        <w:t xml:space="preserve">
      "3. На интернет-портале открытых бюджетов обладателями информации, указанными в подпункте 1) </w:t>
      </w:r>
      <w:r>
        <w:rPr>
          <w:rFonts w:ascii="Times New Roman"/>
          <w:b w:val="false"/>
          <w:i w:val="false"/>
          <w:color w:val="000000"/>
          <w:sz w:val="28"/>
        </w:rPr>
        <w:t>статьи 8</w:t>
      </w:r>
      <w:r>
        <w:rPr>
          <w:rFonts w:ascii="Times New Roman"/>
          <w:b w:val="false"/>
          <w:i w:val="false"/>
          <w:color w:val="000000"/>
          <w:sz w:val="28"/>
        </w:rPr>
        <w:t xml:space="preserve"> настоящего Закона, размещаются бюджетная отчетность, консолидированная финансовая отчетность, гражданский бюджет, результаты государственного аудита и финансового контроля, материалы, информация и документы, подлежащие публикации в соответствии с Бюджетным кодексом Республики Казахстан, а также проводится публичное обсуждение проектов бюджетных программ и отчетов о реализации бюджетных программ.".</w:t>
      </w:r>
    </w:p>
    <w:bookmarkEnd w:id="684"/>
    <w:bookmarkStart w:name="z732" w:id="68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685"/>
    <w:bookmarkStart w:name="z733" w:id="6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686"/>
    <w:bookmarkStart w:name="z734" w:id="687"/>
    <w:p>
      <w:pPr>
        <w:spacing w:after="0"/>
        <w:ind w:left="0"/>
        <w:jc w:val="both"/>
      </w:pPr>
      <w:r>
        <w:rPr>
          <w:rFonts w:ascii="Times New Roman"/>
          <w:b w:val="false"/>
          <w:i w:val="false"/>
          <w:color w:val="000000"/>
          <w:sz w:val="28"/>
        </w:rPr>
        <w:t>
      "Статья 8. Обеспечение сохранности средств обязательного социального медицинского страхования и бюджетных средств, выделяемых фонду на гарантированный объем бесплатной медицинской помощи</w:t>
      </w:r>
    </w:p>
    <w:bookmarkEnd w:id="687"/>
    <w:bookmarkStart w:name="z735" w:id="688"/>
    <w:p>
      <w:pPr>
        <w:spacing w:after="0"/>
        <w:ind w:left="0"/>
        <w:jc w:val="both"/>
      </w:pPr>
      <w:r>
        <w:rPr>
          <w:rFonts w:ascii="Times New Roman"/>
          <w:b w:val="false"/>
          <w:i w:val="false"/>
          <w:color w:val="000000"/>
          <w:sz w:val="28"/>
        </w:rPr>
        <w:t>
      1. Государство гарантирует сохранность активов фонда и бюджетных средств, выделяемых фонду на гарантированный объем бесплатной медицинской помощи.</w:t>
      </w:r>
    </w:p>
    <w:bookmarkEnd w:id="688"/>
    <w:bookmarkStart w:name="z736" w:id="689"/>
    <w:p>
      <w:pPr>
        <w:spacing w:after="0"/>
        <w:ind w:left="0"/>
        <w:jc w:val="both"/>
      </w:pPr>
      <w:r>
        <w:rPr>
          <w:rFonts w:ascii="Times New Roman"/>
          <w:b w:val="false"/>
          <w:i w:val="false"/>
          <w:color w:val="000000"/>
          <w:sz w:val="28"/>
        </w:rPr>
        <w:t>
      2. Сохранность активов фонда и бюджетных средств, выделяемых фонду на гарантированный объем бесплатной медицинской помощи, обеспечивается посредством:</w:t>
      </w:r>
    </w:p>
    <w:bookmarkEnd w:id="689"/>
    <w:bookmarkStart w:name="z737" w:id="690"/>
    <w:p>
      <w:pPr>
        <w:spacing w:after="0"/>
        <w:ind w:left="0"/>
        <w:jc w:val="both"/>
      </w:pPr>
      <w:r>
        <w:rPr>
          <w:rFonts w:ascii="Times New Roman"/>
          <w:b w:val="false"/>
          <w:i w:val="false"/>
          <w:color w:val="000000"/>
          <w:sz w:val="28"/>
        </w:rPr>
        <w:t>
      1) регулирования деятельности фонда путем установления норм и лимитов, обеспечивающих финансовую устойчивость фонда;</w:t>
      </w:r>
    </w:p>
    <w:bookmarkEnd w:id="690"/>
    <w:bookmarkStart w:name="z738" w:id="691"/>
    <w:p>
      <w:pPr>
        <w:spacing w:after="0"/>
        <w:ind w:left="0"/>
        <w:jc w:val="both"/>
      </w:pPr>
      <w:r>
        <w:rPr>
          <w:rFonts w:ascii="Times New Roman"/>
          <w:b w:val="false"/>
          <w:i w:val="false"/>
          <w:color w:val="000000"/>
          <w:sz w:val="28"/>
        </w:rPr>
        <w:t>
      2) осуществления инвестиционной деятельности через Национальный Банк Республики Казахстан, за исключением бюджетных средств, выделяемых на гарантированный объем бесплатной медицинской помощи;</w:t>
      </w:r>
    </w:p>
    <w:bookmarkEnd w:id="691"/>
    <w:bookmarkStart w:name="z739" w:id="692"/>
    <w:p>
      <w:pPr>
        <w:spacing w:after="0"/>
        <w:ind w:left="0"/>
        <w:jc w:val="both"/>
      </w:pPr>
      <w:r>
        <w:rPr>
          <w:rFonts w:ascii="Times New Roman"/>
          <w:b w:val="false"/>
          <w:i w:val="false"/>
          <w:color w:val="000000"/>
          <w:sz w:val="28"/>
        </w:rPr>
        <w:t>
      3) учета всех операций по инвестиционному управлению активами фонда в Национальном Банке Республики Казахстан;</w:t>
      </w:r>
    </w:p>
    <w:bookmarkEnd w:id="692"/>
    <w:bookmarkStart w:name="z740" w:id="693"/>
    <w:p>
      <w:pPr>
        <w:spacing w:after="0"/>
        <w:ind w:left="0"/>
        <w:jc w:val="both"/>
      </w:pPr>
      <w:r>
        <w:rPr>
          <w:rFonts w:ascii="Times New Roman"/>
          <w:b w:val="false"/>
          <w:i w:val="false"/>
          <w:color w:val="000000"/>
          <w:sz w:val="28"/>
        </w:rPr>
        <w:t>
      4) ведения раздельного учета собственных средств и активов фонда;</w:t>
      </w:r>
    </w:p>
    <w:bookmarkEnd w:id="693"/>
    <w:bookmarkStart w:name="z741" w:id="694"/>
    <w:p>
      <w:pPr>
        <w:spacing w:after="0"/>
        <w:ind w:left="0"/>
        <w:jc w:val="both"/>
      </w:pPr>
      <w:r>
        <w:rPr>
          <w:rFonts w:ascii="Times New Roman"/>
          <w:b w:val="false"/>
          <w:i w:val="false"/>
          <w:color w:val="000000"/>
          <w:sz w:val="28"/>
        </w:rPr>
        <w:t>
      5) проведения ежегодного независимого аудита;</w:t>
      </w:r>
    </w:p>
    <w:bookmarkEnd w:id="694"/>
    <w:bookmarkStart w:name="z742" w:id="695"/>
    <w:p>
      <w:pPr>
        <w:spacing w:after="0"/>
        <w:ind w:left="0"/>
        <w:jc w:val="both"/>
      </w:pPr>
      <w:r>
        <w:rPr>
          <w:rFonts w:ascii="Times New Roman"/>
          <w:b w:val="false"/>
          <w:i w:val="false"/>
          <w:color w:val="000000"/>
          <w:sz w:val="28"/>
        </w:rPr>
        <w:t>
      6) представления фондом регулярной финансовой отчетности в порядке, установленном законодательством Республики Казахстан о бухгалтерском учете и финансовой отчетности;</w:t>
      </w:r>
    </w:p>
    <w:bookmarkEnd w:id="695"/>
    <w:bookmarkStart w:name="z743" w:id="696"/>
    <w:p>
      <w:pPr>
        <w:spacing w:after="0"/>
        <w:ind w:left="0"/>
        <w:jc w:val="both"/>
      </w:pPr>
      <w:r>
        <w:rPr>
          <w:rFonts w:ascii="Times New Roman"/>
          <w:b w:val="false"/>
          <w:i w:val="false"/>
          <w:color w:val="000000"/>
          <w:sz w:val="28"/>
        </w:rPr>
        <w:t>
      7) определения перечня финансовых инструментов для инвестирования активов фонда.";</w:t>
      </w:r>
    </w:p>
    <w:bookmarkEnd w:id="696"/>
    <w:bookmarkStart w:name="z744" w:id="6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w:t>
      </w:r>
      <w:r>
        <w:rPr>
          <w:rFonts w:ascii="Times New Roman"/>
          <w:b w:val="false"/>
          <w:i w:val="false"/>
          <w:color w:val="000000"/>
          <w:sz w:val="28"/>
        </w:rPr>
        <w:t>:</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1-1) следующего содержания:</w:t>
      </w:r>
    </w:p>
    <w:bookmarkStart w:name="z746" w:id="698"/>
    <w:p>
      <w:pPr>
        <w:spacing w:after="0"/>
        <w:ind w:left="0"/>
        <w:jc w:val="both"/>
      </w:pPr>
      <w:r>
        <w:rPr>
          <w:rFonts w:ascii="Times New Roman"/>
          <w:b w:val="false"/>
          <w:i w:val="false"/>
          <w:color w:val="000000"/>
          <w:sz w:val="28"/>
        </w:rPr>
        <w:t>
      "1-1) бюджетных средств, выделяемых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48" w:id="699"/>
    <w:p>
      <w:pPr>
        <w:spacing w:after="0"/>
        <w:ind w:left="0"/>
        <w:jc w:val="both"/>
      </w:pPr>
      <w:r>
        <w:rPr>
          <w:rFonts w:ascii="Times New Roman"/>
          <w:b w:val="false"/>
          <w:i w:val="false"/>
          <w:color w:val="000000"/>
          <w:sz w:val="28"/>
        </w:rPr>
        <w:t>
      "5. Активы фонда аккумулируются на текущем счете, открытом в Национальном Банке Республики Казахстан, и могут быть использованы исключительно для следующих целей:</w:t>
      </w:r>
    </w:p>
    <w:bookmarkEnd w:id="699"/>
    <w:bookmarkStart w:name="z749" w:id="700"/>
    <w:p>
      <w:pPr>
        <w:spacing w:after="0"/>
        <w:ind w:left="0"/>
        <w:jc w:val="both"/>
      </w:pPr>
      <w:r>
        <w:rPr>
          <w:rFonts w:ascii="Times New Roman"/>
          <w:b w:val="false"/>
          <w:i w:val="false"/>
          <w:color w:val="000000"/>
          <w:sz w:val="28"/>
        </w:rPr>
        <w:t>
      1) переводы на контрольный счет наличности фонда, открытый в государственном казначействе, для дальнейшей оплаты услуг субъектов здравоохранения;</w:t>
      </w:r>
    </w:p>
    <w:bookmarkEnd w:id="700"/>
    <w:bookmarkStart w:name="z750" w:id="701"/>
    <w:p>
      <w:pPr>
        <w:spacing w:after="0"/>
        <w:ind w:left="0"/>
        <w:jc w:val="both"/>
      </w:pPr>
      <w:r>
        <w:rPr>
          <w:rFonts w:ascii="Times New Roman"/>
          <w:b w:val="false"/>
          <w:i w:val="false"/>
          <w:color w:val="000000"/>
          <w:sz w:val="28"/>
        </w:rPr>
        <w:t>
      2) размещение в финансовые инструменты;</w:t>
      </w:r>
    </w:p>
    <w:bookmarkEnd w:id="701"/>
    <w:bookmarkStart w:name="z751" w:id="702"/>
    <w:p>
      <w:pPr>
        <w:spacing w:after="0"/>
        <w:ind w:left="0"/>
        <w:jc w:val="both"/>
      </w:pPr>
      <w:r>
        <w:rPr>
          <w:rFonts w:ascii="Times New Roman"/>
          <w:b w:val="false"/>
          <w:i w:val="false"/>
          <w:color w:val="000000"/>
          <w:sz w:val="28"/>
        </w:rPr>
        <w:t>
      3) возврат излишне уплаченных сумм отчислений и (или) взносов, иных ошибочно зачисленных средств.";</w:t>
      </w:r>
    </w:p>
    <w:bookmarkEnd w:id="702"/>
    <w:bookmarkStart w:name="z752" w:id="703"/>
    <w:p>
      <w:pPr>
        <w:spacing w:after="0"/>
        <w:ind w:left="0"/>
        <w:jc w:val="both"/>
      </w:pPr>
      <w:r>
        <w:rPr>
          <w:rFonts w:ascii="Times New Roman"/>
          <w:b w:val="false"/>
          <w:i w:val="false"/>
          <w:color w:val="000000"/>
          <w:sz w:val="28"/>
        </w:rPr>
        <w:t>
      дополнить пунктом 5-1 следующего содержания:</w:t>
      </w:r>
    </w:p>
    <w:bookmarkEnd w:id="703"/>
    <w:bookmarkStart w:name="z753" w:id="704"/>
    <w:p>
      <w:pPr>
        <w:spacing w:after="0"/>
        <w:ind w:left="0"/>
        <w:jc w:val="both"/>
      </w:pPr>
      <w:r>
        <w:rPr>
          <w:rFonts w:ascii="Times New Roman"/>
          <w:b w:val="false"/>
          <w:i w:val="false"/>
          <w:color w:val="000000"/>
          <w:sz w:val="28"/>
        </w:rPr>
        <w:t>
      "5-1. Бюджетные средства, выделяемые фонду на гарантированный объем бесплатной медицинской помощи, зачисляются на контрольный счет наличности, открытый в государственном казначействе.</w:t>
      </w:r>
    </w:p>
    <w:bookmarkEnd w:id="704"/>
    <w:bookmarkStart w:name="z754" w:id="705"/>
    <w:p>
      <w:pPr>
        <w:spacing w:after="0"/>
        <w:ind w:left="0"/>
        <w:jc w:val="both"/>
      </w:pPr>
      <w:r>
        <w:rPr>
          <w:rFonts w:ascii="Times New Roman"/>
          <w:b w:val="false"/>
          <w:i w:val="false"/>
          <w:color w:val="000000"/>
          <w:sz w:val="28"/>
        </w:rPr>
        <w:t xml:space="preserve">
      Взносы государства на обязательное социальное медицинское страхование за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настоящего Закона, и трансферты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 зачисляются на текущий счет, открытый в Национальном Банке Республики Казахстан.";</w:t>
      </w:r>
    </w:p>
    <w:bookmarkEnd w:id="705"/>
    <w:bookmarkStart w:name="z755" w:id="70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w:t>
      </w:r>
      <w:r>
        <w:rPr>
          <w:rFonts w:ascii="Times New Roman"/>
          <w:b w:val="false"/>
          <w:i w:val="false"/>
          <w:color w:val="000000"/>
          <w:sz w:val="28"/>
        </w:rPr>
        <w:t xml:space="preserve"> слова "средства целевого взноса" заменить словами "бюджетные средства";</w:t>
      </w:r>
    </w:p>
    <w:bookmarkEnd w:id="706"/>
    <w:bookmarkStart w:name="z756" w:id="7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36 слова "средств целевого взноса" заменить словами "бюджетных средств".</w:t>
      </w:r>
    </w:p>
    <w:bookmarkEnd w:id="707"/>
    <w:bookmarkStart w:name="z757" w:id="70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708"/>
    <w:bookmarkStart w:name="z758" w:id="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части первой пункта 2 статьи 12 слова "бюджетной заявки" заменить словами "бюджетного запроса".</w:t>
      </w:r>
    </w:p>
    <w:bookmarkEnd w:id="709"/>
    <w:bookmarkStart w:name="z759" w:id="71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23 дополнить частью второй следующего содержания:</w:t>
      </w:r>
    </w:p>
    <w:bookmarkStart w:name="z761" w:id="711"/>
    <w:p>
      <w:pPr>
        <w:spacing w:after="0"/>
        <w:ind w:left="0"/>
        <w:jc w:val="both"/>
      </w:pPr>
      <w:r>
        <w:rPr>
          <w:rFonts w:ascii="Times New Roman"/>
          <w:b w:val="false"/>
          <w:i w:val="false"/>
          <w:color w:val="000000"/>
          <w:sz w:val="28"/>
        </w:rPr>
        <w:t>
      "В целях удобства пользования в законодательных актах нормы, разъясняющие смысл терминов и определений, могут содержаться в отдельных структурных элементах.".</w:t>
      </w:r>
    </w:p>
    <w:bookmarkEnd w:id="711"/>
    <w:bookmarkStart w:name="z762" w:id="71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 </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w:t>
      </w:r>
    </w:p>
    <w:bookmarkStart w:name="z764" w:id="713"/>
    <w:p>
      <w:pPr>
        <w:spacing w:after="0"/>
        <w:ind w:left="0"/>
        <w:jc w:val="both"/>
      </w:pPr>
      <w:r>
        <w:rPr>
          <w:rFonts w:ascii="Times New Roman"/>
          <w:b w:val="false"/>
          <w:i w:val="false"/>
          <w:color w:val="000000"/>
          <w:sz w:val="28"/>
        </w:rPr>
        <w:t>
      после слов "направленных на развитие физической культуры и спорта," дополнить словами "на развитие креативных индустрий не менее трех процентов от разницы между выручкой от реализованных лотерейных билетов, электронных лотерейных билетов и призовым фондом юридическому лицу, оказывающему содействие развитию креативных индустрий, определенному Правительством Республики Казахстан,";</w:t>
      </w:r>
    </w:p>
    <w:bookmarkEnd w:id="713"/>
    <w:bookmarkStart w:name="z765" w:id="71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714"/>
    <w:bookmarkStart w:name="z766" w:id="715"/>
    <w:p>
      <w:pPr>
        <w:spacing w:after="0"/>
        <w:ind w:left="0"/>
        <w:jc w:val="both"/>
      </w:pPr>
      <w:r>
        <w:rPr>
          <w:rFonts w:ascii="Times New Roman"/>
          <w:b w:val="false"/>
          <w:i w:val="false"/>
          <w:color w:val="000000"/>
          <w:sz w:val="28"/>
        </w:rPr>
        <w:t xml:space="preserve">
      "Юридическое лицо, оказывающее содействие развитию креативных индустрий, обеспечивает продвижение лотереи и оператора лотереи в рамках организуемых и (или) финансируемых им проектов или мероприятий.". </w:t>
      </w:r>
    </w:p>
    <w:bookmarkEnd w:id="715"/>
    <w:bookmarkStart w:name="z767" w:id="71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716"/>
    <w:bookmarkStart w:name="z768" w:id="7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27</w:t>
      </w:r>
      <w:r>
        <w:rPr>
          <w:rFonts w:ascii="Times New Roman"/>
          <w:b w:val="false"/>
          <w:i w:val="false"/>
          <w:color w:val="000000"/>
          <w:sz w:val="28"/>
        </w:rPr>
        <w:t>:</w:t>
      </w:r>
    </w:p>
    <w:bookmarkEnd w:id="717"/>
    <w:bookmarkStart w:name="z769" w:id="718"/>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10</w:t>
      </w:r>
      <w:r>
        <w:rPr>
          <w:rFonts w:ascii="Times New Roman"/>
          <w:b w:val="false"/>
          <w:i w:val="false"/>
          <w:color w:val="000000"/>
          <w:sz w:val="28"/>
        </w:rPr>
        <w:t>:</w:t>
      </w:r>
    </w:p>
    <w:bookmarkEnd w:id="718"/>
    <w:bookmarkStart w:name="z770" w:id="719"/>
    <w:p>
      <w:pPr>
        <w:spacing w:after="0"/>
        <w:ind w:left="0"/>
        <w:jc w:val="both"/>
      </w:pPr>
      <w:r>
        <w:rPr>
          <w:rFonts w:ascii="Times New Roman"/>
          <w:b w:val="false"/>
          <w:i w:val="false"/>
          <w:color w:val="000000"/>
          <w:sz w:val="28"/>
        </w:rPr>
        <w:t>
      в подпункте 5) слова "и средства целевого взноса" заменить словами "и трансферты";</w:t>
      </w:r>
    </w:p>
    <w:bookmarkEnd w:id="719"/>
    <w:bookmarkStart w:name="z771" w:id="720"/>
    <w:p>
      <w:pPr>
        <w:spacing w:after="0"/>
        <w:ind w:left="0"/>
        <w:jc w:val="both"/>
      </w:pPr>
      <w:r>
        <w:rPr>
          <w:rFonts w:ascii="Times New Roman"/>
          <w:b w:val="false"/>
          <w:i w:val="false"/>
          <w:color w:val="000000"/>
          <w:sz w:val="28"/>
        </w:rPr>
        <w:t>
      подпункт 6) изложить в следующей редакции:</w:t>
      </w:r>
    </w:p>
    <w:bookmarkEnd w:id="720"/>
    <w:bookmarkStart w:name="z772" w:id="721"/>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721"/>
    <w:bookmarkStart w:name="z773" w:id="72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11</w:t>
      </w:r>
      <w:r>
        <w:rPr>
          <w:rFonts w:ascii="Times New Roman"/>
          <w:b w:val="false"/>
          <w:i w:val="false"/>
          <w:color w:val="000000"/>
          <w:sz w:val="28"/>
        </w:rPr>
        <w:t xml:space="preserve"> слова "и средства целевого взноса" заменить словами "и трансферты".</w:t>
      </w:r>
    </w:p>
    <w:bookmarkEnd w:id="722"/>
    <w:bookmarkStart w:name="z774" w:id="723"/>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w:t>
      </w:r>
      <w:r>
        <w:rPr>
          <w:rFonts w:ascii="Times New Roman"/>
          <w:b w:val="false"/>
          <w:i w:val="false"/>
          <w:color w:val="000000"/>
          <w:sz w:val="28"/>
        </w:rPr>
        <w:t xml:space="preserve"> дополнить пунктом 4 следующего содержания:</w:t>
      </w:r>
    </w:p>
    <w:bookmarkStart w:name="z776" w:id="724"/>
    <w:p>
      <w:pPr>
        <w:spacing w:after="0"/>
        <w:ind w:left="0"/>
        <w:jc w:val="both"/>
      </w:pPr>
      <w:r>
        <w:rPr>
          <w:rFonts w:ascii="Times New Roman"/>
          <w:b w:val="false"/>
          <w:i w:val="false"/>
          <w:color w:val="000000"/>
          <w:sz w:val="28"/>
        </w:rPr>
        <w:t>
      "4. Заказчиком услуг по оценке имущества физических лиц для налогообложения, не используемого в предпринимательской деятельности, являются местные исполнительные органы городов республиканского значения, столицы, районов (городов областного значения).".</w:t>
      </w:r>
    </w:p>
    <w:bookmarkEnd w:id="724"/>
    <w:bookmarkStart w:name="z777" w:id="72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725"/>
    <w:bookmarkStart w:name="z778" w:id="7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1 статьи 5 изложить в следующей редакции:</w:t>
      </w:r>
    </w:p>
    <w:bookmarkEnd w:id="726"/>
    <w:bookmarkStart w:name="z779" w:id="727"/>
    <w:p>
      <w:pPr>
        <w:spacing w:after="0"/>
        <w:ind w:left="0"/>
        <w:jc w:val="both"/>
      </w:pPr>
      <w:r>
        <w:rPr>
          <w:rFonts w:ascii="Times New Roman"/>
          <w:b w:val="false"/>
          <w:i w:val="false"/>
          <w:color w:val="000000"/>
          <w:sz w:val="28"/>
        </w:rPr>
        <w:t>
      "8)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27"/>
    <w:bookmarkStart w:name="z780" w:id="7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частью второй следующего содержания:</w:t>
      </w:r>
    </w:p>
    <w:bookmarkStart w:name="z782" w:id="729"/>
    <w:p>
      <w:pPr>
        <w:spacing w:after="0"/>
        <w:ind w:left="0"/>
        <w:jc w:val="both"/>
      </w:pPr>
      <w:r>
        <w:rPr>
          <w:rFonts w:ascii="Times New Roman"/>
          <w:b w:val="false"/>
          <w:i w:val="false"/>
          <w:color w:val="000000"/>
          <w:sz w:val="28"/>
        </w:rPr>
        <w:t>
      "В сфере водоснабжения и (или) водоотведения в части услуг по подаче воды по каналам и регулированию поверхностного стока при помощи подпорных гидротехнических сооружений утверждение и внесение изменений в утвержденную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осуществляются уполномоченным органом в области использования и охраны водного фонда;";</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784" w:id="730"/>
    <w:p>
      <w:pPr>
        <w:spacing w:after="0"/>
        <w:ind w:left="0"/>
        <w:jc w:val="both"/>
      </w:pPr>
      <w:r>
        <w:rPr>
          <w:rFonts w:ascii="Times New Roman"/>
          <w:b w:val="false"/>
          <w:i w:val="false"/>
          <w:color w:val="000000"/>
          <w:sz w:val="28"/>
        </w:rPr>
        <w:t>
      "24) согласовывает конкурсную документацию проекта государственно-частного партнерства, проекты договора государственно-частного партнерства, внесение в них изменений и (или) дополнений в части формирования тарифа;";</w:t>
      </w:r>
    </w:p>
    <w:bookmarkEnd w:id="730"/>
    <w:bookmarkStart w:name="z785" w:id="7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9 изложить в следующей редакции:</w:t>
      </w:r>
    </w:p>
    <w:bookmarkEnd w:id="731"/>
    <w:bookmarkStart w:name="z786" w:id="732"/>
    <w:p>
      <w:pPr>
        <w:spacing w:after="0"/>
        <w:ind w:left="0"/>
        <w:jc w:val="both"/>
      </w:pPr>
      <w:r>
        <w:rPr>
          <w:rFonts w:ascii="Times New Roman"/>
          <w:b w:val="false"/>
          <w:i w:val="false"/>
          <w:color w:val="000000"/>
          <w:sz w:val="28"/>
        </w:rPr>
        <w:t>
      "2) утверждают и вносят совместно с уполномоченным органом изменения в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а также субъекта естественной монополии, включенного в местный раздел Государственного регистра субъектов естественных монополий, по регулируемым услугам подъездных путей при отсутствии конкурентного подъездного пути, за исключением услуг в сфере водоснабжения и (или) водоотведения по подаче воды по каналам и регулированию поверхностного стока при помощи подпорных гидротехнических сооружений;</w:t>
      </w:r>
    </w:p>
    <w:bookmarkEnd w:id="732"/>
    <w:bookmarkStart w:name="z787" w:id="733"/>
    <w:p>
      <w:pPr>
        <w:spacing w:after="0"/>
        <w:ind w:left="0"/>
        <w:jc w:val="both"/>
      </w:pPr>
      <w:r>
        <w:rPr>
          <w:rFonts w:ascii="Times New Roman"/>
          <w:b w:val="false"/>
          <w:i w:val="false"/>
          <w:color w:val="000000"/>
          <w:sz w:val="28"/>
        </w:rPr>
        <w:t>
      2-1) направляют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 за исключением услуг в сфере водоснабжения и (или) водоотведения по подаче воды по каналам и регулированию поверхностного стока при помощи подпорных гидротехнических сооружений;</w:t>
      </w:r>
    </w:p>
    <w:bookmarkEnd w:id="733"/>
    <w:bookmarkStart w:name="z788" w:id="734"/>
    <w:p>
      <w:pPr>
        <w:spacing w:after="0"/>
        <w:ind w:left="0"/>
        <w:jc w:val="both"/>
      </w:pPr>
      <w:r>
        <w:rPr>
          <w:rFonts w:ascii="Times New Roman"/>
          <w:b w:val="false"/>
          <w:i w:val="false"/>
          <w:color w:val="000000"/>
          <w:sz w:val="28"/>
        </w:rPr>
        <w:t>
      2-2)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направляют в установленном порядке в уполномоченный орган свое заключение о целесообразности или нецелесообразности принятия исполнения мероприятий утвержденной инвестиционной программы, за исключением услуг в сфере водоснабжения и (или) водоотведения по подаче воды по каналам и регулированию поверхностного стока при помощи подпорных гидротехнических сооружений;</w:t>
      </w:r>
    </w:p>
    <w:bookmarkEnd w:id="734"/>
    <w:bookmarkStart w:name="z789" w:id="735"/>
    <w:p>
      <w:pPr>
        <w:spacing w:after="0"/>
        <w:ind w:left="0"/>
        <w:jc w:val="both"/>
      </w:pPr>
      <w:r>
        <w:rPr>
          <w:rFonts w:ascii="Times New Roman"/>
          <w:b w:val="false"/>
          <w:i w:val="false"/>
          <w:color w:val="000000"/>
          <w:sz w:val="28"/>
        </w:rPr>
        <w:t>
      2-3) участвуют в установлении показателей качества, надежности регулируемых услуг и эффективности деятельности субъектов естественных монополий в соответствии с порядком, определяемым уполномоченным органом, за исключением услуг в сфере водоснабжения и (или) водоотведения по подаче воды по каналам и регулированию поверхностного стока при помощи подпорных гидротехнических сооружений;";</w:t>
      </w:r>
    </w:p>
    <w:bookmarkEnd w:id="735"/>
    <w:bookmarkStart w:name="z790" w:id="7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пункта 1 статьи 12 изложить в следующей редакции:</w:t>
      </w:r>
    </w:p>
    <w:bookmarkEnd w:id="736"/>
    <w:bookmarkStart w:name="z791" w:id="737"/>
    <w:p>
      <w:pPr>
        <w:spacing w:after="0"/>
        <w:ind w:left="0"/>
        <w:jc w:val="both"/>
      </w:pPr>
      <w:r>
        <w:rPr>
          <w:rFonts w:ascii="Times New Roman"/>
          <w:b w:val="false"/>
          <w:i w:val="false"/>
          <w:color w:val="000000"/>
          <w:sz w:val="28"/>
        </w:rPr>
        <w:t>
      "4) определение тарифа на основании заключенного договора государственно-частного партнерства.";</w:t>
      </w:r>
    </w:p>
    <w:bookmarkEnd w:id="737"/>
    <w:bookmarkStart w:name="z792" w:id="7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22 изложить в следующей редакции:</w:t>
      </w:r>
    </w:p>
    <w:bookmarkStart w:name="z794" w:id="739"/>
    <w:p>
      <w:pPr>
        <w:spacing w:after="0"/>
        <w:ind w:left="0"/>
        <w:jc w:val="both"/>
      </w:pPr>
      <w:r>
        <w:rPr>
          <w:rFonts w:ascii="Times New Roman"/>
          <w:b w:val="false"/>
          <w:i w:val="false"/>
          <w:color w:val="000000"/>
          <w:sz w:val="28"/>
        </w:rPr>
        <w:t>
      "6) порядок определения тарифа на основании заключенного договора государственно-частного партнерства;";</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24 изложить в следующей редакции:</w:t>
      </w:r>
    </w:p>
    <w:bookmarkStart w:name="z796" w:id="740"/>
    <w:p>
      <w:pPr>
        <w:spacing w:after="0"/>
        <w:ind w:left="0"/>
        <w:jc w:val="both"/>
      </w:pPr>
      <w:r>
        <w:rPr>
          <w:rFonts w:ascii="Times New Roman"/>
          <w:b w:val="false"/>
          <w:i w:val="false"/>
          <w:color w:val="000000"/>
          <w:sz w:val="28"/>
        </w:rPr>
        <w:t>
      "3) определение тарифа на основании заключенного договора государственно-частного партнерства.";</w:t>
      </w:r>
    </w:p>
    <w:bookmarkEnd w:id="740"/>
    <w:bookmarkStart w:name="z797" w:id="7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741"/>
    <w:bookmarkStart w:name="z798" w:id="742"/>
    <w:p>
      <w:pPr>
        <w:spacing w:after="0"/>
        <w:ind w:left="0"/>
        <w:jc w:val="both"/>
      </w:pPr>
      <w:r>
        <w:rPr>
          <w:rFonts w:ascii="Times New Roman"/>
          <w:b w:val="false"/>
          <w:i w:val="false"/>
          <w:color w:val="000000"/>
          <w:sz w:val="28"/>
        </w:rPr>
        <w:t>
      "Статья 19. Определение тарифа на основании заключенного   договора государственно-частного партнерства</w:t>
      </w:r>
    </w:p>
    <w:bookmarkEnd w:id="742"/>
    <w:bookmarkStart w:name="z799" w:id="743"/>
    <w:p>
      <w:pPr>
        <w:spacing w:after="0"/>
        <w:ind w:left="0"/>
        <w:jc w:val="both"/>
      </w:pPr>
      <w:r>
        <w:rPr>
          <w:rFonts w:ascii="Times New Roman"/>
          <w:b w:val="false"/>
          <w:i w:val="false"/>
          <w:color w:val="000000"/>
          <w:sz w:val="28"/>
        </w:rPr>
        <w:t>
      1. Тариф при рассмотрении проекта договора государственно-частного партнерства должен быть не ниже стоимости затрат, необходимых для предоставления регулируемой услуги, а также обеспечивать возврат вложенных инвестиций государственного партнера и частного партнера и уровень доходности на вложенные инвестиции в соответствии с технико-экономическим обоснованием проекта договора государственно-частного партнерства.</w:t>
      </w:r>
    </w:p>
    <w:bookmarkEnd w:id="743"/>
    <w:bookmarkStart w:name="z800" w:id="744"/>
    <w:p>
      <w:pPr>
        <w:spacing w:after="0"/>
        <w:ind w:left="0"/>
        <w:jc w:val="both"/>
      </w:pPr>
      <w:r>
        <w:rPr>
          <w:rFonts w:ascii="Times New Roman"/>
          <w:b w:val="false"/>
          <w:i w:val="false"/>
          <w:color w:val="000000"/>
          <w:sz w:val="28"/>
        </w:rPr>
        <w:t>
      2. Определение тарифа на основании заключенного договора государственно-частного партнерства, утвержденной инвестиционной программы осуществляется в соответствии с правилами формирования тарифов.</w:t>
      </w:r>
    </w:p>
    <w:bookmarkEnd w:id="744"/>
    <w:bookmarkStart w:name="z801" w:id="745"/>
    <w:p>
      <w:pPr>
        <w:spacing w:after="0"/>
        <w:ind w:left="0"/>
        <w:jc w:val="both"/>
      </w:pPr>
      <w:r>
        <w:rPr>
          <w:rFonts w:ascii="Times New Roman"/>
          <w:b w:val="false"/>
          <w:i w:val="false"/>
          <w:color w:val="000000"/>
          <w:sz w:val="28"/>
        </w:rPr>
        <w:t>
      3. Определение тарифа производится по инициативе субъекта государственно-частного партнерства или уполномоченного органа.</w:t>
      </w:r>
    </w:p>
    <w:bookmarkEnd w:id="745"/>
    <w:bookmarkStart w:name="z802" w:id="746"/>
    <w:p>
      <w:pPr>
        <w:spacing w:after="0"/>
        <w:ind w:left="0"/>
        <w:jc w:val="both"/>
      </w:pPr>
      <w:r>
        <w:rPr>
          <w:rFonts w:ascii="Times New Roman"/>
          <w:b w:val="false"/>
          <w:i w:val="false"/>
          <w:color w:val="000000"/>
          <w:sz w:val="28"/>
        </w:rPr>
        <w:t>
      4. Срок действия тарифа устанавливается на период, не превышающий срок реализации субъектом государственно-частного партнерства утвержденной инвестиционной программы и договора государственно-частного партнерства.";</w:t>
      </w:r>
    </w:p>
    <w:bookmarkEnd w:id="746"/>
    <w:bookmarkStart w:name="z803" w:id="747"/>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25 изложить в следующей редакции:</w:t>
      </w:r>
    </w:p>
    <w:bookmarkEnd w:id="747"/>
    <w:bookmarkStart w:name="z804" w:id="748"/>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тридцать календарных дней до их проведения.".</w:t>
      </w:r>
    </w:p>
    <w:bookmarkEnd w:id="748"/>
    <w:bookmarkStart w:name="z805" w:id="74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января 2023 года "О развитии агломераций":</w:t>
      </w:r>
    </w:p>
    <w:bookmarkEnd w:id="749"/>
    <w:bookmarkStart w:name="z806" w:id="7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8 дополнить подпунктами 2-1), 2-2) и 2-3) следующего содержания:</w:t>
      </w:r>
    </w:p>
    <w:bookmarkEnd w:id="750"/>
    <w:bookmarkStart w:name="z807" w:id="751"/>
    <w:p>
      <w:pPr>
        <w:spacing w:after="0"/>
        <w:ind w:left="0"/>
        <w:jc w:val="both"/>
      </w:pPr>
      <w:r>
        <w:rPr>
          <w:rFonts w:ascii="Times New Roman"/>
          <w:b w:val="false"/>
          <w:i w:val="false"/>
          <w:color w:val="000000"/>
          <w:sz w:val="28"/>
        </w:rPr>
        <w:t>
      "2-1) принимают совместное решение о финансировании строительства новых объектов на территории агломераций в пределах территорий, определенных перечнем и составом агломераций, определяемых Правительством Республики Казахстан;</w:t>
      </w:r>
    </w:p>
    <w:bookmarkEnd w:id="751"/>
    <w:bookmarkStart w:name="z808" w:id="752"/>
    <w:p>
      <w:pPr>
        <w:spacing w:after="0"/>
        <w:ind w:left="0"/>
        <w:jc w:val="both"/>
      </w:pPr>
      <w:r>
        <w:rPr>
          <w:rFonts w:ascii="Times New Roman"/>
          <w:b w:val="false"/>
          <w:i w:val="false"/>
          <w:color w:val="000000"/>
          <w:sz w:val="28"/>
        </w:rPr>
        <w:t>
      2-2) принимают решение о предоставлении земельного участка для строительства объектов на территории агломерации;</w:t>
      </w:r>
    </w:p>
    <w:bookmarkEnd w:id="752"/>
    <w:bookmarkStart w:name="z809" w:id="753"/>
    <w:p>
      <w:pPr>
        <w:spacing w:after="0"/>
        <w:ind w:left="0"/>
        <w:jc w:val="both"/>
      </w:pPr>
      <w:r>
        <w:rPr>
          <w:rFonts w:ascii="Times New Roman"/>
          <w:b w:val="false"/>
          <w:i w:val="false"/>
          <w:color w:val="000000"/>
          <w:sz w:val="28"/>
        </w:rPr>
        <w:t>
      2-3) передают объекты, реализованные на цели развития агломерации на основании соглашения о совместном решении вопросов местного значения на территории агломерации, в коммунальную собственность местного исполнительного органа, на территории которого реализован объект, в соответствии с законодательством Республики Казахстан о государственном имуществе;";</w:t>
      </w:r>
    </w:p>
    <w:bookmarkEnd w:id="753"/>
    <w:bookmarkStart w:name="z810" w:id="7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4 следующего содержания:</w:t>
      </w:r>
    </w:p>
    <w:bookmarkEnd w:id="754"/>
    <w:bookmarkStart w:name="z811" w:id="755"/>
    <w:p>
      <w:pPr>
        <w:spacing w:after="0"/>
        <w:ind w:left="0"/>
        <w:jc w:val="both"/>
      </w:pPr>
      <w:r>
        <w:rPr>
          <w:rFonts w:ascii="Times New Roman"/>
          <w:b w:val="false"/>
          <w:i w:val="false"/>
          <w:color w:val="000000"/>
          <w:sz w:val="28"/>
        </w:rPr>
        <w:t>
      "4. Взаимоотношения местных бюджетов одного уровня друг с другом по совместному решению вопросов местного значения на территории агломерации осуществляются на основании соглашения о совместном решении вопросов местного значения на территории агломерации и допускаются на цели развития агломерации посредством строительства новых объектов.</w:t>
      </w:r>
    </w:p>
    <w:bookmarkEnd w:id="755"/>
    <w:bookmarkStart w:name="z812" w:id="756"/>
    <w:p>
      <w:pPr>
        <w:spacing w:after="0"/>
        <w:ind w:left="0"/>
        <w:jc w:val="both"/>
      </w:pPr>
      <w:r>
        <w:rPr>
          <w:rFonts w:ascii="Times New Roman"/>
          <w:b w:val="false"/>
          <w:i w:val="false"/>
          <w:color w:val="000000"/>
          <w:sz w:val="28"/>
        </w:rPr>
        <w:t>
      Порядок взаимоотношения местных бюджетов одного уровня друг с другом по совместному решению вопросов местного значения на территории агломерации,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 определяются центральным уполномоченным органом по региональной политике.".</w:t>
      </w:r>
    </w:p>
    <w:bookmarkEnd w:id="756"/>
    <w:bookmarkStart w:name="z813" w:id="757"/>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bookmarkEnd w:id="757"/>
    <w:bookmarkStart w:name="z814" w:id="75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816" w:id="759"/>
    <w:p>
      <w:pPr>
        <w:spacing w:after="0"/>
        <w:ind w:left="0"/>
        <w:jc w:val="both"/>
      </w:pPr>
      <w:r>
        <w:rPr>
          <w:rFonts w:ascii="Times New Roman"/>
          <w:b w:val="false"/>
          <w:i w:val="false"/>
          <w:color w:val="000000"/>
          <w:sz w:val="28"/>
        </w:rPr>
        <w:t>
      "10) грант на коммерциализацию результатов научной и (или) научно-технической деятельности – средства, предоставляемые на безвозмездной и безвозвратной основе, за исключением случаев, предусмотренных законодательством Республики Казахстан, для реализации проектов коммерциализации результатов научной и (или) научно-технической деятельности в рамках приоритетных секторов экономики;";</w:t>
      </w:r>
    </w:p>
    <w:bookmarkEnd w:id="759"/>
    <w:bookmarkStart w:name="z817" w:id="760"/>
    <w:p>
      <w:pPr>
        <w:spacing w:after="0"/>
        <w:ind w:left="0"/>
        <w:jc w:val="both"/>
      </w:pPr>
      <w:r>
        <w:rPr>
          <w:rFonts w:ascii="Times New Roman"/>
          <w:b w:val="false"/>
          <w:i w:val="false"/>
          <w:color w:val="000000"/>
          <w:sz w:val="28"/>
        </w:rPr>
        <w:t xml:space="preserve">
      дополнить подпунктом 18-1) следующего содержания: </w:t>
      </w:r>
    </w:p>
    <w:bookmarkEnd w:id="760"/>
    <w:bookmarkStart w:name="z818" w:id="761"/>
    <w:p>
      <w:pPr>
        <w:spacing w:after="0"/>
        <w:ind w:left="0"/>
        <w:jc w:val="both"/>
      </w:pPr>
      <w:r>
        <w:rPr>
          <w:rFonts w:ascii="Times New Roman"/>
          <w:b w:val="false"/>
          <w:i w:val="false"/>
          <w:color w:val="000000"/>
          <w:sz w:val="28"/>
        </w:rPr>
        <w:t>
      "18-1) грант на научные исследования – средства, предоставляемые на безвозмездной и безвозвратной основе, за исключением случаев, предусмотренных действующим законодательством, для реализации научных, научно-технических проектов в рамках научной и (или) научно-технической деятельности;";</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820" w:id="762"/>
    <w:p>
      <w:pPr>
        <w:spacing w:after="0"/>
        <w:ind w:left="0"/>
        <w:jc w:val="both"/>
      </w:pPr>
      <w:r>
        <w:rPr>
          <w:rFonts w:ascii="Times New Roman"/>
          <w:b w:val="false"/>
          <w:i w:val="false"/>
          <w:color w:val="000000"/>
          <w:sz w:val="28"/>
        </w:rPr>
        <w:t>
      "24) научно-техническая деятельность – деятельность, направленная на получение и применение новых знаний в областях науки, техники и производства для решения технологических, конструкторских, экономических, социально-политических и иных задач, обеспечение функционирования науки, технологии и производства как единой системы, включая коммерциализацию результатов и разработку нормативно-технической документации, необходимой для проведения этих исследований;";</w:t>
      </w:r>
    </w:p>
    <w:bookmarkEnd w:id="762"/>
    <w:bookmarkStart w:name="z821" w:id="7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11:</w:t>
      </w:r>
    </w:p>
    <w:bookmarkEnd w:id="763"/>
    <w:bookmarkStart w:name="z822" w:id="764"/>
    <w:p>
      <w:pPr>
        <w:spacing w:after="0"/>
        <w:ind w:left="0"/>
        <w:jc w:val="both"/>
      </w:pPr>
      <w:r>
        <w:rPr>
          <w:rFonts w:ascii="Times New Roman"/>
          <w:b w:val="false"/>
          <w:i w:val="false"/>
          <w:color w:val="000000"/>
          <w:sz w:val="28"/>
        </w:rPr>
        <w:t>
      часть первую дополнить словами ", в том числе в организационно-правовой форме государственных учреждений";</w:t>
      </w:r>
    </w:p>
    <w:bookmarkEnd w:id="764"/>
    <w:bookmarkStart w:name="z823" w:id="765"/>
    <w:p>
      <w:pPr>
        <w:spacing w:after="0"/>
        <w:ind w:left="0"/>
        <w:jc w:val="both"/>
      </w:pPr>
      <w:r>
        <w:rPr>
          <w:rFonts w:ascii="Times New Roman"/>
          <w:b w:val="false"/>
          <w:i w:val="false"/>
          <w:color w:val="000000"/>
          <w:sz w:val="28"/>
        </w:rPr>
        <w:t>
      дополнить частью второй следующего содержания:</w:t>
      </w:r>
    </w:p>
    <w:bookmarkEnd w:id="765"/>
    <w:bookmarkStart w:name="z824" w:id="766"/>
    <w:p>
      <w:pPr>
        <w:spacing w:after="0"/>
        <w:ind w:left="0"/>
        <w:jc w:val="both"/>
      </w:pPr>
      <w:r>
        <w:rPr>
          <w:rFonts w:ascii="Times New Roman"/>
          <w:b w:val="false"/>
          <w:i w:val="false"/>
          <w:color w:val="000000"/>
          <w:sz w:val="28"/>
        </w:rPr>
        <w:t>
      "Государственные учреждения в сфере науки вправе оказывать услуги, соответствующие их уставным целям, и использовать деньги от реализации таких услуг в порядке, определяемом уполномоченным органом, в соответствии с бюджетным законодательством Республики Казахстан.";</w:t>
      </w:r>
    </w:p>
    <w:bookmarkEnd w:id="766"/>
    <w:bookmarkStart w:name="z825" w:id="7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34 изложить в следующей редакции:</w:t>
      </w:r>
    </w:p>
    <w:bookmarkEnd w:id="767"/>
    <w:bookmarkStart w:name="z826" w:id="768"/>
    <w:p>
      <w:pPr>
        <w:spacing w:after="0"/>
        <w:ind w:left="0"/>
        <w:jc w:val="both"/>
      </w:pPr>
      <w:r>
        <w:rPr>
          <w:rFonts w:ascii="Times New Roman"/>
          <w:b w:val="false"/>
          <w:i w:val="false"/>
          <w:color w:val="000000"/>
          <w:sz w:val="28"/>
        </w:rPr>
        <w:t>
      "1. Финансирование научной и (или) научно-технической деятельности осуществляется за счет бюджетных средств, а также из иных источников, не запрещенных законами Республики Казахстан.</w:t>
      </w:r>
    </w:p>
    <w:bookmarkEnd w:id="768"/>
    <w:bookmarkStart w:name="z827" w:id="769"/>
    <w:p>
      <w:pPr>
        <w:spacing w:after="0"/>
        <w:ind w:left="0"/>
        <w:jc w:val="both"/>
      </w:pPr>
      <w:r>
        <w:rPr>
          <w:rFonts w:ascii="Times New Roman"/>
          <w:b w:val="false"/>
          <w:i w:val="false"/>
          <w:color w:val="000000"/>
          <w:sz w:val="28"/>
        </w:rPr>
        <w:t>
      2. Финансирование научной и (или) научно-технической деятельности на реализацию научных, научно-технических проектов и программ за счет бюджетных средств осуществляется в следующих формах:</w:t>
      </w:r>
    </w:p>
    <w:bookmarkEnd w:id="769"/>
    <w:bookmarkStart w:name="z828" w:id="770"/>
    <w:p>
      <w:pPr>
        <w:spacing w:after="0"/>
        <w:ind w:left="0"/>
        <w:jc w:val="both"/>
      </w:pPr>
      <w:r>
        <w:rPr>
          <w:rFonts w:ascii="Times New Roman"/>
          <w:b w:val="false"/>
          <w:i w:val="false"/>
          <w:color w:val="000000"/>
          <w:sz w:val="28"/>
        </w:rPr>
        <w:t>
      1) базовое финансирование;</w:t>
      </w:r>
    </w:p>
    <w:bookmarkEnd w:id="770"/>
    <w:bookmarkStart w:name="z829" w:id="771"/>
    <w:p>
      <w:pPr>
        <w:spacing w:after="0"/>
        <w:ind w:left="0"/>
        <w:jc w:val="both"/>
      </w:pPr>
      <w:r>
        <w:rPr>
          <w:rFonts w:ascii="Times New Roman"/>
          <w:b w:val="false"/>
          <w:i w:val="false"/>
          <w:color w:val="000000"/>
          <w:sz w:val="28"/>
        </w:rPr>
        <w:t>
      2) грантовое финансирование;</w:t>
      </w:r>
    </w:p>
    <w:bookmarkEnd w:id="771"/>
    <w:bookmarkStart w:name="z830" w:id="772"/>
    <w:p>
      <w:pPr>
        <w:spacing w:after="0"/>
        <w:ind w:left="0"/>
        <w:jc w:val="both"/>
      </w:pPr>
      <w:r>
        <w:rPr>
          <w:rFonts w:ascii="Times New Roman"/>
          <w:b w:val="false"/>
          <w:i w:val="false"/>
          <w:color w:val="000000"/>
          <w:sz w:val="28"/>
        </w:rPr>
        <w:t>
      3) программно-целевое финансирование;</w:t>
      </w:r>
    </w:p>
    <w:bookmarkEnd w:id="772"/>
    <w:bookmarkStart w:name="z831" w:id="773"/>
    <w:p>
      <w:pPr>
        <w:spacing w:after="0"/>
        <w:ind w:left="0"/>
        <w:jc w:val="both"/>
      </w:pPr>
      <w:r>
        <w:rPr>
          <w:rFonts w:ascii="Times New Roman"/>
          <w:b w:val="false"/>
          <w:i w:val="false"/>
          <w:color w:val="000000"/>
          <w:sz w:val="28"/>
        </w:rPr>
        <w:t>
      4) финансирование научных организаций, осуществляющих фундаментальные научные исследования.";</w:t>
      </w:r>
    </w:p>
    <w:bookmarkEnd w:id="773"/>
    <w:bookmarkStart w:name="z832" w:id="77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36 дополнить словами "в виде гранта на научные исследования и гранта на коммерциализацию результатов научной и (или) научно-технической деятельности".</w:t>
      </w:r>
    </w:p>
    <w:bookmarkEnd w:id="774"/>
    <w:bookmarkStart w:name="z833" w:id="77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775"/>
    <w:bookmarkStart w:name="z834" w:id="7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 дополнить словами ", а также реализации бюджетных инвестиций, направленных на финансирование инвестиционных затрат автономных организаций образования";</w:t>
      </w:r>
    </w:p>
    <w:bookmarkEnd w:id="776"/>
    <w:bookmarkStart w:name="z835" w:id="77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14)</w:t>
      </w:r>
      <w:r>
        <w:rPr>
          <w:rFonts w:ascii="Times New Roman"/>
          <w:b w:val="false"/>
          <w:i w:val="false"/>
          <w:color w:val="000000"/>
          <w:sz w:val="28"/>
        </w:rPr>
        <w:t xml:space="preserve"> статьи 3 и </w:t>
      </w:r>
      <w:r>
        <w:rPr>
          <w:rFonts w:ascii="Times New Roman"/>
          <w:b w:val="false"/>
          <w:i w:val="false"/>
          <w:color w:val="000000"/>
          <w:sz w:val="28"/>
        </w:rPr>
        <w:t>статье 6</w:t>
      </w:r>
      <w:r>
        <w:rPr>
          <w:rFonts w:ascii="Times New Roman"/>
          <w:b w:val="false"/>
          <w:i w:val="false"/>
          <w:color w:val="000000"/>
          <w:sz w:val="28"/>
        </w:rPr>
        <w:t xml:space="preserve"> слова "Фонда поддержки инфраструктуры образования" заменить словами "Специального государственного фонда";</w:t>
      </w:r>
    </w:p>
    <w:bookmarkEnd w:id="777"/>
    <w:bookmarkStart w:name="z836" w:id="7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статьи 7 дополнить словами ", за исключением случаев, предусмотренных Законом Республики Казахстан "О страховой деятельности";</w:t>
      </w:r>
    </w:p>
    <w:bookmarkEnd w:id="778"/>
    <w:bookmarkStart w:name="z837" w:id="7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3 статьи 16 изложить в следующей редакции:</w:t>
      </w:r>
    </w:p>
    <w:bookmarkEnd w:id="779"/>
    <w:bookmarkStart w:name="z838" w:id="780"/>
    <w:p>
      <w:pPr>
        <w:spacing w:after="0"/>
        <w:ind w:left="0"/>
        <w:jc w:val="both"/>
      </w:pPr>
      <w:r>
        <w:rPr>
          <w:rFonts w:ascii="Times New Roman"/>
          <w:b w:val="false"/>
          <w:i w:val="false"/>
          <w:color w:val="000000"/>
          <w:sz w:val="28"/>
        </w:rPr>
        <w:t>
      "1) приобретения услуг, относящихся к сферам естественных монополий, а также услуг энергоснабжения или купли-продажи электрической энергии у энергоснабжающей организации;";</w:t>
      </w:r>
    </w:p>
    <w:bookmarkEnd w:id="780"/>
    <w:bookmarkStart w:name="z839" w:id="7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29 исключить.</w:t>
      </w:r>
    </w:p>
    <w:bookmarkEnd w:id="781"/>
    <w:bookmarkStart w:name="z840" w:id="78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2024 года "О теплоэнергетике":</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статьи 1 изложить в следующей редакции:</w:t>
      </w:r>
    </w:p>
    <w:bookmarkStart w:name="z842" w:id="783"/>
    <w:p>
      <w:pPr>
        <w:spacing w:after="0"/>
        <w:ind w:left="0"/>
        <w:jc w:val="both"/>
      </w:pPr>
      <w:r>
        <w:rPr>
          <w:rFonts w:ascii="Times New Roman"/>
          <w:b w:val="false"/>
          <w:i w:val="false"/>
          <w:color w:val="000000"/>
          <w:sz w:val="28"/>
        </w:rPr>
        <w:t>
      "34)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(использующих тепловую энергию для бытовых нужд), превышающей двадцать мегаватт;".</w:t>
      </w:r>
    </w:p>
    <w:bookmarkEnd w:id="783"/>
    <w:bookmarkStart w:name="z843" w:id="78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2024 года "О внесении изменений и дополнений в некоторые законодательные акты Республики Казахстан по вопросам теплоэнергетики, электроэнергетики и регулируемых услуг":</w:t>
      </w:r>
    </w:p>
    <w:bookmarkEnd w:id="784"/>
    <w:bookmarkStart w:name="z844" w:id="785"/>
    <w:p>
      <w:pPr>
        <w:spacing w:after="0"/>
        <w:ind w:left="0"/>
        <w:jc w:val="both"/>
      </w:pPr>
      <w:r>
        <w:rPr>
          <w:rFonts w:ascii="Times New Roman"/>
          <w:b w:val="false"/>
          <w:i w:val="false"/>
          <w:color w:val="000000"/>
          <w:sz w:val="28"/>
        </w:rPr>
        <w:t xml:space="preserve">
      предложение второе абзаца пятнадцатого подпункта 24) </w:t>
      </w:r>
      <w:r>
        <w:rPr>
          <w:rFonts w:ascii="Times New Roman"/>
          <w:b w:val="false"/>
          <w:i w:val="false"/>
          <w:color w:val="000000"/>
          <w:sz w:val="28"/>
        </w:rPr>
        <w:t>пункта 4</w:t>
      </w:r>
      <w:r>
        <w:rPr>
          <w:rFonts w:ascii="Times New Roman"/>
          <w:b w:val="false"/>
          <w:i w:val="false"/>
          <w:color w:val="000000"/>
          <w:sz w:val="28"/>
        </w:rPr>
        <w:t xml:space="preserve"> статьи 1 исключить.</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786"/>
    <w:p>
      <w:pPr>
        <w:spacing w:after="0"/>
        <w:ind w:left="0"/>
        <w:jc w:val="both"/>
      </w:pPr>
      <w:r>
        <w:rPr>
          <w:rFonts w:ascii="Times New Roman"/>
          <w:b w:val="false"/>
          <w:i w:val="false"/>
          <w:color w:val="000000"/>
          <w:sz w:val="28"/>
        </w:rPr>
        <w:t>
      Статья 2.</w:t>
      </w:r>
    </w:p>
    <w:bookmarkEnd w:id="786"/>
    <w:bookmarkStart w:name="z846" w:id="787"/>
    <w:p>
      <w:pPr>
        <w:spacing w:after="0"/>
        <w:ind w:left="0"/>
        <w:jc w:val="both"/>
      </w:pPr>
      <w:r>
        <w:rPr>
          <w:rFonts w:ascii="Times New Roman"/>
          <w:b w:val="false"/>
          <w:i w:val="false"/>
          <w:color w:val="000000"/>
          <w:sz w:val="28"/>
        </w:rPr>
        <w:t>
      1. Настоящий Закон вводится в действие с 1 января 2025 года, за исключением:</w:t>
      </w:r>
    </w:p>
    <w:bookmarkEnd w:id="787"/>
    <w:bookmarkStart w:name="z847" w:id="7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48</w:t>
      </w:r>
      <w:r>
        <w:rPr>
          <w:rFonts w:ascii="Times New Roman"/>
          <w:b w:val="false"/>
          <w:i w:val="false"/>
          <w:color w:val="000000"/>
          <w:sz w:val="28"/>
        </w:rPr>
        <w:t xml:space="preserve"> статьи 1, который вводится в действие с 31 декабря 2024 года;</w:t>
      </w:r>
    </w:p>
    <w:bookmarkEnd w:id="788"/>
    <w:bookmarkStart w:name="z848" w:id="7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пункта 9 статьи 1, который вводится в действие с 16 марта 2025 года;</w:t>
      </w:r>
    </w:p>
    <w:bookmarkEnd w:id="789"/>
    <w:bookmarkStart w:name="z849" w:id="7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40</w:t>
      </w:r>
      <w:r>
        <w:rPr>
          <w:rFonts w:ascii="Times New Roman"/>
          <w:b w:val="false"/>
          <w:i w:val="false"/>
          <w:color w:val="000000"/>
          <w:sz w:val="28"/>
        </w:rPr>
        <w:t xml:space="preserve"> статьи 1, который вводится в действие с 1 июля 2025 года;</w:t>
      </w:r>
    </w:p>
    <w:bookmarkEnd w:id="790"/>
    <w:bookmarkStart w:name="z850" w:id="7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2)</w:t>
      </w:r>
      <w:r>
        <w:rPr>
          <w:rFonts w:ascii="Times New Roman"/>
          <w:b w:val="false"/>
          <w:i w:val="false"/>
          <w:color w:val="000000"/>
          <w:sz w:val="28"/>
        </w:rPr>
        <w:t xml:space="preserve"> пункта 31, абзацев третьего и тринадцатого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одиннадцатого и двенадцатого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33 статьи 1, которые вводятся в действие с 1 января 2026 года;</w:t>
      </w:r>
    </w:p>
    <w:bookmarkEnd w:id="791"/>
    <w:bookmarkStart w:name="z851" w:id="7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11)</w:t>
      </w:r>
      <w:r>
        <w:rPr>
          <w:rFonts w:ascii="Times New Roman"/>
          <w:b w:val="false"/>
          <w:i w:val="false"/>
          <w:color w:val="000000"/>
          <w:sz w:val="28"/>
        </w:rPr>
        <w:t xml:space="preserve"> пункта 35 статьи 1, который вводится в действие с 1 января 2028 года.</w:t>
      </w:r>
    </w:p>
    <w:bookmarkEnd w:id="792"/>
    <w:bookmarkStart w:name="z852" w:id="793"/>
    <w:p>
      <w:pPr>
        <w:spacing w:after="0"/>
        <w:ind w:left="0"/>
        <w:jc w:val="both"/>
      </w:pPr>
      <w:r>
        <w:rPr>
          <w:rFonts w:ascii="Times New Roman"/>
          <w:b w:val="false"/>
          <w:i w:val="false"/>
          <w:color w:val="000000"/>
          <w:sz w:val="28"/>
        </w:rPr>
        <w:t xml:space="preserve">
      2. Приостановить до 1 июля 2025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161 Закона Республики Казахстан "О государственном имуществе", установив, что:</w:t>
      </w:r>
    </w:p>
    <w:bookmarkEnd w:id="793"/>
    <w:bookmarkStart w:name="z853" w:id="794"/>
    <w:p>
      <w:pPr>
        <w:spacing w:after="0"/>
        <w:ind w:left="0"/>
        <w:jc w:val="both"/>
      </w:pPr>
      <w:r>
        <w:rPr>
          <w:rFonts w:ascii="Times New Roman"/>
          <w:b w:val="false"/>
          <w:i w:val="false"/>
          <w:color w:val="000000"/>
          <w:sz w:val="28"/>
        </w:rPr>
        <w:t>
      1) с 1 января 2025 года до 1 апреля 2025 года данный пункт действует в следующей редакции:</w:t>
      </w:r>
    </w:p>
    <w:bookmarkEnd w:id="794"/>
    <w:bookmarkStart w:name="z854" w:id="795"/>
    <w:p>
      <w:pPr>
        <w:spacing w:after="0"/>
        <w:ind w:left="0"/>
        <w:jc w:val="both"/>
      </w:pPr>
      <w:r>
        <w:rPr>
          <w:rFonts w:ascii="Times New Roman"/>
          <w:b w:val="false"/>
          <w:i w:val="false"/>
          <w:color w:val="000000"/>
          <w:sz w:val="28"/>
        </w:rPr>
        <w:t>
      "2.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социальной защиты населения,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культуры, аэропортовской деятельности,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795"/>
    <w:bookmarkStart w:name="z855" w:id="796"/>
    <w:p>
      <w:pPr>
        <w:spacing w:after="0"/>
        <w:ind w:left="0"/>
        <w:jc w:val="both"/>
      </w:pPr>
      <w:r>
        <w:rPr>
          <w:rFonts w:ascii="Times New Roman"/>
          <w:b w:val="false"/>
          <w:i w:val="false"/>
          <w:color w:val="000000"/>
          <w:sz w:val="28"/>
        </w:rPr>
        <w:t>
      2) с 1 апреля 2025 года до 1 июля 2025 года данный пункт действует в следующей редакции:</w:t>
      </w:r>
    </w:p>
    <w:bookmarkEnd w:id="796"/>
    <w:bookmarkStart w:name="z856" w:id="797"/>
    <w:p>
      <w:pPr>
        <w:spacing w:after="0"/>
        <w:ind w:left="0"/>
        <w:jc w:val="both"/>
      </w:pPr>
      <w:r>
        <w:rPr>
          <w:rFonts w:ascii="Times New Roman"/>
          <w:b w:val="false"/>
          <w:i w:val="false"/>
          <w:color w:val="000000"/>
          <w:sz w:val="28"/>
        </w:rPr>
        <w:t>
      "2.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социальной защиты населения, физической культуры и спорта,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Вооруженных Сил, специализирующимися в области спорта, культуры, аэропортовской деятельности,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государственными учреждениями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797"/>
    <w:bookmarkStart w:name="z857" w:id="798"/>
    <w:p>
      <w:pPr>
        <w:spacing w:after="0"/>
        <w:ind w:left="0"/>
        <w:jc w:val="both"/>
      </w:pPr>
      <w:r>
        <w:rPr>
          <w:rFonts w:ascii="Times New Roman"/>
          <w:b w:val="false"/>
          <w:i w:val="false"/>
          <w:color w:val="000000"/>
          <w:sz w:val="28"/>
        </w:rPr>
        <w:t xml:space="preserve">
      3. Установить, что </w:t>
      </w:r>
      <w:r>
        <w:rPr>
          <w:rFonts w:ascii="Times New Roman"/>
          <w:b w:val="false"/>
          <w:i w:val="false"/>
          <w:color w:val="000000"/>
          <w:sz w:val="28"/>
        </w:rPr>
        <w:t>пункт 33</w:t>
      </w:r>
      <w:r>
        <w:rPr>
          <w:rFonts w:ascii="Times New Roman"/>
          <w:b w:val="false"/>
          <w:i w:val="false"/>
          <w:color w:val="000000"/>
          <w:sz w:val="28"/>
        </w:rPr>
        <w:t xml:space="preserve"> статьи 1 настоящего Закона применяется к проектам государственно-частного партнерства, инициированным после введения в действие настоящего Закона.</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концессионных проектов, инициированных до введения в действие настоящего Закона, осуществляется согласно конкурсной (аукционной) документации, утвержденной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2006 года "О концессиях".</w:t>
      </w:r>
    </w:p>
    <w:bookmarkStart w:name="z859" w:id="799"/>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p>
    <w:bookmarkEnd w:id="7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