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df6a" w14:textId="62cd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взаимном признании банковских гарантий при осуществлении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января 2025 года № 160-VIII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банковских гарантий при осуществлении государственных (муниципальных) закупок, совершенное в Москве 29 августа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взаимном признании банковских гарантий при осуществлении государственных (муниципальных) закупок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Договор),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укреплении сотрудничества в области государственных (муниципальных) закупок на долгосрочной и стабильной основе,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разделяя стремление обеспечить беспрепятственный доступ потенциальным поставщикам и поставщикам, зарегистрированным на территории одного государства-члена, к участию в государственных (муниципальных) закупках, проводимых в другом государстве-члене,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опираясь на принципы равноправия и взаимной выгоды с учетом экономических интересов государств-членов,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надлежащей защиты прав заказчиков при осуществлении государственных (муниципальных) закупок,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"банковская гарантия" - гарантия (независимая гарантия), выданная гарантом, зарегистрированным на территории государства-члена принципала, для обеспечения обязательств, предусмотренных законодательством государства-члена бенефициара в сфере государственных (муниципальных) закупок;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"бенефициар" - заказчик, в пользу которого выдана банковская гарантия;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"принципал" - потенциальный поставщик или поставщик, которому предоставлена банковская гарантия;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банковских гарантий" - реестр государства-члена бенефициара, содержащий предусмотренную законодательством государства-члена бенефициара в сфере государственных (муниципальных) закупок информацию о выданных банковских гарантиях.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 Договором и международными договорами в рамках Евразийского экономического союза.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обеспечение взаимного признания банковских гарантий, выдаваемых гарантами, зарегистрированными на территории государства-члена принципала, для целей государственных (муниципальных) закупок, осуществляемых бенефициаром другого государства-члена.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гарантии, выданные с учетом положений настоящего Соглашения, признаются государствами-членами при осуществлении государственных (муниципальных) закупок.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не распространяется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(муниципальные) закупки, сведения о которых в соответствии с законодательством государств-членов составляют государственную тайну (государственные секреты);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закупки, осуществляемые национальными (центральными) банками государств-членов.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Гарант, зарегистрированный на территории государства-члена принципала, должен являться банком согласно законодательству этого государства-члена и соответствовать следующим требованиям: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примененных к гаранту в соответствии с законодательством государства-члена принципала мер по предупреждению его экономической несостоятельности (банкротства) и улучшению финансового состояния (финансовому оздоровлению) в течение 6 последних месяцев;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требование о наличии кредитного рейтинга предусмотрено законодательством государства-члена бенефициара, - наличие кредитного рейтинга, присвоенного кредитным рейтинговым агентством государства-члена бенефициара, требование к уровню которого предусмотрено законодательством государства-члена бенефициара, либо соответствие критериям, утвержденным Советом Евразийской экономической комиссии (далее - Комиссия).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Гарант, зарегистрированный на территории государства-члена принципала и соответствующий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целях выдачи банковской гарантии для участия в государственных (муниципальных) закупках бенефициара другого государства-члена должен быть включен в перечень гарантов государства-члена бенефициара (далее - перечень гарантов), если законодательством государства-члена бенефициара в сфере государственных (муниципальных) закупок предусмотрено формирование такого перечня. Установление законодательством государства-члена бенефициара в сфере государственных (муниципальных) закупок требований к гарантам, не предусмотренных настоящим Соглашением, для целей включения гарантов в перечень гарантов не допускается.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перечень гарантов осуществляется в порядке, установленном законодательством государства-члена бенефициара в сфере государственных (муниципальных) закупок, на основании информации, полученной уполномоченным органом государства-члена бенефициара от уполномоченного органа государства-члена принципала.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Гарант исключается из перечня гарантов на основании информации уполномоченного органа государства-члена принципала в следующих случаях: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гаранта требованиям настоящего Соглашения;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письменного заявления гаранта об исключении из перечня гарантов.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Исключение гаранта из перечня гарантов не прекращает действия выданных им и принятых бенефициаром банковских гарантий и не освобождает гаранта от ответственности за неисполнение либо ненадлежащее исполнение обязательств по таким банковским гарантиям.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информации, предусмотренной настоящей статьей, а также порядок обмена такой информацией определяются Советом Комиссии.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содержание банковской гарантии должны соответствовать требованиям законодательства государства-члена бенефициара. Банковская гарантия должна быть включена в реестр банковских гарантий в порядке, установленном законодательством государства-члена бенефициара в сфере государственных (муниципальных) закупок (если таким законодательством предусмотрено формирование указанного реестра).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отношениям, связанным с представлением бенефициаром гаранту требования по банковской гарантии, с его рассмотрением гарантом, применяется законодательство государства-члена бенефициара.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бенефициаром и гарантом, а также между бенефициаром и принципалом рассматриваются в судебном порядке по месту регистрации бенефициара в соответствии с законодательством государства-члена бенефициара.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определяют уполномоченные органы, ответственные за реализацию настоящего Соглашения, о чем информируют Комиссию одновременно с уведомлением о выполнении внутригосударственных процедур, необходимых для вступления настоящего Соглашения в силу.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самостоятельно несут расходы, связанные в том числе с созданием, и (или) ведением, и (или) модернизацией перечня гарантов и реестра банковских гарантий, при реализации государствами-членами настоящего Соглашения.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29 августа 2023 года в одном подлинном экземпляре на русском языке.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Соглашения-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взаимном признании банковских гарантий при осуществлении государственных (муниципальных) закупок, подписанного 29 августа 2023 г. в городе Москве: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М.Г. Григоряном;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Премьер-министра Республики Беларусь И.В. Петришенко;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Заместителем Премьер-Министра - Министром торговли и интеграции Республики Казахстан С.М. Жумангариным;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Первым заместителем Председателя Кабинета Министров Кыргызской Республики А.А. Касымалиевым;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Заместителем Председателя Правительства Российской Федерации - А.Л. Оверчуком.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