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f2a3" w14:textId="72df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Кодекс Республики Казахстан "О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июля 2024 года № 119-VIII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от 25 декабря 2017 года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189 исключить;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381 слова "квитанций или иных документов" заменить словами "электронных лотерейных билетов";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подпункты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394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транспортных средств и (или) сельскохозяйственной техники при соблюдении следующих условий: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реализующее юридическое лицо является уполномоченным представителем производителя транспортных средств и (или) сельскохозяйственной техники;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и (или) сельскохозяйственная техника приобретены у производителя без налога на добавленную стоимость в соответствии с подпунктом 38) части первой настоящей статьи.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настоящего подпункта уполномоченным представителем производителя транспортных средств и (или) сельскохозяйственной техники признается юридическое лицо, назначенное уполномоченным представителем в рамках сделки, заключенной с производителем транспортных средств и (или) сельскохозяйственной техники, и включенное в реестр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производителя, ведется уполномоченным органом в области государственного стимулирования промышленности по утвержденной им форме;";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бытовых приборов и (или) приборов бытовой электроники, а также их компонентов, включенных в перечень, утвержденный уполномоченным органом в области государственного стимулирования промышленности по согласованию с центральным уполномоченным органом по государственному планированию и уполномоченным органом, при соблюдении следующих условий: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производителя бытовых приборов и (или) приборов бытовой электроники, а также их компонентов – в состав реализуемого бытового прибора и (или) прибора бытовой электроники, а также их (его) компонентов входят ранее ввезенные сырье и (или) материалы, которые освобождаются от налога на добавленную стоимость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или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451 настоящего Кодекса;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уполномоченного представителя производителя бытовых приборов и (или) приборов бытовой электроники, а также их компонентов – бытовые приборы и (или) приборы бытовой электроники, а также их компоненты приобретены у производителя без налога на добавленную стоимость в соответствии с настоящим подпунктом;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иных лиц, реализующих бытовые приборы и (или) приборы бытовой электроники, а также их компоненты, – указанные бытовые приборы и (или) приборы бытовой электроники, а также их компоненты приобретены у производителя или уполномоченного представителя без налога на добавленную стоимость в соответствии с настоящим подпунктом.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настоящего подпункта уполномоченный орган в области государственного стимулирования промышленности по утвержденной им форме ведет реестр юридических лиц, являющихся: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производителями бытовых приборов и (или) приборов бытовой электроники, а также их компонентов;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представителями производителя;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иными лицами, реализующими бытовые приборы и (или) приборы бытовой электроники, а также их компоненты.";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параграф 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69 исключить.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игорного бизнеса, лотерейной деятельности, охраны здоровья, государственной инспекции труда, государственного контроля и исключения излишней законодательной регламентации".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