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98c7" w14:textId="aed9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особо охраняемых природных территорий и электроэнергетики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июля 2024 года № 118-VIII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 исключить;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 исключить;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51 исключить.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слова ", использование особо охраняемых природных территорий" исключить.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"Местные исполнительные органы осуществляют субсидирование убытков (долгов) энергопроизводящих организаций, сто процентов акций (долей участия в уставном капитале) которых принадлежат государству, находящихся в коммунальной собственности и осуществляющих одновременно деятельность по производству воды (дистиллята), электрической и тепловой энергии, в порядке, определенном правилами субсидирования энергопроизводящих организаций на приобретение топлива для бесперебойного проведения отопительного сезона.";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15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Установить, что часть третья статьи 5-2 действует до 1 января 2026 года.".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5)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центральные исполнительные и иные государственные органы, в ведении которых находятся особо охраняемые природные территории;";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центральными исполнительными и иными государственными органами, в ведении которых находятся особо охраняемые природные территории;";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8 исключить;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9-1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9-1. Компетенция государственных органов, в ведении которых находятся особо охраняемые природные территории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в ведении которых находятся особо охраняемые природные территории, в пределах своей компетенции: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подготавливают и представляют в уполномоченный орган предложения по перечню объектов государственного природно-заповедного фонда, развитию системы особо охраняемых природных территорий и экологических сетей;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в порядке, установленном законодательством Республики Казахстан, разработку проектов естественно-научных и технико-экономических обоснований по созданию и расширению находящихся в их ведении особо охраняемых природных территорий с обеспечением проведения государственной экологической экспертизы и последующим внесением этих обоснований на утверждение уполномоченного органа;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разрабатывают и утверждают по согласованию с уполномоченным органом паспорта особо охраняемых природных территорий, находящихся в их ведении, осуществляют регистрацию (перерегистрацию) паспортов в уполномоченном органе;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разработку и утверждают по согласованию с уполномоченным органом планы управления особо охраняемыми природными территориями, находящимися в их ведении;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осуществляют руководство особо охраняемыми природными территориями, находящимися в их ведении, обеспечивают проведение их охраны, защиты и восстановления, а также научных исследований;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участвуют в ведении государственного кадастра особо охраняемых природных территорий;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вносят предложения в уполномоченный орган о присвоении научным природным объектам статуса "Научный природный объект – национальное достояние";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свободный доступ к открытой информации в области особо охраняемых природных территорий и объектов государственного природно-заповедного фонда, находящихся в их ведении, в соответствии с Законом Республики Казахстан "О доступе к информации";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утверждают размеры тарифов за услуги, предоставляемые природоохранными учреждениями на особо охраняемых природных территориях республиканского значения, находящимися в их ведении, в соответствии с законодательством Республики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исключить;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после слова "органами" дополнить словами "или иными государственными органами".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