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d3c05" w14:textId="07d3c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минимизации рисков при кредитовании, защиты прав заемщиков, совершенствования регулирования финансового рынка и исполнительного производства</w:t>
      </w:r>
    </w:p>
    <w:p>
      <w:pPr>
        <w:spacing w:after="0"/>
        <w:ind w:left="0"/>
        <w:jc w:val="both"/>
      </w:pPr>
      <w:r>
        <w:rPr>
          <w:rFonts w:ascii="Times New Roman"/>
          <w:b w:val="false"/>
          <w:i w:val="false"/>
          <w:color w:val="000000"/>
          <w:sz w:val="28"/>
        </w:rPr>
        <w:t>Закон Республики Казахстан от 19 июня 2024 года № 97-VIII ЗРК.</w:t>
      </w:r>
    </w:p>
    <w:p>
      <w:pPr>
        <w:spacing w:after="0"/>
        <w:ind w:left="0"/>
        <w:jc w:val="both"/>
      </w:pPr>
      <w:bookmarkStart w:name="z4" w:id="0"/>
      <w:r>
        <w:rPr>
          <w:rFonts w:ascii="Times New Roman"/>
          <w:b w:val="false"/>
          <w:i w:val="false"/>
          <w:color w:val="000000"/>
          <w:sz w:val="28"/>
        </w:rPr>
        <w:t xml:space="preserve">
      Статья 1. Внести изменения и дополнения в следующие законодательные акты Республики Казахстан:    </w:t>
      </w:r>
    </w:p>
    <w:bookmarkEnd w:id="0"/>
    <w:bookmarkStart w:name="z5"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(Особенная часть) от 1 июля 1999 года:</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2</w:t>
      </w:r>
      <w:r>
        <w:rPr>
          <w:rFonts w:ascii="Times New Roman"/>
          <w:b w:val="false"/>
          <w:i w:val="false"/>
          <w:color w:val="000000"/>
          <w:sz w:val="28"/>
        </w:rPr>
        <w:t xml:space="preserve"> статьи 718 изложить в следующей редакции:</w:t>
      </w:r>
    </w:p>
    <w:bookmarkEnd w:id="2"/>
    <w:bookmarkStart w:name="z7" w:id="3"/>
    <w:p>
      <w:pPr>
        <w:spacing w:after="0"/>
        <w:ind w:left="0"/>
        <w:jc w:val="both"/>
      </w:pPr>
      <w:r>
        <w:rPr>
          <w:rFonts w:ascii="Times New Roman"/>
          <w:b w:val="false"/>
          <w:i w:val="false"/>
          <w:color w:val="000000"/>
          <w:sz w:val="28"/>
        </w:rPr>
        <w:t>
      "2. Защита прав заемщиков банков, организаций, осуществляющих отдельные виды банковских операций, организаций, осуществляющих микрофинансовую деятельность, обеспечивается путем установления предельных размеров годовой эффективной ставки вознаграждения, рассчитываемых в порядке, определенном законодательством Республики Казахстан.</w:t>
      </w:r>
    </w:p>
    <w:bookmarkEnd w:id="3"/>
    <w:bookmarkStart w:name="z8" w:id="4"/>
    <w:p>
      <w:pPr>
        <w:spacing w:after="0"/>
        <w:ind w:left="0"/>
        <w:jc w:val="both"/>
      </w:pPr>
      <w:r>
        <w:rPr>
          <w:rFonts w:ascii="Times New Roman"/>
          <w:b w:val="false"/>
          <w:i w:val="false"/>
          <w:color w:val="000000"/>
          <w:sz w:val="28"/>
        </w:rPr>
        <w:t>
      Предельные размеры годовой эффективной ставки вознаграждения по банковским займам и микрокредитам определяются совместным нормативным правовым актом уполномоченного органа по регулированию, контролю и надзору финансового рынка и финансовых организаций и Национального Банка Республики Казахстан.";</w:t>
      </w:r>
    </w:p>
    <w:bookmarkEnd w:id="4"/>
    <w:bookmarkStart w:name="z9" w:id="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728</w:t>
      </w:r>
      <w:r>
        <w:rPr>
          <w:rFonts w:ascii="Times New Roman"/>
          <w:b w:val="false"/>
          <w:i w:val="false"/>
          <w:color w:val="000000"/>
          <w:sz w:val="28"/>
        </w:rPr>
        <w:t xml:space="preserve"> дополнить частью четвертой следующего содержания:</w:t>
      </w:r>
    </w:p>
    <w:bookmarkEnd w:id="5"/>
    <w:bookmarkStart w:name="z10" w:id="6"/>
    <w:p>
      <w:pPr>
        <w:spacing w:after="0"/>
        <w:ind w:left="0"/>
        <w:jc w:val="both"/>
      </w:pPr>
      <w:r>
        <w:rPr>
          <w:rFonts w:ascii="Times New Roman"/>
          <w:b w:val="false"/>
          <w:i w:val="false"/>
          <w:color w:val="000000"/>
          <w:sz w:val="28"/>
        </w:rPr>
        <w:t>
      "Особенности потребительского банковского займа и потребительского микрокредита определяются банковским законодательством Республики Казахстан и законодательством Республики Казахстан о микрофинансовой деятельности.";</w:t>
      </w:r>
    </w:p>
    <w:bookmarkEnd w:id="6"/>
    <w:bookmarkStart w:name="z11" w:id="7"/>
    <w:p>
      <w:pPr>
        <w:spacing w:after="0"/>
        <w:ind w:left="0"/>
        <w:jc w:val="both"/>
      </w:pPr>
      <w:r>
        <w:rPr>
          <w:rFonts w:ascii="Times New Roman"/>
          <w:b w:val="false"/>
          <w:i w:val="false"/>
          <w:color w:val="000000"/>
          <w:sz w:val="28"/>
        </w:rPr>
        <w:t xml:space="preserve">
      3) часть первую </w:t>
      </w:r>
      <w:r>
        <w:rPr>
          <w:rFonts w:ascii="Times New Roman"/>
          <w:b w:val="false"/>
          <w:i w:val="false"/>
          <w:color w:val="000000"/>
          <w:sz w:val="28"/>
        </w:rPr>
        <w:t>пункта 1</w:t>
      </w:r>
      <w:r>
        <w:rPr>
          <w:rFonts w:ascii="Times New Roman"/>
          <w:b w:val="false"/>
          <w:i w:val="false"/>
          <w:color w:val="000000"/>
          <w:sz w:val="28"/>
        </w:rPr>
        <w:t xml:space="preserve"> статьи 740 изложить в следующей редакции:</w:t>
      </w:r>
    </w:p>
    <w:bookmarkEnd w:id="7"/>
    <w:bookmarkStart w:name="z12" w:id="8"/>
    <w:p>
      <w:pPr>
        <w:spacing w:after="0"/>
        <w:ind w:left="0"/>
        <w:jc w:val="both"/>
      </w:pPr>
      <w:r>
        <w:rPr>
          <w:rFonts w:ascii="Times New Roman"/>
          <w:b w:val="false"/>
          <w:i w:val="false"/>
          <w:color w:val="000000"/>
          <w:sz w:val="28"/>
        </w:rPr>
        <w:t>
      "1. На деньги граждан и юридических лиц, находящиеся на банковских счетах, может быть наложен арест не иначе как судами на основании судебных актов и судебными исполнителями на основании постановлений судебных исполнителей, санкционированных прокурором, либо постановлений территориальных органов юстиции, сформированных в государственной автоматизированной информационной системе исполнительного производства, в порядке и по основаниям, которые установлены уголовно-процессуальным и гражданским процессуальным законодательством Республики Казахстан и законодательством Республики Казахстан об исполнительном производстве и статусе судебных исполнителей.".</w:t>
      </w:r>
    </w:p>
    <w:bookmarkEnd w:id="8"/>
    <w:bookmarkStart w:name="z13" w:id="9"/>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от 4 декабря 2008 года:</w:t>
      </w:r>
    </w:p>
    <w:bookmarkEnd w:id="9"/>
    <w:bookmarkStart w:name="z14" w:id="10"/>
    <w:p>
      <w:pPr>
        <w:spacing w:after="0"/>
        <w:ind w:left="0"/>
        <w:jc w:val="both"/>
      </w:pPr>
      <w:r>
        <w:rPr>
          <w:rFonts w:ascii="Times New Roman"/>
          <w:b w:val="false"/>
          <w:i w:val="false"/>
          <w:color w:val="000000"/>
          <w:sz w:val="28"/>
        </w:rPr>
        <w:t xml:space="preserve">
      1) абзац двадцатый </w:t>
      </w:r>
      <w:r>
        <w:rPr>
          <w:rFonts w:ascii="Times New Roman"/>
          <w:b w:val="false"/>
          <w:i w:val="false"/>
          <w:color w:val="000000"/>
          <w:sz w:val="28"/>
        </w:rPr>
        <w:t>подпункта 1)</w:t>
      </w:r>
      <w:r>
        <w:rPr>
          <w:rFonts w:ascii="Times New Roman"/>
          <w:b w:val="false"/>
          <w:i w:val="false"/>
          <w:color w:val="000000"/>
          <w:sz w:val="28"/>
        </w:rPr>
        <w:t xml:space="preserve"> пункта 1 статьи 53 исключить;</w:t>
      </w:r>
    </w:p>
    <w:bookmarkEnd w:id="10"/>
    <w:bookmarkStart w:name="z15" w:id="11"/>
    <w:p>
      <w:pPr>
        <w:spacing w:after="0"/>
        <w:ind w:left="0"/>
        <w:jc w:val="both"/>
      </w:pPr>
      <w:r>
        <w:rPr>
          <w:rFonts w:ascii="Times New Roman"/>
          <w:b w:val="false"/>
          <w:i w:val="false"/>
          <w:color w:val="000000"/>
          <w:sz w:val="28"/>
        </w:rPr>
        <w:t xml:space="preserve">
      2) часть четвертую </w:t>
      </w:r>
      <w:r>
        <w:rPr>
          <w:rFonts w:ascii="Times New Roman"/>
          <w:b w:val="false"/>
          <w:i w:val="false"/>
          <w:color w:val="000000"/>
          <w:sz w:val="28"/>
        </w:rPr>
        <w:t>пункта 3</w:t>
      </w:r>
      <w:r>
        <w:rPr>
          <w:rFonts w:ascii="Times New Roman"/>
          <w:b w:val="false"/>
          <w:i w:val="false"/>
          <w:color w:val="000000"/>
          <w:sz w:val="28"/>
        </w:rPr>
        <w:t xml:space="preserve"> статьи 62 изложить в следующей редакции:</w:t>
      </w:r>
    </w:p>
    <w:bookmarkEnd w:id="11"/>
    <w:bookmarkStart w:name="z16" w:id="12"/>
    <w:p>
      <w:pPr>
        <w:spacing w:after="0"/>
        <w:ind w:left="0"/>
        <w:jc w:val="both"/>
      </w:pPr>
      <w:r>
        <w:rPr>
          <w:rFonts w:ascii="Times New Roman"/>
          <w:b w:val="false"/>
          <w:i w:val="false"/>
          <w:color w:val="000000"/>
          <w:sz w:val="28"/>
        </w:rPr>
        <w:t>
      "Верховный Суд Республики Казахстан, Конституционный Суд Республики Казахстан, Администрация Президента Республики Казахстан, Аппарат Совета Безопасности Республики Казахстан, Управление Делами Президента Республики Казахстан, Служба государственной охраны Республики Казахстан, Аппарат Правительства Республики Казахстан, Управление материально-технического обеспечения, Национальный центр по правам человека Республики Казахстан, Высшая аудиторская палата Республики Казахстан, Центральная избирательная комиссия Республики Казахстан, Высший Судебный Совет Республики Казахстан, Комитет национальной безопасности Республики Казахстан, Генеральная прокуратура Республики Казахстан, Агентство по стратегическому планированию и реформам Республики Казахстан, Агентство Республики Казахстан по регулированию и развитию финансового рынка, ревизионные комиссии областей, городов республиканского значения, столицы, аппараты маслихатов и исполнительные органы, финансируемые из местного бюджета, планы развития государственных органов не разрабатывают.";</w:t>
      </w:r>
    </w:p>
    <w:bookmarkEnd w:id="12"/>
    <w:bookmarkStart w:name="z17" w:id="13"/>
    <w:p>
      <w:pPr>
        <w:spacing w:after="0"/>
        <w:ind w:left="0"/>
        <w:jc w:val="both"/>
      </w:pPr>
      <w:r>
        <w:rPr>
          <w:rFonts w:ascii="Times New Roman"/>
          <w:b w:val="false"/>
          <w:i w:val="false"/>
          <w:color w:val="000000"/>
          <w:sz w:val="28"/>
        </w:rPr>
        <w:t xml:space="preserve">
      3) заголовок </w:t>
      </w:r>
      <w:r>
        <w:rPr>
          <w:rFonts w:ascii="Times New Roman"/>
          <w:b w:val="false"/>
          <w:i w:val="false"/>
          <w:color w:val="000000"/>
          <w:sz w:val="28"/>
        </w:rPr>
        <w:t>раздела 5</w:t>
      </w:r>
      <w:r>
        <w:rPr>
          <w:rFonts w:ascii="Times New Roman"/>
          <w:b w:val="false"/>
          <w:i w:val="false"/>
          <w:color w:val="000000"/>
          <w:sz w:val="28"/>
        </w:rPr>
        <w:t xml:space="preserve"> изложить в следующей редакции:</w:t>
      </w:r>
    </w:p>
    <w:bookmarkEnd w:id="13"/>
    <w:bookmarkStart w:name="z18" w:id="14"/>
    <w:p>
      <w:pPr>
        <w:spacing w:after="0"/>
        <w:ind w:left="0"/>
        <w:jc w:val="both"/>
      </w:pPr>
      <w:r>
        <w:rPr>
          <w:rFonts w:ascii="Times New Roman"/>
          <w:b w:val="false"/>
          <w:i w:val="false"/>
          <w:color w:val="000000"/>
          <w:sz w:val="28"/>
        </w:rPr>
        <w:t>
      "Раздел 5. Система бухгалтерского учета и финансовой отчетности государственных учреждений, за исключением Национального Банка Республики Казахстан, его ведомств и уполномоченного органа по регулированию, контролю и надзору финансового рынка и финансовых организаций".</w:t>
      </w:r>
    </w:p>
    <w:bookmarkEnd w:id="14"/>
    <w:bookmarkStart w:name="z19" w:id="15"/>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Предпринимательский кодекс</w:t>
      </w:r>
      <w:r>
        <w:rPr>
          <w:rFonts w:ascii="Times New Roman"/>
          <w:b w:val="false"/>
          <w:i w:val="false"/>
          <w:color w:val="000000"/>
          <w:sz w:val="28"/>
        </w:rPr>
        <w:t xml:space="preserve"> Республики Казахстан от 29 октября 2015 года: </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2 статьи 169-1 изложить в следующей редакции: </w:t>
      </w:r>
    </w:p>
    <w:bookmarkStart w:name="z21" w:id="16"/>
    <w:p>
      <w:pPr>
        <w:spacing w:after="0"/>
        <w:ind w:left="0"/>
        <w:jc w:val="both"/>
      </w:pPr>
      <w:r>
        <w:rPr>
          <w:rFonts w:ascii="Times New Roman"/>
          <w:b w:val="false"/>
          <w:i w:val="false"/>
          <w:color w:val="000000"/>
          <w:sz w:val="28"/>
        </w:rPr>
        <w:t>
      "1) государственные органы, государственные учреждения, за исключением Национального Банка Республики Казахстан, его ведомств и уполномоченного органа по регулированию, контролю и надзору финансового рынка и финансовых организаций;".</w:t>
      </w:r>
    </w:p>
    <w:bookmarkEnd w:id="16"/>
    <w:bookmarkStart w:name="z22" w:id="17"/>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марта 1995 года "О Национальном Банке Республики Казахстан":</w:t>
      </w:r>
    </w:p>
    <w:bookmarkEnd w:id="17"/>
    <w:bookmarkStart w:name="z23" w:id="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15</w:t>
      </w:r>
      <w:r>
        <w:rPr>
          <w:rFonts w:ascii="Times New Roman"/>
          <w:b w:val="false"/>
          <w:i w:val="false"/>
          <w:color w:val="000000"/>
          <w:sz w:val="28"/>
        </w:rPr>
        <w:t>:</w:t>
      </w:r>
    </w:p>
    <w:bookmarkEnd w:id="18"/>
    <w:bookmarkStart w:name="z24" w:id="19"/>
    <w:p>
      <w:pPr>
        <w:spacing w:after="0"/>
        <w:ind w:left="0"/>
        <w:jc w:val="both"/>
      </w:pPr>
      <w:r>
        <w:rPr>
          <w:rFonts w:ascii="Times New Roman"/>
          <w:b w:val="false"/>
          <w:i w:val="false"/>
          <w:color w:val="000000"/>
          <w:sz w:val="28"/>
        </w:rPr>
        <w:t>
      в части второй:</w:t>
      </w:r>
    </w:p>
    <w:bookmarkEnd w:id="19"/>
    <w:bookmarkStart w:name="z25" w:id="20"/>
    <w:p>
      <w:pPr>
        <w:spacing w:after="0"/>
        <w:ind w:left="0"/>
        <w:jc w:val="both"/>
      </w:pPr>
      <w:r>
        <w:rPr>
          <w:rFonts w:ascii="Times New Roman"/>
          <w:b w:val="false"/>
          <w:i w:val="false"/>
          <w:color w:val="000000"/>
          <w:sz w:val="28"/>
        </w:rPr>
        <w:t>
      дополнить подпунктом 48-1) следующего содержания:</w:t>
      </w:r>
    </w:p>
    <w:bookmarkEnd w:id="20"/>
    <w:bookmarkStart w:name="z26" w:id="21"/>
    <w:p>
      <w:pPr>
        <w:spacing w:after="0"/>
        <w:ind w:left="0"/>
        <w:jc w:val="both"/>
      </w:pPr>
      <w:r>
        <w:rPr>
          <w:rFonts w:ascii="Times New Roman"/>
          <w:b w:val="false"/>
          <w:i w:val="false"/>
          <w:color w:val="000000"/>
          <w:sz w:val="28"/>
        </w:rPr>
        <w:t>
      "48-1) совместный нормативный правовой акт об определении предельных размеров годовой эффективной ставки вознаграждения по банковским займам и микрокредитам, разрабатываемый уполномоченным органом по регулированию, контролю и надзору финансового рынка и финансовых организаций;";</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75)</w:t>
      </w:r>
      <w:r>
        <w:rPr>
          <w:rFonts w:ascii="Times New Roman"/>
          <w:b w:val="false"/>
          <w:i w:val="false"/>
          <w:color w:val="000000"/>
          <w:sz w:val="28"/>
        </w:rPr>
        <w:t xml:space="preserve"> изложить в следующей редакции:</w:t>
      </w:r>
    </w:p>
    <w:bookmarkStart w:name="z28" w:id="22"/>
    <w:p>
      <w:pPr>
        <w:spacing w:after="0"/>
        <w:ind w:left="0"/>
        <w:jc w:val="both"/>
      </w:pPr>
      <w:r>
        <w:rPr>
          <w:rFonts w:ascii="Times New Roman"/>
          <w:b w:val="false"/>
          <w:i w:val="false"/>
          <w:color w:val="000000"/>
          <w:sz w:val="28"/>
        </w:rPr>
        <w:t>
      "75) правила приобретения товаров, работ и услуг Национальным Банком Казахстана, его ведомствами, организациями, входящими в его структуру, и юридическими лицами, пятьдесят и более процентов голосующих акций (долей участия в уставном капитале) которых принадлежат Национальному Банку Казахстана или находятся в его доверительном управлении, уполномоченным органом по регулированию, контролю и надзору финансового рынка и финансовых организаций;";</w:t>
      </w:r>
    </w:p>
    <w:bookmarkEnd w:id="22"/>
    <w:bookmarkStart w:name="z29" w:id="23"/>
    <w:p>
      <w:pPr>
        <w:spacing w:after="0"/>
        <w:ind w:left="0"/>
        <w:jc w:val="both"/>
      </w:pPr>
      <w:r>
        <w:rPr>
          <w:rFonts w:ascii="Times New Roman"/>
          <w:b w:val="false"/>
          <w:i w:val="false"/>
          <w:color w:val="000000"/>
          <w:sz w:val="28"/>
        </w:rPr>
        <w:t>
      часть третью дополнить подпунктом 20-1) следующего содержания:</w:t>
      </w:r>
    </w:p>
    <w:bookmarkEnd w:id="23"/>
    <w:bookmarkStart w:name="z30" w:id="24"/>
    <w:p>
      <w:pPr>
        <w:spacing w:after="0"/>
        <w:ind w:left="0"/>
        <w:jc w:val="both"/>
      </w:pPr>
      <w:r>
        <w:rPr>
          <w:rFonts w:ascii="Times New Roman"/>
          <w:b w:val="false"/>
          <w:i w:val="false"/>
          <w:color w:val="000000"/>
          <w:sz w:val="28"/>
        </w:rPr>
        <w:t>
      "20-1) принимает решение о финансировании деятельности уполномоченного органа по регулированию, контролю и надзору финансового рынка и финансовых организаций;".</w:t>
      </w:r>
    </w:p>
    <w:bookmarkEnd w:id="24"/>
    <w:bookmarkStart w:name="z31" w:id="25"/>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w:t>
      </w:r>
    </w:p>
    <w:bookmarkEnd w:id="25"/>
    <w:bookmarkStart w:name="z32" w:id="2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2</w:t>
      </w:r>
      <w:r>
        <w:rPr>
          <w:rFonts w:ascii="Times New Roman"/>
          <w:b w:val="false"/>
          <w:i w:val="false"/>
          <w:color w:val="000000"/>
          <w:sz w:val="28"/>
        </w:rPr>
        <w:t xml:space="preserve"> дополнить подпунктами 1-1) и 15) следующего содержания:</w:t>
      </w:r>
    </w:p>
    <w:bookmarkEnd w:id="26"/>
    <w:bookmarkStart w:name="z33" w:id="27"/>
    <w:p>
      <w:pPr>
        <w:spacing w:after="0"/>
        <w:ind w:left="0"/>
        <w:jc w:val="both"/>
      </w:pPr>
      <w:r>
        <w:rPr>
          <w:rFonts w:ascii="Times New Roman"/>
          <w:b w:val="false"/>
          <w:i w:val="false"/>
          <w:color w:val="000000"/>
          <w:sz w:val="28"/>
        </w:rPr>
        <w:t xml:space="preserve">
      "1-1) электронная торговая площадка по продаже банковских и микрофинансовых активов – интернет-ресурс, обеспечивающий инфраструктуру участникам для проведения торгов, действующий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регулировании, контроле и надзоре финансового рынка и финансовых организаций";";</w:t>
      </w:r>
    </w:p>
    <w:bookmarkEnd w:id="27"/>
    <w:bookmarkStart w:name="z34" w:id="28"/>
    <w:p>
      <w:pPr>
        <w:spacing w:after="0"/>
        <w:ind w:left="0"/>
        <w:jc w:val="both"/>
      </w:pPr>
      <w:r>
        <w:rPr>
          <w:rFonts w:ascii="Times New Roman"/>
          <w:b w:val="false"/>
          <w:i w:val="false"/>
          <w:color w:val="000000"/>
          <w:sz w:val="28"/>
        </w:rPr>
        <w:t>
      "15) потребительский банковский заем – банковский заем, не являющийся ипотечным жилищным займом (ипотечным займом), предоставляемый физическому лицу на приобретение товаров, работ, услуг и (или) иные цели, не связанные с осуществлением предпринимательской деятельности.";</w:t>
      </w:r>
    </w:p>
    <w:bookmarkEnd w:id="28"/>
    <w:bookmarkStart w:name="z35" w:id="29"/>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8</w:t>
      </w:r>
      <w:r>
        <w:rPr>
          <w:rFonts w:ascii="Times New Roman"/>
          <w:b w:val="false"/>
          <w:i w:val="false"/>
          <w:color w:val="000000"/>
          <w:sz w:val="28"/>
        </w:rPr>
        <w:t>:</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7-1</w:t>
      </w:r>
      <w:r>
        <w:rPr>
          <w:rFonts w:ascii="Times New Roman"/>
          <w:b w:val="false"/>
          <w:i w:val="false"/>
          <w:color w:val="000000"/>
          <w:sz w:val="28"/>
        </w:rPr>
        <w:t xml:space="preserve"> изложить в следующей редакции:</w:t>
      </w:r>
    </w:p>
    <w:bookmarkStart w:name="z37" w:id="30"/>
    <w:p>
      <w:pPr>
        <w:spacing w:after="0"/>
        <w:ind w:left="0"/>
        <w:jc w:val="both"/>
      </w:pPr>
      <w:r>
        <w:rPr>
          <w:rFonts w:ascii="Times New Roman"/>
          <w:b w:val="false"/>
          <w:i w:val="false"/>
          <w:color w:val="000000"/>
          <w:sz w:val="28"/>
        </w:rPr>
        <w:t>
      "7-1. Банк обязан реализовать путем проведения торгов на электронной торговой площадке по продаже банковских и микрофинансовых активов следующее имущество:</w:t>
      </w:r>
    </w:p>
    <w:bookmarkEnd w:id="30"/>
    <w:bookmarkStart w:name="z38" w:id="31"/>
    <w:p>
      <w:pPr>
        <w:spacing w:after="0"/>
        <w:ind w:left="0"/>
        <w:jc w:val="both"/>
      </w:pPr>
      <w:r>
        <w:rPr>
          <w:rFonts w:ascii="Times New Roman"/>
          <w:b w:val="false"/>
          <w:i w:val="false"/>
          <w:color w:val="000000"/>
          <w:sz w:val="28"/>
        </w:rPr>
        <w:t>
      залоговое имущество, ранее являвшееся обеспечением исполнения обязательств по договору банковского займа, перешедшее в собственность банка в результате обращения на него взыскания;</w:t>
      </w:r>
    </w:p>
    <w:bookmarkEnd w:id="31"/>
    <w:bookmarkStart w:name="z39" w:id="32"/>
    <w:p>
      <w:pPr>
        <w:spacing w:after="0"/>
        <w:ind w:left="0"/>
        <w:jc w:val="both"/>
      </w:pPr>
      <w:r>
        <w:rPr>
          <w:rFonts w:ascii="Times New Roman"/>
          <w:b w:val="false"/>
          <w:i w:val="false"/>
          <w:color w:val="000000"/>
          <w:sz w:val="28"/>
        </w:rPr>
        <w:t>
      имущество, поступившее в собственность банка в результате получения банком отступного взамен исполнения обязательства по договору банковского займа.</w:t>
      </w:r>
    </w:p>
    <w:bookmarkEnd w:id="32"/>
    <w:bookmarkStart w:name="z40" w:id="33"/>
    <w:p>
      <w:pPr>
        <w:spacing w:after="0"/>
        <w:ind w:left="0"/>
        <w:jc w:val="both"/>
      </w:pPr>
      <w:r>
        <w:rPr>
          <w:rFonts w:ascii="Times New Roman"/>
          <w:b w:val="false"/>
          <w:i w:val="false"/>
          <w:color w:val="000000"/>
          <w:sz w:val="28"/>
        </w:rPr>
        <w:t>
      Требование, установленное частью первой настоящего пункта, не распространяется на жилище, переданное банком в аренду в соответствии с подпунктом 14) пункта 9 настоящей статьи с условием его выкупа.</w:t>
      </w:r>
    </w:p>
    <w:bookmarkEnd w:id="33"/>
    <w:bookmarkStart w:name="z41" w:id="34"/>
    <w:p>
      <w:pPr>
        <w:spacing w:after="0"/>
        <w:ind w:left="0"/>
        <w:jc w:val="both"/>
      </w:pPr>
      <w:r>
        <w:rPr>
          <w:rFonts w:ascii="Times New Roman"/>
          <w:b w:val="false"/>
          <w:i w:val="false"/>
          <w:color w:val="000000"/>
          <w:sz w:val="28"/>
        </w:rPr>
        <w:t>
      Имущество, указанное в части первой настоящего пункта, должно быть реализовано банком в течение трех лет со дня его перехода в собственность банка, за исключением:</w:t>
      </w:r>
    </w:p>
    <w:bookmarkEnd w:id="34"/>
    <w:bookmarkStart w:name="z42" w:id="35"/>
    <w:p>
      <w:pPr>
        <w:spacing w:after="0"/>
        <w:ind w:left="0"/>
        <w:jc w:val="both"/>
      </w:pPr>
      <w:r>
        <w:rPr>
          <w:rFonts w:ascii="Times New Roman"/>
          <w:b w:val="false"/>
          <w:i w:val="false"/>
          <w:color w:val="000000"/>
          <w:sz w:val="28"/>
        </w:rPr>
        <w:t xml:space="preserve">
      земельного участка, срок реализации которого определяется с учетом особенностей, предусмотренных </w:t>
      </w:r>
      <w:r>
        <w:rPr>
          <w:rFonts w:ascii="Times New Roman"/>
          <w:b w:val="false"/>
          <w:i w:val="false"/>
          <w:color w:val="000000"/>
          <w:sz w:val="28"/>
        </w:rPr>
        <w:t>Земельным кодексом</w:t>
      </w:r>
      <w:r>
        <w:rPr>
          <w:rFonts w:ascii="Times New Roman"/>
          <w:b w:val="false"/>
          <w:i w:val="false"/>
          <w:color w:val="000000"/>
          <w:sz w:val="28"/>
        </w:rPr>
        <w:t xml:space="preserve"> Республики Казахстан;</w:t>
      </w:r>
    </w:p>
    <w:bookmarkEnd w:id="35"/>
    <w:bookmarkStart w:name="z43" w:id="36"/>
    <w:p>
      <w:pPr>
        <w:spacing w:after="0"/>
        <w:ind w:left="0"/>
        <w:jc w:val="both"/>
      </w:pPr>
      <w:r>
        <w:rPr>
          <w:rFonts w:ascii="Times New Roman"/>
          <w:b w:val="false"/>
          <w:i w:val="false"/>
          <w:color w:val="000000"/>
          <w:sz w:val="28"/>
        </w:rPr>
        <w:t>
      жилища, переданного банком в аренду в соответствии с подпунктом 14) пункта 9 настоящей статьи без условия его выкупа, срок реализации которого продлевается соразмерно сроку аренды.</w:t>
      </w:r>
    </w:p>
    <w:bookmarkEnd w:id="36"/>
    <w:bookmarkStart w:name="z44" w:id="37"/>
    <w:p>
      <w:pPr>
        <w:spacing w:after="0"/>
        <w:ind w:left="0"/>
        <w:jc w:val="both"/>
      </w:pPr>
      <w:r>
        <w:rPr>
          <w:rFonts w:ascii="Times New Roman"/>
          <w:b w:val="false"/>
          <w:i w:val="false"/>
          <w:color w:val="000000"/>
          <w:sz w:val="28"/>
        </w:rPr>
        <w:t>
      Требования, установленные частями первой, второй и третьей настоящего пункта, распространяются на организации, осуществляющие отдельные виды банковских операций, и дочерние организации банков, приобретающие сомнительные и безнадежные активы родительского банка.</w:t>
      </w:r>
    </w:p>
    <w:bookmarkEnd w:id="37"/>
    <w:bookmarkStart w:name="z45" w:id="38"/>
    <w:p>
      <w:pPr>
        <w:spacing w:after="0"/>
        <w:ind w:left="0"/>
        <w:jc w:val="both"/>
      </w:pPr>
      <w:r>
        <w:rPr>
          <w:rFonts w:ascii="Times New Roman"/>
          <w:b w:val="false"/>
          <w:i w:val="false"/>
          <w:color w:val="000000"/>
          <w:sz w:val="28"/>
        </w:rPr>
        <w:t>
      Требования настоящего пункта не распространяются на случаи перехода в собственность банков акций или долей участия в уставных капиталах юридических лиц, предусмотренные пунктом 7 настоящей статьи.</w:t>
      </w:r>
    </w:p>
    <w:bookmarkEnd w:id="38"/>
    <w:bookmarkStart w:name="z46" w:id="39"/>
    <w:p>
      <w:pPr>
        <w:spacing w:after="0"/>
        <w:ind w:left="0"/>
        <w:jc w:val="both"/>
      </w:pPr>
      <w:r>
        <w:rPr>
          <w:rFonts w:ascii="Times New Roman"/>
          <w:b w:val="false"/>
          <w:i w:val="false"/>
          <w:color w:val="000000"/>
          <w:sz w:val="28"/>
        </w:rPr>
        <w:t>
      Имущество, указанное в части первой настоящего пункта, в случае признания торгов несостоявшимися может быть реализовано путем проведения прямой адресной продажи в соответствии с правилами проведения торгов на электронной торговой площадке по продаже банковских и микрофинансовых активов, утвержденными нормативным правовым актом уполномоченного органа.";</w:t>
      </w:r>
    </w:p>
    <w:bookmarkEnd w:id="39"/>
    <w:bookmarkStart w:name="z47" w:id="4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9</w:t>
      </w:r>
      <w:r>
        <w:rPr>
          <w:rFonts w:ascii="Times New Roman"/>
          <w:b w:val="false"/>
          <w:i w:val="false"/>
          <w:color w:val="000000"/>
          <w:sz w:val="28"/>
        </w:rPr>
        <w:t>:</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дополнить словами "и имущества, полученного в виде отступного взамен исполнения обязательства по договору банковского займа";</w:t>
      </w:r>
    </w:p>
    <w:bookmarkStart w:name="z49" w:id="41"/>
    <w:p>
      <w:pPr>
        <w:spacing w:after="0"/>
        <w:ind w:left="0"/>
        <w:jc w:val="both"/>
      </w:pPr>
      <w:r>
        <w:rPr>
          <w:rFonts w:ascii="Times New Roman"/>
          <w:b w:val="false"/>
          <w:i w:val="false"/>
          <w:color w:val="000000"/>
          <w:sz w:val="28"/>
        </w:rPr>
        <w:t>
      дополнить подпунктом 9-2) следующего содержания:</w:t>
      </w:r>
    </w:p>
    <w:bookmarkEnd w:id="41"/>
    <w:bookmarkStart w:name="z50" w:id="42"/>
    <w:p>
      <w:pPr>
        <w:spacing w:after="0"/>
        <w:ind w:left="0"/>
        <w:jc w:val="both"/>
      </w:pPr>
      <w:r>
        <w:rPr>
          <w:rFonts w:ascii="Times New Roman"/>
          <w:b w:val="false"/>
          <w:i w:val="false"/>
          <w:color w:val="000000"/>
          <w:sz w:val="28"/>
        </w:rPr>
        <w:t>
      "9-2) оказанием услуг по управлению счетом (счетами) депонента, открытым (открытыми) в центральном депозитарии на имя депонента;";</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14)</w:t>
      </w:r>
      <w:r>
        <w:rPr>
          <w:rFonts w:ascii="Times New Roman"/>
          <w:b w:val="false"/>
          <w:i w:val="false"/>
          <w:color w:val="000000"/>
          <w:sz w:val="28"/>
        </w:rPr>
        <w:t xml:space="preserve"> изложить в следующей редакции:</w:t>
      </w:r>
    </w:p>
    <w:bookmarkStart w:name="z52" w:id="43"/>
    <w:p>
      <w:pPr>
        <w:spacing w:after="0"/>
        <w:ind w:left="0"/>
        <w:jc w:val="both"/>
      </w:pPr>
      <w:r>
        <w:rPr>
          <w:rFonts w:ascii="Times New Roman"/>
          <w:b w:val="false"/>
          <w:i w:val="false"/>
          <w:color w:val="000000"/>
          <w:sz w:val="28"/>
        </w:rPr>
        <w:t>
      "14) сдавать на основании договора имущественного найма (аренды) в аренду, в том числе с условием выкупа, жилище, перешедшее в собственность банка.</w:t>
      </w:r>
    </w:p>
    <w:bookmarkEnd w:id="43"/>
    <w:bookmarkStart w:name="z53" w:id="44"/>
    <w:p>
      <w:pPr>
        <w:spacing w:after="0"/>
        <w:ind w:left="0"/>
        <w:jc w:val="both"/>
      </w:pPr>
      <w:r>
        <w:rPr>
          <w:rFonts w:ascii="Times New Roman"/>
          <w:b w:val="false"/>
          <w:i w:val="false"/>
          <w:color w:val="000000"/>
          <w:sz w:val="28"/>
        </w:rPr>
        <w:t>
      В качестве арендаторов жилища, указанного в части первой настоящего подпункта, могут выступать только физические лица, относящиеся к социально уязвимым слоям населения в соответствии с Законом Республики Казахстан "О жилищных отношениях", жилище которых перешло в собственность банка в результате обращения на него взыскания в связи с неисполнением или ненадлежащим исполнением ими обязательств по договору ипотечного жилищного займа (ипотечного займа) либо предоставления ими отступного в виде жилища, выступавшего в качестве залога по договору ипотечного жилищного займа (ипотечного займа);";</w:t>
      </w:r>
    </w:p>
    <w:bookmarkEnd w:id="44"/>
    <w:bookmarkStart w:name="z54" w:id="4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 15)</w:t>
      </w:r>
      <w:r>
        <w:rPr>
          <w:rFonts w:ascii="Times New Roman"/>
          <w:b w:val="false"/>
          <w:i w:val="false"/>
          <w:color w:val="000000"/>
          <w:sz w:val="28"/>
        </w:rPr>
        <w:t xml:space="preserve"> внесены изменения на казахском языке, текст на русском языке не изменяется;</w:t>
      </w:r>
    </w:p>
    <w:bookmarkEnd w:id="45"/>
    <w:bookmarkStart w:name="z55" w:id="4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9</w:t>
      </w:r>
      <w:r>
        <w:rPr>
          <w:rFonts w:ascii="Times New Roman"/>
          <w:b w:val="false"/>
          <w:i w:val="false"/>
          <w:color w:val="000000"/>
          <w:sz w:val="28"/>
        </w:rPr>
        <w:t xml:space="preserve"> дополнить пунктом 1-1 следующего содержания:</w:t>
      </w:r>
    </w:p>
    <w:bookmarkEnd w:id="46"/>
    <w:bookmarkStart w:name="z56" w:id="47"/>
    <w:p>
      <w:pPr>
        <w:spacing w:after="0"/>
        <w:ind w:left="0"/>
        <w:jc w:val="both"/>
      </w:pPr>
      <w:r>
        <w:rPr>
          <w:rFonts w:ascii="Times New Roman"/>
          <w:b w:val="false"/>
          <w:i w:val="false"/>
          <w:color w:val="000000"/>
          <w:sz w:val="28"/>
        </w:rPr>
        <w:t>
      "1-1. Банк, организация, осуществляющая отдельные виды банковских операций, при распространении и (или) размещении рекламы, содержащей информацию о величинах вознаграждения по банковскому займу или вкладу, обязаны указывать ставку вознаграждения в достоверном, годовом, эффективном, сопоставимом исчислении.</w:t>
      </w:r>
    </w:p>
    <w:bookmarkEnd w:id="47"/>
    <w:bookmarkStart w:name="z57" w:id="48"/>
    <w:p>
      <w:pPr>
        <w:spacing w:after="0"/>
        <w:ind w:left="0"/>
        <w:jc w:val="both"/>
      </w:pPr>
      <w:r>
        <w:rPr>
          <w:rFonts w:ascii="Times New Roman"/>
          <w:b w:val="false"/>
          <w:i w:val="false"/>
          <w:color w:val="000000"/>
          <w:sz w:val="28"/>
        </w:rPr>
        <w:t>
      При распространении рекламы, содержащей информацию о величинах вознаграждения по банковскому займу или вкладу, в том числе ее публикации, годовая эффективная ставка вознаграждения указывается в цифровом выражении, в одинаковой по размеру и стилю оформления шрифтов форме с другими ставками вознаграждения. Не допускается указание годовой эффективной ставки вознаграждения шрифтом, меньше используемого при указании иной информации в данной рекламе.";</w:t>
      </w:r>
    </w:p>
    <w:bookmarkEnd w:id="48"/>
    <w:bookmarkStart w:name="z58" w:id="49"/>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17-1</w:t>
      </w:r>
      <w:r>
        <w:rPr>
          <w:rFonts w:ascii="Times New Roman"/>
          <w:b w:val="false"/>
          <w:i w:val="false"/>
          <w:color w:val="000000"/>
          <w:sz w:val="28"/>
        </w:rPr>
        <w:t>:</w:t>
      </w:r>
    </w:p>
    <w:bookmarkEnd w:id="49"/>
    <w:bookmarkStart w:name="z59" w:id="50"/>
    <w:p>
      <w:pPr>
        <w:spacing w:after="0"/>
        <w:ind w:left="0"/>
        <w:jc w:val="both"/>
      </w:pPr>
      <w:r>
        <w:rPr>
          <w:rFonts w:ascii="Times New Roman"/>
          <w:b w:val="false"/>
          <w:i w:val="false"/>
          <w:color w:val="000000"/>
          <w:sz w:val="28"/>
        </w:rPr>
        <w:t xml:space="preserve">
      в подпункте 4) </w:t>
      </w:r>
      <w:r>
        <w:rPr>
          <w:rFonts w:ascii="Times New Roman"/>
          <w:b w:val="false"/>
          <w:i w:val="false"/>
          <w:color w:val="000000"/>
          <w:sz w:val="28"/>
        </w:rPr>
        <w:t>пункта 5</w:t>
      </w:r>
      <w:r>
        <w:rPr>
          <w:rFonts w:ascii="Times New Roman"/>
          <w:b w:val="false"/>
          <w:i w:val="false"/>
          <w:color w:val="000000"/>
          <w:sz w:val="28"/>
        </w:rPr>
        <w:t xml:space="preserve"> слова "Физические лица – нерезиденты в подтверждение безупречной деловой репутации представляют документ, подтверждающий отсутствие неснятой или непогашенной судимости, выданный соответствующим государственным органом страны их гражданства, а лица без гражданства – страны их постоянного проживания (дата выдачи указанного документа не может быть более трех месяцев, предшествующих дате подачи заявления);" заменить словами "По руководящим работникам заявителя, являющимся нерезидентами Республики Казахстан, заявитель представляет сведения, подтверждающие их безупречную деловую репутацию, по форме, предусмотренной нормативным правовым актом уполномоченного органа;";</w:t>
      </w:r>
    </w:p>
    <w:bookmarkEnd w:id="50"/>
    <w:bookmarkStart w:name="z60" w:id="51"/>
    <w:p>
      <w:pPr>
        <w:spacing w:after="0"/>
        <w:ind w:left="0"/>
        <w:jc w:val="both"/>
      </w:pPr>
      <w:r>
        <w:rPr>
          <w:rFonts w:ascii="Times New Roman"/>
          <w:b w:val="false"/>
          <w:i w:val="false"/>
          <w:color w:val="000000"/>
          <w:sz w:val="28"/>
        </w:rPr>
        <w:t>
      дополнить пунктом 9-1 следующего содержания:</w:t>
      </w:r>
    </w:p>
    <w:bookmarkEnd w:id="51"/>
    <w:bookmarkStart w:name="z61" w:id="52"/>
    <w:p>
      <w:pPr>
        <w:spacing w:after="0"/>
        <w:ind w:left="0"/>
        <w:jc w:val="both"/>
      </w:pPr>
      <w:r>
        <w:rPr>
          <w:rFonts w:ascii="Times New Roman"/>
          <w:b w:val="false"/>
          <w:i w:val="false"/>
          <w:color w:val="000000"/>
          <w:sz w:val="28"/>
        </w:rPr>
        <w:t>
      "9-1. Требования настоящей статьи по наличию минимального требуемого рейтинга одного из рейтинговых агентств и соглашения между уполномоченным органом и соответствующим надзорным органом иностранного государства об обмене информацией не распространяются на случаи приобретения заявителем – финансовой организацией – нерезидентом Республики Казахстан ста процентов акций банка – резидента Республики Казахстан у национального управляющего холдинга.";</w:t>
      </w:r>
    </w:p>
    <w:bookmarkEnd w:id="52"/>
    <w:bookmarkStart w:name="z62" w:id="53"/>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20</w:t>
      </w:r>
      <w:r>
        <w:rPr>
          <w:rFonts w:ascii="Times New Roman"/>
          <w:b w:val="false"/>
          <w:i w:val="false"/>
          <w:color w:val="000000"/>
          <w:sz w:val="28"/>
        </w:rPr>
        <w:t>:</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3 дополнить абзацами седьмым и восьмым следующего содержания:</w:t>
      </w:r>
    </w:p>
    <w:bookmarkStart w:name="z64" w:id="54"/>
    <w:p>
      <w:pPr>
        <w:spacing w:after="0"/>
        <w:ind w:left="0"/>
        <w:jc w:val="both"/>
      </w:pPr>
      <w:r>
        <w:rPr>
          <w:rFonts w:ascii="Times New Roman"/>
          <w:b w:val="false"/>
          <w:i w:val="false"/>
          <w:color w:val="000000"/>
          <w:sz w:val="28"/>
        </w:rPr>
        <w:t>
      "и (или) на должностях политических государственных служащих, обеспечивающих формирование государственной политики в сферах экономики, финансов или государственного аудита и финансового контроля;</w:t>
      </w:r>
    </w:p>
    <w:bookmarkEnd w:id="54"/>
    <w:bookmarkStart w:name="z65" w:id="55"/>
    <w:p>
      <w:pPr>
        <w:spacing w:after="0"/>
        <w:ind w:left="0"/>
        <w:jc w:val="both"/>
      </w:pPr>
      <w:r>
        <w:rPr>
          <w:rFonts w:ascii="Times New Roman"/>
          <w:b w:val="false"/>
          <w:i w:val="false"/>
          <w:color w:val="000000"/>
          <w:sz w:val="28"/>
        </w:rPr>
        <w:t>
      и (или) в национальном управляющем холдинге, Банке Развития Казахстана, специальном фонде развития частного предпринимательства, дочерней организации национального управляющего холдинга, осуществляющей развитие рынка прямых инвестиций, на должностях, предусмотренных подпунктом 3-2) пункта 5-1 настоящей статьи;";</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5-1</w:t>
      </w:r>
      <w:r>
        <w:rPr>
          <w:rFonts w:ascii="Times New Roman"/>
          <w:b w:val="false"/>
          <w:i w:val="false"/>
          <w:color w:val="000000"/>
          <w:sz w:val="28"/>
        </w:rPr>
        <w:t xml:space="preserve"> дополнить подпунктами 3-1) и 3-2) следующего содержания:</w:t>
      </w:r>
    </w:p>
    <w:bookmarkStart w:name="z67" w:id="56"/>
    <w:p>
      <w:pPr>
        <w:spacing w:after="0"/>
        <w:ind w:left="0"/>
        <w:jc w:val="both"/>
      </w:pPr>
      <w:r>
        <w:rPr>
          <w:rFonts w:ascii="Times New Roman"/>
          <w:b w:val="false"/>
          <w:i w:val="false"/>
          <w:color w:val="000000"/>
          <w:sz w:val="28"/>
        </w:rPr>
        <w:t>
      "3-1) политического государственного служащего, обеспечивающего формирование государственной политики в сферах экономики, финансов или государственного аудита и финансового контроля;</w:t>
      </w:r>
    </w:p>
    <w:bookmarkEnd w:id="56"/>
    <w:bookmarkStart w:name="z68" w:id="57"/>
    <w:p>
      <w:pPr>
        <w:spacing w:after="0"/>
        <w:ind w:left="0"/>
        <w:jc w:val="both"/>
      </w:pPr>
      <w:r>
        <w:rPr>
          <w:rFonts w:ascii="Times New Roman"/>
          <w:b w:val="false"/>
          <w:i w:val="false"/>
          <w:color w:val="000000"/>
          <w:sz w:val="28"/>
        </w:rPr>
        <w:t>
      3-2) руководителя и членов органа управления, руководителя исполнительного органа, его заместителя и членов исполнительного органа национального управляющего холдинга, Банка Развития Казахстана, специального фонда развития частного предпринимательства, дочерней организации национального управляющего холдинга, осуществляющей развитие рынка прямых инвестиций;";</w:t>
      </w:r>
    </w:p>
    <w:bookmarkEnd w:id="57"/>
    <w:bookmarkStart w:name="z69" w:id="58"/>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пункте 13</w:t>
      </w:r>
      <w:r>
        <w:rPr>
          <w:rFonts w:ascii="Times New Roman"/>
          <w:b w:val="false"/>
          <w:i w:val="false"/>
          <w:color w:val="000000"/>
          <w:sz w:val="28"/>
        </w:rPr>
        <w:t xml:space="preserve"> статьи 30:</w:t>
      </w:r>
    </w:p>
    <w:bookmarkEnd w:id="58"/>
    <w:bookmarkStart w:name="z70" w:id="59"/>
    <w:p>
      <w:pPr>
        <w:spacing w:after="0"/>
        <w:ind w:left="0"/>
        <w:jc w:val="both"/>
      </w:pPr>
      <w:r>
        <w:rPr>
          <w:rFonts w:ascii="Times New Roman"/>
          <w:b w:val="false"/>
          <w:i w:val="false"/>
          <w:color w:val="000000"/>
          <w:sz w:val="28"/>
        </w:rPr>
        <w:t>
      часть вторую исключить;</w:t>
      </w:r>
    </w:p>
    <w:bookmarkEnd w:id="59"/>
    <w:bookmarkStart w:name="z71" w:id="60"/>
    <w:p>
      <w:pPr>
        <w:spacing w:after="0"/>
        <w:ind w:left="0"/>
        <w:jc w:val="both"/>
      </w:pPr>
      <w:r>
        <w:rPr>
          <w:rFonts w:ascii="Times New Roman"/>
          <w:b w:val="false"/>
          <w:i w:val="false"/>
          <w:color w:val="000000"/>
          <w:sz w:val="28"/>
        </w:rPr>
        <w:t>
      часть третью изложить в следующей редакции:</w:t>
      </w:r>
    </w:p>
    <w:bookmarkEnd w:id="60"/>
    <w:bookmarkStart w:name="z72" w:id="61"/>
    <w:p>
      <w:pPr>
        <w:spacing w:after="0"/>
        <w:ind w:left="0"/>
        <w:jc w:val="both"/>
      </w:pPr>
      <w:r>
        <w:rPr>
          <w:rFonts w:ascii="Times New Roman"/>
          <w:b w:val="false"/>
          <w:i w:val="false"/>
          <w:color w:val="000000"/>
          <w:sz w:val="28"/>
        </w:rPr>
        <w:t>
      "Помимо условия, предусмотренного частью первой настоящего пункта, условием проведения филиалами банков – нерезидентов Республики Казахстан банковских операций, предусмотренных подпунктом 2) пункта 2 настоящей статьи, является прием от физического лица вклада не ниже суммы, равной в эквиваленте ста двадцати тысячам долларов США.";</w:t>
      </w:r>
    </w:p>
    <w:bookmarkEnd w:id="61"/>
    <w:bookmarkStart w:name="z73" w:id="62"/>
    <w:p>
      <w:pPr>
        <w:spacing w:after="0"/>
        <w:ind w:left="0"/>
        <w:jc w:val="both"/>
      </w:pPr>
      <w:r>
        <w:rPr>
          <w:rFonts w:ascii="Times New Roman"/>
          <w:b w:val="false"/>
          <w:i w:val="false"/>
          <w:color w:val="000000"/>
          <w:sz w:val="28"/>
        </w:rPr>
        <w:t>
      7) в статье 34:</w:t>
      </w:r>
    </w:p>
    <w:bookmarkEnd w:id="62"/>
    <w:bookmarkStart w:name="z74" w:id="6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63"/>
    <w:bookmarkStart w:name="z75" w:id="64"/>
    <w:p>
      <w:pPr>
        <w:spacing w:after="0"/>
        <w:ind w:left="0"/>
        <w:jc w:val="both"/>
      </w:pPr>
      <w:r>
        <w:rPr>
          <w:rFonts w:ascii="Times New Roman"/>
          <w:b w:val="false"/>
          <w:i w:val="false"/>
          <w:color w:val="000000"/>
          <w:sz w:val="28"/>
        </w:rPr>
        <w:t>
      абзац пятый части второй изложить в следующей редакции:</w:t>
      </w:r>
    </w:p>
    <w:bookmarkEnd w:id="64"/>
    <w:bookmarkStart w:name="z76" w:id="65"/>
    <w:p>
      <w:pPr>
        <w:spacing w:after="0"/>
        <w:ind w:left="0"/>
        <w:jc w:val="both"/>
      </w:pPr>
      <w:r>
        <w:rPr>
          <w:rFonts w:ascii="Times New Roman"/>
          <w:b w:val="false"/>
          <w:i w:val="false"/>
          <w:color w:val="000000"/>
          <w:sz w:val="28"/>
        </w:rPr>
        <w:t>
      "отсрочка, в том числе на период, включающий срок прохождения срочной воинской службы и 60 дней после его окончания, и (или) рассрочка платежей по договору банковского займа;";</w:t>
      </w:r>
    </w:p>
    <w:bookmarkEnd w:id="65"/>
    <w:bookmarkStart w:name="z77" w:id="66"/>
    <w:p>
      <w:pPr>
        <w:spacing w:after="0"/>
        <w:ind w:left="0"/>
        <w:jc w:val="both"/>
      </w:pPr>
      <w:r>
        <w:rPr>
          <w:rFonts w:ascii="Times New Roman"/>
          <w:b w:val="false"/>
          <w:i w:val="false"/>
          <w:color w:val="000000"/>
          <w:sz w:val="28"/>
        </w:rPr>
        <w:t xml:space="preserve">
      часть четвертую после слов "предусмотренном договором банковского займа," дополнить словами "а также через объекты информатизации, предоставляющие банку, организации, осуществляющей отдельные виды банковских операций, возможность осуществить идентификацию заемщика – физического лица посредством применения идентификационных средств,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платежах и платежных системах" (далее – объекты информатизации),";</w:t>
      </w:r>
    </w:p>
    <w:bookmarkEnd w:id="66"/>
    <w:bookmarkStart w:name="z78" w:id="67"/>
    <w:p>
      <w:pPr>
        <w:spacing w:after="0"/>
        <w:ind w:left="0"/>
        <w:jc w:val="both"/>
      </w:pPr>
      <w:r>
        <w:rPr>
          <w:rFonts w:ascii="Times New Roman"/>
          <w:b w:val="false"/>
          <w:i w:val="false"/>
          <w:color w:val="000000"/>
          <w:sz w:val="28"/>
        </w:rPr>
        <w:t>
      дополнить частью пятой следующего содержания:</w:t>
      </w:r>
    </w:p>
    <w:bookmarkEnd w:id="67"/>
    <w:bookmarkStart w:name="z79" w:id="68"/>
    <w:p>
      <w:pPr>
        <w:spacing w:after="0"/>
        <w:ind w:left="0"/>
        <w:jc w:val="both"/>
      </w:pPr>
      <w:r>
        <w:rPr>
          <w:rFonts w:ascii="Times New Roman"/>
          <w:b w:val="false"/>
          <w:i w:val="false"/>
          <w:color w:val="000000"/>
          <w:sz w:val="28"/>
        </w:rPr>
        <w:t>
      "Предоставление банком, организацией, осуществляющей отдельные виды банковских операций, отсрочки и (или) рассрочки платежей по договору банковского займа без увеличения ежемесячных платежей по займу осуществляется при наличии согласия заемщика.";</w:t>
      </w:r>
    </w:p>
    <w:bookmarkEnd w:id="68"/>
    <w:bookmarkStart w:name="z80" w:id="69"/>
    <w:p>
      <w:pPr>
        <w:spacing w:after="0"/>
        <w:ind w:left="0"/>
        <w:jc w:val="both"/>
      </w:pPr>
      <w:r>
        <w:rPr>
          <w:rFonts w:ascii="Times New Roman"/>
          <w:b w:val="false"/>
          <w:i w:val="false"/>
          <w:color w:val="000000"/>
          <w:sz w:val="28"/>
        </w:rPr>
        <w:t>
      в части пятой слова "в порядке, предусмотренном в договоре банковского займа," заменить словами "в порядке, предусмотренном договором банковского займа, а также через объекты информатизации";</w:t>
      </w:r>
    </w:p>
    <w:bookmarkEnd w:id="69"/>
    <w:bookmarkStart w:name="z81" w:id="70"/>
    <w:p>
      <w:pPr>
        <w:spacing w:after="0"/>
        <w:ind w:left="0"/>
        <w:jc w:val="both"/>
      </w:pPr>
      <w:r>
        <w:rPr>
          <w:rFonts w:ascii="Times New Roman"/>
          <w:b w:val="false"/>
          <w:i w:val="false"/>
          <w:color w:val="000000"/>
          <w:sz w:val="28"/>
        </w:rPr>
        <w:t>
      дополнить пунктом 3-2 следующего содержания:</w:t>
      </w:r>
    </w:p>
    <w:bookmarkEnd w:id="70"/>
    <w:bookmarkStart w:name="z82" w:id="71"/>
    <w:p>
      <w:pPr>
        <w:spacing w:after="0"/>
        <w:ind w:left="0"/>
        <w:jc w:val="both"/>
      </w:pPr>
      <w:r>
        <w:rPr>
          <w:rFonts w:ascii="Times New Roman"/>
          <w:b w:val="false"/>
          <w:i w:val="false"/>
          <w:color w:val="000000"/>
          <w:sz w:val="28"/>
        </w:rPr>
        <w:t>
      "3-2. Банк, организация, осуществляющая отдельные виды банковских операций, обязаны предоставить по договору банковского займа военнослужащим срочной воинской службы отсрочку платежа по основному долгу и вознаграждению на период, включающий срок прохождения срочной воинской службы и 60 дней после его окончания, без начисления вознаграждения по займу в порядке, определенном уполномоченным органом.</w:t>
      </w:r>
    </w:p>
    <w:bookmarkEnd w:id="71"/>
    <w:bookmarkStart w:name="z83" w:id="72"/>
    <w:p>
      <w:pPr>
        <w:spacing w:after="0"/>
        <w:ind w:left="0"/>
        <w:jc w:val="both"/>
      </w:pPr>
      <w:r>
        <w:rPr>
          <w:rFonts w:ascii="Times New Roman"/>
          <w:b w:val="false"/>
          <w:i w:val="false"/>
          <w:color w:val="000000"/>
          <w:sz w:val="28"/>
        </w:rPr>
        <w:t>
      Обмен сведениями о призванных на срочную воинскую службу военнослужащих, а также их увольнении, наличии либо отсутствии банковского займа, предоставлении отсрочки платежа по нему осуществляется посредством обеспечения взаимодействия информационных систем государственных органов и банков, организаций, осуществляющих отдельные виды банковских операций, в порядке, определенном уполномоченным органом по согласованию с Министерством обороны Республики Казахстан.</w:t>
      </w:r>
    </w:p>
    <w:bookmarkEnd w:id="72"/>
    <w:bookmarkStart w:name="z84" w:id="73"/>
    <w:p>
      <w:pPr>
        <w:spacing w:after="0"/>
        <w:ind w:left="0"/>
        <w:jc w:val="both"/>
      </w:pPr>
      <w:r>
        <w:rPr>
          <w:rFonts w:ascii="Times New Roman"/>
          <w:b w:val="false"/>
          <w:i w:val="false"/>
          <w:color w:val="000000"/>
          <w:sz w:val="28"/>
        </w:rPr>
        <w:t xml:space="preserve">
      В случаях, предусмотренных частью второй настоящего пункта, сбор, обработка и использование персональных данных осуществляются в соответствии с законодательством Республики Казахстан.";  </w:t>
      </w:r>
    </w:p>
    <w:bookmarkEnd w:id="73"/>
    <w:bookmarkStart w:name="z85" w:id="7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5-1</w:t>
      </w:r>
      <w:r>
        <w:rPr>
          <w:rFonts w:ascii="Times New Roman"/>
          <w:b w:val="false"/>
          <w:i w:val="false"/>
          <w:color w:val="000000"/>
          <w:sz w:val="28"/>
        </w:rPr>
        <w:t xml:space="preserve">:  </w:t>
      </w:r>
    </w:p>
    <w:bookmarkEnd w:id="74"/>
    <w:bookmarkStart w:name="z86" w:id="75"/>
    <w:p>
      <w:pPr>
        <w:spacing w:after="0"/>
        <w:ind w:left="0"/>
        <w:jc w:val="both"/>
      </w:pPr>
      <w:r>
        <w:rPr>
          <w:rFonts w:ascii="Times New Roman"/>
          <w:b w:val="false"/>
          <w:i w:val="false"/>
          <w:color w:val="000000"/>
          <w:sz w:val="28"/>
        </w:rPr>
        <w:t>
      слова "Лицо вправе установить" заменить словами "Физическое лицо вправе установить бесплатно";</w:t>
      </w:r>
    </w:p>
    <w:bookmarkEnd w:id="75"/>
    <w:bookmarkStart w:name="z87" w:id="76"/>
    <w:p>
      <w:pPr>
        <w:spacing w:after="0"/>
        <w:ind w:left="0"/>
        <w:jc w:val="both"/>
      </w:pPr>
      <w:r>
        <w:rPr>
          <w:rFonts w:ascii="Times New Roman"/>
          <w:b w:val="false"/>
          <w:i w:val="false"/>
          <w:color w:val="000000"/>
          <w:sz w:val="28"/>
        </w:rPr>
        <w:t xml:space="preserve">
      после слов "снять его" дополнить словами "в кредитном бюро либо"; </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5-2</w:t>
      </w:r>
      <w:r>
        <w:rPr>
          <w:rFonts w:ascii="Times New Roman"/>
          <w:b w:val="false"/>
          <w:i w:val="false"/>
          <w:color w:val="000000"/>
          <w:sz w:val="28"/>
        </w:rPr>
        <w:t xml:space="preserve"> изложить в следующей редакции:  </w:t>
      </w:r>
    </w:p>
    <w:bookmarkStart w:name="z89" w:id="77"/>
    <w:p>
      <w:pPr>
        <w:spacing w:after="0"/>
        <w:ind w:left="0"/>
        <w:jc w:val="both"/>
      </w:pPr>
      <w:r>
        <w:rPr>
          <w:rFonts w:ascii="Times New Roman"/>
          <w:b w:val="false"/>
          <w:i w:val="false"/>
          <w:color w:val="000000"/>
          <w:sz w:val="28"/>
        </w:rPr>
        <w:t>
      "5-2. Банку, организации, осуществляющей отдельные виды банковских операций, запрещается предоставлять банковские займы физическому лицу при наличии информации об установлении им добровольного отказа от получения банковского займа в его кредитном отчете, полученном банком, организацией, осуществляющей отдельные виды банковских операций, до принятия решения о предоставлении банковского займа.</w:t>
      </w:r>
    </w:p>
    <w:bookmarkEnd w:id="77"/>
    <w:bookmarkStart w:name="z90" w:id="78"/>
    <w:p>
      <w:pPr>
        <w:spacing w:after="0"/>
        <w:ind w:left="0"/>
        <w:jc w:val="both"/>
      </w:pPr>
      <w:r>
        <w:rPr>
          <w:rFonts w:ascii="Times New Roman"/>
          <w:b w:val="false"/>
          <w:i w:val="false"/>
          <w:color w:val="000000"/>
          <w:sz w:val="28"/>
        </w:rPr>
        <w:t>
      Банку, организации, осуществляющей отдельные виды банковских операций, запрещается предоставлять банковские займы физическому лицу без согласия супруга (супруги), порядок получения которого и минимальный размер банковского займа, по которому необходимо согласие, определяются нормативным правовым актом уполномоченного органа.</w:t>
      </w:r>
    </w:p>
    <w:bookmarkEnd w:id="78"/>
    <w:bookmarkStart w:name="z91" w:id="79"/>
    <w:p>
      <w:pPr>
        <w:spacing w:after="0"/>
        <w:ind w:left="0"/>
        <w:jc w:val="both"/>
      </w:pPr>
      <w:r>
        <w:rPr>
          <w:rFonts w:ascii="Times New Roman"/>
          <w:b w:val="false"/>
          <w:i w:val="false"/>
          <w:color w:val="000000"/>
          <w:sz w:val="28"/>
        </w:rPr>
        <w:t>
      В случае выдачи банком, организацией, осуществляющей отдельные виды банковских операций, банковского займа при наличии информации об установлении клиентом – физическим лицом добровольного отказа от получения банковского займа в его кредитном отчете, а также без согласия супруга (супруги) банк, организация, осуществляющая отдельные виды банковских операций, не вправе требовать от физического лица исполнения обязательств по такому банковскому займу.</w:t>
      </w:r>
    </w:p>
    <w:bookmarkEnd w:id="79"/>
    <w:bookmarkStart w:name="z92" w:id="80"/>
    <w:p>
      <w:pPr>
        <w:spacing w:after="0"/>
        <w:ind w:left="0"/>
        <w:jc w:val="both"/>
      </w:pPr>
      <w:r>
        <w:rPr>
          <w:rFonts w:ascii="Times New Roman"/>
          <w:b w:val="false"/>
          <w:i w:val="false"/>
          <w:color w:val="000000"/>
          <w:sz w:val="28"/>
        </w:rPr>
        <w:t>
      Запрет на предоставление банковского займа физическому лицу при наличии информации об установлении им добровольного отказа от получения банковского займа не распространяется на случаи выдачи банковского займа в целях погашения задолженности по банковскому займу физического лица или в рамках установленного кредитного лимита по платежной карте в размере, не превышающем семидесяти пятикратного размера месячного расчетного показателя, установленного на соответствующий финансовый год законом о республиканском бюджете.</w:t>
      </w:r>
    </w:p>
    <w:bookmarkEnd w:id="80"/>
    <w:bookmarkStart w:name="z93" w:id="81"/>
    <w:p>
      <w:pPr>
        <w:spacing w:after="0"/>
        <w:ind w:left="0"/>
        <w:jc w:val="both"/>
      </w:pPr>
      <w:r>
        <w:rPr>
          <w:rFonts w:ascii="Times New Roman"/>
          <w:b w:val="false"/>
          <w:i w:val="false"/>
          <w:color w:val="000000"/>
          <w:sz w:val="28"/>
        </w:rPr>
        <w:t>
      Банк, организация, осуществляющая отдельные виды банковских операций, не позднее трех рабочих дней с даты выявления факта выдачи банковского займа при наличии информации об установлении физическим лицом добровольного отказа от получения банковского займа в его кредитном отчете, предусмотренной частью первой настоящего пункта, а также без согласия супруга (супруги) принимают следующие меры:</w:t>
      </w:r>
    </w:p>
    <w:bookmarkEnd w:id="81"/>
    <w:bookmarkStart w:name="z94" w:id="82"/>
    <w:p>
      <w:pPr>
        <w:spacing w:after="0"/>
        <w:ind w:left="0"/>
        <w:jc w:val="both"/>
      </w:pPr>
      <w:r>
        <w:rPr>
          <w:rFonts w:ascii="Times New Roman"/>
          <w:b w:val="false"/>
          <w:i w:val="false"/>
          <w:color w:val="000000"/>
          <w:sz w:val="28"/>
        </w:rPr>
        <w:t>
      принимают решение о списании задолженности клиента по такому банковскому займу;</w:t>
      </w:r>
    </w:p>
    <w:bookmarkEnd w:id="82"/>
    <w:bookmarkStart w:name="z95" w:id="83"/>
    <w:p>
      <w:pPr>
        <w:spacing w:after="0"/>
        <w:ind w:left="0"/>
        <w:jc w:val="both"/>
      </w:pPr>
      <w:r>
        <w:rPr>
          <w:rFonts w:ascii="Times New Roman"/>
          <w:b w:val="false"/>
          <w:i w:val="false"/>
          <w:color w:val="000000"/>
          <w:sz w:val="28"/>
        </w:rPr>
        <w:t>
      прекращают взыскание задолженности и претензионно-исковую работу по такому банковскому займу клиента;</w:t>
      </w:r>
    </w:p>
    <w:bookmarkEnd w:id="83"/>
    <w:bookmarkStart w:name="z96" w:id="84"/>
    <w:p>
      <w:pPr>
        <w:spacing w:after="0"/>
        <w:ind w:left="0"/>
        <w:jc w:val="both"/>
      </w:pPr>
      <w:r>
        <w:rPr>
          <w:rFonts w:ascii="Times New Roman"/>
          <w:b w:val="false"/>
          <w:i w:val="false"/>
          <w:color w:val="000000"/>
          <w:sz w:val="28"/>
        </w:rPr>
        <w:t>
      вносят корректировки в кредитную историю клиента в кредитных бюро путем устранения записей об информации по такому банковскому займу;</w:t>
      </w:r>
    </w:p>
    <w:bookmarkEnd w:id="84"/>
    <w:bookmarkStart w:name="z97" w:id="85"/>
    <w:p>
      <w:pPr>
        <w:spacing w:after="0"/>
        <w:ind w:left="0"/>
        <w:jc w:val="both"/>
      </w:pPr>
      <w:r>
        <w:rPr>
          <w:rFonts w:ascii="Times New Roman"/>
          <w:b w:val="false"/>
          <w:i w:val="false"/>
          <w:color w:val="000000"/>
          <w:sz w:val="28"/>
        </w:rPr>
        <w:t>
      осуществляют возврат клиенту ранее удержанных (уплаченных) сумм вознаграждения и (или) неустойки по такому банковскому займу.";</w:t>
      </w:r>
    </w:p>
    <w:bookmarkEnd w:id="85"/>
    <w:bookmarkStart w:name="z98" w:id="86"/>
    <w:p>
      <w:pPr>
        <w:spacing w:after="0"/>
        <w:ind w:left="0"/>
        <w:jc w:val="both"/>
      </w:pPr>
      <w:r>
        <w:rPr>
          <w:rFonts w:ascii="Times New Roman"/>
          <w:b w:val="false"/>
          <w:i w:val="false"/>
          <w:color w:val="000000"/>
          <w:sz w:val="28"/>
        </w:rPr>
        <w:t>
      дополнить пунктами 5-3, 5-4, 5-5 и 15 следующего содержания:</w:t>
      </w:r>
    </w:p>
    <w:bookmarkEnd w:id="86"/>
    <w:bookmarkStart w:name="z99" w:id="87"/>
    <w:p>
      <w:pPr>
        <w:spacing w:after="0"/>
        <w:ind w:left="0"/>
        <w:jc w:val="both"/>
      </w:pPr>
      <w:r>
        <w:rPr>
          <w:rFonts w:ascii="Times New Roman"/>
          <w:b w:val="false"/>
          <w:i w:val="false"/>
          <w:color w:val="000000"/>
          <w:sz w:val="28"/>
        </w:rPr>
        <w:t>
      "5-3. Банку, организации, осуществляющей отдельные виды банковских операций, запрещается предоставление банковского займа, не связанного с осуществлением предпринимательской деятельности, физическому лицу, имеющему просроченную задолженность по банковскому займу и (или) микрокредиту свыше девяноста календарных дней.</w:t>
      </w:r>
    </w:p>
    <w:bookmarkEnd w:id="87"/>
    <w:bookmarkStart w:name="z100" w:id="88"/>
    <w:p>
      <w:pPr>
        <w:spacing w:after="0"/>
        <w:ind w:left="0"/>
        <w:jc w:val="both"/>
      </w:pPr>
      <w:r>
        <w:rPr>
          <w:rFonts w:ascii="Times New Roman"/>
          <w:b w:val="false"/>
          <w:i w:val="false"/>
          <w:color w:val="000000"/>
          <w:sz w:val="28"/>
        </w:rPr>
        <w:t>
      Данный запрет не распространяется на случаи выдачи банковского займа в целях погашения банковского займа и (или) микрокредита физического лица, не связанного с осуществлением предпринимательской деятельности, на улучшающих условиях, предусматривающих изменение в сторону уменьшения ставки вознаграждения и (или) размера периодических платежей и (или) изменение в сторону уменьшения или полную отмену неустойки (штрафа, пени).</w:t>
      </w:r>
    </w:p>
    <w:bookmarkEnd w:id="88"/>
    <w:bookmarkStart w:name="z101" w:id="89"/>
    <w:p>
      <w:pPr>
        <w:spacing w:after="0"/>
        <w:ind w:left="0"/>
        <w:jc w:val="both"/>
      </w:pPr>
      <w:r>
        <w:rPr>
          <w:rFonts w:ascii="Times New Roman"/>
          <w:b w:val="false"/>
          <w:i w:val="false"/>
          <w:color w:val="000000"/>
          <w:sz w:val="28"/>
        </w:rPr>
        <w:t>
      5-4. Банк, организация, осуществляющая отдельные виды банковских операций, не вправе выдавать потребительский банковский заем, сумма которого не соответствует требованиям, установленным нормативным правовым актом уполномоченного органа.</w:t>
      </w:r>
    </w:p>
    <w:bookmarkEnd w:id="89"/>
    <w:bookmarkStart w:name="z102" w:id="90"/>
    <w:p>
      <w:pPr>
        <w:spacing w:after="0"/>
        <w:ind w:left="0"/>
        <w:jc w:val="both"/>
      </w:pPr>
      <w:r>
        <w:rPr>
          <w:rFonts w:ascii="Times New Roman"/>
          <w:b w:val="false"/>
          <w:i w:val="false"/>
          <w:color w:val="000000"/>
          <w:sz w:val="28"/>
        </w:rPr>
        <w:t>
      5-5. Банку, организации, осуществляющей отдельные виды банковских операций, запрещается заключать договор банковского займа с физическим лицом посредством Интернета без проведения его биометрической идентификации, порядок проведения которой определяется уполномоченным органом.";</w:t>
      </w:r>
    </w:p>
    <w:bookmarkEnd w:id="90"/>
    <w:bookmarkStart w:name="z103" w:id="91"/>
    <w:p>
      <w:pPr>
        <w:spacing w:after="0"/>
        <w:ind w:left="0"/>
        <w:jc w:val="both"/>
      </w:pPr>
      <w:r>
        <w:rPr>
          <w:rFonts w:ascii="Times New Roman"/>
          <w:b w:val="false"/>
          <w:i w:val="false"/>
          <w:color w:val="000000"/>
          <w:sz w:val="28"/>
        </w:rPr>
        <w:t>
      "15. С момента обнаружения неправомерного доступа к информации, составляющей банковскую тайну, ее неправомерного изменения, осуществления неправомерных действий со стороны третьих лиц либо иных незаконных (мошеннических) действий с банковскими займами физических лиц банк, организация, осуществляющая отдельные виды банковских операций, в течение двух рабочих дней принимают меры для устранения причин и последствий таких действий, а также в течение одного рабочего дня информируют об этом клиента и уполномоченный орган.</w:t>
      </w:r>
    </w:p>
    <w:bookmarkEnd w:id="91"/>
    <w:bookmarkStart w:name="z104" w:id="92"/>
    <w:p>
      <w:pPr>
        <w:spacing w:after="0"/>
        <w:ind w:left="0"/>
        <w:jc w:val="both"/>
      </w:pPr>
      <w:r>
        <w:rPr>
          <w:rFonts w:ascii="Times New Roman"/>
          <w:b w:val="false"/>
          <w:i w:val="false"/>
          <w:color w:val="000000"/>
          <w:sz w:val="28"/>
        </w:rPr>
        <w:t>
      На основании внесенного (вынесенного) правоохранительными органами в соответствии с Уголовно-процессуальным кодексом Республики Казахстан представления о принятии мер по устранению обстоятельств, способствовавших совершению уголовного правонарушения, либо постановления о признании заемщика – физического лица потерпевшим банк, организация, осуществляющая отдельные виды банковских операций, не позднее трех календарных дней:</w:t>
      </w:r>
    </w:p>
    <w:bookmarkEnd w:id="92"/>
    <w:bookmarkStart w:name="z105" w:id="93"/>
    <w:p>
      <w:pPr>
        <w:spacing w:after="0"/>
        <w:ind w:left="0"/>
        <w:jc w:val="both"/>
      </w:pPr>
      <w:r>
        <w:rPr>
          <w:rFonts w:ascii="Times New Roman"/>
          <w:b w:val="false"/>
          <w:i w:val="false"/>
          <w:color w:val="000000"/>
          <w:sz w:val="28"/>
        </w:rPr>
        <w:t>
      приостанавливают взыскание задолженности и претензионно-исковую работу по такому банковскому займу клиента;</w:t>
      </w:r>
    </w:p>
    <w:bookmarkEnd w:id="93"/>
    <w:bookmarkStart w:name="z106" w:id="94"/>
    <w:p>
      <w:pPr>
        <w:spacing w:after="0"/>
        <w:ind w:left="0"/>
        <w:jc w:val="both"/>
      </w:pPr>
      <w:r>
        <w:rPr>
          <w:rFonts w:ascii="Times New Roman"/>
          <w:b w:val="false"/>
          <w:i w:val="false"/>
          <w:color w:val="000000"/>
          <w:sz w:val="28"/>
        </w:rPr>
        <w:t>
      приостанавливают начисление вознаграждения и (или) неустойки по такому банковскому займу клиента.</w:t>
      </w:r>
    </w:p>
    <w:bookmarkEnd w:id="94"/>
    <w:bookmarkStart w:name="z107" w:id="95"/>
    <w:p>
      <w:pPr>
        <w:spacing w:after="0"/>
        <w:ind w:left="0"/>
        <w:jc w:val="both"/>
      </w:pPr>
      <w:r>
        <w:rPr>
          <w:rFonts w:ascii="Times New Roman"/>
          <w:b w:val="false"/>
          <w:i w:val="false"/>
          <w:color w:val="000000"/>
          <w:sz w:val="28"/>
        </w:rPr>
        <w:t>
      Банк, организация, осуществляющая отдельные виды банковских операций, не позднее десяти рабочих дней с даты получения вступившего в законную силу судебного акта, в котором установлен факт оформления банковского займа мошенническим способом без участия клиента, принимают решение о списании задолженности клиента по банковскому займу, а также меры по возврату клиенту ранее удержанных (уплаченных) сумм по такому банковскому займу.";</w:t>
      </w:r>
    </w:p>
    <w:bookmarkEnd w:id="95"/>
    <w:bookmarkStart w:name="z108" w:id="96"/>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статью 34-1</w:t>
      </w:r>
      <w:r>
        <w:rPr>
          <w:rFonts w:ascii="Times New Roman"/>
          <w:b w:val="false"/>
          <w:i w:val="false"/>
          <w:color w:val="000000"/>
          <w:sz w:val="28"/>
        </w:rPr>
        <w:t xml:space="preserve"> дополнить пунктами 11, 12, 13 и 14 следующего содержания:</w:t>
      </w:r>
    </w:p>
    <w:bookmarkEnd w:id="96"/>
    <w:bookmarkStart w:name="z109" w:id="97"/>
    <w:p>
      <w:pPr>
        <w:spacing w:after="0"/>
        <w:ind w:left="0"/>
        <w:jc w:val="both"/>
      </w:pPr>
      <w:r>
        <w:rPr>
          <w:rFonts w:ascii="Times New Roman"/>
          <w:b w:val="false"/>
          <w:i w:val="false"/>
          <w:color w:val="000000"/>
          <w:sz w:val="28"/>
        </w:rPr>
        <w:t>
      "11. В случаях перехода жилища в собственность банка, организации, осуществляющей отдельные виды банковских операций, и (или) передачи жилища по акту и отсутствия у залогодателя – физического лица, относящегося к социально уязвимым слоям населения в соответствии с Законом Республики Казахстан "О жилищных отношениях", в собственности иного жилища он вправе в течение тридцати календарных дней с даты перехода жилища в собственность банка, организации, осуществляющей отдельные виды банковских операций, обратиться в банк, организацию, осуществляющую отдельные виды банковских операций, с заявлением о передаче ему в аренду такого жилища, в том числе с условием его выкупа.</w:t>
      </w:r>
    </w:p>
    <w:bookmarkEnd w:id="97"/>
    <w:bookmarkStart w:name="z110" w:id="98"/>
    <w:p>
      <w:pPr>
        <w:spacing w:after="0"/>
        <w:ind w:left="0"/>
        <w:jc w:val="both"/>
      </w:pPr>
      <w:r>
        <w:rPr>
          <w:rFonts w:ascii="Times New Roman"/>
          <w:b w:val="false"/>
          <w:i w:val="false"/>
          <w:color w:val="000000"/>
          <w:sz w:val="28"/>
        </w:rPr>
        <w:t>
      12. Банк, организация, осуществляющая отдельные виды банковских операций, в течение пятнадцати календарных дней после дня получения заявления, предусмотренного пунктом 11 настоящей статьи, рассматривают его и сообщают физическому лицу об одном из следующих решений:</w:t>
      </w:r>
    </w:p>
    <w:bookmarkEnd w:id="98"/>
    <w:bookmarkStart w:name="z111" w:id="99"/>
    <w:p>
      <w:pPr>
        <w:spacing w:after="0"/>
        <w:ind w:left="0"/>
        <w:jc w:val="both"/>
      </w:pPr>
      <w:r>
        <w:rPr>
          <w:rFonts w:ascii="Times New Roman"/>
          <w:b w:val="false"/>
          <w:i w:val="false"/>
          <w:color w:val="000000"/>
          <w:sz w:val="28"/>
        </w:rPr>
        <w:t>
      1) о согласии на заключение договора имущественного найма (аренды) жилища с условием его выкупа или без такового;</w:t>
      </w:r>
    </w:p>
    <w:bookmarkEnd w:id="99"/>
    <w:bookmarkStart w:name="z112" w:id="100"/>
    <w:p>
      <w:pPr>
        <w:spacing w:after="0"/>
        <w:ind w:left="0"/>
        <w:jc w:val="both"/>
      </w:pPr>
      <w:r>
        <w:rPr>
          <w:rFonts w:ascii="Times New Roman"/>
          <w:b w:val="false"/>
          <w:i w:val="false"/>
          <w:color w:val="000000"/>
          <w:sz w:val="28"/>
        </w:rPr>
        <w:t>
      2) об отказе в заключении договора имущественного найма (аренды) с указанием мотивированного обоснования причин такого отказа по основаниям, установленным настоящим Законом.</w:t>
      </w:r>
    </w:p>
    <w:bookmarkEnd w:id="100"/>
    <w:bookmarkStart w:name="z113" w:id="101"/>
    <w:p>
      <w:pPr>
        <w:spacing w:after="0"/>
        <w:ind w:left="0"/>
        <w:jc w:val="both"/>
      </w:pPr>
      <w:r>
        <w:rPr>
          <w:rFonts w:ascii="Times New Roman"/>
          <w:b w:val="false"/>
          <w:i w:val="false"/>
          <w:color w:val="000000"/>
          <w:sz w:val="28"/>
        </w:rPr>
        <w:t>
      13. Банк, организация, осуществляющая отдельные виды банковских операций, вправе отказать в заключении договора имущественного найма (аренды) по заявлению, предусмотренному пунктом 11 настоящей статьи, в следующих случаях:</w:t>
      </w:r>
    </w:p>
    <w:bookmarkEnd w:id="101"/>
    <w:bookmarkStart w:name="z114" w:id="102"/>
    <w:p>
      <w:pPr>
        <w:spacing w:after="0"/>
        <w:ind w:left="0"/>
        <w:jc w:val="both"/>
      </w:pPr>
      <w:r>
        <w:rPr>
          <w:rFonts w:ascii="Times New Roman"/>
          <w:b w:val="false"/>
          <w:i w:val="false"/>
          <w:color w:val="000000"/>
          <w:sz w:val="28"/>
        </w:rPr>
        <w:t>
      1) представления заявителем недостоверных сведений о принадлежности к категории социально уязвимых слоев населения;</w:t>
      </w:r>
    </w:p>
    <w:bookmarkEnd w:id="102"/>
    <w:bookmarkStart w:name="z115" w:id="103"/>
    <w:p>
      <w:pPr>
        <w:spacing w:after="0"/>
        <w:ind w:left="0"/>
        <w:jc w:val="both"/>
      </w:pPr>
      <w:r>
        <w:rPr>
          <w:rFonts w:ascii="Times New Roman"/>
          <w:b w:val="false"/>
          <w:i w:val="false"/>
          <w:color w:val="000000"/>
          <w:sz w:val="28"/>
        </w:rPr>
        <w:t>
      2) невозможности заявителем оплачивать арендную плату ввиду отсутствия источников дохода;</w:t>
      </w:r>
    </w:p>
    <w:bookmarkEnd w:id="103"/>
    <w:bookmarkStart w:name="z116" w:id="104"/>
    <w:p>
      <w:pPr>
        <w:spacing w:after="0"/>
        <w:ind w:left="0"/>
        <w:jc w:val="both"/>
      </w:pPr>
      <w:r>
        <w:rPr>
          <w:rFonts w:ascii="Times New Roman"/>
          <w:b w:val="false"/>
          <w:i w:val="false"/>
          <w:color w:val="000000"/>
          <w:sz w:val="28"/>
        </w:rPr>
        <w:t>
      3) банкротства заявителя;</w:t>
      </w:r>
    </w:p>
    <w:bookmarkEnd w:id="104"/>
    <w:bookmarkStart w:name="z117" w:id="105"/>
    <w:p>
      <w:pPr>
        <w:spacing w:after="0"/>
        <w:ind w:left="0"/>
        <w:jc w:val="both"/>
      </w:pPr>
      <w:r>
        <w:rPr>
          <w:rFonts w:ascii="Times New Roman"/>
          <w:b w:val="false"/>
          <w:i w:val="false"/>
          <w:color w:val="000000"/>
          <w:sz w:val="28"/>
        </w:rPr>
        <w:t>
      4) наличия у заявителя жилья на праве собственности.</w:t>
      </w:r>
    </w:p>
    <w:bookmarkEnd w:id="105"/>
    <w:bookmarkStart w:name="z118" w:id="106"/>
    <w:p>
      <w:pPr>
        <w:spacing w:after="0"/>
        <w:ind w:left="0"/>
        <w:jc w:val="both"/>
      </w:pPr>
      <w:r>
        <w:rPr>
          <w:rFonts w:ascii="Times New Roman"/>
          <w:b w:val="false"/>
          <w:i w:val="false"/>
          <w:color w:val="000000"/>
          <w:sz w:val="28"/>
        </w:rPr>
        <w:t>
      14. В случае заключения договора имущественного найма (аренды) с условием выкупа жилища право собственности на жилище оформляется на арендатора после осуществления арендатором последнего платежа по аренде либо полного досрочного погашения стоимости жилища, определенного в договоре имущественного найма (аренды).</w:t>
      </w:r>
    </w:p>
    <w:bookmarkEnd w:id="106"/>
    <w:bookmarkStart w:name="z119" w:id="107"/>
    <w:p>
      <w:pPr>
        <w:spacing w:after="0"/>
        <w:ind w:left="0"/>
        <w:jc w:val="both"/>
      </w:pPr>
      <w:r>
        <w:rPr>
          <w:rFonts w:ascii="Times New Roman"/>
          <w:b w:val="false"/>
          <w:i w:val="false"/>
          <w:color w:val="000000"/>
          <w:sz w:val="28"/>
        </w:rPr>
        <w:t>
      Договор имущественного найма (аренды) прекращается в случае неисполнения арендатором обязательств по договору имущественного найма (аренды) сроком более девяноста последовательных календарных дней, при этом банку, организации, осуществляющей отдельные виды банковских операций, запрещается начислять и требовать неустойку (пеню) на просроченные платежи.";</w:t>
      </w:r>
    </w:p>
    <w:bookmarkEnd w:id="107"/>
    <w:bookmarkStart w:name="z120" w:id="108"/>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36</w:t>
      </w:r>
      <w:r>
        <w:rPr>
          <w:rFonts w:ascii="Times New Roman"/>
          <w:b w:val="false"/>
          <w:i w:val="false"/>
          <w:color w:val="000000"/>
          <w:sz w:val="28"/>
        </w:rPr>
        <w:t>:</w:t>
      </w:r>
    </w:p>
    <w:bookmarkEnd w:id="108"/>
    <w:bookmarkStart w:name="z121" w:id="109"/>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1</w:t>
      </w:r>
      <w:r>
        <w:rPr>
          <w:rFonts w:ascii="Times New Roman"/>
          <w:b w:val="false"/>
          <w:i w:val="false"/>
          <w:color w:val="000000"/>
          <w:sz w:val="28"/>
        </w:rPr>
        <w:t>:</w:t>
      </w:r>
    </w:p>
    <w:bookmarkEnd w:id="109"/>
    <w:bookmarkStart w:name="z122" w:id="110"/>
    <w:p>
      <w:pPr>
        <w:spacing w:after="0"/>
        <w:ind w:left="0"/>
        <w:jc w:val="both"/>
      </w:pPr>
      <w:r>
        <w:rPr>
          <w:rFonts w:ascii="Times New Roman"/>
          <w:b w:val="false"/>
          <w:i w:val="false"/>
          <w:color w:val="000000"/>
          <w:sz w:val="28"/>
        </w:rPr>
        <w:t>
      абзац первый изложить в следующей редакции:</w:t>
      </w:r>
    </w:p>
    <w:bookmarkEnd w:id="110"/>
    <w:bookmarkStart w:name="z123" w:id="111"/>
    <w:p>
      <w:pPr>
        <w:spacing w:after="0"/>
        <w:ind w:left="0"/>
        <w:jc w:val="both"/>
      </w:pPr>
      <w:r>
        <w:rPr>
          <w:rFonts w:ascii="Times New Roman"/>
          <w:b w:val="false"/>
          <w:i w:val="false"/>
          <w:color w:val="000000"/>
          <w:sz w:val="28"/>
        </w:rPr>
        <w:t>
      "1. При наличии просрочки исполнения обязательства по договору банковского займа, но не позднее десяти календарных дней с даты ее наступления банк (организация, осуществляющая отдельные виды банковских операций) обязан (обязана) уведомить заемщика способом и в сроки, предусмотренные договором банковского займа, а также через объекты информатизации о:";</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w:t>
      </w:r>
      <w:r>
        <w:rPr>
          <w:rFonts w:ascii="Times New Roman"/>
          <w:b w:val="false"/>
          <w:i w:val="false"/>
          <w:color w:val="000000"/>
          <w:sz w:val="28"/>
        </w:rPr>
        <w:t xml:space="preserve"> изложить в следующей редакции:</w:t>
      </w:r>
    </w:p>
    <w:bookmarkStart w:name="z125" w:id="112"/>
    <w:p>
      <w:pPr>
        <w:spacing w:after="0"/>
        <w:ind w:left="0"/>
        <w:jc w:val="both"/>
      </w:pPr>
      <w:r>
        <w:rPr>
          <w:rFonts w:ascii="Times New Roman"/>
          <w:b w:val="false"/>
          <w:i w:val="false"/>
          <w:color w:val="000000"/>
          <w:sz w:val="28"/>
        </w:rPr>
        <w:t>
      "1-1) праве заемщика – физического лица по договору банковского займа обратиться в банк (организацию, осуществляющую отдельные виды банковских операций) с заявлением, предусмотренным пунктом 1-1 настоящей статьи;";</w:t>
      </w:r>
    </w:p>
    <w:bookmarkEnd w:id="112"/>
    <w:bookmarkStart w:name="z126" w:id="113"/>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1-1</w:t>
      </w:r>
      <w:r>
        <w:rPr>
          <w:rFonts w:ascii="Times New Roman"/>
          <w:b w:val="false"/>
          <w:i w:val="false"/>
          <w:color w:val="000000"/>
          <w:sz w:val="28"/>
        </w:rPr>
        <w:t xml:space="preserve"> изложить в следующей редакции:</w:t>
      </w:r>
    </w:p>
    <w:bookmarkEnd w:id="113"/>
    <w:bookmarkStart w:name="z127" w:id="114"/>
    <w:p>
      <w:pPr>
        <w:spacing w:after="0"/>
        <w:ind w:left="0"/>
        <w:jc w:val="both"/>
      </w:pPr>
      <w:r>
        <w:rPr>
          <w:rFonts w:ascii="Times New Roman"/>
          <w:b w:val="false"/>
          <w:i w:val="false"/>
          <w:color w:val="000000"/>
          <w:sz w:val="28"/>
        </w:rPr>
        <w:t>
      "1-1. В течение тридцати календарных дней с даты наступления просрочки исполнения обязательства по договору банковского займа заемщик – физическое лицо вправе посетить банк (организацию, осуществляющую отдельные виды банковских операций) и (или) представить в письменной форме, а также через объекты информатизации либо способом, предусмотренным договором банковского займа, заявление, содержащее сведения о причинах возникновения просрочки исполнения обязательства по договору банковского займа, доходах и других подтвержденных обстоятельствах (фактах), которые обуславливают его заявление о внесении изменений в условия договора банковского займа, в том числе связанных с:";</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изложить в следующей редакции:</w:t>
      </w:r>
    </w:p>
    <w:bookmarkStart w:name="z129" w:id="115"/>
    <w:p>
      <w:pPr>
        <w:spacing w:after="0"/>
        <w:ind w:left="0"/>
        <w:jc w:val="both"/>
      </w:pPr>
      <w:r>
        <w:rPr>
          <w:rFonts w:ascii="Times New Roman"/>
          <w:b w:val="false"/>
          <w:i w:val="false"/>
          <w:color w:val="000000"/>
          <w:sz w:val="28"/>
        </w:rPr>
        <w:t>
      "1-2. Банк (организация, осуществляющая отдельные виды банковских операций) в течение пятнадцати календарных дней после дня получения заявления, предусмотренного пунктом 1-1 настоящей статьи, рассматривает изменения в условия договора банковского займа, предложенные заемщиком – физическим лицом, в порядке, определенном нормативным правовым актом уполномоченного органа, и в письменной форме, а также через объекты информатизации либо способом, предусмотренным договором банковского займа, сообщает заемщику – физическому лицу об одном из следующих решений:</w:t>
      </w:r>
    </w:p>
    <w:bookmarkEnd w:id="115"/>
    <w:bookmarkStart w:name="z130" w:id="116"/>
    <w:p>
      <w:pPr>
        <w:spacing w:after="0"/>
        <w:ind w:left="0"/>
        <w:jc w:val="both"/>
      </w:pPr>
      <w:r>
        <w:rPr>
          <w:rFonts w:ascii="Times New Roman"/>
          <w:b w:val="false"/>
          <w:i w:val="false"/>
          <w:color w:val="000000"/>
          <w:sz w:val="28"/>
        </w:rPr>
        <w:t>
      1) о согласии с предложенными изменениями в условия договора банковского займа;</w:t>
      </w:r>
    </w:p>
    <w:bookmarkEnd w:id="116"/>
    <w:bookmarkStart w:name="z131" w:id="117"/>
    <w:p>
      <w:pPr>
        <w:spacing w:after="0"/>
        <w:ind w:left="0"/>
        <w:jc w:val="both"/>
      </w:pPr>
      <w:r>
        <w:rPr>
          <w:rFonts w:ascii="Times New Roman"/>
          <w:b w:val="false"/>
          <w:i w:val="false"/>
          <w:color w:val="000000"/>
          <w:sz w:val="28"/>
        </w:rPr>
        <w:t>
      2) о встречном предложении по изменению условий договора банковского займа;</w:t>
      </w:r>
    </w:p>
    <w:bookmarkEnd w:id="117"/>
    <w:bookmarkStart w:name="z132" w:id="118"/>
    <w:p>
      <w:pPr>
        <w:spacing w:after="0"/>
        <w:ind w:left="0"/>
        <w:jc w:val="both"/>
      </w:pPr>
      <w:r>
        <w:rPr>
          <w:rFonts w:ascii="Times New Roman"/>
          <w:b w:val="false"/>
          <w:i w:val="false"/>
          <w:color w:val="000000"/>
          <w:sz w:val="28"/>
        </w:rPr>
        <w:t>
      3) об отказе в изменении условий договора банковского займа с указанием мотивированного обоснования причин такого отказа.</w:t>
      </w:r>
    </w:p>
    <w:bookmarkEnd w:id="118"/>
    <w:bookmarkStart w:name="z133" w:id="119"/>
    <w:p>
      <w:pPr>
        <w:spacing w:after="0"/>
        <w:ind w:left="0"/>
        <w:jc w:val="both"/>
      </w:pPr>
      <w:r>
        <w:rPr>
          <w:rFonts w:ascii="Times New Roman"/>
          <w:b w:val="false"/>
          <w:i w:val="false"/>
          <w:color w:val="000000"/>
          <w:sz w:val="28"/>
        </w:rPr>
        <w:t>
      В период рассмотрения заявления заемщика – физического лица о внесении изменений в условия договора банковского займа банк (организация, осуществляющая отдельные виды банковских операций) не вправе требовать досрочного погашения займа.</w:t>
      </w:r>
    </w:p>
    <w:bookmarkEnd w:id="119"/>
    <w:bookmarkStart w:name="z134" w:id="120"/>
    <w:p>
      <w:pPr>
        <w:spacing w:after="0"/>
        <w:ind w:left="0"/>
        <w:jc w:val="both"/>
      </w:pPr>
      <w:r>
        <w:rPr>
          <w:rFonts w:ascii="Times New Roman"/>
          <w:b w:val="false"/>
          <w:i w:val="false"/>
          <w:color w:val="000000"/>
          <w:sz w:val="28"/>
        </w:rPr>
        <w:t>
      Недостижение взаимоприемлемого решения между банком (организацией, осуществляющей отдельные виды банковских операций) и заемщиком – физическим лицом в течение тридцати календарных дней с даты получения решения банка (организации, осуществляющей отдельные виды банковских операций), предусмотренного подпунктом 2) части первой настоящего пункта, считается отказом в изменении условий договора банковского займа. Данный срок может быть продлен при наличии согласия обеих сторон.</w:t>
      </w:r>
    </w:p>
    <w:bookmarkEnd w:id="120"/>
    <w:bookmarkStart w:name="z135" w:id="121"/>
    <w:p>
      <w:pPr>
        <w:spacing w:after="0"/>
        <w:ind w:left="0"/>
        <w:jc w:val="both"/>
      </w:pPr>
      <w:r>
        <w:rPr>
          <w:rFonts w:ascii="Times New Roman"/>
          <w:b w:val="false"/>
          <w:i w:val="false"/>
          <w:color w:val="000000"/>
          <w:sz w:val="28"/>
        </w:rPr>
        <w:t>
      1-3. Заемщик – физическое лицо в течение пятнадцати календарных дней с даты получения решения банка (организации, осуществляющей отдельные виды банковских операций), предусмотренного подпунктом 3) части первой пункта 1-2 настоящей статьи, или при недостижении взаимоприемлемого решения об изменении условий договора банковского займа в срок, предусмотренный частью третьей пункта 1-2 настоящей статьи, вправе обратиться к банковскому омбудсману с одновременным уведомлением банка (организации, осуществляющей отдельные виды банковских операций).</w:t>
      </w:r>
    </w:p>
    <w:bookmarkEnd w:id="121"/>
    <w:bookmarkStart w:name="z136" w:id="122"/>
    <w:p>
      <w:pPr>
        <w:spacing w:after="0"/>
        <w:ind w:left="0"/>
        <w:jc w:val="both"/>
      </w:pPr>
      <w:r>
        <w:rPr>
          <w:rFonts w:ascii="Times New Roman"/>
          <w:b w:val="false"/>
          <w:i w:val="false"/>
          <w:color w:val="000000"/>
          <w:sz w:val="28"/>
        </w:rPr>
        <w:t>
      Банковский омбудсман рассматривает обращение заемщика – физического лица при представлении доказательств его обращения в банк (организацию, осуществляющую отдельные виды банковских операций) и недостижения с банком (организацией, осуществляющей отдельные виды банковских операций) взаимоприемлемого решения об изменении условий договора банковского займа.</w:t>
      </w:r>
    </w:p>
    <w:bookmarkEnd w:id="122"/>
    <w:bookmarkStart w:name="z137" w:id="123"/>
    <w:p>
      <w:pPr>
        <w:spacing w:after="0"/>
        <w:ind w:left="0"/>
        <w:jc w:val="both"/>
      </w:pPr>
      <w:r>
        <w:rPr>
          <w:rFonts w:ascii="Times New Roman"/>
          <w:b w:val="false"/>
          <w:i w:val="false"/>
          <w:color w:val="000000"/>
          <w:sz w:val="28"/>
        </w:rPr>
        <w:t>
      В период рассмотрения банковским омбудсманом обращения от заемщика – физического лица, относящегося к социально уязвимым слоям населения в соответствии с Законом Республики Казахстан "О жилищных отношениях", по ипотечному жилищному займу (ипотечному займу), не связанному с осуществлением предпринимательской деятельности, не допускается обращение взыскания на заложенное имущество путем подачи иска в суд либо во внесудебном порядке.";</w:t>
      </w:r>
    </w:p>
    <w:bookmarkEnd w:id="123"/>
    <w:bookmarkStart w:name="z138" w:id="1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24"/>
    <w:bookmarkStart w:name="z139" w:id="125"/>
    <w:p>
      <w:pPr>
        <w:spacing w:after="0"/>
        <w:ind w:left="0"/>
        <w:jc w:val="both"/>
      </w:pPr>
      <w:r>
        <w:rPr>
          <w:rFonts w:ascii="Times New Roman"/>
          <w:b w:val="false"/>
          <w:i w:val="false"/>
          <w:color w:val="000000"/>
          <w:sz w:val="28"/>
        </w:rPr>
        <w:t>
      часть четвертую изложить в следующей редакции:</w:t>
      </w:r>
    </w:p>
    <w:bookmarkEnd w:id="125"/>
    <w:bookmarkStart w:name="z140" w:id="126"/>
    <w:p>
      <w:pPr>
        <w:spacing w:after="0"/>
        <w:ind w:left="0"/>
        <w:jc w:val="both"/>
      </w:pPr>
      <w:r>
        <w:rPr>
          <w:rFonts w:ascii="Times New Roman"/>
          <w:b w:val="false"/>
          <w:i w:val="false"/>
          <w:color w:val="000000"/>
          <w:sz w:val="28"/>
        </w:rPr>
        <w:t>
      "Взыскание задолженности заемщика – физического лица по договору банковского займа путем предъявления платежного требования ограничивается в пределах пятидесяти процентов от суммы денег, находящейся на его банковском счете, и (или) от каждой суммы денег, поступающей в последующем на банковский счет заемщика от юридического лица или индивидуального предпринимателя, и осуществляется, не дожидаясь поступления на банковский счет всей суммы, необходимой для полного исполнения платежного требования.";</w:t>
      </w:r>
    </w:p>
    <w:bookmarkEnd w:id="126"/>
    <w:bookmarkStart w:name="z141" w:id="127"/>
    <w:p>
      <w:pPr>
        <w:spacing w:after="0"/>
        <w:ind w:left="0"/>
        <w:jc w:val="both"/>
      </w:pPr>
      <w:r>
        <w:rPr>
          <w:rFonts w:ascii="Times New Roman"/>
          <w:b w:val="false"/>
          <w:i w:val="false"/>
          <w:color w:val="000000"/>
          <w:sz w:val="28"/>
        </w:rPr>
        <w:t>
      дополнить частями пятой и шестой следующего содержания:</w:t>
      </w:r>
    </w:p>
    <w:bookmarkEnd w:id="127"/>
    <w:bookmarkStart w:name="z142" w:id="128"/>
    <w:p>
      <w:pPr>
        <w:spacing w:after="0"/>
        <w:ind w:left="0"/>
        <w:jc w:val="both"/>
      </w:pPr>
      <w:r>
        <w:rPr>
          <w:rFonts w:ascii="Times New Roman"/>
          <w:b w:val="false"/>
          <w:i w:val="false"/>
          <w:color w:val="000000"/>
          <w:sz w:val="28"/>
        </w:rPr>
        <w:t>
      "Сумма денег, сохраняемая на текущем счете или в совокупности на текущих счетах физического лица или индивидуального предпринимателя, если физическое лицо зарегистрировано в качестве индивидуального предпринимателя, осуществляющего деятельность в виде личного предпринимательства, открытых в одном банке, при исполнении платежного требования должна быть не менее двукратного размера прожиточного минимума, установленного на соответствующий финансовый год законом о республиканском бюджете.</w:t>
      </w:r>
    </w:p>
    <w:bookmarkEnd w:id="128"/>
    <w:bookmarkStart w:name="z143" w:id="129"/>
    <w:p>
      <w:pPr>
        <w:spacing w:after="0"/>
        <w:ind w:left="0"/>
        <w:jc w:val="both"/>
      </w:pPr>
      <w:r>
        <w:rPr>
          <w:rFonts w:ascii="Times New Roman"/>
          <w:b w:val="false"/>
          <w:i w:val="false"/>
          <w:color w:val="000000"/>
          <w:sz w:val="28"/>
        </w:rPr>
        <w:t>
      Указанное ограничение не распространяется на деньги, находящиеся на сберегательном счете заемщика – физического лица или индивидуального предпринимателя, если физическое лицо зарегистрировано в качестве индивидуального предпринимателя, осуществляющего деятельность в виде личного предпринимательства.";</w:t>
      </w:r>
    </w:p>
    <w:bookmarkEnd w:id="129"/>
    <w:bookmarkStart w:name="z144" w:id="13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2-1</w:t>
      </w:r>
      <w:r>
        <w:rPr>
          <w:rFonts w:ascii="Times New Roman"/>
          <w:b w:val="false"/>
          <w:i w:val="false"/>
          <w:color w:val="000000"/>
          <w:sz w:val="28"/>
        </w:rPr>
        <w:t>:</w:t>
      </w:r>
    </w:p>
    <w:bookmarkEnd w:id="130"/>
    <w:bookmarkStart w:name="z145" w:id="131"/>
    <w:p>
      <w:pPr>
        <w:spacing w:after="0"/>
        <w:ind w:left="0"/>
        <w:jc w:val="both"/>
      </w:pPr>
      <w:r>
        <w:rPr>
          <w:rFonts w:ascii="Times New Roman"/>
          <w:b w:val="false"/>
          <w:i w:val="false"/>
          <w:color w:val="000000"/>
          <w:sz w:val="28"/>
        </w:rPr>
        <w:t>
      подпункт 2) дополнить частью третьей следующего содержания:</w:t>
      </w:r>
    </w:p>
    <w:bookmarkEnd w:id="131"/>
    <w:bookmarkStart w:name="z146" w:id="132"/>
    <w:p>
      <w:pPr>
        <w:spacing w:after="0"/>
        <w:ind w:left="0"/>
        <w:jc w:val="both"/>
      </w:pPr>
      <w:r>
        <w:rPr>
          <w:rFonts w:ascii="Times New Roman"/>
          <w:b w:val="false"/>
          <w:i w:val="false"/>
          <w:color w:val="000000"/>
          <w:sz w:val="28"/>
        </w:rPr>
        <w:t>
      "Банк (организация, осуществляющая отдельные виды банковских операций) в день передачи задолженности на досудебные взыскание и урегулирование задолженности уведомляет об этом заемщика способом, предусмотренным договором банковского займа, а также через объекты информатизации с указанием наименования, места нахождения коллекторского агентства, телефонных номеров коллекторского агентства для контактов с должниками.";</w:t>
      </w:r>
    </w:p>
    <w:bookmarkEnd w:id="132"/>
    <w:bookmarkStart w:name="z147" w:id="133"/>
    <w:p>
      <w:pPr>
        <w:spacing w:after="0"/>
        <w:ind w:left="0"/>
        <w:jc w:val="both"/>
      </w:pPr>
      <w:r>
        <w:rPr>
          <w:rFonts w:ascii="Times New Roman"/>
          <w:b w:val="false"/>
          <w:i w:val="false"/>
          <w:color w:val="000000"/>
          <w:sz w:val="28"/>
        </w:rPr>
        <w:t>
      подпункт 3) изложить в следующей редакции:</w:t>
      </w:r>
    </w:p>
    <w:bookmarkEnd w:id="133"/>
    <w:bookmarkStart w:name="z148" w:id="134"/>
    <w:p>
      <w:pPr>
        <w:spacing w:after="0"/>
        <w:ind w:left="0"/>
        <w:jc w:val="both"/>
      </w:pPr>
      <w:r>
        <w:rPr>
          <w:rFonts w:ascii="Times New Roman"/>
          <w:b w:val="false"/>
          <w:i w:val="false"/>
          <w:color w:val="000000"/>
          <w:sz w:val="28"/>
        </w:rPr>
        <w:t>
      "3) уступить с соблюдением требований, установленных в статье 36-1 настоящего Закона, права (требования) по договору банковского займа при наличии у заемщика просрочки исполнения денежного обязательства:</w:t>
      </w:r>
    </w:p>
    <w:bookmarkEnd w:id="134"/>
    <w:bookmarkStart w:name="z149" w:id="135"/>
    <w:p>
      <w:pPr>
        <w:spacing w:after="0"/>
        <w:ind w:left="0"/>
        <w:jc w:val="both"/>
      </w:pPr>
      <w:r>
        <w:rPr>
          <w:rFonts w:ascii="Times New Roman"/>
          <w:b w:val="false"/>
          <w:i w:val="false"/>
          <w:color w:val="000000"/>
          <w:sz w:val="28"/>
        </w:rPr>
        <w:t>
      по ипотечному займу физического лица – свыше ста восьмидесяти последовательных календарных дней;</w:t>
      </w:r>
    </w:p>
    <w:bookmarkEnd w:id="135"/>
    <w:bookmarkStart w:name="z150" w:id="136"/>
    <w:p>
      <w:pPr>
        <w:spacing w:after="0"/>
        <w:ind w:left="0"/>
        <w:jc w:val="both"/>
      </w:pPr>
      <w:r>
        <w:rPr>
          <w:rFonts w:ascii="Times New Roman"/>
          <w:b w:val="false"/>
          <w:i w:val="false"/>
          <w:color w:val="000000"/>
          <w:sz w:val="28"/>
        </w:rPr>
        <w:t>
      по иным договорам банковского займа физического лица – свыше девяноста последовательных календарных дней.</w:t>
      </w:r>
    </w:p>
    <w:bookmarkEnd w:id="136"/>
    <w:bookmarkStart w:name="z151" w:id="13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Положения настоящего подпункта не распространяются на случаи применения в отношении заемщика – гражданина Республики Казахстан процедуры восстановления платежеспособности, внесудебного или судебного банкротства в порядке, предусмотренном Законом Республики Казахстан "О восстановлении платежеспособности и банкротстве граждан Республики Казахстан";";</w:t>
      </w:r>
    </w:p>
    <w:bookmarkEnd w:id="137"/>
    <w:bookmarkStart w:name="z153" w:id="138"/>
    <w:p>
      <w:pPr>
        <w:spacing w:after="0"/>
        <w:ind w:left="0"/>
        <w:jc w:val="both"/>
      </w:pPr>
      <w:r>
        <w:rPr>
          <w:rFonts w:ascii="Times New Roman"/>
          <w:b w:val="false"/>
          <w:i w:val="false"/>
          <w:color w:val="000000"/>
          <w:sz w:val="28"/>
        </w:rPr>
        <w:t>
      дополнить пунктом 5 следующего содержания:</w:t>
      </w:r>
    </w:p>
    <w:bookmarkEnd w:id="138"/>
    <w:bookmarkStart w:name="z154" w:id="139"/>
    <w:p>
      <w:pPr>
        <w:spacing w:after="0"/>
        <w:ind w:left="0"/>
        <w:jc w:val="both"/>
      </w:pPr>
      <w:r>
        <w:rPr>
          <w:rFonts w:ascii="Times New Roman"/>
          <w:b w:val="false"/>
          <w:i w:val="false"/>
          <w:color w:val="000000"/>
          <w:sz w:val="28"/>
        </w:rPr>
        <w:t>
      "5. Банку (организации, осуществляющей отдельные виды банковских операций) запрещается получать от третьих лиц услуги по досудебным взысканию и урегулированию задолженности, а также сбору информации, связанной с задолженностью, за исключением случаев, когда такие услуги оказываются банку (организации, осуществляющей отдельные виды банковских операций) коллекторским агентством и (или) сервисной компанией.";</w:t>
      </w:r>
    </w:p>
    <w:bookmarkEnd w:id="139"/>
    <w:bookmarkStart w:name="z155" w:id="140"/>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36-1</w:t>
      </w:r>
      <w:r>
        <w:rPr>
          <w:rFonts w:ascii="Times New Roman"/>
          <w:b w:val="false"/>
          <w:i w:val="false"/>
          <w:color w:val="000000"/>
          <w:sz w:val="28"/>
        </w:rPr>
        <w:t xml:space="preserve">: </w:t>
      </w:r>
    </w:p>
    <w:bookmarkEnd w:id="140"/>
    <w:bookmarkStart w:name="z156" w:id="141"/>
    <w:p>
      <w:pPr>
        <w:spacing w:after="0"/>
        <w:ind w:left="0"/>
        <w:jc w:val="both"/>
      </w:pPr>
      <w:r>
        <w:rPr>
          <w:rFonts w:ascii="Times New Roman"/>
          <w:b w:val="false"/>
          <w:i w:val="false"/>
          <w:color w:val="000000"/>
          <w:sz w:val="28"/>
        </w:rPr>
        <w:t>
      заголовок изложить в следующей редакции:</w:t>
      </w:r>
    </w:p>
    <w:bookmarkEnd w:id="141"/>
    <w:bookmarkStart w:name="z157" w:id="142"/>
    <w:p>
      <w:pPr>
        <w:spacing w:after="0"/>
        <w:ind w:left="0"/>
        <w:jc w:val="both"/>
      </w:pPr>
      <w:r>
        <w:rPr>
          <w:rFonts w:ascii="Times New Roman"/>
          <w:b w:val="false"/>
          <w:i w:val="false"/>
          <w:color w:val="000000"/>
          <w:sz w:val="28"/>
        </w:rPr>
        <w:t>
      "Статья 36-1. Порядок уступки прав (требований) по договору банковского займа";</w:t>
      </w:r>
    </w:p>
    <w:bookmarkEnd w:id="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исключить;</w:t>
      </w:r>
    </w:p>
    <w:bookmarkStart w:name="z159" w:id="143"/>
    <w:p>
      <w:pPr>
        <w:spacing w:after="0"/>
        <w:ind w:left="0"/>
        <w:jc w:val="both"/>
      </w:pPr>
      <w:r>
        <w:rPr>
          <w:rFonts w:ascii="Times New Roman"/>
          <w:b w:val="false"/>
          <w:i w:val="false"/>
          <w:color w:val="000000"/>
          <w:sz w:val="28"/>
        </w:rPr>
        <w:t xml:space="preserve">
      абзац десятый части первой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143"/>
    <w:bookmarkStart w:name="z160" w:id="144"/>
    <w:p>
      <w:pPr>
        <w:spacing w:after="0"/>
        <w:ind w:left="0"/>
        <w:jc w:val="both"/>
      </w:pPr>
      <w:r>
        <w:rPr>
          <w:rFonts w:ascii="Times New Roman"/>
          <w:b w:val="false"/>
          <w:i w:val="false"/>
          <w:color w:val="000000"/>
          <w:sz w:val="28"/>
        </w:rPr>
        <w:t xml:space="preserve">
      "иному лицу – в отношении прав (требований) по договору банковского займа физического лица, связанного с осуществлением предпринимательской деятельности, по договору банковского займа юридического лица в случае, если по указанным займам на дату уступки имеются признаки обесценения в соответствии с международными стандартами финансовой отчетности.";  </w:t>
      </w:r>
    </w:p>
    <w:bookmarkEnd w:id="144"/>
    <w:bookmarkStart w:name="z161" w:id="145"/>
    <w:p>
      <w:pPr>
        <w:spacing w:after="0"/>
        <w:ind w:left="0"/>
        <w:jc w:val="both"/>
      </w:pPr>
      <w:r>
        <w:rPr>
          <w:rFonts w:ascii="Times New Roman"/>
          <w:b w:val="false"/>
          <w:i w:val="false"/>
          <w:color w:val="000000"/>
          <w:sz w:val="28"/>
        </w:rPr>
        <w:t>
      дополнить пунктами 4-1 и 4-2 следующего содержания:</w:t>
      </w:r>
    </w:p>
    <w:bookmarkEnd w:id="145"/>
    <w:bookmarkStart w:name="z162" w:id="146"/>
    <w:p>
      <w:pPr>
        <w:spacing w:after="0"/>
        <w:ind w:left="0"/>
        <w:jc w:val="both"/>
      </w:pPr>
      <w:r>
        <w:rPr>
          <w:rFonts w:ascii="Times New Roman"/>
          <w:b w:val="false"/>
          <w:i w:val="false"/>
          <w:color w:val="000000"/>
          <w:sz w:val="28"/>
        </w:rPr>
        <w:t>
      "4-1. Уступка прав (требований) по договору банковского займа, по которому на дату уступки имеются признаки обесценения в соответствии с международными стандартами финансовой отчетности, осуществляется банком, организацией, осуществляющей отдельные виды банковских операций, с соблюдением следующих условий:</w:t>
      </w:r>
    </w:p>
    <w:bookmarkEnd w:id="146"/>
    <w:bookmarkStart w:name="z163" w:id="147"/>
    <w:p>
      <w:pPr>
        <w:spacing w:after="0"/>
        <w:ind w:left="0"/>
        <w:jc w:val="both"/>
      </w:pPr>
      <w:r>
        <w:rPr>
          <w:rFonts w:ascii="Times New Roman"/>
          <w:b w:val="false"/>
          <w:i w:val="false"/>
          <w:color w:val="000000"/>
          <w:sz w:val="28"/>
        </w:rPr>
        <w:t>
      1) лицо, в пользу которого уступаются права (требования) по договору банковского займа, определяется по результатам торгов в отношении данных прав (требований), проводимых банком, организацией, осуществляющей отдельные виды банковских операций, на электронной торговой площадке по продаже банковских и микрофинансовых активов, за исключением:</w:t>
      </w:r>
    </w:p>
    <w:bookmarkEnd w:id="147"/>
    <w:bookmarkStart w:name="z164" w:id="148"/>
    <w:p>
      <w:pPr>
        <w:spacing w:after="0"/>
        <w:ind w:left="0"/>
        <w:jc w:val="both"/>
      </w:pPr>
      <w:r>
        <w:rPr>
          <w:rFonts w:ascii="Times New Roman"/>
          <w:b w:val="false"/>
          <w:i w:val="false"/>
          <w:color w:val="000000"/>
          <w:sz w:val="28"/>
        </w:rPr>
        <w:t>
      лиц, указанных в абзацах седьмом, восьмом и (или) девятом части первой пункта 4 настоящей статьи;</w:t>
      </w:r>
    </w:p>
    <w:bookmarkEnd w:id="148"/>
    <w:bookmarkStart w:name="z165" w:id="149"/>
    <w:p>
      <w:pPr>
        <w:spacing w:after="0"/>
        <w:ind w:left="0"/>
        <w:jc w:val="both"/>
      </w:pPr>
      <w:r>
        <w:rPr>
          <w:rFonts w:ascii="Times New Roman"/>
          <w:b w:val="false"/>
          <w:i w:val="false"/>
          <w:color w:val="000000"/>
          <w:sz w:val="28"/>
        </w:rPr>
        <w:t>
      уступки прав (требований), осуществляемой в рамках мероприятий, предусмотренных статьями 61-10, 61-11 и 61-12 настоящего Закона;</w:t>
      </w:r>
    </w:p>
    <w:bookmarkEnd w:id="149"/>
    <w:bookmarkStart w:name="z166" w:id="150"/>
    <w:p>
      <w:pPr>
        <w:spacing w:after="0"/>
        <w:ind w:left="0"/>
        <w:jc w:val="both"/>
      </w:pPr>
      <w:r>
        <w:rPr>
          <w:rFonts w:ascii="Times New Roman"/>
          <w:b w:val="false"/>
          <w:i w:val="false"/>
          <w:color w:val="000000"/>
          <w:sz w:val="28"/>
        </w:rPr>
        <w:t>
      2) уступка прав (требований) по договору банковского займа осуществляется с соблюдением ограничений и правил, установленных в пункте 4 настоящей статьи.</w:t>
      </w:r>
    </w:p>
    <w:bookmarkEnd w:id="150"/>
    <w:bookmarkStart w:name="z167" w:id="151"/>
    <w:p>
      <w:pPr>
        <w:spacing w:after="0"/>
        <w:ind w:left="0"/>
        <w:jc w:val="both"/>
      </w:pPr>
      <w:r>
        <w:rPr>
          <w:rFonts w:ascii="Times New Roman"/>
          <w:b w:val="false"/>
          <w:i w:val="false"/>
          <w:color w:val="000000"/>
          <w:sz w:val="28"/>
        </w:rPr>
        <w:t>
      Требования, установленные частью первой настоящего пункта, распространяются на дочерние организации банков, приобретающие сомнительные и безнадежные активы родительского банка.</w:t>
      </w:r>
    </w:p>
    <w:bookmarkEnd w:id="151"/>
    <w:bookmarkStart w:name="z168" w:id="152"/>
    <w:p>
      <w:pPr>
        <w:spacing w:after="0"/>
        <w:ind w:left="0"/>
        <w:jc w:val="both"/>
      </w:pPr>
      <w:r>
        <w:rPr>
          <w:rFonts w:ascii="Times New Roman"/>
          <w:b w:val="false"/>
          <w:i w:val="false"/>
          <w:color w:val="000000"/>
          <w:sz w:val="28"/>
        </w:rPr>
        <w:t>
      4-2. Уступка прав (требований) по договору банковского займа физического лица коллекторскому агентству запрещается без соблюдения требований подпункта 3) пункта 2-1 статьи 36 настоящего Закона.";</w:t>
      </w:r>
    </w:p>
    <w:bookmarkEnd w:id="152"/>
    <w:bookmarkStart w:name="z169" w:id="15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w:t>
      </w:r>
      <w:r>
        <w:rPr>
          <w:rFonts w:ascii="Times New Roman"/>
          <w:b w:val="false"/>
          <w:i w:val="false"/>
          <w:color w:val="000000"/>
          <w:sz w:val="28"/>
        </w:rPr>
        <w:t>:</w:t>
      </w:r>
    </w:p>
    <w:bookmarkEnd w:id="153"/>
    <w:bookmarkStart w:name="z170" w:id="154"/>
    <w:p>
      <w:pPr>
        <w:spacing w:after="0"/>
        <w:ind w:left="0"/>
        <w:jc w:val="both"/>
      </w:pPr>
      <w:r>
        <w:rPr>
          <w:rFonts w:ascii="Times New Roman"/>
          <w:b w:val="false"/>
          <w:i w:val="false"/>
          <w:color w:val="000000"/>
          <w:sz w:val="28"/>
        </w:rPr>
        <w:t>
      подпункт 1) изложить в следующей редакции:</w:t>
      </w:r>
    </w:p>
    <w:bookmarkEnd w:id="154"/>
    <w:bookmarkStart w:name="z171" w:id="155"/>
    <w:p>
      <w:pPr>
        <w:spacing w:after="0"/>
        <w:ind w:left="0"/>
        <w:jc w:val="both"/>
      </w:pPr>
      <w:r>
        <w:rPr>
          <w:rFonts w:ascii="Times New Roman"/>
          <w:b w:val="false"/>
          <w:i w:val="false"/>
          <w:color w:val="000000"/>
          <w:sz w:val="28"/>
        </w:rPr>
        <w:t>
      "1) до заключения договора уступки уведомить заемщика – физическое лицо по договору банковского займа, не связанного с осуществлением предпринимательской деятельности, о планируемой уступке прав (требований) кредитора по указанному договору банковского займа третьему лицу, а также об обработке (передаче) персональных данных заемщика в связи с такой уступкой способом, предусмотренным договором банковского займа, а также через объекты информатизации;";</w:t>
      </w:r>
    </w:p>
    <w:bookmarkEnd w:id="155"/>
    <w:bookmarkStart w:name="z172" w:id="156"/>
    <w:p>
      <w:pPr>
        <w:spacing w:after="0"/>
        <w:ind w:left="0"/>
        <w:jc w:val="both"/>
      </w:pPr>
      <w:r>
        <w:rPr>
          <w:rFonts w:ascii="Times New Roman"/>
          <w:b w:val="false"/>
          <w:i w:val="false"/>
          <w:color w:val="000000"/>
          <w:sz w:val="28"/>
        </w:rPr>
        <w:t>
      в подпункте 2) слова "либо не противоречащим законодательству Республики Казахстан," заменить словами ", а также через объекты информатизации";</w:t>
      </w:r>
    </w:p>
    <w:bookmarkEnd w:id="156"/>
    <w:bookmarkStart w:name="z173" w:id="157"/>
    <w:p>
      <w:pPr>
        <w:spacing w:after="0"/>
        <w:ind w:left="0"/>
        <w:jc w:val="both"/>
      </w:pPr>
      <w:r>
        <w:rPr>
          <w:rFonts w:ascii="Times New Roman"/>
          <w:b w:val="false"/>
          <w:i w:val="false"/>
          <w:color w:val="000000"/>
          <w:sz w:val="28"/>
        </w:rPr>
        <w:t>
      абзац седьмой части первой подпункта 3) изложить в следующей редакции:</w:t>
      </w:r>
    </w:p>
    <w:bookmarkEnd w:id="157"/>
    <w:bookmarkStart w:name="z174" w:id="158"/>
    <w:p>
      <w:pPr>
        <w:spacing w:after="0"/>
        <w:ind w:left="0"/>
        <w:jc w:val="both"/>
      </w:pPr>
      <w:r>
        <w:rPr>
          <w:rFonts w:ascii="Times New Roman"/>
          <w:b w:val="false"/>
          <w:i w:val="false"/>
          <w:color w:val="000000"/>
          <w:sz w:val="28"/>
        </w:rPr>
        <w:t>
      "учредительные документы заемщика – юридического лица, копию документа, удостоверяющего личность заемщика – физического лица;";</w:t>
      </w:r>
    </w:p>
    <w:bookmarkEnd w:id="158"/>
    <w:bookmarkStart w:name="z175" w:id="159"/>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пункт 7</w:t>
      </w:r>
      <w:r>
        <w:rPr>
          <w:rFonts w:ascii="Times New Roman"/>
          <w:b w:val="false"/>
          <w:i w:val="false"/>
          <w:color w:val="000000"/>
          <w:sz w:val="28"/>
        </w:rPr>
        <w:t xml:space="preserve"> статьи 39 дополнить частью второй следующего содержания:</w:t>
      </w:r>
    </w:p>
    <w:bookmarkEnd w:id="159"/>
    <w:bookmarkStart w:name="z176" w:id="160"/>
    <w:p>
      <w:pPr>
        <w:spacing w:after="0"/>
        <w:ind w:left="0"/>
        <w:jc w:val="both"/>
      </w:pPr>
      <w:r>
        <w:rPr>
          <w:rFonts w:ascii="Times New Roman"/>
          <w:b w:val="false"/>
          <w:i w:val="false"/>
          <w:color w:val="000000"/>
          <w:sz w:val="28"/>
        </w:rPr>
        <w:t>
      "Размер годовой эффективной ставки вознаграждения по займам не должен превышать предельный размер, определенный совместным нормативным правовым актом уполномоченного органа и Национального Банка Республики Казахстан.";</w:t>
      </w:r>
    </w:p>
    <w:bookmarkEnd w:id="160"/>
    <w:bookmarkStart w:name="z177" w:id="161"/>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статьи 40-1</w:t>
      </w:r>
      <w:r>
        <w:rPr>
          <w:rFonts w:ascii="Times New Roman"/>
          <w:b w:val="false"/>
          <w:i w:val="false"/>
          <w:color w:val="000000"/>
          <w:sz w:val="28"/>
        </w:rPr>
        <w:t xml:space="preserve">, </w:t>
      </w:r>
      <w:r>
        <w:rPr>
          <w:rFonts w:ascii="Times New Roman"/>
          <w:b w:val="false"/>
          <w:i w:val="false"/>
          <w:color w:val="000000"/>
          <w:sz w:val="28"/>
        </w:rPr>
        <w:t>40-2</w:t>
      </w:r>
      <w:r>
        <w:rPr>
          <w:rFonts w:ascii="Times New Roman"/>
          <w:b w:val="false"/>
          <w:i w:val="false"/>
          <w:color w:val="000000"/>
          <w:sz w:val="28"/>
        </w:rPr>
        <w:t xml:space="preserve">, </w:t>
      </w:r>
      <w:r>
        <w:rPr>
          <w:rFonts w:ascii="Times New Roman"/>
          <w:b w:val="false"/>
          <w:i w:val="false"/>
          <w:color w:val="000000"/>
          <w:sz w:val="28"/>
        </w:rPr>
        <w:t>40-3</w:t>
      </w:r>
      <w:r>
        <w:rPr>
          <w:rFonts w:ascii="Times New Roman"/>
          <w:b w:val="false"/>
          <w:i w:val="false"/>
          <w:color w:val="000000"/>
          <w:sz w:val="28"/>
        </w:rPr>
        <w:t xml:space="preserve"> и </w:t>
      </w:r>
      <w:r>
        <w:rPr>
          <w:rFonts w:ascii="Times New Roman"/>
          <w:b w:val="false"/>
          <w:i w:val="false"/>
          <w:color w:val="000000"/>
          <w:sz w:val="28"/>
        </w:rPr>
        <w:t>40-4</w:t>
      </w:r>
      <w:r>
        <w:rPr>
          <w:rFonts w:ascii="Times New Roman"/>
          <w:b w:val="false"/>
          <w:i w:val="false"/>
          <w:color w:val="000000"/>
          <w:sz w:val="28"/>
        </w:rPr>
        <w:t xml:space="preserve"> изложить в следующей редакции:</w:t>
      </w:r>
    </w:p>
    <w:bookmarkEnd w:id="161"/>
    <w:bookmarkStart w:name="z178" w:id="162"/>
    <w:p>
      <w:pPr>
        <w:spacing w:after="0"/>
        <w:ind w:left="0"/>
        <w:jc w:val="both"/>
      </w:pPr>
      <w:r>
        <w:rPr>
          <w:rFonts w:ascii="Times New Roman"/>
          <w:b w:val="false"/>
          <w:i w:val="false"/>
          <w:color w:val="000000"/>
          <w:sz w:val="28"/>
        </w:rPr>
        <w:t>
      "Статья 40-1. Банковский омбудсман, его статус, порядок избрания и досрочное прекращение его полномочий. Совет представителей банковского омбудсмана, его компетенция</w:t>
      </w:r>
    </w:p>
    <w:bookmarkEnd w:id="162"/>
    <w:bookmarkStart w:name="z179" w:id="163"/>
    <w:p>
      <w:pPr>
        <w:spacing w:after="0"/>
        <w:ind w:left="0"/>
        <w:jc w:val="both"/>
      </w:pPr>
      <w:r>
        <w:rPr>
          <w:rFonts w:ascii="Times New Roman"/>
          <w:b w:val="false"/>
          <w:i w:val="false"/>
          <w:color w:val="000000"/>
          <w:sz w:val="28"/>
        </w:rPr>
        <w:t>
      1. Банковским омбудсманом является независимое в своей деятельности физическое лицо, осуществляющее урегулирование разногласий, возникающих из договора банковского займа, заключенного физическим лицом с банком, организацией, осуществляющей отдельные виды банковских операций, по его обращению, с целью достижения согласия об удовлетворении прав и охраняемых законом интересов физического лица и банка, организации, осуществляющей отдельные виды банковских операций, а также в случаях, предусмотренных пунктом 2 настоящей статьи.</w:t>
      </w:r>
    </w:p>
    <w:bookmarkEnd w:id="163"/>
    <w:bookmarkStart w:name="z180" w:id="164"/>
    <w:p>
      <w:pPr>
        <w:spacing w:after="0"/>
        <w:ind w:left="0"/>
        <w:jc w:val="both"/>
      </w:pPr>
      <w:r>
        <w:rPr>
          <w:rFonts w:ascii="Times New Roman"/>
          <w:b w:val="false"/>
          <w:i w:val="false"/>
          <w:color w:val="000000"/>
          <w:sz w:val="28"/>
        </w:rPr>
        <w:t>
      Банковский омбудсман руководствуется в своей деятельности следующими принципами:</w:t>
      </w:r>
    </w:p>
    <w:bookmarkEnd w:id="164"/>
    <w:bookmarkStart w:name="z181" w:id="165"/>
    <w:p>
      <w:pPr>
        <w:spacing w:after="0"/>
        <w:ind w:left="0"/>
        <w:jc w:val="both"/>
      </w:pPr>
      <w:r>
        <w:rPr>
          <w:rFonts w:ascii="Times New Roman"/>
          <w:b w:val="false"/>
          <w:i w:val="false"/>
          <w:color w:val="000000"/>
          <w:sz w:val="28"/>
        </w:rPr>
        <w:t>
      1) равноправие сторон;</w:t>
      </w:r>
    </w:p>
    <w:bookmarkEnd w:id="165"/>
    <w:bookmarkStart w:name="z182" w:id="166"/>
    <w:p>
      <w:pPr>
        <w:spacing w:after="0"/>
        <w:ind w:left="0"/>
        <w:jc w:val="both"/>
      </w:pPr>
      <w:r>
        <w:rPr>
          <w:rFonts w:ascii="Times New Roman"/>
          <w:b w:val="false"/>
          <w:i w:val="false"/>
          <w:color w:val="000000"/>
          <w:sz w:val="28"/>
        </w:rPr>
        <w:t>
      2) беспристрастность;</w:t>
      </w:r>
    </w:p>
    <w:bookmarkEnd w:id="166"/>
    <w:bookmarkStart w:name="z183" w:id="167"/>
    <w:p>
      <w:pPr>
        <w:spacing w:after="0"/>
        <w:ind w:left="0"/>
        <w:jc w:val="both"/>
      </w:pPr>
      <w:r>
        <w:rPr>
          <w:rFonts w:ascii="Times New Roman"/>
          <w:b w:val="false"/>
          <w:i w:val="false"/>
          <w:color w:val="000000"/>
          <w:sz w:val="28"/>
        </w:rPr>
        <w:t>
      3) соблюдение банковской и иной охраняемой законом тайны;</w:t>
      </w:r>
    </w:p>
    <w:bookmarkEnd w:id="167"/>
    <w:bookmarkStart w:name="z184" w:id="168"/>
    <w:p>
      <w:pPr>
        <w:spacing w:after="0"/>
        <w:ind w:left="0"/>
        <w:jc w:val="both"/>
      </w:pPr>
      <w:r>
        <w:rPr>
          <w:rFonts w:ascii="Times New Roman"/>
          <w:b w:val="false"/>
          <w:i w:val="false"/>
          <w:color w:val="000000"/>
          <w:sz w:val="28"/>
        </w:rPr>
        <w:t>
      4) соблюдение прав и уважение охраняемых законом интересов сторон;</w:t>
      </w:r>
    </w:p>
    <w:bookmarkEnd w:id="168"/>
    <w:bookmarkStart w:name="z185" w:id="169"/>
    <w:p>
      <w:pPr>
        <w:spacing w:after="0"/>
        <w:ind w:left="0"/>
        <w:jc w:val="both"/>
      </w:pPr>
      <w:r>
        <w:rPr>
          <w:rFonts w:ascii="Times New Roman"/>
          <w:b w:val="false"/>
          <w:i w:val="false"/>
          <w:color w:val="000000"/>
          <w:sz w:val="28"/>
        </w:rPr>
        <w:t>
      5) прозрачность процедуры принятия и обоснованность решения.</w:t>
      </w:r>
    </w:p>
    <w:bookmarkEnd w:id="169"/>
    <w:bookmarkStart w:name="z186" w:id="170"/>
    <w:p>
      <w:pPr>
        <w:spacing w:after="0"/>
        <w:ind w:left="0"/>
        <w:jc w:val="both"/>
      </w:pPr>
      <w:r>
        <w:rPr>
          <w:rFonts w:ascii="Times New Roman"/>
          <w:b w:val="false"/>
          <w:i w:val="false"/>
          <w:color w:val="000000"/>
          <w:sz w:val="28"/>
        </w:rPr>
        <w:t>
      2. Банковским омбудсманом осуществляется урегулирование разногласий, возникающих между заемщиком, являющимся физическим лицом, и лицом, которому уступлено право (требование) по заключенному с таким заемщиком договору банковского займа, на основании обращения заемщика.</w:t>
      </w:r>
    </w:p>
    <w:bookmarkEnd w:id="170"/>
    <w:bookmarkStart w:name="z187" w:id="171"/>
    <w:p>
      <w:pPr>
        <w:spacing w:after="0"/>
        <w:ind w:left="0"/>
        <w:jc w:val="both"/>
      </w:pPr>
      <w:r>
        <w:rPr>
          <w:rFonts w:ascii="Times New Roman"/>
          <w:b w:val="false"/>
          <w:i w:val="false"/>
          <w:color w:val="000000"/>
          <w:sz w:val="28"/>
        </w:rPr>
        <w:t>
      Лицо, которому уступлено право (требование) по договору банковского займа, обязано взаимодействовать с банковским омбудсманом и предоставлять любую запрашиваемую банковским омбудсманом информацию и сведения, связанные с займом, при обращении заемщика, обязательства которого по договору банковского займа им были приобретены.</w:t>
      </w:r>
    </w:p>
    <w:bookmarkEnd w:id="171"/>
    <w:bookmarkStart w:name="z188" w:id="172"/>
    <w:p>
      <w:pPr>
        <w:spacing w:after="0"/>
        <w:ind w:left="0"/>
        <w:jc w:val="both"/>
      </w:pPr>
      <w:r>
        <w:rPr>
          <w:rFonts w:ascii="Times New Roman"/>
          <w:b w:val="false"/>
          <w:i w:val="false"/>
          <w:color w:val="000000"/>
          <w:sz w:val="28"/>
        </w:rPr>
        <w:t>
      3. Избрание банковского омбудсмана осуществляется советом представителей из числа кандидатов, согласованных с уполномоченным органом на соответствие требованиям, установленным пунктом 1 статьи 40-2 настоящего Закона. Совет представителей формируется по одному представителю от:</w:t>
      </w:r>
    </w:p>
    <w:bookmarkEnd w:id="172"/>
    <w:bookmarkStart w:name="z189" w:id="173"/>
    <w:p>
      <w:pPr>
        <w:spacing w:after="0"/>
        <w:ind w:left="0"/>
        <w:jc w:val="both"/>
      </w:pPr>
      <w:r>
        <w:rPr>
          <w:rFonts w:ascii="Times New Roman"/>
          <w:b w:val="false"/>
          <w:i w:val="false"/>
          <w:color w:val="000000"/>
          <w:sz w:val="28"/>
        </w:rPr>
        <w:t>
      1) каждого банка, организации, осуществляющей отдельные виды банковских операций, предоставляющих банковские займы физическим лицам;</w:t>
      </w:r>
    </w:p>
    <w:bookmarkEnd w:id="173"/>
    <w:bookmarkStart w:name="z190" w:id="174"/>
    <w:p>
      <w:pPr>
        <w:spacing w:after="0"/>
        <w:ind w:left="0"/>
        <w:jc w:val="both"/>
      </w:pPr>
      <w:r>
        <w:rPr>
          <w:rFonts w:ascii="Times New Roman"/>
          <w:b w:val="false"/>
          <w:i w:val="false"/>
          <w:color w:val="000000"/>
          <w:sz w:val="28"/>
        </w:rPr>
        <w:t>
      2) ассоциации (союза) общественных объединений потребителей и (или) республиканского общественного объединения потребителей, зарегистрированных в органах юстиции и осуществляющих деятельность, направленную на реализацию и защиту прав потребителей финансовых услуг, при их наличии;</w:t>
      </w:r>
    </w:p>
    <w:bookmarkEnd w:id="174"/>
    <w:bookmarkStart w:name="z191" w:id="175"/>
    <w:p>
      <w:pPr>
        <w:spacing w:after="0"/>
        <w:ind w:left="0"/>
        <w:jc w:val="both"/>
      </w:pPr>
      <w:r>
        <w:rPr>
          <w:rFonts w:ascii="Times New Roman"/>
          <w:b w:val="false"/>
          <w:i w:val="false"/>
          <w:color w:val="000000"/>
          <w:sz w:val="28"/>
        </w:rPr>
        <w:t>
      3) ассоциации (союза) финансовых организаций, зарегистрированных в органах юстиции и осуществляющих деятельность, направленную на представление и защиту общих интересов банков, организаций, осуществляющих отдельные виды банковских операций, коллекторских агентств;</w:t>
      </w:r>
    </w:p>
    <w:bookmarkEnd w:id="175"/>
    <w:bookmarkStart w:name="z192" w:id="176"/>
    <w:p>
      <w:pPr>
        <w:spacing w:after="0"/>
        <w:ind w:left="0"/>
        <w:jc w:val="both"/>
      </w:pPr>
      <w:r>
        <w:rPr>
          <w:rFonts w:ascii="Times New Roman"/>
          <w:b w:val="false"/>
          <w:i w:val="false"/>
          <w:color w:val="000000"/>
          <w:sz w:val="28"/>
        </w:rPr>
        <w:t>
      4) уполномоченного органа и Национального Банка Республики Казахстан.</w:t>
      </w:r>
    </w:p>
    <w:bookmarkEnd w:id="176"/>
    <w:bookmarkStart w:name="z193" w:id="177"/>
    <w:p>
      <w:pPr>
        <w:spacing w:after="0"/>
        <w:ind w:left="0"/>
        <w:jc w:val="both"/>
      </w:pPr>
      <w:r>
        <w:rPr>
          <w:rFonts w:ascii="Times New Roman"/>
          <w:b w:val="false"/>
          <w:i w:val="false"/>
          <w:color w:val="000000"/>
          <w:sz w:val="28"/>
        </w:rPr>
        <w:t>
      Банк, организация, осуществляющая отдельные виды банковских операций, в течение тридцати календарных дней с даты получения лицензии на право осуществления банковской заемной операции обязаны войти в состав совета представителей банковского омбудсмана.</w:t>
      </w:r>
    </w:p>
    <w:bookmarkEnd w:id="177"/>
    <w:bookmarkStart w:name="z194" w:id="178"/>
    <w:p>
      <w:pPr>
        <w:spacing w:after="0"/>
        <w:ind w:left="0"/>
        <w:jc w:val="both"/>
      </w:pPr>
      <w:r>
        <w:rPr>
          <w:rFonts w:ascii="Times New Roman"/>
          <w:b w:val="false"/>
          <w:i w:val="false"/>
          <w:color w:val="000000"/>
          <w:sz w:val="28"/>
        </w:rPr>
        <w:t>
      Ассоциации (союзы), указанные в подпункте 3) части первой настоящего пункта, в течение тридцати календарных дней с даты регистрации в органах юстиции обязаны войти в состав совета представителей банковского омбудсмана.</w:t>
      </w:r>
    </w:p>
    <w:bookmarkEnd w:id="178"/>
    <w:bookmarkStart w:name="z195" w:id="179"/>
    <w:p>
      <w:pPr>
        <w:spacing w:after="0"/>
        <w:ind w:left="0"/>
        <w:jc w:val="both"/>
      </w:pPr>
      <w:r>
        <w:rPr>
          <w:rFonts w:ascii="Times New Roman"/>
          <w:b w:val="false"/>
          <w:i w:val="false"/>
          <w:color w:val="000000"/>
          <w:sz w:val="28"/>
        </w:rPr>
        <w:t>
      4. Банковский омбудсман избирается сроком на три года.</w:t>
      </w:r>
    </w:p>
    <w:bookmarkEnd w:id="179"/>
    <w:bookmarkStart w:name="z196" w:id="180"/>
    <w:p>
      <w:pPr>
        <w:spacing w:after="0"/>
        <w:ind w:left="0"/>
        <w:jc w:val="both"/>
      </w:pPr>
      <w:r>
        <w:rPr>
          <w:rFonts w:ascii="Times New Roman"/>
          <w:b w:val="false"/>
          <w:i w:val="false"/>
          <w:color w:val="000000"/>
          <w:sz w:val="28"/>
        </w:rPr>
        <w:t>
      Порядок избрания, досрочного прекращения и осуществления деятельности банковского омбудсмана определяется настоящим Законом и нормативным правовым актом уполномоченного органа.</w:t>
      </w:r>
    </w:p>
    <w:bookmarkEnd w:id="180"/>
    <w:bookmarkStart w:name="z197" w:id="181"/>
    <w:p>
      <w:pPr>
        <w:spacing w:after="0"/>
        <w:ind w:left="0"/>
        <w:jc w:val="both"/>
      </w:pPr>
      <w:r>
        <w:rPr>
          <w:rFonts w:ascii="Times New Roman"/>
          <w:b w:val="false"/>
          <w:i w:val="false"/>
          <w:color w:val="000000"/>
          <w:sz w:val="28"/>
        </w:rPr>
        <w:t>
      Одно и тоже лицо не может быть избрано банковским омбудсманом более двух раз подряд.</w:t>
      </w:r>
    </w:p>
    <w:bookmarkEnd w:id="181"/>
    <w:bookmarkStart w:name="z198" w:id="182"/>
    <w:p>
      <w:pPr>
        <w:spacing w:after="0"/>
        <w:ind w:left="0"/>
        <w:jc w:val="both"/>
      </w:pPr>
      <w:r>
        <w:rPr>
          <w:rFonts w:ascii="Times New Roman"/>
          <w:b w:val="false"/>
          <w:i w:val="false"/>
          <w:color w:val="000000"/>
          <w:sz w:val="28"/>
        </w:rPr>
        <w:t>
      5. Компетенция совета представителей:</w:t>
      </w:r>
    </w:p>
    <w:bookmarkEnd w:id="182"/>
    <w:bookmarkStart w:name="z199" w:id="183"/>
    <w:p>
      <w:pPr>
        <w:spacing w:after="0"/>
        <w:ind w:left="0"/>
        <w:jc w:val="both"/>
      </w:pPr>
      <w:r>
        <w:rPr>
          <w:rFonts w:ascii="Times New Roman"/>
          <w:b w:val="false"/>
          <w:i w:val="false"/>
          <w:color w:val="000000"/>
          <w:sz w:val="28"/>
        </w:rPr>
        <w:t>
      1) предложение кандидатур для избрания на должность банковского омбудсмана, определение порядка голосования;</w:t>
      </w:r>
    </w:p>
    <w:bookmarkEnd w:id="183"/>
    <w:bookmarkStart w:name="z200" w:id="184"/>
    <w:p>
      <w:pPr>
        <w:spacing w:after="0"/>
        <w:ind w:left="0"/>
        <w:jc w:val="both"/>
      </w:pPr>
      <w:r>
        <w:rPr>
          <w:rFonts w:ascii="Times New Roman"/>
          <w:b w:val="false"/>
          <w:i w:val="false"/>
          <w:color w:val="000000"/>
          <w:sz w:val="28"/>
        </w:rPr>
        <w:t>
      2) утверждение структуры и штата (офиса банковского омбудсмана);</w:t>
      </w:r>
    </w:p>
    <w:bookmarkEnd w:id="184"/>
    <w:bookmarkStart w:name="z201" w:id="185"/>
    <w:p>
      <w:pPr>
        <w:spacing w:after="0"/>
        <w:ind w:left="0"/>
        <w:jc w:val="both"/>
      </w:pPr>
      <w:r>
        <w:rPr>
          <w:rFonts w:ascii="Times New Roman"/>
          <w:b w:val="false"/>
          <w:i w:val="false"/>
          <w:color w:val="000000"/>
          <w:sz w:val="28"/>
        </w:rPr>
        <w:t>
      3) определение порядка финансирования деятельности банковского омбудсмана;</w:t>
      </w:r>
    </w:p>
    <w:bookmarkEnd w:id="185"/>
    <w:bookmarkStart w:name="z202" w:id="186"/>
    <w:p>
      <w:pPr>
        <w:spacing w:after="0"/>
        <w:ind w:left="0"/>
        <w:jc w:val="both"/>
      </w:pPr>
      <w:r>
        <w:rPr>
          <w:rFonts w:ascii="Times New Roman"/>
          <w:b w:val="false"/>
          <w:i w:val="false"/>
          <w:color w:val="000000"/>
          <w:sz w:val="28"/>
        </w:rPr>
        <w:t>
      4) утверждение внутренних правил банковского омбудсмана по согласованию с уполномоченным органом;</w:t>
      </w:r>
    </w:p>
    <w:bookmarkEnd w:id="186"/>
    <w:bookmarkStart w:name="z203" w:id="187"/>
    <w:p>
      <w:pPr>
        <w:spacing w:after="0"/>
        <w:ind w:left="0"/>
        <w:jc w:val="both"/>
      </w:pPr>
      <w:r>
        <w:rPr>
          <w:rFonts w:ascii="Times New Roman"/>
          <w:b w:val="false"/>
          <w:i w:val="false"/>
          <w:color w:val="000000"/>
          <w:sz w:val="28"/>
        </w:rPr>
        <w:t>
      5) предоставление рекомендаций банковскому омбудсману по совершенствованию его деятельности по итогам анализа жалоб заемщиков – физических лиц на действия (бездействие) банковского омбудсмана, проведенного уполномоченным органом, и рассмотрения отчетов банковского омбудсмана;</w:t>
      </w:r>
    </w:p>
    <w:bookmarkEnd w:id="187"/>
    <w:bookmarkStart w:name="z204" w:id="188"/>
    <w:p>
      <w:pPr>
        <w:spacing w:after="0"/>
        <w:ind w:left="0"/>
        <w:jc w:val="both"/>
      </w:pPr>
      <w:r>
        <w:rPr>
          <w:rFonts w:ascii="Times New Roman"/>
          <w:b w:val="false"/>
          <w:i w:val="false"/>
          <w:color w:val="000000"/>
          <w:sz w:val="28"/>
        </w:rPr>
        <w:t>
      6) рассмотрение ходатайства члена (членов) совета представителей о досрочном прекращении полномочий банковского омбудсмана по основаниям, предусмотренным пунктом 7 настоящей статьи;</w:t>
      </w:r>
    </w:p>
    <w:bookmarkEnd w:id="188"/>
    <w:bookmarkStart w:name="z205" w:id="189"/>
    <w:p>
      <w:pPr>
        <w:spacing w:after="0"/>
        <w:ind w:left="0"/>
        <w:jc w:val="both"/>
      </w:pPr>
      <w:r>
        <w:rPr>
          <w:rFonts w:ascii="Times New Roman"/>
          <w:b w:val="false"/>
          <w:i w:val="false"/>
          <w:color w:val="000000"/>
          <w:sz w:val="28"/>
        </w:rPr>
        <w:t>
      7) утверждение порядка учета, рассмотрения, принятия и исполнения решений банковского омбудсмана по согласованию с уполномоченным органом;</w:t>
      </w:r>
    </w:p>
    <w:bookmarkEnd w:id="189"/>
    <w:bookmarkStart w:name="z206" w:id="190"/>
    <w:p>
      <w:pPr>
        <w:spacing w:after="0"/>
        <w:ind w:left="0"/>
        <w:jc w:val="both"/>
      </w:pPr>
      <w:r>
        <w:rPr>
          <w:rFonts w:ascii="Times New Roman"/>
          <w:b w:val="false"/>
          <w:i w:val="false"/>
          <w:color w:val="000000"/>
          <w:sz w:val="28"/>
        </w:rPr>
        <w:t>
      8) иные вопросы, связанные с осуществлением деятельности банковского омбудсмана, в соответствии с настоящим Законом.</w:t>
      </w:r>
    </w:p>
    <w:bookmarkEnd w:id="190"/>
    <w:bookmarkStart w:name="z207" w:id="191"/>
    <w:p>
      <w:pPr>
        <w:spacing w:after="0"/>
        <w:ind w:left="0"/>
        <w:jc w:val="both"/>
      </w:pPr>
      <w:r>
        <w:rPr>
          <w:rFonts w:ascii="Times New Roman"/>
          <w:b w:val="false"/>
          <w:i w:val="false"/>
          <w:color w:val="000000"/>
          <w:sz w:val="28"/>
        </w:rPr>
        <w:t>
      6. Заседание совета представителей признается правомочным, а условия кворума соблюденными, если присутствующие на нем члены совета представителей обладают в совокупности пятьюдесятью и более процентами от общего числа голосов.</w:t>
      </w:r>
    </w:p>
    <w:bookmarkEnd w:id="191"/>
    <w:bookmarkStart w:name="z208" w:id="192"/>
    <w:p>
      <w:pPr>
        <w:spacing w:after="0"/>
        <w:ind w:left="0"/>
        <w:jc w:val="both"/>
      </w:pPr>
      <w:r>
        <w:rPr>
          <w:rFonts w:ascii="Times New Roman"/>
          <w:b w:val="false"/>
          <w:i w:val="false"/>
          <w:color w:val="000000"/>
          <w:sz w:val="28"/>
        </w:rPr>
        <w:t>
      Банковский омбудсман избирается большинством голосов членов совета представителей, присутствовавших на заседании совета. Каждый член совета представителей при голосовании имеет один голос. При равенстве голосов голос представителя уполномоченного органа является решающим.</w:t>
      </w:r>
    </w:p>
    <w:bookmarkEnd w:id="192"/>
    <w:bookmarkStart w:name="z209" w:id="193"/>
    <w:p>
      <w:pPr>
        <w:spacing w:after="0"/>
        <w:ind w:left="0"/>
        <w:jc w:val="both"/>
      </w:pPr>
      <w:r>
        <w:rPr>
          <w:rFonts w:ascii="Times New Roman"/>
          <w:b w:val="false"/>
          <w:i w:val="false"/>
          <w:color w:val="000000"/>
          <w:sz w:val="28"/>
        </w:rPr>
        <w:t>
      Голосование по вопросу избрания банковского омбудсмана осуществляется тайным способом. Бюллетень для голосования должен содержать следующую информацию:</w:t>
      </w:r>
    </w:p>
    <w:bookmarkEnd w:id="193"/>
    <w:bookmarkStart w:name="z210" w:id="194"/>
    <w:p>
      <w:pPr>
        <w:spacing w:after="0"/>
        <w:ind w:left="0"/>
        <w:jc w:val="both"/>
      </w:pPr>
      <w:r>
        <w:rPr>
          <w:rFonts w:ascii="Times New Roman"/>
          <w:b w:val="false"/>
          <w:i w:val="false"/>
          <w:color w:val="000000"/>
          <w:sz w:val="28"/>
        </w:rPr>
        <w:t>
      1) фамилию, имя, отчество (если оно указано в документе, удостоверяющем личность) кандидата, рекомендованного для избрания на должность банковского омбудсмана;</w:t>
      </w:r>
    </w:p>
    <w:bookmarkEnd w:id="194"/>
    <w:bookmarkStart w:name="z211" w:id="195"/>
    <w:p>
      <w:pPr>
        <w:spacing w:after="0"/>
        <w:ind w:left="0"/>
        <w:jc w:val="both"/>
      </w:pPr>
      <w:r>
        <w:rPr>
          <w:rFonts w:ascii="Times New Roman"/>
          <w:b w:val="false"/>
          <w:i w:val="false"/>
          <w:color w:val="000000"/>
          <w:sz w:val="28"/>
        </w:rPr>
        <w:t>
      2) информацию, подтверждающую соответствие кандидата требованиям, установленным пунктом 1 статьи 40-2 настоящего Закона;</w:t>
      </w:r>
    </w:p>
    <w:bookmarkEnd w:id="195"/>
    <w:bookmarkStart w:name="z212" w:id="196"/>
    <w:p>
      <w:pPr>
        <w:spacing w:after="0"/>
        <w:ind w:left="0"/>
        <w:jc w:val="both"/>
      </w:pPr>
      <w:r>
        <w:rPr>
          <w:rFonts w:ascii="Times New Roman"/>
          <w:b w:val="false"/>
          <w:i w:val="false"/>
          <w:color w:val="000000"/>
          <w:sz w:val="28"/>
        </w:rPr>
        <w:t>
      3) сведения о занятии должности кандидата в банках, организациях, осуществляющих отдельные виды банковских операций, и (или) коллекторских агентствах, уполномоченном органе, Национальном Банке Республики Казахстан, о наличии признаков аффилированности к банкам, организациям, осуществляющим отдельные виды банковских операций, и (или) коллекторским агентствам, о работающих близких родственниках, супруге и (или) свойственниках в должности руководителя уполномоченного органа, Национального Банка Республики Казахстан или их заместителей, а также руководителя структурного подразделения уполномоченного органа, Национального Банка Республики Казахстан;</w:t>
      </w:r>
    </w:p>
    <w:bookmarkEnd w:id="196"/>
    <w:bookmarkStart w:name="z213" w:id="197"/>
    <w:p>
      <w:pPr>
        <w:spacing w:after="0"/>
        <w:ind w:left="0"/>
        <w:jc w:val="both"/>
      </w:pPr>
      <w:r>
        <w:rPr>
          <w:rFonts w:ascii="Times New Roman"/>
          <w:b w:val="false"/>
          <w:i w:val="false"/>
          <w:color w:val="000000"/>
          <w:sz w:val="28"/>
        </w:rPr>
        <w:t>
      4) варианты голосования по вопросу, выраженные словами "за" или "против".</w:t>
      </w:r>
    </w:p>
    <w:bookmarkEnd w:id="197"/>
    <w:bookmarkStart w:name="z214" w:id="198"/>
    <w:p>
      <w:pPr>
        <w:spacing w:after="0"/>
        <w:ind w:left="0"/>
        <w:jc w:val="both"/>
      </w:pPr>
      <w:r>
        <w:rPr>
          <w:rFonts w:ascii="Times New Roman"/>
          <w:b w:val="false"/>
          <w:i w:val="false"/>
          <w:color w:val="000000"/>
          <w:sz w:val="28"/>
        </w:rPr>
        <w:t>
      7. Досрочное прекращение полномочий банковского омбудсмана осуществляется советом представителей банковского омбудсмана по следующим основаниям:</w:t>
      </w:r>
    </w:p>
    <w:bookmarkEnd w:id="198"/>
    <w:bookmarkStart w:name="z215" w:id="199"/>
    <w:p>
      <w:pPr>
        <w:spacing w:after="0"/>
        <w:ind w:left="0"/>
        <w:jc w:val="both"/>
      </w:pPr>
      <w:r>
        <w:rPr>
          <w:rFonts w:ascii="Times New Roman"/>
          <w:b w:val="false"/>
          <w:i w:val="false"/>
          <w:color w:val="000000"/>
          <w:sz w:val="28"/>
        </w:rPr>
        <w:t>
      1) выявление несоответствия банковского омбудсмана требованиям, установленным пунктом 1 статьи 40-2 настоящего Закона;</w:t>
      </w:r>
    </w:p>
    <w:bookmarkEnd w:id="199"/>
    <w:bookmarkStart w:name="z216" w:id="200"/>
    <w:p>
      <w:pPr>
        <w:spacing w:after="0"/>
        <w:ind w:left="0"/>
        <w:jc w:val="both"/>
      </w:pPr>
      <w:r>
        <w:rPr>
          <w:rFonts w:ascii="Times New Roman"/>
          <w:b w:val="false"/>
          <w:i w:val="false"/>
          <w:color w:val="000000"/>
          <w:sz w:val="28"/>
        </w:rPr>
        <w:t>
      2) занятие любой должности в банке, организации, осуществляющей отдельные виды банковских операций, и (или) коллекторском агентстве, уполномоченном органе, Национальном Банке Республики Казахстан, наличие признаков аффилированности банковского омбудсмана к банкам, организациям, осуществляющим отдельные виды банковских операций, и (или) коллекторским агентствам, занятие близкими родственниками, супругом (супругой) и (или) свойственниками банковского омбудсмана должности руководителя уполномоченного органа, Национального Банка Республики Казахстан или их заместителей, а также руководителя структурного подразделения уполномоченного органа, Национального Банка Республики Казахстан;</w:t>
      </w:r>
    </w:p>
    <w:bookmarkEnd w:id="200"/>
    <w:bookmarkStart w:name="z217" w:id="201"/>
    <w:p>
      <w:pPr>
        <w:spacing w:after="0"/>
        <w:ind w:left="0"/>
        <w:jc w:val="both"/>
      </w:pPr>
      <w:r>
        <w:rPr>
          <w:rFonts w:ascii="Times New Roman"/>
          <w:b w:val="false"/>
          <w:i w:val="false"/>
          <w:color w:val="000000"/>
          <w:sz w:val="28"/>
        </w:rPr>
        <w:t>
      3) неоднократное (три и более раза в течение двенадцати последовательных календарных месяцев) нарушение требований настоящего Закона и внутренних правил банковского омбудсмана.</w:t>
      </w:r>
    </w:p>
    <w:bookmarkEnd w:id="201"/>
    <w:bookmarkStart w:name="z218" w:id="202"/>
    <w:p>
      <w:pPr>
        <w:spacing w:after="0"/>
        <w:ind w:left="0"/>
        <w:jc w:val="both"/>
      </w:pPr>
      <w:r>
        <w:rPr>
          <w:rFonts w:ascii="Times New Roman"/>
          <w:b w:val="false"/>
          <w:i w:val="false"/>
          <w:color w:val="000000"/>
          <w:sz w:val="28"/>
        </w:rPr>
        <w:t>
      Досрочное прекращение полномочий банковского омбудсмана по его инициативе осуществляется на основании письменного уведомления совета представителей.</w:t>
      </w:r>
    </w:p>
    <w:bookmarkEnd w:id="202"/>
    <w:bookmarkStart w:name="z219" w:id="203"/>
    <w:p>
      <w:pPr>
        <w:spacing w:after="0"/>
        <w:ind w:left="0"/>
        <w:jc w:val="both"/>
      </w:pPr>
      <w:r>
        <w:rPr>
          <w:rFonts w:ascii="Times New Roman"/>
          <w:b w:val="false"/>
          <w:i w:val="false"/>
          <w:color w:val="000000"/>
          <w:sz w:val="28"/>
        </w:rPr>
        <w:t>
      Письменное уведомление представляется совету представителей не менее чем за месяц до прекращения полномочий в порядке, установленном внутренними правилами банковского омбудсмана.</w:t>
      </w:r>
    </w:p>
    <w:bookmarkEnd w:id="203"/>
    <w:bookmarkStart w:name="z220" w:id="204"/>
    <w:p>
      <w:pPr>
        <w:spacing w:after="0"/>
        <w:ind w:left="0"/>
        <w:jc w:val="both"/>
      </w:pPr>
      <w:r>
        <w:rPr>
          <w:rFonts w:ascii="Times New Roman"/>
          <w:b w:val="false"/>
          <w:i w:val="false"/>
          <w:color w:val="000000"/>
          <w:sz w:val="28"/>
        </w:rPr>
        <w:t>
      Статья 40-2. Требования к банковскому омбудсману</w:t>
      </w:r>
    </w:p>
    <w:bookmarkEnd w:id="204"/>
    <w:bookmarkStart w:name="z221" w:id="205"/>
    <w:p>
      <w:pPr>
        <w:spacing w:after="0"/>
        <w:ind w:left="0"/>
        <w:jc w:val="both"/>
      </w:pPr>
      <w:r>
        <w:rPr>
          <w:rFonts w:ascii="Times New Roman"/>
          <w:b w:val="false"/>
          <w:i w:val="false"/>
          <w:color w:val="000000"/>
          <w:sz w:val="28"/>
        </w:rPr>
        <w:t>
      1. Не может быть рекомендовано для избрания банковским омбудсманом лицо:</w:t>
      </w:r>
    </w:p>
    <w:bookmarkEnd w:id="205"/>
    <w:bookmarkStart w:name="z222" w:id="206"/>
    <w:p>
      <w:pPr>
        <w:spacing w:after="0"/>
        <w:ind w:left="0"/>
        <w:jc w:val="both"/>
      </w:pPr>
      <w:r>
        <w:rPr>
          <w:rFonts w:ascii="Times New Roman"/>
          <w:b w:val="false"/>
          <w:i w:val="false"/>
          <w:color w:val="000000"/>
          <w:sz w:val="28"/>
        </w:rPr>
        <w:t>
      1) не имеющее высшего экономического и (или) юридического образования;</w:t>
      </w:r>
    </w:p>
    <w:bookmarkEnd w:id="206"/>
    <w:bookmarkStart w:name="z223" w:id="207"/>
    <w:p>
      <w:pPr>
        <w:spacing w:after="0"/>
        <w:ind w:left="0"/>
        <w:jc w:val="both"/>
      </w:pPr>
      <w:r>
        <w:rPr>
          <w:rFonts w:ascii="Times New Roman"/>
          <w:b w:val="false"/>
          <w:i w:val="false"/>
          <w:color w:val="000000"/>
          <w:sz w:val="28"/>
        </w:rPr>
        <w:t>
      2) не имеющее безупречной деловой репутации;</w:t>
      </w:r>
    </w:p>
    <w:bookmarkEnd w:id="207"/>
    <w:bookmarkStart w:name="z224" w:id="208"/>
    <w:p>
      <w:pPr>
        <w:spacing w:after="0"/>
        <w:ind w:left="0"/>
        <w:jc w:val="both"/>
      </w:pPr>
      <w:r>
        <w:rPr>
          <w:rFonts w:ascii="Times New Roman"/>
          <w:b w:val="false"/>
          <w:i w:val="false"/>
          <w:color w:val="000000"/>
          <w:sz w:val="28"/>
        </w:rPr>
        <w:t>
      3) имеющее стаж работы в сфере предоставления финансовых услуг и (или) регулирования финансовых услуг менее пяти лет;</w:t>
      </w:r>
    </w:p>
    <w:bookmarkEnd w:id="208"/>
    <w:bookmarkStart w:name="z225" w:id="209"/>
    <w:p>
      <w:pPr>
        <w:spacing w:after="0"/>
        <w:ind w:left="0"/>
        <w:jc w:val="both"/>
      </w:pPr>
      <w:r>
        <w:rPr>
          <w:rFonts w:ascii="Times New Roman"/>
          <w:b w:val="false"/>
          <w:i w:val="false"/>
          <w:color w:val="000000"/>
          <w:sz w:val="28"/>
        </w:rPr>
        <w:t>
      4) ранее являвшееся руководящим работником финансовой организации в период не более чем за один год до принятия уполномоченным органом решения об отнесении банка к категории неплатежеспособных банков, о принудительном выкупе акций банка, лишении лицензии финансовой организации, а также принудительной ликвидации финансовой организации или признании ее банкротом в порядке, установленном законодательством Республики Казахстан. Данное требование применяется в течение трех лет после принятия уполномоченным органом решения об отнесении банка к категории неплатежеспособных банков, о принудительном выкупе акций банка, лишении лицензии финансовой организации, а также принудительной ликвидации финансовой организации или признании ее банкротом;</w:t>
      </w:r>
    </w:p>
    <w:bookmarkEnd w:id="209"/>
    <w:bookmarkStart w:name="z226" w:id="210"/>
    <w:p>
      <w:pPr>
        <w:spacing w:after="0"/>
        <w:ind w:left="0"/>
        <w:jc w:val="both"/>
      </w:pPr>
      <w:r>
        <w:rPr>
          <w:rFonts w:ascii="Times New Roman"/>
          <w:b w:val="false"/>
          <w:i w:val="false"/>
          <w:color w:val="000000"/>
          <w:sz w:val="28"/>
        </w:rPr>
        <w:t>
      5) признанное судом в установленном законом Республики Казахстан порядке недееспособным или ограниченно дееспособным;</w:t>
      </w:r>
    </w:p>
    <w:bookmarkEnd w:id="210"/>
    <w:bookmarkStart w:name="z227" w:id="211"/>
    <w:p>
      <w:pPr>
        <w:spacing w:after="0"/>
        <w:ind w:left="0"/>
        <w:jc w:val="both"/>
      </w:pPr>
      <w:r>
        <w:rPr>
          <w:rFonts w:ascii="Times New Roman"/>
          <w:b w:val="false"/>
          <w:i w:val="false"/>
          <w:color w:val="000000"/>
          <w:sz w:val="28"/>
        </w:rPr>
        <w:t>
      6) состоящее на динамическом наблюдении с психическими поведенческими расстройствами (заболеваниями), в том числе вызванными употреблением психоактивных веществ, в организациях службы охраны психического здоровья.</w:t>
      </w:r>
    </w:p>
    <w:bookmarkEnd w:id="211"/>
    <w:bookmarkStart w:name="z228" w:id="212"/>
    <w:p>
      <w:pPr>
        <w:spacing w:after="0"/>
        <w:ind w:left="0"/>
        <w:jc w:val="both"/>
      </w:pPr>
      <w:r>
        <w:rPr>
          <w:rFonts w:ascii="Times New Roman"/>
          <w:b w:val="false"/>
          <w:i w:val="false"/>
          <w:color w:val="000000"/>
          <w:sz w:val="28"/>
        </w:rPr>
        <w:t>
      2. Банковский омбудсман не вправе занимать любую из должностей в банке, организации, осуществляющей отдельные виды банковских операций, и (или) коллекторском агентстве, уполномоченном органе, Национальном Банке Республики Казахстан, быть аффилированным лицом банков, организаций, осуществляющих отдельные виды банковских операций, и (или) коллекторских агентств, иметь близких родственников, супруга (супругу) и (или) свойственников, работающих в должности руководителя уполномоченного органа, Национального Банка Республики Казахстан или их заместителей, а также руководителя структурного подразделения уполномоченного органа, Национального Банка Республики Казахстан.</w:t>
      </w:r>
    </w:p>
    <w:bookmarkEnd w:id="212"/>
    <w:bookmarkStart w:name="z229" w:id="213"/>
    <w:p>
      <w:pPr>
        <w:spacing w:after="0"/>
        <w:ind w:left="0"/>
        <w:jc w:val="both"/>
      </w:pPr>
      <w:r>
        <w:rPr>
          <w:rFonts w:ascii="Times New Roman"/>
          <w:b w:val="false"/>
          <w:i w:val="false"/>
          <w:color w:val="000000"/>
          <w:sz w:val="28"/>
        </w:rPr>
        <w:t>
      Статья 40-3. Порядок принятия решений банковским омбудсманом</w:t>
      </w:r>
    </w:p>
    <w:bookmarkEnd w:id="213"/>
    <w:bookmarkStart w:name="z230" w:id="214"/>
    <w:p>
      <w:pPr>
        <w:spacing w:after="0"/>
        <w:ind w:left="0"/>
        <w:jc w:val="both"/>
      </w:pPr>
      <w:r>
        <w:rPr>
          <w:rFonts w:ascii="Times New Roman"/>
          <w:b w:val="false"/>
          <w:i w:val="false"/>
          <w:color w:val="000000"/>
          <w:sz w:val="28"/>
        </w:rPr>
        <w:t>
      1. Решение принимается банковским омбудсманом единолично и в письменной форме доводится до сведения сторон, участвующих в споре.</w:t>
      </w:r>
    </w:p>
    <w:bookmarkEnd w:id="214"/>
    <w:bookmarkStart w:name="z231" w:id="215"/>
    <w:p>
      <w:pPr>
        <w:spacing w:after="0"/>
        <w:ind w:left="0"/>
        <w:jc w:val="both"/>
      </w:pPr>
      <w:r>
        <w:rPr>
          <w:rFonts w:ascii="Times New Roman"/>
          <w:b w:val="false"/>
          <w:i w:val="false"/>
          <w:color w:val="000000"/>
          <w:sz w:val="28"/>
        </w:rPr>
        <w:t>
      При принятии решений банковский омбудсман руководствуется законодательством Республики Казахстан и условиями заключенных договоров.</w:t>
      </w:r>
    </w:p>
    <w:bookmarkEnd w:id="215"/>
    <w:bookmarkStart w:name="z232" w:id="216"/>
    <w:p>
      <w:pPr>
        <w:spacing w:after="0"/>
        <w:ind w:left="0"/>
        <w:jc w:val="both"/>
      </w:pPr>
      <w:r>
        <w:rPr>
          <w:rFonts w:ascii="Times New Roman"/>
          <w:b w:val="false"/>
          <w:i w:val="false"/>
          <w:color w:val="000000"/>
          <w:sz w:val="28"/>
        </w:rPr>
        <w:t>
      2. Банковский омбудсман не рассматривает обращения:</w:t>
      </w:r>
    </w:p>
    <w:bookmarkEnd w:id="216"/>
    <w:bookmarkStart w:name="z233" w:id="217"/>
    <w:p>
      <w:pPr>
        <w:spacing w:after="0"/>
        <w:ind w:left="0"/>
        <w:jc w:val="both"/>
      </w:pPr>
      <w:r>
        <w:rPr>
          <w:rFonts w:ascii="Times New Roman"/>
          <w:b w:val="false"/>
          <w:i w:val="false"/>
          <w:color w:val="000000"/>
          <w:sz w:val="28"/>
        </w:rPr>
        <w:t>
      1) принятые к рассмотрению судом и (или) по которым имеется судебный акт, вступивший в законную силу;</w:t>
      </w:r>
    </w:p>
    <w:bookmarkEnd w:id="217"/>
    <w:bookmarkStart w:name="z234" w:id="218"/>
    <w:p>
      <w:pPr>
        <w:spacing w:after="0"/>
        <w:ind w:left="0"/>
        <w:jc w:val="both"/>
      </w:pPr>
      <w:r>
        <w:rPr>
          <w:rFonts w:ascii="Times New Roman"/>
          <w:b w:val="false"/>
          <w:i w:val="false"/>
          <w:color w:val="000000"/>
          <w:sz w:val="28"/>
        </w:rPr>
        <w:t>
      2) по которым обращающееся лицо не представило письменное доказательство его обращения в банк, организацию, осуществляющую отдельные виды банковских операций, лицу, которому уступлено право (требование) по договору банковского займа, с целью урегулирования возникшей ситуации в рамках договора банковского займа;</w:t>
      </w:r>
    </w:p>
    <w:bookmarkEnd w:id="218"/>
    <w:bookmarkStart w:name="z235" w:id="219"/>
    <w:p>
      <w:pPr>
        <w:spacing w:after="0"/>
        <w:ind w:left="0"/>
        <w:jc w:val="both"/>
      </w:pPr>
      <w:r>
        <w:rPr>
          <w:rFonts w:ascii="Times New Roman"/>
          <w:b w:val="false"/>
          <w:i w:val="false"/>
          <w:color w:val="000000"/>
          <w:sz w:val="28"/>
        </w:rPr>
        <w:t>
      3) направленные повторно при отсутствии новых обстоятельств дела.</w:t>
      </w:r>
    </w:p>
    <w:bookmarkEnd w:id="219"/>
    <w:bookmarkStart w:name="z236" w:id="220"/>
    <w:p>
      <w:pPr>
        <w:spacing w:after="0"/>
        <w:ind w:left="0"/>
        <w:jc w:val="both"/>
      </w:pPr>
      <w:r>
        <w:rPr>
          <w:rFonts w:ascii="Times New Roman"/>
          <w:b w:val="false"/>
          <w:i w:val="false"/>
          <w:color w:val="000000"/>
          <w:sz w:val="28"/>
        </w:rPr>
        <w:t>
      3. Решение банковского омбудсмана обязательно для банка, организации, осуществляющей отдельные виды банковских операций, лица, которому уступлено право (требование) по заключенному с заемщиком – физическим лицом договору банковского займа, в случае принятия его физическим лицом.</w:t>
      </w:r>
    </w:p>
    <w:bookmarkEnd w:id="220"/>
    <w:bookmarkStart w:name="z237" w:id="221"/>
    <w:p>
      <w:pPr>
        <w:spacing w:after="0"/>
        <w:ind w:left="0"/>
        <w:jc w:val="both"/>
      </w:pPr>
      <w:r>
        <w:rPr>
          <w:rFonts w:ascii="Times New Roman"/>
          <w:b w:val="false"/>
          <w:i w:val="false"/>
          <w:color w:val="000000"/>
          <w:sz w:val="28"/>
        </w:rPr>
        <w:t>
      Рассмотрение обращений физических лиц и принятие решений в случаях, предусмотренных пунктами 1 и 2 статьи 40-1 настоящего Закона, осуществляются банковским омбудсманом безвозмездно.</w:t>
      </w:r>
    </w:p>
    <w:bookmarkEnd w:id="221"/>
    <w:bookmarkStart w:name="z238" w:id="222"/>
    <w:p>
      <w:pPr>
        <w:spacing w:after="0"/>
        <w:ind w:left="0"/>
        <w:jc w:val="both"/>
      </w:pPr>
      <w:r>
        <w:rPr>
          <w:rFonts w:ascii="Times New Roman"/>
          <w:b w:val="false"/>
          <w:i w:val="false"/>
          <w:color w:val="000000"/>
          <w:sz w:val="28"/>
        </w:rPr>
        <w:t>
      Результаты рассмотрения обращения оформляются протоколом, подписываемым банковским омбудсманом, с доведением его до сведения физического лица и банка, организации, осуществляющей отдельные виды банковских операций, лица, которому уступлено право (требование) по заключенному с заемщиком договору банковского займа.</w:t>
      </w:r>
    </w:p>
    <w:bookmarkEnd w:id="222"/>
    <w:bookmarkStart w:name="z239" w:id="223"/>
    <w:p>
      <w:pPr>
        <w:spacing w:after="0"/>
        <w:ind w:left="0"/>
        <w:jc w:val="both"/>
      </w:pPr>
      <w:r>
        <w:rPr>
          <w:rFonts w:ascii="Times New Roman"/>
          <w:b w:val="false"/>
          <w:i w:val="false"/>
          <w:color w:val="000000"/>
          <w:sz w:val="28"/>
        </w:rPr>
        <w:t>
      Протокол должен содержать:</w:t>
      </w:r>
    </w:p>
    <w:bookmarkEnd w:id="223"/>
    <w:bookmarkStart w:name="z240" w:id="224"/>
    <w:p>
      <w:pPr>
        <w:spacing w:after="0"/>
        <w:ind w:left="0"/>
        <w:jc w:val="both"/>
      </w:pPr>
      <w:r>
        <w:rPr>
          <w:rFonts w:ascii="Times New Roman"/>
          <w:b w:val="false"/>
          <w:i w:val="false"/>
          <w:color w:val="000000"/>
          <w:sz w:val="28"/>
        </w:rPr>
        <w:t>
      1) дату и место его подписания;</w:t>
      </w:r>
    </w:p>
    <w:bookmarkEnd w:id="224"/>
    <w:bookmarkStart w:name="z241" w:id="225"/>
    <w:p>
      <w:pPr>
        <w:spacing w:after="0"/>
        <w:ind w:left="0"/>
        <w:jc w:val="both"/>
      </w:pPr>
      <w:r>
        <w:rPr>
          <w:rFonts w:ascii="Times New Roman"/>
          <w:b w:val="false"/>
          <w:i w:val="false"/>
          <w:color w:val="000000"/>
          <w:sz w:val="28"/>
        </w:rPr>
        <w:t>
      2) фамилию, имя, отчество (если оно указано в документе, удостоверяющем личность) банковского омбудсмана;</w:t>
      </w:r>
    </w:p>
    <w:bookmarkEnd w:id="225"/>
    <w:bookmarkStart w:name="z242" w:id="226"/>
    <w:p>
      <w:pPr>
        <w:spacing w:after="0"/>
        <w:ind w:left="0"/>
        <w:jc w:val="both"/>
      </w:pPr>
      <w:r>
        <w:rPr>
          <w:rFonts w:ascii="Times New Roman"/>
          <w:b w:val="false"/>
          <w:i w:val="false"/>
          <w:color w:val="000000"/>
          <w:sz w:val="28"/>
        </w:rPr>
        <w:t>
      3) фамилию, имя, отчество (если оно указано в документе, удостоверяющем личность), контактный номер телефона заявителя – физического лица, наименование банка, организации, осуществляющей отдельные виды банковских операций, лица, которому уступлено право (требование) по заключенному с заемщиком – физическим лицом договору банковского займа, их адреса и реквизиты;</w:t>
      </w:r>
    </w:p>
    <w:bookmarkEnd w:id="226"/>
    <w:bookmarkStart w:name="z243" w:id="227"/>
    <w:p>
      <w:pPr>
        <w:spacing w:after="0"/>
        <w:ind w:left="0"/>
        <w:jc w:val="both"/>
      </w:pPr>
      <w:r>
        <w:rPr>
          <w:rFonts w:ascii="Times New Roman"/>
          <w:b w:val="false"/>
          <w:i w:val="false"/>
          <w:color w:val="000000"/>
          <w:sz w:val="28"/>
        </w:rPr>
        <w:t>
      4) предмет спора или заявленное требование физического лица;</w:t>
      </w:r>
    </w:p>
    <w:bookmarkEnd w:id="227"/>
    <w:bookmarkStart w:name="z244" w:id="228"/>
    <w:p>
      <w:pPr>
        <w:spacing w:after="0"/>
        <w:ind w:left="0"/>
        <w:jc w:val="both"/>
      </w:pPr>
      <w:r>
        <w:rPr>
          <w:rFonts w:ascii="Times New Roman"/>
          <w:b w:val="false"/>
          <w:i w:val="false"/>
          <w:color w:val="000000"/>
          <w:sz w:val="28"/>
        </w:rPr>
        <w:t>
      5) обстоятельства дела, установленные банковским омбудсманом;</w:t>
      </w:r>
    </w:p>
    <w:bookmarkEnd w:id="228"/>
    <w:bookmarkStart w:name="z245" w:id="229"/>
    <w:p>
      <w:pPr>
        <w:spacing w:after="0"/>
        <w:ind w:left="0"/>
        <w:jc w:val="both"/>
      </w:pPr>
      <w:r>
        <w:rPr>
          <w:rFonts w:ascii="Times New Roman"/>
          <w:b w:val="false"/>
          <w:i w:val="false"/>
          <w:color w:val="000000"/>
          <w:sz w:val="28"/>
        </w:rPr>
        <w:t>
      6) решение банковского омбудсмана о полном либо частичном удовлетворении или об отказе в удовлетворении заявления заявителя – физического лица;</w:t>
      </w:r>
    </w:p>
    <w:bookmarkEnd w:id="229"/>
    <w:bookmarkStart w:name="z246" w:id="230"/>
    <w:p>
      <w:pPr>
        <w:spacing w:after="0"/>
        <w:ind w:left="0"/>
        <w:jc w:val="both"/>
      </w:pPr>
      <w:r>
        <w:rPr>
          <w:rFonts w:ascii="Times New Roman"/>
          <w:b w:val="false"/>
          <w:i w:val="false"/>
          <w:color w:val="000000"/>
          <w:sz w:val="28"/>
        </w:rPr>
        <w:t>
      7) срок исполнения решения банковского омбудсмана;</w:t>
      </w:r>
    </w:p>
    <w:bookmarkEnd w:id="230"/>
    <w:bookmarkStart w:name="z247" w:id="231"/>
    <w:p>
      <w:pPr>
        <w:spacing w:after="0"/>
        <w:ind w:left="0"/>
        <w:jc w:val="both"/>
      </w:pPr>
      <w:r>
        <w:rPr>
          <w:rFonts w:ascii="Times New Roman"/>
          <w:b w:val="false"/>
          <w:i w:val="false"/>
          <w:color w:val="000000"/>
          <w:sz w:val="28"/>
        </w:rPr>
        <w:t>
      8) срок информирования банком, организацией, осуществляющей отдельные виды банковских операций, лицом, которому уступлено право (требование) по заключенному с заемщиком – физическим лицом договору банковского займа, о результатах исполнения решения.</w:t>
      </w:r>
    </w:p>
    <w:bookmarkEnd w:id="231"/>
    <w:bookmarkStart w:name="z248" w:id="232"/>
    <w:p>
      <w:pPr>
        <w:spacing w:after="0"/>
        <w:ind w:left="0"/>
        <w:jc w:val="both"/>
      </w:pPr>
      <w:r>
        <w:rPr>
          <w:rFonts w:ascii="Times New Roman"/>
          <w:b w:val="false"/>
          <w:i w:val="false"/>
          <w:color w:val="000000"/>
          <w:sz w:val="28"/>
        </w:rPr>
        <w:t>
      4. По обращениям заемщиков – физических лиц, касающимся изменения условий исполнения обязательств по договорам банковского займа, банковский омбудсман содействует в достижении сторонами взаимоприемлемого решения и принятии согласованного сторонами решения об изменении условий исполнения обязательств по договору банковского займа.</w:t>
      </w:r>
    </w:p>
    <w:bookmarkEnd w:id="232"/>
    <w:bookmarkStart w:name="z249" w:id="233"/>
    <w:p>
      <w:pPr>
        <w:spacing w:after="0"/>
        <w:ind w:left="0"/>
        <w:jc w:val="both"/>
      </w:pPr>
      <w:r>
        <w:rPr>
          <w:rFonts w:ascii="Times New Roman"/>
          <w:b w:val="false"/>
          <w:i w:val="false"/>
          <w:color w:val="000000"/>
          <w:sz w:val="28"/>
        </w:rPr>
        <w:t>
      В случае несогласия с решением банковского омбудсмана заинтересованная сторона вправе обратиться в суд.</w:t>
      </w:r>
    </w:p>
    <w:bookmarkEnd w:id="233"/>
    <w:bookmarkStart w:name="z250" w:id="234"/>
    <w:p>
      <w:pPr>
        <w:spacing w:after="0"/>
        <w:ind w:left="0"/>
        <w:jc w:val="both"/>
      </w:pPr>
      <w:r>
        <w:rPr>
          <w:rFonts w:ascii="Times New Roman"/>
          <w:b w:val="false"/>
          <w:i w:val="false"/>
          <w:color w:val="000000"/>
          <w:sz w:val="28"/>
        </w:rPr>
        <w:t>
      В случае неисполнения банком, организацией, осуществляющей отдельные виды банковских операций, лицом, которому уступлено право (требование) по заключенному с заемщиком договору банковского займа, решения банковского омбудсмана в установленный им срок банковский омбудсман обязан не позднее пяти рабочих дней информировать об этом уполномоченный орган.</w:t>
      </w:r>
    </w:p>
    <w:bookmarkEnd w:id="234"/>
    <w:bookmarkStart w:name="z251" w:id="235"/>
    <w:p>
      <w:pPr>
        <w:spacing w:after="0"/>
        <w:ind w:left="0"/>
        <w:jc w:val="both"/>
      </w:pPr>
      <w:r>
        <w:rPr>
          <w:rFonts w:ascii="Times New Roman"/>
          <w:b w:val="false"/>
          <w:i w:val="false"/>
          <w:color w:val="000000"/>
          <w:sz w:val="28"/>
        </w:rPr>
        <w:t>
      Срок исполнения банком, организацией, осуществляющей отдельные виды банковских операций, лицом, которому уступлено право (требование) по заключенному с заемщиком договору банковского займа, решения банковского омбудсмана составляет тридцать календарных дней, если иной срок не установлен по соглашению сторон.</w:t>
      </w:r>
    </w:p>
    <w:bookmarkEnd w:id="235"/>
    <w:bookmarkStart w:name="z252" w:id="236"/>
    <w:p>
      <w:pPr>
        <w:spacing w:after="0"/>
        <w:ind w:left="0"/>
        <w:jc w:val="both"/>
      </w:pPr>
      <w:r>
        <w:rPr>
          <w:rFonts w:ascii="Times New Roman"/>
          <w:b w:val="false"/>
          <w:i w:val="false"/>
          <w:color w:val="000000"/>
          <w:sz w:val="28"/>
        </w:rPr>
        <w:t>
      Статья 40-4. Деятельность банковского омбудсмана</w:t>
      </w:r>
    </w:p>
    <w:bookmarkEnd w:id="236"/>
    <w:bookmarkStart w:name="z253" w:id="237"/>
    <w:p>
      <w:pPr>
        <w:spacing w:after="0"/>
        <w:ind w:left="0"/>
        <w:jc w:val="both"/>
      </w:pPr>
      <w:r>
        <w:rPr>
          <w:rFonts w:ascii="Times New Roman"/>
          <w:b w:val="false"/>
          <w:i w:val="false"/>
          <w:color w:val="000000"/>
          <w:sz w:val="28"/>
        </w:rPr>
        <w:t>
      1. Деятельность банковского омбудсмана, в том числе порядок и сроки рассмотрения обращений по разрешению споров и принятия решений, осуществляется на основании внутренних правил банковского омбудсмана.</w:t>
      </w:r>
    </w:p>
    <w:bookmarkEnd w:id="237"/>
    <w:bookmarkStart w:name="z254" w:id="238"/>
    <w:p>
      <w:pPr>
        <w:spacing w:after="0"/>
        <w:ind w:left="0"/>
        <w:jc w:val="both"/>
      </w:pPr>
      <w:r>
        <w:rPr>
          <w:rFonts w:ascii="Times New Roman"/>
          <w:b w:val="false"/>
          <w:i w:val="false"/>
          <w:color w:val="000000"/>
          <w:sz w:val="28"/>
        </w:rPr>
        <w:t>
      2. В целях надлежащего исполнения возложенных функций деятельность банковского омбудсмана финансируется за счет обязательных взносов банков, организаций, осуществляющих отдельные виды банковских операций, коллекторских агентств, которым уступлено право (требование) по заключенному с заемщиком договору банковского займа.</w:t>
      </w:r>
    </w:p>
    <w:bookmarkEnd w:id="238"/>
    <w:bookmarkStart w:name="z255" w:id="239"/>
    <w:p>
      <w:pPr>
        <w:spacing w:after="0"/>
        <w:ind w:left="0"/>
        <w:jc w:val="both"/>
      </w:pPr>
      <w:r>
        <w:rPr>
          <w:rFonts w:ascii="Times New Roman"/>
          <w:b w:val="false"/>
          <w:i w:val="false"/>
          <w:color w:val="000000"/>
          <w:sz w:val="28"/>
        </w:rPr>
        <w:t>
      В случае неуплаты, несвоевременной уплаты либо уплаты обязательных взносов в неполном объеме банковский омбудсман в течение семи рабочих дней со дня направления им уведомления об уплате обязательных взносов информирует уполномоченный орган о ненадлежащем исполнении банком, организацией, осуществляющей отдельные виды банковских операций, коллекторским агентством, которому уступлено право (требование) по заключенному с заемщиком договору банковского займа, своих обязательств, предусмотренных настоящим пунктом.</w:t>
      </w:r>
    </w:p>
    <w:bookmarkEnd w:id="239"/>
    <w:bookmarkStart w:name="z256" w:id="240"/>
    <w:p>
      <w:pPr>
        <w:spacing w:after="0"/>
        <w:ind w:left="0"/>
        <w:jc w:val="both"/>
      </w:pPr>
      <w:r>
        <w:rPr>
          <w:rFonts w:ascii="Times New Roman"/>
          <w:b w:val="false"/>
          <w:i w:val="false"/>
          <w:color w:val="000000"/>
          <w:sz w:val="28"/>
        </w:rPr>
        <w:t>
      Банк, организация, осуществляющая отдельные виды банковских операций, коллекторское агентство, которому уступлено право (требование) по заключенному с заемщиком договору банковского займа, обязаны уплачивать обязательные взносы в офис банковского омбудсмана в сроки и порядке, которые определены внутренними правилами банковского омбудсмана.</w:t>
      </w:r>
    </w:p>
    <w:bookmarkEnd w:id="240"/>
    <w:bookmarkStart w:name="z257" w:id="241"/>
    <w:p>
      <w:pPr>
        <w:spacing w:after="0"/>
        <w:ind w:left="0"/>
        <w:jc w:val="both"/>
      </w:pPr>
      <w:r>
        <w:rPr>
          <w:rFonts w:ascii="Times New Roman"/>
          <w:b w:val="false"/>
          <w:i w:val="false"/>
          <w:color w:val="000000"/>
          <w:sz w:val="28"/>
        </w:rPr>
        <w:t>
      3. Банковский омбудсман по согласованию с советом представителей образует офис с организационной структурой и штатом.</w:t>
      </w:r>
    </w:p>
    <w:bookmarkEnd w:id="241"/>
    <w:bookmarkStart w:name="z258" w:id="242"/>
    <w:p>
      <w:pPr>
        <w:spacing w:after="0"/>
        <w:ind w:left="0"/>
        <w:jc w:val="both"/>
      </w:pPr>
      <w:r>
        <w:rPr>
          <w:rFonts w:ascii="Times New Roman"/>
          <w:b w:val="false"/>
          <w:i w:val="false"/>
          <w:color w:val="000000"/>
          <w:sz w:val="28"/>
        </w:rPr>
        <w:t>
      4. Внутренние правила банковского омбудсмана должны определять:</w:t>
      </w:r>
    </w:p>
    <w:bookmarkEnd w:id="242"/>
    <w:bookmarkStart w:name="z259" w:id="243"/>
    <w:p>
      <w:pPr>
        <w:spacing w:after="0"/>
        <w:ind w:left="0"/>
        <w:jc w:val="both"/>
      </w:pPr>
      <w:r>
        <w:rPr>
          <w:rFonts w:ascii="Times New Roman"/>
          <w:b w:val="false"/>
          <w:i w:val="false"/>
          <w:color w:val="000000"/>
          <w:sz w:val="28"/>
        </w:rPr>
        <w:t>
      1) структуру, задачи и полномочия ревизионной комиссии и других постоянно действующих органов (при наличии);</w:t>
      </w:r>
    </w:p>
    <w:bookmarkEnd w:id="243"/>
    <w:bookmarkStart w:name="z260" w:id="244"/>
    <w:p>
      <w:pPr>
        <w:spacing w:after="0"/>
        <w:ind w:left="0"/>
        <w:jc w:val="both"/>
      </w:pPr>
      <w:r>
        <w:rPr>
          <w:rFonts w:ascii="Times New Roman"/>
          <w:b w:val="false"/>
          <w:i w:val="false"/>
          <w:color w:val="000000"/>
          <w:sz w:val="28"/>
        </w:rPr>
        <w:t>
      2) права, обязанности и ответственность банковского омбудсмана;</w:t>
      </w:r>
    </w:p>
    <w:bookmarkEnd w:id="244"/>
    <w:bookmarkStart w:name="z261" w:id="245"/>
    <w:p>
      <w:pPr>
        <w:spacing w:after="0"/>
        <w:ind w:left="0"/>
        <w:jc w:val="both"/>
      </w:pPr>
      <w:r>
        <w:rPr>
          <w:rFonts w:ascii="Times New Roman"/>
          <w:b w:val="false"/>
          <w:i w:val="false"/>
          <w:color w:val="000000"/>
          <w:sz w:val="28"/>
        </w:rPr>
        <w:t>
      3) порядок разрешения споров;</w:t>
      </w:r>
    </w:p>
    <w:bookmarkEnd w:id="245"/>
    <w:bookmarkStart w:name="z262" w:id="246"/>
    <w:p>
      <w:pPr>
        <w:spacing w:after="0"/>
        <w:ind w:left="0"/>
        <w:jc w:val="both"/>
      </w:pPr>
      <w:r>
        <w:rPr>
          <w:rFonts w:ascii="Times New Roman"/>
          <w:b w:val="false"/>
          <w:i w:val="false"/>
          <w:color w:val="000000"/>
          <w:sz w:val="28"/>
        </w:rPr>
        <w:t>
      4) иные вопросы, связанные с осуществлением деятельности банковского омбудсмана.</w:t>
      </w:r>
    </w:p>
    <w:bookmarkEnd w:id="246"/>
    <w:bookmarkStart w:name="z263" w:id="247"/>
    <w:p>
      <w:pPr>
        <w:spacing w:after="0"/>
        <w:ind w:left="0"/>
        <w:jc w:val="both"/>
      </w:pPr>
      <w:r>
        <w:rPr>
          <w:rFonts w:ascii="Times New Roman"/>
          <w:b w:val="false"/>
          <w:i w:val="false"/>
          <w:color w:val="000000"/>
          <w:sz w:val="28"/>
        </w:rPr>
        <w:t>
      5. Банковский омбудсман обязан соблюдать конфиденциальность в отношении информации, полученной в ходе разрешения споров, и не разглашать ее третьим лицам.</w:t>
      </w:r>
    </w:p>
    <w:bookmarkEnd w:id="247"/>
    <w:bookmarkStart w:name="z264" w:id="248"/>
    <w:p>
      <w:pPr>
        <w:spacing w:after="0"/>
        <w:ind w:left="0"/>
        <w:jc w:val="both"/>
      </w:pPr>
      <w:r>
        <w:rPr>
          <w:rFonts w:ascii="Times New Roman"/>
          <w:b w:val="false"/>
          <w:i w:val="false"/>
          <w:color w:val="000000"/>
          <w:sz w:val="28"/>
        </w:rPr>
        <w:t>
      Банковский омбудсман несет ответственность, установленную законами Республики Казахстан, за разглашение сведений, полученных в ходе осуществления им своей деятельности.</w:t>
      </w:r>
    </w:p>
    <w:bookmarkEnd w:id="248"/>
    <w:bookmarkStart w:name="z265" w:id="249"/>
    <w:p>
      <w:pPr>
        <w:spacing w:after="0"/>
        <w:ind w:left="0"/>
        <w:jc w:val="both"/>
      </w:pPr>
      <w:r>
        <w:rPr>
          <w:rFonts w:ascii="Times New Roman"/>
          <w:b w:val="false"/>
          <w:i w:val="false"/>
          <w:color w:val="000000"/>
          <w:sz w:val="28"/>
        </w:rPr>
        <w:t>
      В случае невыполнения банковским омбудсманом требований, предусмотренных пунктом 1 настоящей статьи и настоящим пунктом, совет представителей досрочно прекращает его полномочия.</w:t>
      </w:r>
    </w:p>
    <w:bookmarkEnd w:id="249"/>
    <w:bookmarkStart w:name="z266" w:id="250"/>
    <w:p>
      <w:pPr>
        <w:spacing w:after="0"/>
        <w:ind w:left="0"/>
        <w:jc w:val="both"/>
      </w:pPr>
      <w:r>
        <w:rPr>
          <w:rFonts w:ascii="Times New Roman"/>
          <w:b w:val="false"/>
          <w:i w:val="false"/>
          <w:color w:val="000000"/>
          <w:sz w:val="28"/>
        </w:rPr>
        <w:t>
      6. На интернет-ресурсе банковского омбудсмана размещается следующая информация:</w:t>
      </w:r>
    </w:p>
    <w:bookmarkEnd w:id="250"/>
    <w:bookmarkStart w:name="z267" w:id="251"/>
    <w:p>
      <w:pPr>
        <w:spacing w:after="0"/>
        <w:ind w:left="0"/>
        <w:jc w:val="both"/>
      </w:pPr>
      <w:r>
        <w:rPr>
          <w:rFonts w:ascii="Times New Roman"/>
          <w:b w:val="false"/>
          <w:i w:val="false"/>
          <w:color w:val="000000"/>
          <w:sz w:val="28"/>
        </w:rPr>
        <w:t>
      1) полное наименование, адрес (место нахождения), номера телефонов, режим работы офиса, в том числе подразделений и представительств;</w:t>
      </w:r>
    </w:p>
    <w:bookmarkEnd w:id="251"/>
    <w:bookmarkStart w:name="z268" w:id="252"/>
    <w:p>
      <w:pPr>
        <w:spacing w:after="0"/>
        <w:ind w:left="0"/>
        <w:jc w:val="both"/>
      </w:pPr>
      <w:r>
        <w:rPr>
          <w:rFonts w:ascii="Times New Roman"/>
          <w:b w:val="false"/>
          <w:i w:val="false"/>
          <w:color w:val="000000"/>
          <w:sz w:val="28"/>
        </w:rPr>
        <w:t>
      2) сведения об избрании банковского омбудсмана;</w:t>
      </w:r>
    </w:p>
    <w:bookmarkEnd w:id="252"/>
    <w:bookmarkStart w:name="z269" w:id="253"/>
    <w:p>
      <w:pPr>
        <w:spacing w:after="0"/>
        <w:ind w:left="0"/>
        <w:jc w:val="both"/>
      </w:pPr>
      <w:r>
        <w:rPr>
          <w:rFonts w:ascii="Times New Roman"/>
          <w:b w:val="false"/>
          <w:i w:val="false"/>
          <w:color w:val="000000"/>
          <w:sz w:val="28"/>
        </w:rPr>
        <w:t>
      3) перечень финансовых организаций, ассоциаций (союзов), входящих в состав совета представителей банковского омбудсмана;</w:t>
      </w:r>
    </w:p>
    <w:bookmarkEnd w:id="253"/>
    <w:bookmarkStart w:name="z270" w:id="254"/>
    <w:p>
      <w:pPr>
        <w:spacing w:after="0"/>
        <w:ind w:left="0"/>
        <w:jc w:val="both"/>
      </w:pPr>
      <w:r>
        <w:rPr>
          <w:rFonts w:ascii="Times New Roman"/>
          <w:b w:val="false"/>
          <w:i w:val="false"/>
          <w:color w:val="000000"/>
          <w:sz w:val="28"/>
        </w:rPr>
        <w:t>
      4) сведения о видах услуг, предоставляемых банковским омбудсманом;</w:t>
      </w:r>
    </w:p>
    <w:bookmarkEnd w:id="254"/>
    <w:bookmarkStart w:name="z271" w:id="255"/>
    <w:p>
      <w:pPr>
        <w:spacing w:after="0"/>
        <w:ind w:left="0"/>
        <w:jc w:val="both"/>
      </w:pPr>
      <w:r>
        <w:rPr>
          <w:rFonts w:ascii="Times New Roman"/>
          <w:b w:val="false"/>
          <w:i w:val="false"/>
          <w:color w:val="000000"/>
          <w:sz w:val="28"/>
        </w:rPr>
        <w:t>
      5) порядок учета, рассмотрения, принятия и исполнения решений банковского омбудсмана;</w:t>
      </w:r>
    </w:p>
    <w:bookmarkEnd w:id="255"/>
    <w:bookmarkStart w:name="z272" w:id="256"/>
    <w:p>
      <w:pPr>
        <w:spacing w:after="0"/>
        <w:ind w:left="0"/>
        <w:jc w:val="both"/>
      </w:pPr>
      <w:r>
        <w:rPr>
          <w:rFonts w:ascii="Times New Roman"/>
          <w:b w:val="false"/>
          <w:i w:val="false"/>
          <w:color w:val="000000"/>
          <w:sz w:val="28"/>
        </w:rPr>
        <w:t>
      6) ежемесячная информация об итогах работы банковского омбудсмана;</w:t>
      </w:r>
    </w:p>
    <w:bookmarkEnd w:id="256"/>
    <w:bookmarkStart w:name="z273" w:id="257"/>
    <w:p>
      <w:pPr>
        <w:spacing w:after="0"/>
        <w:ind w:left="0"/>
        <w:jc w:val="both"/>
      </w:pPr>
      <w:r>
        <w:rPr>
          <w:rFonts w:ascii="Times New Roman"/>
          <w:b w:val="false"/>
          <w:i w:val="false"/>
          <w:color w:val="000000"/>
          <w:sz w:val="28"/>
        </w:rPr>
        <w:t>
      7) годовые отчеты об итогах деятельности банковского омбудсмана;</w:t>
      </w:r>
    </w:p>
    <w:bookmarkEnd w:id="257"/>
    <w:bookmarkStart w:name="z274" w:id="258"/>
    <w:p>
      <w:pPr>
        <w:spacing w:after="0"/>
        <w:ind w:left="0"/>
        <w:jc w:val="both"/>
      </w:pPr>
      <w:r>
        <w:rPr>
          <w:rFonts w:ascii="Times New Roman"/>
          <w:b w:val="false"/>
          <w:i w:val="false"/>
          <w:color w:val="000000"/>
          <w:sz w:val="28"/>
        </w:rPr>
        <w:t>
      8) раздел для потребителей финансовых услуг с публикацией информационных и разъяснительных материалов и материалов судебной практики;</w:t>
      </w:r>
    </w:p>
    <w:bookmarkEnd w:id="258"/>
    <w:bookmarkStart w:name="z275" w:id="259"/>
    <w:p>
      <w:pPr>
        <w:spacing w:after="0"/>
        <w:ind w:left="0"/>
        <w:jc w:val="both"/>
      </w:pPr>
      <w:r>
        <w:rPr>
          <w:rFonts w:ascii="Times New Roman"/>
          <w:b w:val="false"/>
          <w:i w:val="false"/>
          <w:color w:val="000000"/>
          <w:sz w:val="28"/>
        </w:rPr>
        <w:t>
      9) перечень соглашений и меморандумов, заключенных с участниками финансового рынка;</w:t>
      </w:r>
    </w:p>
    <w:bookmarkEnd w:id="259"/>
    <w:bookmarkStart w:name="z276" w:id="260"/>
    <w:p>
      <w:pPr>
        <w:spacing w:after="0"/>
        <w:ind w:left="0"/>
        <w:jc w:val="both"/>
      </w:pPr>
      <w:r>
        <w:rPr>
          <w:rFonts w:ascii="Times New Roman"/>
          <w:b w:val="false"/>
          <w:i w:val="false"/>
          <w:color w:val="000000"/>
          <w:sz w:val="28"/>
        </w:rPr>
        <w:t>
      10) иная информация в соответствии с внутренними правилами банковского омбудсмана.</w:t>
      </w:r>
    </w:p>
    <w:bookmarkEnd w:id="260"/>
    <w:bookmarkStart w:name="z277" w:id="261"/>
    <w:p>
      <w:pPr>
        <w:spacing w:after="0"/>
        <w:ind w:left="0"/>
        <w:jc w:val="both"/>
      </w:pPr>
      <w:r>
        <w:rPr>
          <w:rFonts w:ascii="Times New Roman"/>
          <w:b w:val="false"/>
          <w:i w:val="false"/>
          <w:color w:val="000000"/>
          <w:sz w:val="28"/>
        </w:rPr>
        <w:t>
      7. В случае изменения места нахождения банковский омбудсман обязан известить об этом потребителей финансовых услуг посредством опубликования объявления в двух периодических печатных изданиях, распространяемых на всей территории Республики Казахстан, на казахском и русском языках не позднее месячного срока и на интернет-ресурсе банковского омбудсмана в течение десяти рабочих дней.</w:t>
      </w:r>
    </w:p>
    <w:bookmarkEnd w:id="261"/>
    <w:bookmarkStart w:name="z278" w:id="262"/>
    <w:p>
      <w:pPr>
        <w:spacing w:after="0"/>
        <w:ind w:left="0"/>
        <w:jc w:val="both"/>
      </w:pPr>
      <w:r>
        <w:rPr>
          <w:rFonts w:ascii="Times New Roman"/>
          <w:b w:val="false"/>
          <w:i w:val="false"/>
          <w:color w:val="000000"/>
          <w:sz w:val="28"/>
        </w:rPr>
        <w:t>
      8. Банковский омбудсман по решению совета представителей должен обеспечить:</w:t>
      </w:r>
    </w:p>
    <w:bookmarkEnd w:id="262"/>
    <w:bookmarkStart w:name="z279" w:id="263"/>
    <w:p>
      <w:pPr>
        <w:spacing w:after="0"/>
        <w:ind w:left="0"/>
        <w:jc w:val="both"/>
      </w:pPr>
      <w:r>
        <w:rPr>
          <w:rFonts w:ascii="Times New Roman"/>
          <w:b w:val="false"/>
          <w:i w:val="false"/>
          <w:color w:val="000000"/>
          <w:sz w:val="28"/>
        </w:rPr>
        <w:t>
      1) применение специализированного программного обеспечения по автоматизации учета и обработке обращений потребителей;</w:t>
      </w:r>
    </w:p>
    <w:bookmarkEnd w:id="263"/>
    <w:bookmarkStart w:name="z280" w:id="264"/>
    <w:p>
      <w:pPr>
        <w:spacing w:after="0"/>
        <w:ind w:left="0"/>
        <w:jc w:val="both"/>
      </w:pPr>
      <w:r>
        <w:rPr>
          <w:rFonts w:ascii="Times New Roman"/>
          <w:b w:val="false"/>
          <w:i w:val="false"/>
          <w:color w:val="000000"/>
          <w:sz w:val="28"/>
        </w:rPr>
        <w:t>
      2) внедрение колл-центра либо горячей линии в офисе банковского омбудсмана для оказания консультационных услуг заемщикам – физическим лицам;</w:t>
      </w:r>
    </w:p>
    <w:bookmarkEnd w:id="264"/>
    <w:bookmarkStart w:name="z281" w:id="265"/>
    <w:p>
      <w:pPr>
        <w:spacing w:after="0"/>
        <w:ind w:left="0"/>
        <w:jc w:val="both"/>
      </w:pPr>
      <w:r>
        <w:rPr>
          <w:rFonts w:ascii="Times New Roman"/>
          <w:b w:val="false"/>
          <w:i w:val="false"/>
          <w:color w:val="000000"/>
          <w:sz w:val="28"/>
        </w:rPr>
        <w:t>
      3) оперативное получение кредитной истории заемщика – физического лица в информационной базе кредитного бюро на основании договора.</w:t>
      </w:r>
    </w:p>
    <w:bookmarkEnd w:id="265"/>
    <w:bookmarkStart w:name="z282" w:id="266"/>
    <w:p>
      <w:pPr>
        <w:spacing w:after="0"/>
        <w:ind w:left="0"/>
        <w:jc w:val="both"/>
      </w:pPr>
      <w:r>
        <w:rPr>
          <w:rFonts w:ascii="Times New Roman"/>
          <w:b w:val="false"/>
          <w:i w:val="false"/>
          <w:color w:val="000000"/>
          <w:sz w:val="28"/>
        </w:rPr>
        <w:t>
      По результатам анализа обращений заемщиков – физических лиц банковский омбудсман вправе направить в уполномоченный орган рекомендации по совершенствованию банковского законодательства Республики Казахстан, а также деятельности банков, организаций, осуществляющих отдельные виды банковских операций, коллекторских агентств.</w:t>
      </w:r>
    </w:p>
    <w:bookmarkEnd w:id="266"/>
    <w:bookmarkStart w:name="z283" w:id="267"/>
    <w:p>
      <w:pPr>
        <w:spacing w:after="0"/>
        <w:ind w:left="0"/>
        <w:jc w:val="both"/>
      </w:pPr>
      <w:r>
        <w:rPr>
          <w:rFonts w:ascii="Times New Roman"/>
          <w:b w:val="false"/>
          <w:i w:val="false"/>
          <w:color w:val="000000"/>
          <w:sz w:val="28"/>
        </w:rPr>
        <w:t>
      9. Уполномоченный орган:</w:t>
      </w:r>
    </w:p>
    <w:bookmarkEnd w:id="267"/>
    <w:bookmarkStart w:name="z284" w:id="268"/>
    <w:p>
      <w:pPr>
        <w:spacing w:after="0"/>
        <w:ind w:left="0"/>
        <w:jc w:val="both"/>
      </w:pPr>
      <w:r>
        <w:rPr>
          <w:rFonts w:ascii="Times New Roman"/>
          <w:b w:val="false"/>
          <w:i w:val="false"/>
          <w:color w:val="000000"/>
          <w:sz w:val="28"/>
        </w:rPr>
        <w:t>
      1) осуществляет согласование внутренних правил, порядка учета, рассмотрения, принятия и исполнения решений банковского омбудсмана;</w:t>
      </w:r>
    </w:p>
    <w:bookmarkEnd w:id="268"/>
    <w:bookmarkStart w:name="z285" w:id="269"/>
    <w:p>
      <w:pPr>
        <w:spacing w:after="0"/>
        <w:ind w:left="0"/>
        <w:jc w:val="both"/>
      </w:pPr>
      <w:r>
        <w:rPr>
          <w:rFonts w:ascii="Times New Roman"/>
          <w:b w:val="false"/>
          <w:i w:val="false"/>
          <w:color w:val="000000"/>
          <w:sz w:val="28"/>
        </w:rPr>
        <w:t>
      2) рассматривает жалобы заемщиков – физических лиц на действия (бездействие) банковского омбудсмана;</w:t>
      </w:r>
    </w:p>
    <w:bookmarkEnd w:id="269"/>
    <w:bookmarkStart w:name="z286" w:id="270"/>
    <w:p>
      <w:pPr>
        <w:spacing w:after="0"/>
        <w:ind w:left="0"/>
        <w:jc w:val="both"/>
      </w:pPr>
      <w:r>
        <w:rPr>
          <w:rFonts w:ascii="Times New Roman"/>
          <w:b w:val="false"/>
          <w:i w:val="false"/>
          <w:color w:val="000000"/>
          <w:sz w:val="28"/>
        </w:rPr>
        <w:t>
      3) направляет совету представителей рекомендации о деятельности банковского омбудсмана в случаях выявления в действиях (бездействии) банковского омбудсмана нарушений прав потребителей финансовых услуг;</w:t>
      </w:r>
    </w:p>
    <w:bookmarkEnd w:id="270"/>
    <w:bookmarkStart w:name="z287" w:id="271"/>
    <w:p>
      <w:pPr>
        <w:spacing w:after="0"/>
        <w:ind w:left="0"/>
        <w:jc w:val="both"/>
      </w:pPr>
      <w:r>
        <w:rPr>
          <w:rFonts w:ascii="Times New Roman"/>
          <w:b w:val="false"/>
          <w:i w:val="false"/>
          <w:color w:val="000000"/>
          <w:sz w:val="28"/>
        </w:rPr>
        <w:t>
      4) осуществляет иные функции, связанные с деятельностью банковского омбудсмана, в соответствии с настоящим Законом.";</w:t>
      </w:r>
    </w:p>
    <w:bookmarkEnd w:id="271"/>
    <w:bookmarkStart w:name="z288" w:id="272"/>
    <w:p>
      <w:pPr>
        <w:spacing w:after="0"/>
        <w:ind w:left="0"/>
        <w:jc w:val="both"/>
      </w:pPr>
      <w:r>
        <w:rPr>
          <w:rFonts w:ascii="Times New Roman"/>
          <w:b w:val="false"/>
          <w:i w:val="false"/>
          <w:color w:val="000000"/>
          <w:sz w:val="28"/>
        </w:rPr>
        <w:t xml:space="preserve">
      13) пункт 1 части первой </w:t>
      </w:r>
      <w:r>
        <w:rPr>
          <w:rFonts w:ascii="Times New Roman"/>
          <w:b w:val="false"/>
          <w:i w:val="false"/>
          <w:color w:val="000000"/>
          <w:sz w:val="28"/>
        </w:rPr>
        <w:t>статьи 42</w:t>
      </w:r>
      <w:r>
        <w:rPr>
          <w:rFonts w:ascii="Times New Roman"/>
          <w:b w:val="false"/>
          <w:i w:val="false"/>
          <w:color w:val="000000"/>
          <w:sz w:val="28"/>
        </w:rPr>
        <w:t xml:space="preserve"> дополнить абзацами восьмым и девятым следующего содержания:</w:t>
      </w:r>
    </w:p>
    <w:bookmarkEnd w:id="272"/>
    <w:bookmarkStart w:name="z289" w:id="273"/>
    <w:p>
      <w:pPr>
        <w:spacing w:after="0"/>
        <w:ind w:left="0"/>
        <w:jc w:val="both"/>
      </w:pPr>
      <w:r>
        <w:rPr>
          <w:rFonts w:ascii="Times New Roman"/>
          <w:b w:val="false"/>
          <w:i w:val="false"/>
          <w:color w:val="000000"/>
          <w:sz w:val="28"/>
        </w:rPr>
        <w:t>
      "коэффициент долговой нагрузки заемщика;</w:t>
      </w:r>
    </w:p>
    <w:bookmarkEnd w:id="273"/>
    <w:bookmarkStart w:name="z290" w:id="274"/>
    <w:p>
      <w:pPr>
        <w:spacing w:after="0"/>
        <w:ind w:left="0"/>
        <w:jc w:val="both"/>
      </w:pPr>
      <w:r>
        <w:rPr>
          <w:rFonts w:ascii="Times New Roman"/>
          <w:b w:val="false"/>
          <w:i w:val="false"/>
          <w:color w:val="000000"/>
          <w:sz w:val="28"/>
        </w:rPr>
        <w:t>
      коэффициент долга к доходу заемщика.";</w:t>
      </w:r>
    </w:p>
    <w:bookmarkEnd w:id="274"/>
    <w:bookmarkStart w:name="z291" w:id="275"/>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статье 50</w:t>
      </w:r>
      <w:r>
        <w:rPr>
          <w:rFonts w:ascii="Times New Roman"/>
          <w:b w:val="false"/>
          <w:i w:val="false"/>
          <w:color w:val="000000"/>
          <w:sz w:val="28"/>
        </w:rPr>
        <w:t>:</w:t>
      </w:r>
    </w:p>
    <w:bookmarkEnd w:id="275"/>
    <w:bookmarkStart w:name="z292" w:id="276"/>
    <w:p>
      <w:pPr>
        <w:spacing w:after="0"/>
        <w:ind w:left="0"/>
        <w:jc w:val="both"/>
      </w:pPr>
      <w:r>
        <w:rPr>
          <w:rFonts w:ascii="Times New Roman"/>
          <w:b w:val="false"/>
          <w:i w:val="false"/>
          <w:color w:val="000000"/>
          <w:sz w:val="28"/>
        </w:rPr>
        <w:t xml:space="preserve">
      в подпункте 8-2) части второй </w:t>
      </w:r>
      <w:r>
        <w:rPr>
          <w:rFonts w:ascii="Times New Roman"/>
          <w:b w:val="false"/>
          <w:i w:val="false"/>
          <w:color w:val="000000"/>
          <w:sz w:val="28"/>
        </w:rPr>
        <w:t>пункта 4</w:t>
      </w:r>
      <w:r>
        <w:rPr>
          <w:rFonts w:ascii="Times New Roman"/>
          <w:b w:val="false"/>
          <w:i w:val="false"/>
          <w:color w:val="000000"/>
          <w:sz w:val="28"/>
        </w:rPr>
        <w:t xml:space="preserve"> слова "договора о взыскании задолженности" заменить словами "договора, предметом которого является оказание услуг по досудебным взысканию и урегулированию задолженности, а также сбору информации, связанной с задолженностью";</w:t>
      </w:r>
    </w:p>
    <w:bookmarkEnd w:id="2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дополнить подпунктом е) следующего содержания:</w:t>
      </w:r>
    </w:p>
    <w:bookmarkStart w:name="z294" w:id="277"/>
    <w:p>
      <w:pPr>
        <w:spacing w:after="0"/>
        <w:ind w:left="0"/>
        <w:jc w:val="both"/>
      </w:pPr>
      <w:r>
        <w:rPr>
          <w:rFonts w:ascii="Times New Roman"/>
          <w:b w:val="false"/>
          <w:i w:val="false"/>
          <w:color w:val="000000"/>
          <w:sz w:val="28"/>
        </w:rPr>
        <w:t>
      "е) территориальному органу юстиции на основании постановления, сформированного в государственной автоматизированной информационной системе исполнительного производства, в рамках упрощенного производства, предусмотренного Законом Республики Казахстан "Об исполнительном производстве и статусе судебных исполнителей", и удостоверенного посредством электронной цифровой подписи руководителя территориального органа юстиции или его заместителя.";</w:t>
      </w:r>
    </w:p>
    <w:bookmarkEnd w:id="2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дополнить подпунктом з-1) следующего содержания:</w:t>
      </w:r>
    </w:p>
    <w:bookmarkStart w:name="z296" w:id="278"/>
    <w:p>
      <w:pPr>
        <w:spacing w:after="0"/>
        <w:ind w:left="0"/>
        <w:jc w:val="both"/>
      </w:pPr>
      <w:r>
        <w:rPr>
          <w:rFonts w:ascii="Times New Roman"/>
          <w:b w:val="false"/>
          <w:i w:val="false"/>
          <w:color w:val="000000"/>
          <w:sz w:val="28"/>
        </w:rPr>
        <w:t>
      "з-1) территориальному органу юстиции на основании постановления, сформированного в государственной автоматизированной информационной системе исполнительного производства, в рамках упрощенного производства, предусмотренного Законом Республики Казахстан "Об исполнительном производстве и статусе судебных исполнителей", и удостоверенного посредством электронной цифровой подписи руководителя территориального органа юстиции или его заместителя, только в части сведений о наличии банковских счетов физического лица – должника и их номерах, наличии денег на этих счетах в пределах взыскиваемой суммы, а в случае недостаточности денег – также о движении денег на этих счетах с момента возбуждения упрощенного производства и наличии сейфовых ящиков;";</w:t>
      </w:r>
    </w:p>
    <w:bookmarkEnd w:id="278"/>
    <w:bookmarkStart w:name="z297" w:id="279"/>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пункте 1</w:t>
      </w:r>
      <w:r>
        <w:rPr>
          <w:rFonts w:ascii="Times New Roman"/>
          <w:b w:val="false"/>
          <w:i w:val="false"/>
          <w:color w:val="000000"/>
          <w:sz w:val="28"/>
        </w:rPr>
        <w:t xml:space="preserve"> статьи 51:</w:t>
      </w:r>
    </w:p>
    <w:bookmarkEnd w:id="279"/>
    <w:bookmarkStart w:name="z298" w:id="280"/>
    <w:p>
      <w:pPr>
        <w:spacing w:after="0"/>
        <w:ind w:left="0"/>
        <w:jc w:val="both"/>
      </w:pPr>
      <w:r>
        <w:rPr>
          <w:rFonts w:ascii="Times New Roman"/>
          <w:b w:val="false"/>
          <w:i w:val="false"/>
          <w:color w:val="000000"/>
          <w:sz w:val="28"/>
        </w:rPr>
        <w:t>
      предложение первое части первой дополнить словами ", а также на основании постановлений территориальных органов юстиции, полученных посредством государственной автоматизированной информационной системы исполнительного производства";</w:t>
      </w:r>
    </w:p>
    <w:bookmarkEnd w:id="280"/>
    <w:bookmarkStart w:name="z299" w:id="281"/>
    <w:p>
      <w:pPr>
        <w:spacing w:after="0"/>
        <w:ind w:left="0"/>
        <w:jc w:val="both"/>
      </w:pPr>
      <w:r>
        <w:rPr>
          <w:rFonts w:ascii="Times New Roman"/>
          <w:b w:val="false"/>
          <w:i w:val="false"/>
          <w:color w:val="000000"/>
          <w:sz w:val="28"/>
        </w:rPr>
        <w:t>
      дополнить частями пятой и шестой следующего содержания:</w:t>
      </w:r>
    </w:p>
    <w:bookmarkEnd w:id="281"/>
    <w:bookmarkStart w:name="z300" w:id="282"/>
    <w:p>
      <w:pPr>
        <w:spacing w:after="0"/>
        <w:ind w:left="0"/>
        <w:jc w:val="both"/>
      </w:pPr>
      <w:r>
        <w:rPr>
          <w:rFonts w:ascii="Times New Roman"/>
          <w:b w:val="false"/>
          <w:i w:val="false"/>
          <w:color w:val="000000"/>
          <w:sz w:val="28"/>
        </w:rPr>
        <w:t>
      "При наложении ареста в обеспечение исполнения исполнительного документа на основании постановления территориального органа юстиции в рамках упрощенного производства, полученного посредством государственной автоматизированной информационной системы исполнительного производства, сумма денег и стоимость имущества, на которые налагается арест, не должны превышать сумму, указанную в исполнительном документе.</w:t>
      </w:r>
    </w:p>
    <w:bookmarkEnd w:id="282"/>
    <w:bookmarkStart w:name="z301" w:id="283"/>
    <w:p>
      <w:pPr>
        <w:spacing w:after="0"/>
        <w:ind w:left="0"/>
        <w:jc w:val="both"/>
      </w:pPr>
      <w:r>
        <w:rPr>
          <w:rFonts w:ascii="Times New Roman"/>
          <w:b w:val="false"/>
          <w:i w:val="false"/>
          <w:color w:val="000000"/>
          <w:sz w:val="28"/>
        </w:rPr>
        <w:t>
      Постановление территориального органа юстиции в рамках упрощенного производства, полученное посредством государственной автоматизированной информационной системы исполнительного производства, не подлежит санкционированию прокурором.";</w:t>
      </w:r>
    </w:p>
    <w:bookmarkEnd w:id="283"/>
    <w:bookmarkStart w:name="z302" w:id="284"/>
    <w:p>
      <w:pPr>
        <w:spacing w:after="0"/>
        <w:ind w:left="0"/>
        <w:jc w:val="both"/>
      </w:pPr>
      <w:r>
        <w:rPr>
          <w:rFonts w:ascii="Times New Roman"/>
          <w:b w:val="false"/>
          <w:i w:val="false"/>
          <w:color w:val="000000"/>
          <w:sz w:val="28"/>
        </w:rPr>
        <w:t>
      часть седьмую изложить в следующей редакции:</w:t>
      </w:r>
    </w:p>
    <w:bookmarkEnd w:id="284"/>
    <w:bookmarkStart w:name="z303" w:id="285"/>
    <w:p>
      <w:pPr>
        <w:spacing w:after="0"/>
        <w:ind w:left="0"/>
        <w:jc w:val="both"/>
      </w:pPr>
      <w:r>
        <w:rPr>
          <w:rFonts w:ascii="Times New Roman"/>
          <w:b w:val="false"/>
          <w:i w:val="false"/>
          <w:color w:val="000000"/>
          <w:sz w:val="28"/>
        </w:rPr>
        <w:t>
      "Для наложения ареста на деньги физических и юридических лиц суды, органы дознания и предварительного следствия, судебные исполнители, территориальные органы юстиции направляют документы в соответствии с требованиями законодательства Республики Казахстан в банки или организации, осуществляющие отдельные виды банковских операций.";</w:t>
      </w:r>
    </w:p>
    <w:bookmarkEnd w:id="285"/>
    <w:bookmarkStart w:name="z304" w:id="286"/>
    <w:p>
      <w:pPr>
        <w:spacing w:after="0"/>
        <w:ind w:left="0"/>
        <w:jc w:val="both"/>
      </w:pPr>
      <w:r>
        <w:rPr>
          <w:rFonts w:ascii="Times New Roman"/>
          <w:b w:val="false"/>
          <w:i w:val="false"/>
          <w:color w:val="000000"/>
          <w:sz w:val="28"/>
        </w:rPr>
        <w:t xml:space="preserve">
      16) в части второй пункта 1 </w:t>
      </w:r>
      <w:r>
        <w:rPr>
          <w:rFonts w:ascii="Times New Roman"/>
          <w:b w:val="false"/>
          <w:i w:val="false"/>
          <w:color w:val="000000"/>
          <w:sz w:val="28"/>
        </w:rPr>
        <w:t>статьи 69</w:t>
      </w:r>
      <w:r>
        <w:rPr>
          <w:rFonts w:ascii="Times New Roman"/>
          <w:b w:val="false"/>
          <w:i w:val="false"/>
          <w:color w:val="000000"/>
          <w:sz w:val="28"/>
        </w:rPr>
        <w:t xml:space="preserve"> слово "третьей" заменить словом "второй".</w:t>
      </w:r>
    </w:p>
    <w:bookmarkEnd w:id="286"/>
    <w:bookmarkStart w:name="z305" w:id="287"/>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декабря 1995 года "Об ипотеке недвижимого имущества":</w:t>
      </w:r>
    </w:p>
    <w:bookmarkEnd w:id="287"/>
    <w:bookmarkStart w:name="z306" w:id="28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1</w:t>
      </w:r>
      <w:r>
        <w:rPr>
          <w:rFonts w:ascii="Times New Roman"/>
          <w:b w:val="false"/>
          <w:i w:val="false"/>
          <w:color w:val="000000"/>
          <w:sz w:val="28"/>
        </w:rPr>
        <w:t xml:space="preserve"> изложить в следующей редакции:</w:t>
      </w:r>
    </w:p>
    <w:bookmarkEnd w:id="288"/>
    <w:bookmarkStart w:name="z307" w:id="289"/>
    <w:p>
      <w:pPr>
        <w:spacing w:after="0"/>
        <w:ind w:left="0"/>
        <w:jc w:val="both"/>
      </w:pPr>
      <w:r>
        <w:rPr>
          <w:rFonts w:ascii="Times New Roman"/>
          <w:b w:val="false"/>
          <w:i w:val="false"/>
          <w:color w:val="000000"/>
          <w:sz w:val="28"/>
        </w:rPr>
        <w:t>
      "Статья 1. Основные понятия, используемые в настоящем Законе</w:t>
      </w:r>
    </w:p>
    <w:bookmarkEnd w:id="289"/>
    <w:bookmarkStart w:name="z308" w:id="290"/>
    <w:p>
      <w:pPr>
        <w:spacing w:after="0"/>
        <w:ind w:left="0"/>
        <w:jc w:val="both"/>
      </w:pPr>
      <w:r>
        <w:rPr>
          <w:rFonts w:ascii="Times New Roman"/>
          <w:b w:val="false"/>
          <w:i w:val="false"/>
          <w:color w:val="000000"/>
          <w:sz w:val="28"/>
        </w:rPr>
        <w:t>
      В настоящем Законе используются следующие основные понятия:</w:t>
      </w:r>
    </w:p>
    <w:bookmarkEnd w:id="290"/>
    <w:bookmarkStart w:name="z309" w:id="291"/>
    <w:p>
      <w:pPr>
        <w:spacing w:after="0"/>
        <w:ind w:left="0"/>
        <w:jc w:val="both"/>
      </w:pPr>
      <w:r>
        <w:rPr>
          <w:rFonts w:ascii="Times New Roman"/>
          <w:b w:val="false"/>
          <w:i w:val="false"/>
          <w:color w:val="000000"/>
          <w:sz w:val="28"/>
        </w:rPr>
        <w:t>
      1) недвижимое имущество (недвижимость) – земельные участки, а также здания, сооружения и иное имущество, прочно связанное с землей, то есть объекты, перемещение которых без несоразмерного ущерба их назначению невозможно;</w:t>
      </w:r>
    </w:p>
    <w:bookmarkEnd w:id="291"/>
    <w:bookmarkStart w:name="z310" w:id="292"/>
    <w:p>
      <w:pPr>
        <w:spacing w:after="0"/>
        <w:ind w:left="0"/>
        <w:jc w:val="both"/>
      </w:pPr>
      <w:r>
        <w:rPr>
          <w:rFonts w:ascii="Times New Roman"/>
          <w:b w:val="false"/>
          <w:i w:val="false"/>
          <w:color w:val="000000"/>
          <w:sz w:val="28"/>
        </w:rPr>
        <w:t>
      2) ипотека недвижимого имущества (ипотека) – вид залога, при котором заложенное недвижимое имущество или доля в нем остаются во владении и пользовании залогодателя или третьего лица;</w:t>
      </w:r>
    </w:p>
    <w:bookmarkEnd w:id="292"/>
    <w:bookmarkStart w:name="z311" w:id="293"/>
    <w:p>
      <w:pPr>
        <w:spacing w:after="0"/>
        <w:ind w:left="0"/>
        <w:jc w:val="both"/>
      </w:pPr>
      <w:r>
        <w:rPr>
          <w:rFonts w:ascii="Times New Roman"/>
          <w:b w:val="false"/>
          <w:i w:val="false"/>
          <w:color w:val="000000"/>
          <w:sz w:val="28"/>
        </w:rPr>
        <w:t>
      3) ипотечный заем – заем, в том числе банковский заем или синдицированный заем, обеспеченный ипотекой недвижимого имущества;</w:t>
      </w:r>
    </w:p>
    <w:bookmarkEnd w:id="293"/>
    <w:bookmarkStart w:name="z312" w:id="294"/>
    <w:p>
      <w:pPr>
        <w:spacing w:after="0"/>
        <w:ind w:left="0"/>
        <w:jc w:val="both"/>
      </w:pPr>
      <w:r>
        <w:rPr>
          <w:rFonts w:ascii="Times New Roman"/>
          <w:b w:val="false"/>
          <w:i w:val="false"/>
          <w:color w:val="000000"/>
          <w:sz w:val="28"/>
        </w:rPr>
        <w:t>
      4) ипотечный жилищный заем – ипотечный банковский заем, предоставляемый в целях строительства жилища либо его покупки и (или) ремонта;</w:t>
      </w:r>
    </w:p>
    <w:bookmarkEnd w:id="294"/>
    <w:bookmarkStart w:name="z313" w:id="295"/>
    <w:p>
      <w:pPr>
        <w:spacing w:after="0"/>
        <w:ind w:left="0"/>
        <w:jc w:val="both"/>
      </w:pPr>
      <w:r>
        <w:rPr>
          <w:rFonts w:ascii="Times New Roman"/>
          <w:b w:val="false"/>
          <w:i w:val="false"/>
          <w:color w:val="000000"/>
          <w:sz w:val="28"/>
        </w:rPr>
        <w:t>
      5) ипотечная организация – юридическое лицо, исключительным видом деятельности которого является деятельность, предусмотренная настоящим Законом;</w:t>
      </w:r>
    </w:p>
    <w:bookmarkEnd w:id="295"/>
    <w:bookmarkStart w:name="z314" w:id="296"/>
    <w:p>
      <w:pPr>
        <w:spacing w:after="0"/>
        <w:ind w:left="0"/>
        <w:jc w:val="both"/>
      </w:pPr>
      <w:r>
        <w:rPr>
          <w:rFonts w:ascii="Times New Roman"/>
          <w:b w:val="false"/>
          <w:i w:val="false"/>
          <w:color w:val="000000"/>
          <w:sz w:val="28"/>
        </w:rPr>
        <w:t>
      6) ипотечный договор – соглашение сторон об установлении ипотеки в обеспечение основного обязательства;</w:t>
      </w:r>
    </w:p>
    <w:bookmarkEnd w:id="296"/>
    <w:bookmarkStart w:name="z315" w:id="297"/>
    <w:p>
      <w:pPr>
        <w:spacing w:after="0"/>
        <w:ind w:left="0"/>
        <w:jc w:val="both"/>
      </w:pPr>
      <w:r>
        <w:rPr>
          <w:rFonts w:ascii="Times New Roman"/>
          <w:b w:val="false"/>
          <w:i w:val="false"/>
          <w:color w:val="000000"/>
          <w:sz w:val="28"/>
        </w:rPr>
        <w:t>
      7) реализация ипотеки – реализация имущества, являющегося предметом ипотеки;</w:t>
      </w:r>
    </w:p>
    <w:bookmarkEnd w:id="297"/>
    <w:bookmarkStart w:name="z316" w:id="298"/>
    <w:p>
      <w:pPr>
        <w:spacing w:after="0"/>
        <w:ind w:left="0"/>
        <w:jc w:val="both"/>
      </w:pPr>
      <w:r>
        <w:rPr>
          <w:rFonts w:ascii="Times New Roman"/>
          <w:b w:val="false"/>
          <w:i w:val="false"/>
          <w:color w:val="000000"/>
          <w:sz w:val="28"/>
        </w:rPr>
        <w:t>
      8) залогодатель – лицо, чье недвижимое имущество или доля в нем являются предметом ипотеки;</w:t>
      </w:r>
    </w:p>
    <w:bookmarkEnd w:id="298"/>
    <w:bookmarkStart w:name="z317" w:id="299"/>
    <w:p>
      <w:pPr>
        <w:spacing w:after="0"/>
        <w:ind w:left="0"/>
        <w:jc w:val="both"/>
      </w:pPr>
      <w:r>
        <w:rPr>
          <w:rFonts w:ascii="Times New Roman"/>
          <w:b w:val="false"/>
          <w:i w:val="false"/>
          <w:color w:val="000000"/>
          <w:sz w:val="28"/>
        </w:rPr>
        <w:t>
      9) залогодержатель – лицо, чьи интересы по основному обязательству обеспечены ипотекой;</w:t>
      </w:r>
    </w:p>
    <w:bookmarkEnd w:id="299"/>
    <w:bookmarkStart w:name="z318" w:id="300"/>
    <w:p>
      <w:pPr>
        <w:spacing w:after="0"/>
        <w:ind w:left="0"/>
        <w:jc w:val="both"/>
      </w:pPr>
      <w:r>
        <w:rPr>
          <w:rFonts w:ascii="Times New Roman"/>
          <w:b w:val="false"/>
          <w:i w:val="false"/>
          <w:color w:val="000000"/>
          <w:sz w:val="28"/>
        </w:rPr>
        <w:t>
      10) основное обязательство – долговое или иное обязательство, полностью или частично обеспеченное ипотекой;</w:t>
      </w:r>
    </w:p>
    <w:bookmarkEnd w:id="300"/>
    <w:bookmarkStart w:name="z319" w:id="301"/>
    <w:p>
      <w:pPr>
        <w:spacing w:after="0"/>
        <w:ind w:left="0"/>
        <w:jc w:val="both"/>
      </w:pPr>
      <w:r>
        <w:rPr>
          <w:rFonts w:ascii="Times New Roman"/>
          <w:b w:val="false"/>
          <w:i w:val="false"/>
          <w:color w:val="000000"/>
          <w:sz w:val="28"/>
        </w:rPr>
        <w:t>
      11) уполномоченный орган по делам архитектуры, градостроительства и строительства – центральный государственный орган, осуществляющий руководство в сфере государственного управления архитектурной, градостроительной и строительной деятельностью;</w:t>
      </w:r>
    </w:p>
    <w:bookmarkEnd w:id="301"/>
    <w:bookmarkStart w:name="z320" w:id="302"/>
    <w:p>
      <w:pPr>
        <w:spacing w:after="0"/>
        <w:ind w:left="0"/>
        <w:jc w:val="both"/>
      </w:pPr>
      <w:r>
        <w:rPr>
          <w:rFonts w:ascii="Times New Roman"/>
          <w:b w:val="false"/>
          <w:i w:val="false"/>
          <w:color w:val="000000"/>
          <w:sz w:val="28"/>
        </w:rPr>
        <w:t>
      12) доверенное лицо – лицо, которое проводит реализацию ипотеки во внесудебном порядке;</w:t>
      </w:r>
    </w:p>
    <w:bookmarkEnd w:id="302"/>
    <w:bookmarkStart w:name="z321" w:id="303"/>
    <w:p>
      <w:pPr>
        <w:spacing w:after="0"/>
        <w:ind w:left="0"/>
        <w:jc w:val="both"/>
      </w:pPr>
      <w:r>
        <w:rPr>
          <w:rFonts w:ascii="Times New Roman"/>
          <w:b w:val="false"/>
          <w:i w:val="false"/>
          <w:color w:val="000000"/>
          <w:sz w:val="28"/>
        </w:rPr>
        <w:t>
      13) уполномоченный орган – государственный орган, осуществляющий государственное регулирование, контроль и надзор финансового рынка и финансовых организаций.";</w:t>
      </w:r>
    </w:p>
    <w:bookmarkEnd w:id="303"/>
    <w:bookmarkStart w:name="z322" w:id="304"/>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5-2</w:t>
      </w:r>
      <w:r>
        <w:rPr>
          <w:rFonts w:ascii="Times New Roman"/>
          <w:b w:val="false"/>
          <w:i w:val="false"/>
          <w:color w:val="000000"/>
          <w:sz w:val="28"/>
        </w:rPr>
        <w:t>:</w:t>
      </w:r>
    </w:p>
    <w:bookmarkEnd w:id="304"/>
    <w:bookmarkStart w:name="z323" w:id="305"/>
    <w:p>
      <w:pPr>
        <w:spacing w:after="0"/>
        <w:ind w:left="0"/>
        <w:jc w:val="both"/>
      </w:pPr>
      <w:r>
        <w:rPr>
          <w:rFonts w:ascii="Times New Roman"/>
          <w:b w:val="false"/>
          <w:i w:val="false"/>
          <w:color w:val="000000"/>
          <w:sz w:val="28"/>
        </w:rPr>
        <w:t>
      в пункте 1 слова "ипотечного займа" заменить словами "ипотечного банковского займа";</w:t>
      </w:r>
    </w:p>
    <w:bookmarkEnd w:id="305"/>
    <w:bookmarkStart w:name="z324" w:id="306"/>
    <w:p>
      <w:pPr>
        <w:spacing w:after="0"/>
        <w:ind w:left="0"/>
        <w:jc w:val="both"/>
      </w:pPr>
      <w:r>
        <w:rPr>
          <w:rFonts w:ascii="Times New Roman"/>
          <w:b w:val="false"/>
          <w:i w:val="false"/>
          <w:color w:val="000000"/>
          <w:sz w:val="28"/>
        </w:rPr>
        <w:t>
      в подпункте 1) пункта 2 слова "ипотечным займам" заменить словами "ипотечным банковским займам";</w:t>
      </w:r>
    </w:p>
    <w:bookmarkEnd w:id="306"/>
    <w:bookmarkStart w:name="z325" w:id="307"/>
    <w:p>
      <w:pPr>
        <w:spacing w:after="0"/>
        <w:ind w:left="0"/>
        <w:jc w:val="both"/>
      </w:pPr>
      <w:r>
        <w:rPr>
          <w:rFonts w:ascii="Times New Roman"/>
          <w:b w:val="false"/>
          <w:i w:val="false"/>
          <w:color w:val="000000"/>
          <w:sz w:val="28"/>
        </w:rPr>
        <w:t xml:space="preserve">
      3) часть первую </w:t>
      </w:r>
      <w:r>
        <w:rPr>
          <w:rFonts w:ascii="Times New Roman"/>
          <w:b w:val="false"/>
          <w:i w:val="false"/>
          <w:color w:val="000000"/>
          <w:sz w:val="28"/>
        </w:rPr>
        <w:t>статьи 9-1</w:t>
      </w:r>
      <w:r>
        <w:rPr>
          <w:rFonts w:ascii="Times New Roman"/>
          <w:b w:val="false"/>
          <w:i w:val="false"/>
          <w:color w:val="000000"/>
          <w:sz w:val="28"/>
        </w:rPr>
        <w:t xml:space="preserve"> изложить в следующей редакции:</w:t>
      </w:r>
    </w:p>
    <w:bookmarkEnd w:id="307"/>
    <w:bookmarkStart w:name="z326" w:id="308"/>
    <w:p>
      <w:pPr>
        <w:spacing w:after="0"/>
        <w:ind w:left="0"/>
        <w:jc w:val="both"/>
      </w:pPr>
      <w:r>
        <w:rPr>
          <w:rFonts w:ascii="Times New Roman"/>
          <w:b w:val="false"/>
          <w:i w:val="false"/>
          <w:color w:val="000000"/>
          <w:sz w:val="28"/>
        </w:rPr>
        <w:t>
      "Изменение условий основного обязательства и (или) ипотечного договора оформляется путем заключения залогодателем и залогодержателем (иными лицами, подписавшими договор об основном обязательстве и ипотечный договор) дополнительного соглашения к договору об основном обязательстве и к ипотечному договору, за исключением случаев, предусмотренных в части второй настоящей статьи, подпункте 11) пункта 2 статьи 5-1, части первой пункта 3-2 статьи 34, пунктах 3 и 10 статьи 61-4, подпункте 2) пункта 5 статьи 61-11 Закона Республики Казахстан "О банках и банковской деятельности в Республике Казахстан", части первой подпункта 11-2) пункта 2 статьи 7 Закона Республики Казахстан "О микрофинансовой деятельности", части второй пункта 2 статьи 6-1 Закона Республики Казахстан "О коллекторской деятельности", а также в части второй пункта 3 статьи 51-3 Закона Республики Казахстан "О Национальном Банке Республики Казахстан".";</w:t>
      </w:r>
    </w:p>
    <w:bookmarkEnd w:id="308"/>
    <w:bookmarkStart w:name="z327" w:id="309"/>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1-1</w:t>
      </w:r>
      <w:r>
        <w:rPr>
          <w:rFonts w:ascii="Times New Roman"/>
          <w:b w:val="false"/>
          <w:i w:val="false"/>
          <w:color w:val="000000"/>
          <w:sz w:val="28"/>
        </w:rPr>
        <w:t xml:space="preserve"> статьи 20 слова "ипотечного займа" заменить словами "ипотечного банковского займа";</w:t>
      </w:r>
    </w:p>
    <w:bookmarkEnd w:id="309"/>
    <w:bookmarkStart w:name="z328" w:id="310"/>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подпункте 7-2)</w:t>
      </w:r>
      <w:r>
        <w:rPr>
          <w:rFonts w:ascii="Times New Roman"/>
          <w:b w:val="false"/>
          <w:i w:val="false"/>
          <w:color w:val="000000"/>
          <w:sz w:val="28"/>
        </w:rPr>
        <w:t xml:space="preserve"> статьи 26 слова "ипотечному займу" заменить словами "ипотечному банковскому займу";</w:t>
      </w:r>
    </w:p>
    <w:bookmarkEnd w:id="310"/>
    <w:bookmarkStart w:name="z329" w:id="31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3</w:t>
      </w:r>
      <w:r>
        <w:rPr>
          <w:rFonts w:ascii="Times New Roman"/>
          <w:b w:val="false"/>
          <w:i w:val="false"/>
          <w:color w:val="000000"/>
          <w:sz w:val="28"/>
        </w:rPr>
        <w:t xml:space="preserve"> статьи 32 дополнить частями четвертой и пятой следующего содержания:</w:t>
      </w:r>
    </w:p>
    <w:bookmarkEnd w:id="311"/>
    <w:bookmarkStart w:name="z330" w:id="312"/>
    <w:p>
      <w:pPr>
        <w:spacing w:after="0"/>
        <w:ind w:left="0"/>
        <w:jc w:val="both"/>
      </w:pPr>
      <w:r>
        <w:rPr>
          <w:rFonts w:ascii="Times New Roman"/>
          <w:b w:val="false"/>
          <w:i w:val="false"/>
          <w:color w:val="000000"/>
          <w:sz w:val="28"/>
        </w:rPr>
        <w:t>
      "При синдицированном финансировании, если иное не установлено договором между созалогодержателями, первоочередное право обращения заложенного имущества в свою собственность принадлежит созалогодержателю, перед которым должник имеет наибольшую сумму задолженности.</w:t>
      </w:r>
    </w:p>
    <w:bookmarkEnd w:id="312"/>
    <w:bookmarkStart w:name="z331" w:id="313"/>
    <w:p>
      <w:pPr>
        <w:spacing w:after="0"/>
        <w:ind w:left="0"/>
        <w:jc w:val="both"/>
      </w:pPr>
      <w:r>
        <w:rPr>
          <w:rFonts w:ascii="Times New Roman"/>
          <w:b w:val="false"/>
          <w:i w:val="false"/>
          <w:color w:val="000000"/>
          <w:sz w:val="28"/>
        </w:rPr>
        <w:t>
      Созалогодержатель, обративший заложенное имущество в свою собственность, обязан в течение десяти рабочих дней выплатить оставшимся созалогодержателям сумму денег пропорционально размерам их требований, обеспеченных залогом, исходя из оценочной стоимости, устанавливаемой решением суда или доверенным лицом на основании отчета об оценке, составленного оценщиком.";</w:t>
      </w:r>
    </w:p>
    <w:bookmarkEnd w:id="313"/>
    <w:bookmarkStart w:name="z332" w:id="314"/>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36</w:t>
      </w:r>
      <w:r>
        <w:rPr>
          <w:rFonts w:ascii="Times New Roman"/>
          <w:b w:val="false"/>
          <w:i w:val="false"/>
          <w:color w:val="000000"/>
          <w:sz w:val="28"/>
        </w:rPr>
        <w:t>:</w:t>
      </w:r>
    </w:p>
    <w:bookmarkEnd w:id="314"/>
    <w:bookmarkStart w:name="z333" w:id="315"/>
    <w:p>
      <w:pPr>
        <w:spacing w:after="0"/>
        <w:ind w:left="0"/>
        <w:jc w:val="both"/>
      </w:pPr>
      <w:r>
        <w:rPr>
          <w:rFonts w:ascii="Times New Roman"/>
          <w:b w:val="false"/>
          <w:i w:val="false"/>
          <w:color w:val="000000"/>
          <w:sz w:val="28"/>
        </w:rPr>
        <w:t>
      абзац первый изложить в следующей редакции:</w:t>
      </w:r>
    </w:p>
    <w:bookmarkEnd w:id="315"/>
    <w:bookmarkStart w:name="z334" w:id="316"/>
    <w:p>
      <w:pPr>
        <w:spacing w:after="0"/>
        <w:ind w:left="0"/>
        <w:jc w:val="both"/>
      </w:pPr>
      <w:r>
        <w:rPr>
          <w:rFonts w:ascii="Times New Roman"/>
          <w:b w:val="false"/>
          <w:i w:val="false"/>
          <w:color w:val="000000"/>
          <w:sz w:val="28"/>
        </w:rPr>
        <w:t>
      "1. Доверенное лицо распределяет выручку от торгов в следующем порядке приоритетности:";</w:t>
      </w:r>
    </w:p>
    <w:bookmarkEnd w:id="316"/>
    <w:bookmarkStart w:name="z335" w:id="317"/>
    <w:p>
      <w:pPr>
        <w:spacing w:after="0"/>
        <w:ind w:left="0"/>
        <w:jc w:val="both"/>
      </w:pPr>
      <w:r>
        <w:rPr>
          <w:rFonts w:ascii="Times New Roman"/>
          <w:b w:val="false"/>
          <w:i w:val="false"/>
          <w:color w:val="000000"/>
          <w:sz w:val="28"/>
        </w:rPr>
        <w:t>
      дополнить пунктом 2 следующего содержания:</w:t>
      </w:r>
    </w:p>
    <w:bookmarkEnd w:id="317"/>
    <w:bookmarkStart w:name="z336" w:id="318"/>
    <w:p>
      <w:pPr>
        <w:spacing w:after="0"/>
        <w:ind w:left="0"/>
        <w:jc w:val="both"/>
      </w:pPr>
      <w:r>
        <w:rPr>
          <w:rFonts w:ascii="Times New Roman"/>
          <w:b w:val="false"/>
          <w:i w:val="false"/>
          <w:color w:val="000000"/>
          <w:sz w:val="28"/>
        </w:rPr>
        <w:t>
      "2. При синдицированном финансировании доверенное лицо распределяет выручку от торгов в следующем порядке приоритетности:</w:t>
      </w:r>
    </w:p>
    <w:bookmarkEnd w:id="318"/>
    <w:bookmarkStart w:name="z337" w:id="319"/>
    <w:p>
      <w:pPr>
        <w:spacing w:after="0"/>
        <w:ind w:left="0"/>
        <w:jc w:val="both"/>
      </w:pPr>
      <w:r>
        <w:rPr>
          <w:rFonts w:ascii="Times New Roman"/>
          <w:b w:val="false"/>
          <w:i w:val="false"/>
          <w:color w:val="000000"/>
          <w:sz w:val="28"/>
        </w:rPr>
        <w:t>
      1) на покрытие издержек и расходов на проведение торгов;</w:t>
      </w:r>
    </w:p>
    <w:bookmarkEnd w:id="319"/>
    <w:bookmarkStart w:name="z338" w:id="320"/>
    <w:p>
      <w:pPr>
        <w:spacing w:after="0"/>
        <w:ind w:left="0"/>
        <w:jc w:val="both"/>
      </w:pPr>
      <w:r>
        <w:rPr>
          <w:rFonts w:ascii="Times New Roman"/>
          <w:b w:val="false"/>
          <w:i w:val="false"/>
          <w:color w:val="000000"/>
          <w:sz w:val="28"/>
        </w:rPr>
        <w:t>
      2) на оплату основного обязательства, обеспеченного ипотекой, перед созалогодержателями пропорционально размерам их требований;</w:t>
      </w:r>
    </w:p>
    <w:bookmarkEnd w:id="320"/>
    <w:bookmarkStart w:name="z339" w:id="321"/>
    <w:p>
      <w:pPr>
        <w:spacing w:after="0"/>
        <w:ind w:left="0"/>
        <w:jc w:val="both"/>
      </w:pPr>
      <w:r>
        <w:rPr>
          <w:rFonts w:ascii="Times New Roman"/>
          <w:b w:val="false"/>
          <w:i w:val="false"/>
          <w:color w:val="000000"/>
          <w:sz w:val="28"/>
        </w:rPr>
        <w:t>
      3) на оплату просроченных обязательств, обеспеченных вторичными залогами и перезалогами, а также иных обременений недвижимого имущества в порядке очередности, установленном законами Республики Казахстан;</w:t>
      </w:r>
    </w:p>
    <w:bookmarkEnd w:id="321"/>
    <w:bookmarkStart w:name="z340" w:id="322"/>
    <w:p>
      <w:pPr>
        <w:spacing w:after="0"/>
        <w:ind w:left="0"/>
        <w:jc w:val="both"/>
      </w:pPr>
      <w:r>
        <w:rPr>
          <w:rFonts w:ascii="Times New Roman"/>
          <w:b w:val="false"/>
          <w:i w:val="false"/>
          <w:color w:val="000000"/>
          <w:sz w:val="28"/>
        </w:rPr>
        <w:t>
      4) на возврат залогодателю оставшейся суммы.";</w:t>
      </w:r>
    </w:p>
    <w:bookmarkEnd w:id="322"/>
    <w:bookmarkStart w:name="z341" w:id="323"/>
    <w:p>
      <w:pPr>
        <w:spacing w:after="0"/>
        <w:ind w:left="0"/>
        <w:jc w:val="both"/>
      </w:pPr>
      <w:r>
        <w:rPr>
          <w:rFonts w:ascii="Times New Roman"/>
          <w:b w:val="false"/>
          <w:i w:val="false"/>
          <w:color w:val="000000"/>
          <w:sz w:val="28"/>
        </w:rPr>
        <w:t xml:space="preserve">
      8) часть вторую пункта 2 </w:t>
      </w:r>
      <w:r>
        <w:rPr>
          <w:rFonts w:ascii="Times New Roman"/>
          <w:b w:val="false"/>
          <w:i w:val="false"/>
          <w:color w:val="000000"/>
          <w:sz w:val="28"/>
        </w:rPr>
        <w:t>статьи 37</w:t>
      </w:r>
      <w:r>
        <w:rPr>
          <w:rFonts w:ascii="Times New Roman"/>
          <w:b w:val="false"/>
          <w:i w:val="false"/>
          <w:color w:val="000000"/>
          <w:sz w:val="28"/>
        </w:rPr>
        <w:t xml:space="preserve"> изложить в следующей редакции:</w:t>
      </w:r>
    </w:p>
    <w:bookmarkEnd w:id="323"/>
    <w:bookmarkStart w:name="z342" w:id="324"/>
    <w:p>
      <w:pPr>
        <w:spacing w:after="0"/>
        <w:ind w:left="0"/>
        <w:jc w:val="both"/>
      </w:pPr>
      <w:r>
        <w:rPr>
          <w:rFonts w:ascii="Times New Roman"/>
          <w:b w:val="false"/>
          <w:i w:val="false"/>
          <w:color w:val="000000"/>
          <w:sz w:val="28"/>
        </w:rPr>
        <w:t>
      "Нормы части первой настоящего пункта распространяются на случаи продажи в судебном порядке заложенного недвижимого имущества по договору ипотечного жилищного займа, принадлежащего физическому лицу и полностью обеспечивавшего основное обязательство на момент заключения договора ипотечного жилищного займа, при отсутствии у должника – физического лица на дату продажи в судебном порядке заложенного имущества иного имущества или доходов, на которые может быть обращено взыскание, превышающих двукратный минимальный размер заработной платы, установленный на соответствующий финансовый год законом о республиканском бюджете.".</w:t>
      </w:r>
    </w:p>
    <w:bookmarkEnd w:id="324"/>
    <w:bookmarkStart w:name="z343" w:id="325"/>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апреля 1997 года "О жилищных отношениях":</w:t>
      </w:r>
    </w:p>
    <w:bookmarkEnd w:id="3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w:t>
      </w:r>
      <w:r>
        <w:rPr>
          <w:rFonts w:ascii="Times New Roman"/>
          <w:b w:val="false"/>
          <w:i w:val="false"/>
          <w:color w:val="000000"/>
          <w:sz w:val="28"/>
        </w:rPr>
        <w:t xml:space="preserve"> статьи 29 изложить в следующей редакции:</w:t>
      </w:r>
    </w:p>
    <w:bookmarkStart w:name="z345" w:id="326"/>
    <w:p>
      <w:pPr>
        <w:spacing w:after="0"/>
        <w:ind w:left="0"/>
        <w:jc w:val="both"/>
      </w:pPr>
      <w:r>
        <w:rPr>
          <w:rFonts w:ascii="Times New Roman"/>
          <w:b w:val="false"/>
          <w:i w:val="false"/>
          <w:color w:val="000000"/>
          <w:sz w:val="28"/>
        </w:rPr>
        <w:t>
      "3-1. При принудительном прекращении права собственности на единственное жилище на территории Республики Казахстан граждан, относящихся к социально уязвимым слоям населения, а также семей, имеющих и воспитывающих несовершеннолетних детей, и (или) в которых проживают лица с инвалидностью первой или второй группы с постоянной или временной регистрацией по месту жительства, по основанию, предусмотренному подпунктом 1) пункта 1 настоящей статьи, выселение в отопительный сезон запрещается.".</w:t>
      </w:r>
    </w:p>
    <w:bookmarkEnd w:id="326"/>
    <w:bookmarkStart w:name="z346" w:id="327"/>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июня 1998 года "О регистрации залога движимого имущества":</w:t>
      </w:r>
    </w:p>
    <w:bookmarkEnd w:id="3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16</w:t>
      </w:r>
      <w:r>
        <w:rPr>
          <w:rFonts w:ascii="Times New Roman"/>
          <w:b w:val="false"/>
          <w:i w:val="false"/>
          <w:color w:val="000000"/>
          <w:sz w:val="28"/>
        </w:rPr>
        <w:t xml:space="preserve"> дополнить частью второй следующего содержания:</w:t>
      </w:r>
    </w:p>
    <w:bookmarkStart w:name="z348" w:id="328"/>
    <w:p>
      <w:pPr>
        <w:spacing w:after="0"/>
        <w:ind w:left="0"/>
        <w:jc w:val="both"/>
      </w:pPr>
      <w:r>
        <w:rPr>
          <w:rFonts w:ascii="Times New Roman"/>
          <w:b w:val="false"/>
          <w:i w:val="false"/>
          <w:color w:val="000000"/>
          <w:sz w:val="28"/>
        </w:rPr>
        <w:t>
      "Действие части первой настоящей статьи не распространяется на случаи, предусмотренные частью первой пункта 3-2 статьи 34 Закона Республики Казахстан "О банках и банковской деятельности в Республике Казахстан", частью первой подпункта 11-2) пункта 2 статьи 7 Закона Республики Казахстан "О микрофинансовой деятельности", частью второй пункта 2 статьи 6-1 Закона Республики Казахстан "О коллекторской деятельности".".</w:t>
      </w:r>
    </w:p>
    <w:bookmarkEnd w:id="328"/>
    <w:bookmarkStart w:name="z349" w:id="329"/>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2003 года "О государственном регулировании, контроле и надзоре финансового рынка и финансовых организаций":</w:t>
      </w:r>
    </w:p>
    <w:bookmarkEnd w:id="329"/>
    <w:bookmarkStart w:name="z350" w:id="33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3</w:t>
      </w:r>
      <w:r>
        <w:rPr>
          <w:rFonts w:ascii="Times New Roman"/>
          <w:b w:val="false"/>
          <w:i w:val="false"/>
          <w:color w:val="000000"/>
          <w:sz w:val="28"/>
        </w:rPr>
        <w:t xml:space="preserve"> статьи 2 исключить;</w:t>
      </w:r>
    </w:p>
    <w:bookmarkEnd w:id="330"/>
    <w:bookmarkStart w:name="z351" w:id="331"/>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6-1</w:t>
      </w:r>
      <w:r>
        <w:rPr>
          <w:rFonts w:ascii="Times New Roman"/>
          <w:b w:val="false"/>
          <w:i w:val="false"/>
          <w:color w:val="000000"/>
          <w:sz w:val="28"/>
        </w:rPr>
        <w:t>:</w:t>
      </w:r>
    </w:p>
    <w:bookmarkEnd w:id="331"/>
    <w:bookmarkStart w:name="z352" w:id="332"/>
    <w:p>
      <w:pPr>
        <w:spacing w:after="0"/>
        <w:ind w:left="0"/>
        <w:jc w:val="both"/>
      </w:pPr>
      <w:r>
        <w:rPr>
          <w:rFonts w:ascii="Times New Roman"/>
          <w:b w:val="false"/>
          <w:i w:val="false"/>
          <w:color w:val="000000"/>
          <w:sz w:val="28"/>
        </w:rPr>
        <w:t>
      часть четвертую изложить в следующей редакции:</w:t>
      </w:r>
    </w:p>
    <w:bookmarkEnd w:id="332"/>
    <w:bookmarkStart w:name="z353" w:id="333"/>
    <w:p>
      <w:pPr>
        <w:spacing w:after="0"/>
        <w:ind w:left="0"/>
        <w:jc w:val="both"/>
      </w:pPr>
      <w:r>
        <w:rPr>
          <w:rFonts w:ascii="Times New Roman"/>
          <w:b w:val="false"/>
          <w:i w:val="false"/>
          <w:color w:val="000000"/>
          <w:sz w:val="28"/>
        </w:rPr>
        <w:t>
      "Уполномоченный орган является юридическим лицом в организационно-правовой форме республиканского государственного учреждения, финансируемого из бюджета (сметы расходов) Национального Банка Республики Казахстан.";</w:t>
      </w:r>
    </w:p>
    <w:bookmarkEnd w:id="333"/>
    <w:bookmarkStart w:name="z354" w:id="334"/>
    <w:p>
      <w:pPr>
        <w:spacing w:after="0"/>
        <w:ind w:left="0"/>
        <w:jc w:val="both"/>
      </w:pPr>
      <w:r>
        <w:rPr>
          <w:rFonts w:ascii="Times New Roman"/>
          <w:b w:val="false"/>
          <w:i w:val="false"/>
          <w:color w:val="000000"/>
          <w:sz w:val="28"/>
        </w:rPr>
        <w:t>
      дополнить частями пятой и шестой следующего содержания:</w:t>
      </w:r>
    </w:p>
    <w:bookmarkEnd w:id="334"/>
    <w:bookmarkStart w:name="z355" w:id="335"/>
    <w:p>
      <w:pPr>
        <w:spacing w:after="0"/>
        <w:ind w:left="0"/>
        <w:jc w:val="both"/>
      </w:pPr>
      <w:r>
        <w:rPr>
          <w:rFonts w:ascii="Times New Roman"/>
          <w:b w:val="false"/>
          <w:i w:val="false"/>
          <w:color w:val="000000"/>
          <w:sz w:val="28"/>
        </w:rPr>
        <w:t>
      "Уполномоченный орган разрабатывает стратегический план на пятилетний период, в котором определяет стратегические направления, цели и целевые индикаторы деятельности уполномоченного органа.</w:t>
      </w:r>
    </w:p>
    <w:bookmarkEnd w:id="335"/>
    <w:bookmarkStart w:name="z356" w:id="336"/>
    <w:p>
      <w:pPr>
        <w:spacing w:after="0"/>
        <w:ind w:left="0"/>
        <w:jc w:val="both"/>
      </w:pPr>
      <w:r>
        <w:rPr>
          <w:rFonts w:ascii="Times New Roman"/>
          <w:b w:val="false"/>
          <w:i w:val="false"/>
          <w:color w:val="000000"/>
          <w:sz w:val="28"/>
        </w:rPr>
        <w:t>
      Стратегический план утверждается Председателем уполномоченного органа по согласованию с Президентом Республики Казахстан либо по его уполномочию Руководителем Администрации Президента Республики Казахстан.";</w:t>
      </w:r>
    </w:p>
    <w:bookmarkEnd w:id="336"/>
    <w:bookmarkStart w:name="z357" w:id="33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6-5</w:t>
      </w:r>
      <w:r>
        <w:rPr>
          <w:rFonts w:ascii="Times New Roman"/>
          <w:b w:val="false"/>
          <w:i w:val="false"/>
          <w:color w:val="000000"/>
          <w:sz w:val="28"/>
        </w:rPr>
        <w:t xml:space="preserve"> дополнить подпунктом 9-1) следующего содержания:</w:t>
      </w:r>
    </w:p>
    <w:bookmarkEnd w:id="337"/>
    <w:bookmarkStart w:name="z358" w:id="338"/>
    <w:p>
      <w:pPr>
        <w:spacing w:after="0"/>
        <w:ind w:left="0"/>
        <w:jc w:val="both"/>
      </w:pPr>
      <w:r>
        <w:rPr>
          <w:rFonts w:ascii="Times New Roman"/>
          <w:b w:val="false"/>
          <w:i w:val="false"/>
          <w:color w:val="000000"/>
          <w:sz w:val="28"/>
        </w:rPr>
        <w:t>
      "9-1) утверждает систему оплаты труда работников уполномоченного органа по согласованию с Президентом Республики Казахстан;";</w:t>
      </w:r>
    </w:p>
    <w:bookmarkEnd w:id="338"/>
    <w:bookmarkStart w:name="z359" w:id="33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подпункт 12)</w:t>
      </w:r>
      <w:r>
        <w:rPr>
          <w:rFonts w:ascii="Times New Roman"/>
          <w:b w:val="false"/>
          <w:i w:val="false"/>
          <w:color w:val="000000"/>
          <w:sz w:val="28"/>
        </w:rPr>
        <w:t xml:space="preserve"> пункта 1 статьи 9 изложить в следующей редакции:</w:t>
      </w:r>
    </w:p>
    <w:bookmarkEnd w:id="339"/>
    <w:bookmarkStart w:name="z360" w:id="340"/>
    <w:p>
      <w:pPr>
        <w:spacing w:after="0"/>
        <w:ind w:left="0"/>
        <w:jc w:val="both"/>
      </w:pPr>
      <w:r>
        <w:rPr>
          <w:rFonts w:ascii="Times New Roman"/>
          <w:b w:val="false"/>
          <w:i w:val="false"/>
          <w:color w:val="000000"/>
          <w:sz w:val="28"/>
        </w:rPr>
        <w:t>
      "12) публикует в средствах массовой информации сведения о финансовых организациях, филиалах банков – нерезидентов Республики Казахстан, филиалах страховых (перестраховочных) организаций – нерезидентов Республики Казахстан, филиалах страховых брокеров – нерезидентов Республики Казахстан, коллекторских агентствах, кредитных бюро, операторах электронных торговых площадок по продаже банковских и микрофинансовых активов (за исключением сведений, составляющих служебную, коммерческую, банковскую или иную охраняемую законом тайну), в том числе информацию о мерах, принятых к ним;";</w:t>
      </w:r>
    </w:p>
    <w:bookmarkEnd w:id="340"/>
    <w:bookmarkStart w:name="z361" w:id="341"/>
    <w:p>
      <w:pPr>
        <w:spacing w:after="0"/>
        <w:ind w:left="0"/>
        <w:jc w:val="both"/>
      </w:pPr>
      <w:r>
        <w:rPr>
          <w:rFonts w:ascii="Times New Roman"/>
          <w:b w:val="false"/>
          <w:i w:val="false"/>
          <w:color w:val="000000"/>
          <w:sz w:val="28"/>
        </w:rPr>
        <w:t xml:space="preserve">
      5) часть вторую </w:t>
      </w:r>
      <w:r>
        <w:rPr>
          <w:rFonts w:ascii="Times New Roman"/>
          <w:b w:val="false"/>
          <w:i w:val="false"/>
          <w:color w:val="000000"/>
          <w:sz w:val="28"/>
        </w:rPr>
        <w:t>пункта 1</w:t>
      </w:r>
      <w:r>
        <w:rPr>
          <w:rFonts w:ascii="Times New Roman"/>
          <w:b w:val="false"/>
          <w:i w:val="false"/>
          <w:color w:val="000000"/>
          <w:sz w:val="28"/>
        </w:rPr>
        <w:t xml:space="preserve"> статьи 15-1:</w:t>
      </w:r>
    </w:p>
    <w:bookmarkEnd w:id="341"/>
    <w:bookmarkStart w:name="z362" w:id="342"/>
    <w:p>
      <w:pPr>
        <w:spacing w:after="0"/>
        <w:ind w:left="0"/>
        <w:jc w:val="both"/>
      </w:pPr>
      <w:r>
        <w:rPr>
          <w:rFonts w:ascii="Times New Roman"/>
          <w:b w:val="false"/>
          <w:i w:val="false"/>
          <w:color w:val="000000"/>
          <w:sz w:val="28"/>
        </w:rPr>
        <w:t>
      после слов "кредитными бюро," дополнить словами "операторами электронных торговых площадок по продаже банковских и микрофинансовых активов,";</w:t>
      </w:r>
    </w:p>
    <w:bookmarkEnd w:id="342"/>
    <w:bookmarkStart w:name="z363" w:id="343"/>
    <w:p>
      <w:pPr>
        <w:spacing w:after="0"/>
        <w:ind w:left="0"/>
        <w:jc w:val="both"/>
      </w:pPr>
      <w:r>
        <w:rPr>
          <w:rFonts w:ascii="Times New Roman"/>
          <w:b w:val="false"/>
          <w:i w:val="false"/>
          <w:color w:val="000000"/>
          <w:sz w:val="28"/>
        </w:rPr>
        <w:t>
      после слов "венчурных фондах" дополнить словами ", настоящим Законом";</w:t>
      </w:r>
    </w:p>
    <w:bookmarkEnd w:id="343"/>
    <w:bookmarkStart w:name="z364" w:id="344"/>
    <w:p>
      <w:pPr>
        <w:spacing w:after="0"/>
        <w:ind w:left="0"/>
        <w:jc w:val="both"/>
      </w:pPr>
      <w:r>
        <w:rPr>
          <w:rFonts w:ascii="Times New Roman"/>
          <w:b w:val="false"/>
          <w:i w:val="false"/>
          <w:color w:val="000000"/>
          <w:sz w:val="28"/>
        </w:rPr>
        <w:t>
      после слов "Национальным Банком Республики Казахстан," дополнить словами "нормативными правовыми актами уполномоченного органа, регулирующими отношения, связанные с осуществлением деятельности оператора электронной торговой площадки по продаже банковских и микрофинансовых активов и функционированием электронной торговой площадки по продаже банковских и микрофинансовых активов,";</w:t>
      </w:r>
    </w:p>
    <w:bookmarkEnd w:id="344"/>
    <w:bookmarkStart w:name="z365" w:id="34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1</w:t>
      </w:r>
      <w:r>
        <w:rPr>
          <w:rFonts w:ascii="Times New Roman"/>
          <w:b w:val="false"/>
          <w:i w:val="false"/>
          <w:color w:val="000000"/>
          <w:sz w:val="28"/>
        </w:rPr>
        <w:t xml:space="preserve"> статьи 15-6 дополнить подпунктом 3-1) следующего содержания:</w:t>
      </w:r>
    </w:p>
    <w:bookmarkEnd w:id="345"/>
    <w:bookmarkStart w:name="z366" w:id="346"/>
    <w:p>
      <w:pPr>
        <w:spacing w:after="0"/>
        <w:ind w:left="0"/>
        <w:jc w:val="both"/>
      </w:pPr>
      <w:r>
        <w:rPr>
          <w:rFonts w:ascii="Times New Roman"/>
          <w:b w:val="false"/>
          <w:i w:val="false"/>
          <w:color w:val="000000"/>
          <w:sz w:val="28"/>
        </w:rPr>
        <w:t>
      "3-1) рассмотрения в пределах установленной законодательством Республики Казахстан компетенции документов по вопросам учетной регистрации коллекторских агентств;";</w:t>
      </w:r>
    </w:p>
    <w:bookmarkEnd w:id="346"/>
    <w:bookmarkStart w:name="z367" w:id="34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подпункт 1)</w:t>
      </w:r>
      <w:r>
        <w:rPr>
          <w:rFonts w:ascii="Times New Roman"/>
          <w:b w:val="false"/>
          <w:i w:val="false"/>
          <w:color w:val="000000"/>
          <w:sz w:val="28"/>
        </w:rPr>
        <w:t xml:space="preserve"> пункта 2 статьи 15-7 изложить в следующей редакции:</w:t>
      </w:r>
    </w:p>
    <w:bookmarkEnd w:id="347"/>
    <w:bookmarkStart w:name="z368" w:id="348"/>
    <w:p>
      <w:pPr>
        <w:spacing w:after="0"/>
        <w:ind w:left="0"/>
        <w:jc w:val="both"/>
      </w:pPr>
      <w:r>
        <w:rPr>
          <w:rFonts w:ascii="Times New Roman"/>
          <w:b w:val="false"/>
          <w:i w:val="false"/>
          <w:color w:val="000000"/>
          <w:sz w:val="28"/>
        </w:rPr>
        <w:t>
      "1) контроля и надзора за соблюдением требований банковского законодательства Республики Казахстан, законодательства Республики Казахстан о страховании и страховой деятельности, социальной защите, рынке ценных бумаг, микрофинансовой деятельности, бухгалтерском учете и финансовой отчетности, почте, Банке Развития Казахстана, об инвестиционных и венчурных фондах;";</w:t>
      </w:r>
    </w:p>
    <w:bookmarkEnd w:id="348"/>
    <w:bookmarkStart w:name="z369" w:id="349"/>
    <w:p>
      <w:pPr>
        <w:spacing w:after="0"/>
        <w:ind w:left="0"/>
        <w:jc w:val="both"/>
      </w:pPr>
      <w:r>
        <w:rPr>
          <w:rFonts w:ascii="Times New Roman"/>
          <w:b w:val="false"/>
          <w:i w:val="false"/>
          <w:color w:val="000000"/>
          <w:sz w:val="28"/>
        </w:rPr>
        <w:t xml:space="preserve">
      8) часть вторую </w:t>
      </w:r>
      <w:r>
        <w:rPr>
          <w:rFonts w:ascii="Times New Roman"/>
          <w:b w:val="false"/>
          <w:i w:val="false"/>
          <w:color w:val="000000"/>
          <w:sz w:val="28"/>
        </w:rPr>
        <w:t>статьи 15-11</w:t>
      </w:r>
      <w:r>
        <w:rPr>
          <w:rFonts w:ascii="Times New Roman"/>
          <w:b w:val="false"/>
          <w:i w:val="false"/>
          <w:color w:val="000000"/>
          <w:sz w:val="28"/>
        </w:rPr>
        <w:t xml:space="preserve"> изложить в следующей редакции:</w:t>
      </w:r>
    </w:p>
    <w:bookmarkEnd w:id="349"/>
    <w:bookmarkStart w:name="z370" w:id="350"/>
    <w:p>
      <w:pPr>
        <w:spacing w:after="0"/>
        <w:ind w:left="0"/>
        <w:jc w:val="both"/>
      </w:pPr>
      <w:r>
        <w:rPr>
          <w:rFonts w:ascii="Times New Roman"/>
          <w:b w:val="false"/>
          <w:i w:val="false"/>
          <w:color w:val="000000"/>
          <w:sz w:val="28"/>
        </w:rPr>
        <w:t>
      "Оплата труда работников уполномоченного органа производится на основании системы оплаты труда работников уполномоченного органа.";</w:t>
      </w:r>
    </w:p>
    <w:bookmarkEnd w:id="350"/>
    <w:bookmarkStart w:name="z371" w:id="351"/>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подпункте 7)</w:t>
      </w:r>
      <w:r>
        <w:rPr>
          <w:rFonts w:ascii="Times New Roman"/>
          <w:b w:val="false"/>
          <w:i w:val="false"/>
          <w:color w:val="000000"/>
          <w:sz w:val="28"/>
        </w:rPr>
        <w:t xml:space="preserve"> пункта 1 статьи 15-13 слова "за счет бюджетных средств" исключить;</w:t>
      </w:r>
    </w:p>
    <w:bookmarkEnd w:id="351"/>
    <w:bookmarkStart w:name="z372" w:id="352"/>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пункт 1</w:t>
      </w:r>
      <w:r>
        <w:rPr>
          <w:rFonts w:ascii="Times New Roman"/>
          <w:b w:val="false"/>
          <w:i w:val="false"/>
          <w:color w:val="000000"/>
          <w:sz w:val="28"/>
        </w:rPr>
        <w:t xml:space="preserve"> статьи 15-16 изложить в следующей редакции:</w:t>
      </w:r>
    </w:p>
    <w:bookmarkEnd w:id="352"/>
    <w:bookmarkStart w:name="z373" w:id="353"/>
    <w:p>
      <w:pPr>
        <w:spacing w:after="0"/>
        <w:ind w:left="0"/>
        <w:jc w:val="both"/>
      </w:pPr>
      <w:r>
        <w:rPr>
          <w:rFonts w:ascii="Times New Roman"/>
          <w:b w:val="false"/>
          <w:i w:val="false"/>
          <w:color w:val="000000"/>
          <w:sz w:val="28"/>
        </w:rPr>
        <w:t>
      "1. Работникам уполномоченного органа возмещаются расходы на служебные командировки, в том числе и в иностранные государства, в порядке, определяемом уполномоченным органом по согласованию с Национальным Банком Республики Казахстан.";</w:t>
      </w:r>
    </w:p>
    <w:bookmarkEnd w:id="353"/>
    <w:bookmarkStart w:name="z374" w:id="354"/>
    <w:p>
      <w:pPr>
        <w:spacing w:after="0"/>
        <w:ind w:left="0"/>
        <w:jc w:val="both"/>
      </w:pPr>
      <w:r>
        <w:rPr>
          <w:rFonts w:ascii="Times New Roman"/>
          <w:b w:val="false"/>
          <w:i w:val="false"/>
          <w:color w:val="000000"/>
          <w:sz w:val="28"/>
        </w:rPr>
        <w:t>
      11) дополнить главой 2-3 следующего содержания:</w:t>
      </w:r>
    </w:p>
    <w:bookmarkEnd w:id="354"/>
    <w:bookmarkStart w:name="z375" w:id="355"/>
    <w:p>
      <w:pPr>
        <w:spacing w:after="0"/>
        <w:ind w:left="0"/>
        <w:jc w:val="both"/>
      </w:pPr>
      <w:r>
        <w:rPr>
          <w:rFonts w:ascii="Times New Roman"/>
          <w:b w:val="false"/>
          <w:i w:val="false"/>
          <w:color w:val="000000"/>
          <w:sz w:val="28"/>
        </w:rPr>
        <w:t>
      "Глава 2-3. Электронная торговая площадка по продаже банковских и микрофинансовых активов</w:t>
      </w:r>
    </w:p>
    <w:bookmarkEnd w:id="355"/>
    <w:bookmarkStart w:name="z376" w:id="356"/>
    <w:p>
      <w:pPr>
        <w:spacing w:after="0"/>
        <w:ind w:left="0"/>
        <w:jc w:val="both"/>
      </w:pPr>
      <w:r>
        <w:rPr>
          <w:rFonts w:ascii="Times New Roman"/>
          <w:b w:val="false"/>
          <w:i w:val="false"/>
          <w:color w:val="000000"/>
          <w:sz w:val="28"/>
        </w:rPr>
        <w:t>
      Статья 15-18. Электронная торговая площадка по продаже банковских и микрофинансовых активов</w:t>
      </w:r>
    </w:p>
    <w:bookmarkEnd w:id="356"/>
    <w:bookmarkStart w:name="z377" w:id="357"/>
    <w:p>
      <w:pPr>
        <w:spacing w:after="0"/>
        <w:ind w:left="0"/>
        <w:jc w:val="both"/>
      </w:pPr>
      <w:r>
        <w:rPr>
          <w:rFonts w:ascii="Times New Roman"/>
          <w:b w:val="false"/>
          <w:i w:val="false"/>
          <w:color w:val="000000"/>
          <w:sz w:val="28"/>
        </w:rPr>
        <w:t>
      1. Электронной торговой площадкой по продаже банковских и микрофинансовых активов (далее – электронная торговая площадка) является интернет-ресурс, обеспечивающий инфраструктуру участникам для проведения торгов в отношении:</w:t>
      </w:r>
    </w:p>
    <w:bookmarkEnd w:id="357"/>
    <w:bookmarkStart w:name="z378" w:id="358"/>
    <w:p>
      <w:pPr>
        <w:spacing w:after="0"/>
        <w:ind w:left="0"/>
        <w:jc w:val="both"/>
      </w:pPr>
      <w:r>
        <w:rPr>
          <w:rFonts w:ascii="Times New Roman"/>
          <w:b w:val="false"/>
          <w:i w:val="false"/>
          <w:color w:val="000000"/>
          <w:sz w:val="28"/>
        </w:rPr>
        <w:t>
      1) имущества банка, организации, осуществляющей отдельные виды банковских операций, дочерней организации банка, приобретающей сомнительные и безнадежные активы родительского банка, указанного в части первой пункта 7-1 статьи 8 Закона Республики Казахстан "О банках и банковской деятельности в Республике Казахстан";</w:t>
      </w:r>
    </w:p>
    <w:bookmarkEnd w:id="358"/>
    <w:bookmarkStart w:name="z379" w:id="359"/>
    <w:p>
      <w:pPr>
        <w:spacing w:after="0"/>
        <w:ind w:left="0"/>
        <w:jc w:val="both"/>
      </w:pPr>
      <w:r>
        <w:rPr>
          <w:rFonts w:ascii="Times New Roman"/>
          <w:b w:val="false"/>
          <w:i w:val="false"/>
          <w:color w:val="000000"/>
          <w:sz w:val="28"/>
        </w:rPr>
        <w:t>
      2) имущества микрофинансовой организации, указанного в части первой пункта 7 статьи 3 Закона Республики Казахстан "О микрофинансовой деятельности";</w:t>
      </w:r>
    </w:p>
    <w:bookmarkEnd w:id="359"/>
    <w:bookmarkStart w:name="z380" w:id="360"/>
    <w:p>
      <w:pPr>
        <w:spacing w:after="0"/>
        <w:ind w:left="0"/>
        <w:jc w:val="both"/>
      </w:pPr>
      <w:r>
        <w:rPr>
          <w:rFonts w:ascii="Times New Roman"/>
          <w:b w:val="false"/>
          <w:i w:val="false"/>
          <w:color w:val="000000"/>
          <w:sz w:val="28"/>
        </w:rPr>
        <w:t>
      3) прав (требований) по договору банковского займа;</w:t>
      </w:r>
    </w:p>
    <w:bookmarkEnd w:id="360"/>
    <w:bookmarkStart w:name="z381" w:id="361"/>
    <w:p>
      <w:pPr>
        <w:spacing w:after="0"/>
        <w:ind w:left="0"/>
        <w:jc w:val="both"/>
      </w:pPr>
      <w:r>
        <w:rPr>
          <w:rFonts w:ascii="Times New Roman"/>
          <w:b w:val="false"/>
          <w:i w:val="false"/>
          <w:color w:val="000000"/>
          <w:sz w:val="28"/>
        </w:rPr>
        <w:t>
      4) прав (требований) по договору о предоставлении микрокредита.</w:t>
      </w:r>
    </w:p>
    <w:bookmarkEnd w:id="361"/>
    <w:bookmarkStart w:name="z382" w:id="362"/>
    <w:p>
      <w:pPr>
        <w:spacing w:after="0"/>
        <w:ind w:left="0"/>
        <w:jc w:val="both"/>
      </w:pPr>
      <w:r>
        <w:rPr>
          <w:rFonts w:ascii="Times New Roman"/>
          <w:b w:val="false"/>
          <w:i w:val="false"/>
          <w:color w:val="000000"/>
          <w:sz w:val="28"/>
        </w:rPr>
        <w:t>
      2. Доступ к электронной торговой площадке и ее функционирование обеспечивает оператор электронной торговой площадки (далее – оператор).</w:t>
      </w:r>
    </w:p>
    <w:bookmarkEnd w:id="362"/>
    <w:bookmarkStart w:name="z383" w:id="363"/>
    <w:p>
      <w:pPr>
        <w:spacing w:after="0"/>
        <w:ind w:left="0"/>
        <w:jc w:val="both"/>
      </w:pPr>
      <w:r>
        <w:rPr>
          <w:rFonts w:ascii="Times New Roman"/>
          <w:b w:val="false"/>
          <w:i w:val="false"/>
          <w:color w:val="000000"/>
          <w:sz w:val="28"/>
        </w:rPr>
        <w:t>
      3. Участниками торгов, проводимых на электронной торговой площадке, могут быть банки, организации, осуществляющие отдельные виды банковских операций, дочерние организации банка, приобретающие сомнительные и безнадежные активы родительского банка, микрофинансовые организации, а также иные лица с учетом ограничений, установленных в статье 36-1 Закона Республики Казахстан "О банках и банковской деятельности в Республике Казахстан" и статье 9-1 Закона Республики Казахстан "О микрофинансовой деятельности".</w:t>
      </w:r>
    </w:p>
    <w:bookmarkEnd w:id="363"/>
    <w:bookmarkStart w:name="z384" w:id="364"/>
    <w:p>
      <w:pPr>
        <w:spacing w:after="0"/>
        <w:ind w:left="0"/>
        <w:jc w:val="both"/>
      </w:pPr>
      <w:r>
        <w:rPr>
          <w:rFonts w:ascii="Times New Roman"/>
          <w:b w:val="false"/>
          <w:i w:val="false"/>
          <w:color w:val="000000"/>
          <w:sz w:val="28"/>
        </w:rPr>
        <w:t>
      4. Оператор проводит торги на электронной торговой площадке на основании внутренних правил оператора, разработанных в соответствии с правилами проведения торгов на электронной торговой площадке, утвержденными нормативным правовым актом уполномоченного органа.</w:t>
      </w:r>
    </w:p>
    <w:bookmarkEnd w:id="364"/>
    <w:bookmarkStart w:name="z385" w:id="365"/>
    <w:p>
      <w:pPr>
        <w:spacing w:after="0"/>
        <w:ind w:left="0"/>
        <w:jc w:val="both"/>
      </w:pPr>
      <w:r>
        <w:rPr>
          <w:rFonts w:ascii="Times New Roman"/>
          <w:b w:val="false"/>
          <w:i w:val="false"/>
          <w:color w:val="000000"/>
          <w:sz w:val="28"/>
        </w:rPr>
        <w:t>
      Информационная безопасность электронной торговой площадки обеспечивается оператором в порядке, определенном нормативным правовым актом уполномоченного органа.</w:t>
      </w:r>
    </w:p>
    <w:bookmarkEnd w:id="365"/>
    <w:bookmarkStart w:name="z386" w:id="366"/>
    <w:p>
      <w:pPr>
        <w:spacing w:after="0"/>
        <w:ind w:left="0"/>
        <w:jc w:val="both"/>
      </w:pPr>
      <w:r>
        <w:rPr>
          <w:rFonts w:ascii="Times New Roman"/>
          <w:b w:val="false"/>
          <w:i w:val="false"/>
          <w:color w:val="000000"/>
          <w:sz w:val="28"/>
        </w:rPr>
        <w:t>
      5. Денежные обязательства сторон, вытекающие из договора купли-продажи, договора уступки прав (требований), заключаемого по результатам торгов, проведенных на электронной торговой площадке, исполняются участниками торгов в порядке и сроки, которые определены в заключенном договоре купли-продажи, договоре уступки прав (требований).</w:t>
      </w:r>
    </w:p>
    <w:bookmarkEnd w:id="366"/>
    <w:bookmarkStart w:name="z387" w:id="367"/>
    <w:p>
      <w:pPr>
        <w:spacing w:after="0"/>
        <w:ind w:left="0"/>
        <w:jc w:val="both"/>
      </w:pPr>
      <w:r>
        <w:rPr>
          <w:rFonts w:ascii="Times New Roman"/>
          <w:b w:val="false"/>
          <w:i w:val="false"/>
          <w:color w:val="000000"/>
          <w:sz w:val="28"/>
        </w:rPr>
        <w:t>
      Оператор не является стороной договора купли-продажи, договора уступки прав (требований), заключаемых по результатам торгов, проведенных на электронной торговой площадке.</w:t>
      </w:r>
    </w:p>
    <w:bookmarkEnd w:id="367"/>
    <w:bookmarkStart w:name="z388" w:id="368"/>
    <w:p>
      <w:pPr>
        <w:spacing w:after="0"/>
        <w:ind w:left="0"/>
        <w:jc w:val="both"/>
      </w:pPr>
      <w:r>
        <w:rPr>
          <w:rFonts w:ascii="Times New Roman"/>
          <w:b w:val="false"/>
          <w:i w:val="false"/>
          <w:color w:val="000000"/>
          <w:sz w:val="28"/>
        </w:rPr>
        <w:t>
      Статья 15-19. Оператор</w:t>
      </w:r>
    </w:p>
    <w:bookmarkEnd w:id="368"/>
    <w:bookmarkStart w:name="z389" w:id="369"/>
    <w:p>
      <w:pPr>
        <w:spacing w:after="0"/>
        <w:ind w:left="0"/>
        <w:jc w:val="both"/>
      </w:pPr>
      <w:r>
        <w:rPr>
          <w:rFonts w:ascii="Times New Roman"/>
          <w:b w:val="false"/>
          <w:i w:val="false"/>
          <w:color w:val="000000"/>
          <w:sz w:val="28"/>
        </w:rPr>
        <w:t>
      1. В качестве оператора может выступать юридическое лицо, созданное в соответствии с законодательством Республики Казахстан в организационно-правовой форме акционерного общества или товарищества с ограниченной ответственностью.</w:t>
      </w:r>
    </w:p>
    <w:bookmarkEnd w:id="369"/>
    <w:bookmarkStart w:name="z390" w:id="370"/>
    <w:p>
      <w:pPr>
        <w:spacing w:after="0"/>
        <w:ind w:left="0"/>
        <w:jc w:val="both"/>
      </w:pPr>
      <w:r>
        <w:rPr>
          <w:rFonts w:ascii="Times New Roman"/>
          <w:b w:val="false"/>
          <w:i w:val="false"/>
          <w:color w:val="000000"/>
          <w:sz w:val="28"/>
        </w:rPr>
        <w:t>
      2. Оператор вправе осуществлять деятельность при наличии разрешения уполномоченного органа на право осуществления деятельности оператора. Датой начала функционирования электронной торговой площадки является дата получения оператором разрешения уполномоченного органа на право осуществления деятельности оператора.</w:t>
      </w:r>
    </w:p>
    <w:bookmarkEnd w:id="370"/>
    <w:bookmarkStart w:name="z391" w:id="371"/>
    <w:p>
      <w:pPr>
        <w:spacing w:after="0"/>
        <w:ind w:left="0"/>
        <w:jc w:val="both"/>
      </w:pPr>
      <w:r>
        <w:rPr>
          <w:rFonts w:ascii="Times New Roman"/>
          <w:b w:val="false"/>
          <w:i w:val="false"/>
          <w:color w:val="000000"/>
          <w:sz w:val="28"/>
        </w:rPr>
        <w:t>
      3. Оператор для целей обеспечения функционирования электронной торговой площадки обязан обеспечить:</w:t>
      </w:r>
    </w:p>
    <w:bookmarkEnd w:id="371"/>
    <w:bookmarkStart w:name="z392" w:id="372"/>
    <w:p>
      <w:pPr>
        <w:spacing w:after="0"/>
        <w:ind w:left="0"/>
        <w:jc w:val="both"/>
      </w:pPr>
      <w:r>
        <w:rPr>
          <w:rFonts w:ascii="Times New Roman"/>
          <w:b w:val="false"/>
          <w:i w:val="false"/>
          <w:color w:val="000000"/>
          <w:sz w:val="28"/>
        </w:rPr>
        <w:t>
      1) опубликование объявлений в отношении имущества, выставленного на торги;</w:t>
      </w:r>
    </w:p>
    <w:bookmarkEnd w:id="372"/>
    <w:bookmarkStart w:name="z393" w:id="373"/>
    <w:p>
      <w:pPr>
        <w:spacing w:after="0"/>
        <w:ind w:left="0"/>
        <w:jc w:val="both"/>
      </w:pPr>
      <w:r>
        <w:rPr>
          <w:rFonts w:ascii="Times New Roman"/>
          <w:b w:val="false"/>
          <w:i w:val="false"/>
          <w:color w:val="000000"/>
          <w:sz w:val="28"/>
        </w:rPr>
        <w:t>
      2) заключение договора о неразглашении информации между продавцом и потенциальным покупателем в отношении прав (требований) по договорам банковского займа или договорам о предоставлении микрокредита, реализуемых на электронной торговой площадке;</w:t>
      </w:r>
    </w:p>
    <w:bookmarkEnd w:id="373"/>
    <w:bookmarkStart w:name="z394" w:id="374"/>
    <w:p>
      <w:pPr>
        <w:spacing w:after="0"/>
        <w:ind w:left="0"/>
        <w:jc w:val="both"/>
      </w:pPr>
      <w:r>
        <w:rPr>
          <w:rFonts w:ascii="Times New Roman"/>
          <w:b w:val="false"/>
          <w:i w:val="false"/>
          <w:color w:val="000000"/>
          <w:sz w:val="28"/>
        </w:rPr>
        <w:t>
      3) раскрытие участниками торгов информации в отношении имущества, выставленного на торги, в порядке, определенном нормативным правовым актом уполномоченного органа;</w:t>
      </w:r>
    </w:p>
    <w:bookmarkEnd w:id="374"/>
    <w:bookmarkStart w:name="z395" w:id="375"/>
    <w:p>
      <w:pPr>
        <w:spacing w:after="0"/>
        <w:ind w:left="0"/>
        <w:jc w:val="both"/>
      </w:pPr>
      <w:r>
        <w:rPr>
          <w:rFonts w:ascii="Times New Roman"/>
          <w:b w:val="false"/>
          <w:i w:val="false"/>
          <w:color w:val="000000"/>
          <w:sz w:val="28"/>
        </w:rPr>
        <w:t>
      4) согласование и внесение изменений участниками торгов в проект договора купли-продажи в отношении имущества, выставленного на торги;</w:t>
      </w:r>
    </w:p>
    <w:bookmarkEnd w:id="375"/>
    <w:bookmarkStart w:name="z396" w:id="376"/>
    <w:p>
      <w:pPr>
        <w:spacing w:after="0"/>
        <w:ind w:left="0"/>
        <w:jc w:val="both"/>
      </w:pPr>
      <w:r>
        <w:rPr>
          <w:rFonts w:ascii="Times New Roman"/>
          <w:b w:val="false"/>
          <w:i w:val="false"/>
          <w:color w:val="000000"/>
          <w:sz w:val="28"/>
        </w:rPr>
        <w:t>
      5) согласование и внесение изменений участниками торгов в проект договора уступки прав (требований) по договору банковского займа, договору о предоставлении микрокредита, выставленных на торги;</w:t>
      </w:r>
    </w:p>
    <w:bookmarkEnd w:id="376"/>
    <w:bookmarkStart w:name="z397" w:id="377"/>
    <w:p>
      <w:pPr>
        <w:spacing w:after="0"/>
        <w:ind w:left="0"/>
        <w:jc w:val="both"/>
      </w:pPr>
      <w:r>
        <w:rPr>
          <w:rFonts w:ascii="Times New Roman"/>
          <w:b w:val="false"/>
          <w:i w:val="false"/>
          <w:color w:val="000000"/>
          <w:sz w:val="28"/>
        </w:rPr>
        <w:t>
      6) заключение договора купли-продажи в отношении имущества, реализованного на торгах, в соответствии с порядком, определенным нормативным правовым актом уполномоченного органа;</w:t>
      </w:r>
    </w:p>
    <w:bookmarkEnd w:id="377"/>
    <w:bookmarkStart w:name="z398" w:id="378"/>
    <w:p>
      <w:pPr>
        <w:spacing w:after="0"/>
        <w:ind w:left="0"/>
        <w:jc w:val="both"/>
      </w:pPr>
      <w:r>
        <w:rPr>
          <w:rFonts w:ascii="Times New Roman"/>
          <w:b w:val="false"/>
          <w:i w:val="false"/>
          <w:color w:val="000000"/>
          <w:sz w:val="28"/>
        </w:rPr>
        <w:t>
      7) заключение договора уступки прав (требований) по договору банковского займа, договору о предоставлении микрокредита, реализованных на торгах, в соответствии с порядком, определенным нормативным правовым актом уполномоченного органа;</w:t>
      </w:r>
    </w:p>
    <w:bookmarkEnd w:id="378"/>
    <w:bookmarkStart w:name="z399" w:id="379"/>
    <w:p>
      <w:pPr>
        <w:spacing w:after="0"/>
        <w:ind w:left="0"/>
        <w:jc w:val="both"/>
      </w:pPr>
      <w:r>
        <w:rPr>
          <w:rFonts w:ascii="Times New Roman"/>
          <w:b w:val="false"/>
          <w:i w:val="false"/>
          <w:color w:val="000000"/>
          <w:sz w:val="28"/>
        </w:rPr>
        <w:t>
      8) опубликование результатов о проведенных торгах;</w:t>
      </w:r>
    </w:p>
    <w:bookmarkEnd w:id="379"/>
    <w:bookmarkStart w:name="z400" w:id="380"/>
    <w:p>
      <w:pPr>
        <w:spacing w:after="0"/>
        <w:ind w:left="0"/>
        <w:jc w:val="both"/>
      </w:pPr>
      <w:r>
        <w:rPr>
          <w:rFonts w:ascii="Times New Roman"/>
          <w:b w:val="false"/>
          <w:i w:val="false"/>
          <w:color w:val="000000"/>
          <w:sz w:val="28"/>
        </w:rPr>
        <w:t>
      9) ведение учета действий участников торгов, осуществляемых на электронной торговой площадке;</w:t>
      </w:r>
    </w:p>
    <w:bookmarkEnd w:id="380"/>
    <w:bookmarkStart w:name="z401" w:id="381"/>
    <w:p>
      <w:pPr>
        <w:spacing w:after="0"/>
        <w:ind w:left="0"/>
        <w:jc w:val="both"/>
      </w:pPr>
      <w:r>
        <w:rPr>
          <w:rFonts w:ascii="Times New Roman"/>
          <w:b w:val="false"/>
          <w:i w:val="false"/>
          <w:color w:val="000000"/>
          <w:sz w:val="28"/>
        </w:rPr>
        <w:t>
      10) соблюдение требования законодательства Республики Казахстан о защите персональных данных, банковской и иной охраняемой законом тайны;</w:t>
      </w:r>
    </w:p>
    <w:bookmarkEnd w:id="381"/>
    <w:bookmarkStart w:name="z402" w:id="382"/>
    <w:p>
      <w:pPr>
        <w:spacing w:after="0"/>
        <w:ind w:left="0"/>
        <w:jc w:val="both"/>
      </w:pPr>
      <w:r>
        <w:rPr>
          <w:rFonts w:ascii="Times New Roman"/>
          <w:b w:val="false"/>
          <w:i w:val="false"/>
          <w:color w:val="000000"/>
          <w:sz w:val="28"/>
        </w:rPr>
        <w:t>
      11) соблюдение других требований, предусмотренных настоящим Законом и нормативными правовыми актами уполномоченного органа.</w:t>
      </w:r>
    </w:p>
    <w:bookmarkEnd w:id="382"/>
    <w:bookmarkStart w:name="z403" w:id="383"/>
    <w:p>
      <w:pPr>
        <w:spacing w:after="0"/>
        <w:ind w:left="0"/>
        <w:jc w:val="both"/>
      </w:pPr>
      <w:r>
        <w:rPr>
          <w:rFonts w:ascii="Times New Roman"/>
          <w:b w:val="false"/>
          <w:i w:val="false"/>
          <w:color w:val="000000"/>
          <w:sz w:val="28"/>
        </w:rPr>
        <w:t>
      Проверка заявителя на соответствие требованиям, предъявляемым к оператору для обеспечения функционирования электронной торговой площадки, осуществляется создаваемой в соответствии с нормативным правовым актом уполномоченного органа комиссией.</w:t>
      </w:r>
    </w:p>
    <w:bookmarkEnd w:id="383"/>
    <w:bookmarkStart w:name="z404" w:id="384"/>
    <w:p>
      <w:pPr>
        <w:spacing w:after="0"/>
        <w:ind w:left="0"/>
        <w:jc w:val="both"/>
      </w:pPr>
      <w:r>
        <w:rPr>
          <w:rFonts w:ascii="Times New Roman"/>
          <w:b w:val="false"/>
          <w:i w:val="false"/>
          <w:color w:val="000000"/>
          <w:sz w:val="28"/>
        </w:rPr>
        <w:t>
      4. Оператор не вправе совмещать деятельность оператора с иной предпринимательской деятельностью, за исключением следующих видов деятельности:</w:t>
      </w:r>
    </w:p>
    <w:bookmarkEnd w:id="384"/>
    <w:bookmarkStart w:name="z405" w:id="385"/>
    <w:p>
      <w:pPr>
        <w:spacing w:after="0"/>
        <w:ind w:left="0"/>
        <w:jc w:val="both"/>
      </w:pPr>
      <w:r>
        <w:rPr>
          <w:rFonts w:ascii="Times New Roman"/>
          <w:b w:val="false"/>
          <w:i w:val="false"/>
          <w:color w:val="000000"/>
          <w:sz w:val="28"/>
        </w:rPr>
        <w:t>
      1) основные и дополнительные виды деятельности кредитного бюро (при наличии соответствующего разрешения);</w:t>
      </w:r>
    </w:p>
    <w:bookmarkEnd w:id="385"/>
    <w:bookmarkStart w:name="z406" w:id="386"/>
    <w:p>
      <w:pPr>
        <w:spacing w:after="0"/>
        <w:ind w:left="0"/>
        <w:jc w:val="both"/>
      </w:pPr>
      <w:r>
        <w:rPr>
          <w:rFonts w:ascii="Times New Roman"/>
          <w:b w:val="false"/>
          <w:i w:val="false"/>
          <w:color w:val="000000"/>
          <w:sz w:val="28"/>
        </w:rPr>
        <w:t>
      2) оказание услуг по предоставлению и обслуживанию специализированного программного обеспечения в отношении организации торгов, проводимых на электронной торговой площадке;</w:t>
      </w:r>
    </w:p>
    <w:bookmarkEnd w:id="386"/>
    <w:bookmarkStart w:name="z407" w:id="387"/>
    <w:p>
      <w:pPr>
        <w:spacing w:after="0"/>
        <w:ind w:left="0"/>
        <w:jc w:val="both"/>
      </w:pPr>
      <w:r>
        <w:rPr>
          <w:rFonts w:ascii="Times New Roman"/>
          <w:b w:val="false"/>
          <w:i w:val="false"/>
          <w:color w:val="000000"/>
          <w:sz w:val="28"/>
        </w:rPr>
        <w:t>
      3) маркетинговые и статистические исследования.</w:t>
      </w:r>
    </w:p>
    <w:bookmarkEnd w:id="387"/>
    <w:bookmarkStart w:name="z408" w:id="388"/>
    <w:p>
      <w:pPr>
        <w:spacing w:after="0"/>
        <w:ind w:left="0"/>
        <w:jc w:val="both"/>
      </w:pPr>
      <w:r>
        <w:rPr>
          <w:rFonts w:ascii="Times New Roman"/>
          <w:b w:val="false"/>
          <w:i w:val="false"/>
          <w:color w:val="000000"/>
          <w:sz w:val="28"/>
        </w:rPr>
        <w:t>
      5. Условия и порядок выдачи разрешения уполномоченного органа на право осуществления деятельности оператора определяются нормативным правовым актом уполномоченного органа.</w:t>
      </w:r>
    </w:p>
    <w:bookmarkEnd w:id="388"/>
    <w:bookmarkStart w:name="z409" w:id="389"/>
    <w:p>
      <w:pPr>
        <w:spacing w:after="0"/>
        <w:ind w:left="0"/>
        <w:jc w:val="both"/>
      </w:pPr>
      <w:r>
        <w:rPr>
          <w:rFonts w:ascii="Times New Roman"/>
          <w:b w:val="false"/>
          <w:i w:val="false"/>
          <w:color w:val="000000"/>
          <w:sz w:val="28"/>
        </w:rPr>
        <w:t>
      6. Для получения разрешения заявитель представляет в уполномоченный орган следующие документы:</w:t>
      </w:r>
    </w:p>
    <w:bookmarkEnd w:id="389"/>
    <w:bookmarkStart w:name="z410" w:id="390"/>
    <w:p>
      <w:pPr>
        <w:spacing w:after="0"/>
        <w:ind w:left="0"/>
        <w:jc w:val="both"/>
      </w:pPr>
      <w:r>
        <w:rPr>
          <w:rFonts w:ascii="Times New Roman"/>
          <w:b w:val="false"/>
          <w:i w:val="false"/>
          <w:color w:val="000000"/>
          <w:sz w:val="28"/>
        </w:rPr>
        <w:t>
      1) заявление о выдаче разрешения, содержащее сведения, установленные нормативным правовым актом уполномоченного органа;</w:t>
      </w:r>
    </w:p>
    <w:bookmarkEnd w:id="390"/>
    <w:bookmarkStart w:name="z411" w:id="391"/>
    <w:p>
      <w:pPr>
        <w:spacing w:after="0"/>
        <w:ind w:left="0"/>
        <w:jc w:val="both"/>
      </w:pPr>
      <w:r>
        <w:rPr>
          <w:rFonts w:ascii="Times New Roman"/>
          <w:b w:val="false"/>
          <w:i w:val="false"/>
          <w:color w:val="000000"/>
          <w:sz w:val="28"/>
        </w:rPr>
        <w:t>
      2) нотариально засвидетельствованные копии учредительных документов в случае отсутствия их на интернет-ресурсе депозитария финансовой отчетности или возможности получения их уполномоченным органом через веб-портал "электронного правительства".</w:t>
      </w:r>
    </w:p>
    <w:bookmarkEnd w:id="391"/>
    <w:bookmarkStart w:name="z412" w:id="392"/>
    <w:p>
      <w:pPr>
        <w:spacing w:after="0"/>
        <w:ind w:left="0"/>
        <w:jc w:val="both"/>
      </w:pPr>
      <w:r>
        <w:rPr>
          <w:rFonts w:ascii="Times New Roman"/>
          <w:b w:val="false"/>
          <w:i w:val="false"/>
          <w:color w:val="000000"/>
          <w:sz w:val="28"/>
        </w:rPr>
        <w:t>
      Заявление о выдаче разрешения на право осуществления деятельности оператора должно быть рассмотрено в сроки, определенные уполномоченным органом, но не более семидесяти рабочих дней со дня представления заявителем документов, предусмотренных настоящим пунктом.</w:t>
      </w:r>
    </w:p>
    <w:bookmarkEnd w:id="392"/>
    <w:bookmarkStart w:name="z413" w:id="393"/>
    <w:p>
      <w:pPr>
        <w:spacing w:after="0"/>
        <w:ind w:left="0"/>
        <w:jc w:val="both"/>
      </w:pPr>
      <w:r>
        <w:rPr>
          <w:rFonts w:ascii="Times New Roman"/>
          <w:b w:val="false"/>
          <w:i w:val="false"/>
          <w:color w:val="000000"/>
          <w:sz w:val="28"/>
        </w:rPr>
        <w:t>
      7. Отказ в выдаче разрешения на право осуществления деятельности оператора производится уполномоченным органом по любому из следующих оснований:</w:t>
      </w:r>
    </w:p>
    <w:bookmarkEnd w:id="393"/>
    <w:bookmarkStart w:name="z414" w:id="394"/>
    <w:p>
      <w:pPr>
        <w:spacing w:after="0"/>
        <w:ind w:left="0"/>
        <w:jc w:val="both"/>
      </w:pPr>
      <w:r>
        <w:rPr>
          <w:rFonts w:ascii="Times New Roman"/>
          <w:b w:val="false"/>
          <w:i w:val="false"/>
          <w:color w:val="000000"/>
          <w:sz w:val="28"/>
        </w:rPr>
        <w:t>
      1) осуществление заявителем вида деятельности, запрещенного в соответствии с настоящим Законом для оператора;</w:t>
      </w:r>
    </w:p>
    <w:bookmarkEnd w:id="394"/>
    <w:bookmarkStart w:name="z415" w:id="395"/>
    <w:p>
      <w:pPr>
        <w:spacing w:after="0"/>
        <w:ind w:left="0"/>
        <w:jc w:val="both"/>
      </w:pPr>
      <w:r>
        <w:rPr>
          <w:rFonts w:ascii="Times New Roman"/>
          <w:b w:val="false"/>
          <w:i w:val="false"/>
          <w:color w:val="000000"/>
          <w:sz w:val="28"/>
        </w:rPr>
        <w:t>
      2) несоответствие заявителя требованиям, установленным настоящей статьей, статьей 15-18 настоящего Закона и нормативными правовыми актами уполномоченного органа;</w:t>
      </w:r>
    </w:p>
    <w:bookmarkEnd w:id="395"/>
    <w:bookmarkStart w:name="z416" w:id="396"/>
    <w:p>
      <w:pPr>
        <w:spacing w:after="0"/>
        <w:ind w:left="0"/>
        <w:jc w:val="both"/>
      </w:pPr>
      <w:r>
        <w:rPr>
          <w:rFonts w:ascii="Times New Roman"/>
          <w:b w:val="false"/>
          <w:i w:val="false"/>
          <w:color w:val="000000"/>
          <w:sz w:val="28"/>
        </w:rPr>
        <w:t>
      3) если в отношении заявителя имеется вступившее в законную силу решение суда, запрещающее заявителю осуществление деятельности оператора;</w:t>
      </w:r>
    </w:p>
    <w:bookmarkEnd w:id="396"/>
    <w:bookmarkStart w:name="z417" w:id="397"/>
    <w:p>
      <w:pPr>
        <w:spacing w:after="0"/>
        <w:ind w:left="0"/>
        <w:jc w:val="both"/>
      </w:pPr>
      <w:r>
        <w:rPr>
          <w:rFonts w:ascii="Times New Roman"/>
          <w:b w:val="false"/>
          <w:i w:val="false"/>
          <w:color w:val="000000"/>
          <w:sz w:val="28"/>
        </w:rPr>
        <w:t>
      4) неустранение замечаний уполномоченного органа по представленным документам в установленный срок.</w:t>
      </w:r>
    </w:p>
    <w:bookmarkEnd w:id="397"/>
    <w:bookmarkStart w:name="z418" w:id="398"/>
    <w:p>
      <w:pPr>
        <w:spacing w:after="0"/>
        <w:ind w:left="0"/>
        <w:jc w:val="both"/>
      </w:pPr>
      <w:r>
        <w:rPr>
          <w:rFonts w:ascii="Times New Roman"/>
          <w:b w:val="false"/>
          <w:i w:val="false"/>
          <w:color w:val="000000"/>
          <w:sz w:val="28"/>
        </w:rPr>
        <w:t>
      8. Реорганизация и ликвидация оператора осуществляются в порядке, предусмотренном законами Республики Казахстан.</w:t>
      </w:r>
    </w:p>
    <w:bookmarkEnd w:id="398"/>
    <w:bookmarkStart w:name="z419" w:id="399"/>
    <w:p>
      <w:pPr>
        <w:spacing w:after="0"/>
        <w:ind w:left="0"/>
        <w:jc w:val="both"/>
      </w:pPr>
      <w:r>
        <w:rPr>
          <w:rFonts w:ascii="Times New Roman"/>
          <w:b w:val="false"/>
          <w:i w:val="false"/>
          <w:color w:val="000000"/>
          <w:sz w:val="28"/>
        </w:rPr>
        <w:t>
      Статья. 15-20. Особенности государственного регулирования, контроля и надзора за деятельностью операторов</w:t>
      </w:r>
    </w:p>
    <w:bookmarkEnd w:id="399"/>
    <w:bookmarkStart w:name="z420" w:id="400"/>
    <w:p>
      <w:pPr>
        <w:spacing w:after="0"/>
        <w:ind w:left="0"/>
        <w:jc w:val="both"/>
      </w:pPr>
      <w:r>
        <w:rPr>
          <w:rFonts w:ascii="Times New Roman"/>
          <w:b w:val="false"/>
          <w:i w:val="false"/>
          <w:color w:val="000000"/>
          <w:sz w:val="28"/>
        </w:rPr>
        <w:t>
      В целях государственного регулирования, контроля и надзора за деятельностью операторов уполномоченный орган:</w:t>
      </w:r>
    </w:p>
    <w:bookmarkEnd w:id="400"/>
    <w:bookmarkStart w:name="z421" w:id="401"/>
    <w:p>
      <w:pPr>
        <w:spacing w:after="0"/>
        <w:ind w:left="0"/>
        <w:jc w:val="both"/>
      </w:pPr>
      <w:r>
        <w:rPr>
          <w:rFonts w:ascii="Times New Roman"/>
          <w:b w:val="false"/>
          <w:i w:val="false"/>
          <w:color w:val="000000"/>
          <w:sz w:val="28"/>
        </w:rPr>
        <w:t>
      1) принимает обязательные для исполнения операторами нормативные правовые акты в сфере регулирования деятельности оператора и функционирования электронной торговой площадки;</w:t>
      </w:r>
    </w:p>
    <w:bookmarkEnd w:id="401"/>
    <w:bookmarkStart w:name="z422" w:id="402"/>
    <w:p>
      <w:pPr>
        <w:spacing w:after="0"/>
        <w:ind w:left="0"/>
        <w:jc w:val="both"/>
      </w:pPr>
      <w:r>
        <w:rPr>
          <w:rFonts w:ascii="Times New Roman"/>
          <w:b w:val="false"/>
          <w:i w:val="false"/>
          <w:color w:val="000000"/>
          <w:sz w:val="28"/>
        </w:rPr>
        <w:t>
      2) выдает либо отказывает в выдаче разрешения на право осуществления деятельности оператора;</w:t>
      </w:r>
    </w:p>
    <w:bookmarkEnd w:id="402"/>
    <w:bookmarkStart w:name="z423" w:id="403"/>
    <w:p>
      <w:pPr>
        <w:spacing w:after="0"/>
        <w:ind w:left="0"/>
        <w:jc w:val="both"/>
      </w:pPr>
      <w:r>
        <w:rPr>
          <w:rFonts w:ascii="Times New Roman"/>
          <w:b w:val="false"/>
          <w:i w:val="false"/>
          <w:color w:val="000000"/>
          <w:sz w:val="28"/>
        </w:rPr>
        <w:t>
      3) направляет письменные предписания об устранении выявленных нарушений требований настоящего Закона и нормативных правовых актов уполномоченного органа, регулирующих отношения, связанные с осуществлением деятельности оператора и функционированием электронной торговой площадки, в том числе в случае непредоставления в установленные сроки информации, необходимой уполномоченному органу для осуществления своих контрольных и надзорных функций;</w:t>
      </w:r>
    </w:p>
    <w:bookmarkEnd w:id="403"/>
    <w:bookmarkStart w:name="z424" w:id="404"/>
    <w:p>
      <w:pPr>
        <w:spacing w:after="0"/>
        <w:ind w:left="0"/>
        <w:jc w:val="both"/>
      </w:pPr>
      <w:r>
        <w:rPr>
          <w:rFonts w:ascii="Times New Roman"/>
          <w:b w:val="false"/>
          <w:i w:val="false"/>
          <w:color w:val="000000"/>
          <w:sz w:val="28"/>
        </w:rPr>
        <w:t>
      4) применяет санкции к операторам в порядке и на основаниях, которые установлены настоящим Законом;</w:t>
      </w:r>
    </w:p>
    <w:bookmarkEnd w:id="404"/>
    <w:bookmarkStart w:name="z425" w:id="405"/>
    <w:p>
      <w:pPr>
        <w:spacing w:after="0"/>
        <w:ind w:left="0"/>
        <w:jc w:val="both"/>
      </w:pPr>
      <w:r>
        <w:rPr>
          <w:rFonts w:ascii="Times New Roman"/>
          <w:b w:val="false"/>
          <w:i w:val="false"/>
          <w:color w:val="000000"/>
          <w:sz w:val="28"/>
        </w:rPr>
        <w:t>
      5) рассматривает обращения физических и юридических лиц по вопросам деятельности оператора и функционирования электронной торговой площадки;</w:t>
      </w:r>
    </w:p>
    <w:bookmarkEnd w:id="405"/>
    <w:bookmarkStart w:name="z426" w:id="406"/>
    <w:p>
      <w:pPr>
        <w:spacing w:after="0"/>
        <w:ind w:left="0"/>
        <w:jc w:val="both"/>
      </w:pPr>
      <w:r>
        <w:rPr>
          <w:rFonts w:ascii="Times New Roman"/>
          <w:b w:val="false"/>
          <w:i w:val="false"/>
          <w:color w:val="000000"/>
          <w:sz w:val="28"/>
        </w:rPr>
        <w:t>
      6) осуществляет иные функции, предусмотренные законодательством Республики Казахстан.</w:t>
      </w:r>
    </w:p>
    <w:bookmarkEnd w:id="406"/>
    <w:bookmarkStart w:name="z427" w:id="407"/>
    <w:p>
      <w:pPr>
        <w:spacing w:after="0"/>
        <w:ind w:left="0"/>
        <w:jc w:val="both"/>
      </w:pPr>
      <w:r>
        <w:rPr>
          <w:rFonts w:ascii="Times New Roman"/>
          <w:b w:val="false"/>
          <w:i w:val="false"/>
          <w:color w:val="000000"/>
          <w:sz w:val="28"/>
        </w:rPr>
        <w:t>
      Статья 15-21. Письменное предписание и санкции</w:t>
      </w:r>
    </w:p>
    <w:bookmarkEnd w:id="407"/>
    <w:bookmarkStart w:name="z428" w:id="408"/>
    <w:p>
      <w:pPr>
        <w:spacing w:after="0"/>
        <w:ind w:left="0"/>
        <w:jc w:val="both"/>
      </w:pPr>
      <w:r>
        <w:rPr>
          <w:rFonts w:ascii="Times New Roman"/>
          <w:b w:val="false"/>
          <w:i w:val="false"/>
          <w:color w:val="000000"/>
          <w:sz w:val="28"/>
        </w:rPr>
        <w:t>
      1. В случае нарушения настоящего Закона и нормативных правовых актов уполномоченного органа, регулирующих отношения, связанные с осуществлением деятельности оператора и функционированием электронной торговой площадки, уполномоченный орган вправе направить оператору письменное предписание.</w:t>
      </w:r>
    </w:p>
    <w:bookmarkEnd w:id="408"/>
    <w:bookmarkStart w:name="z429" w:id="409"/>
    <w:p>
      <w:pPr>
        <w:spacing w:after="0"/>
        <w:ind w:left="0"/>
        <w:jc w:val="both"/>
      </w:pPr>
      <w:r>
        <w:rPr>
          <w:rFonts w:ascii="Times New Roman"/>
          <w:b w:val="false"/>
          <w:i w:val="false"/>
          <w:color w:val="000000"/>
          <w:sz w:val="28"/>
        </w:rPr>
        <w:t>
      Письменным предписанием является указание оператору на принятие обязательных к исполнению коррективных мер, направленных на устранение выявленных нарушений и (или) причин, а также условий, способствовавших их совершению, в установленный срок, и (или) на необходимость представления в установленный срок плана мероприятий по устранению выявленных нарушений и (или) причин, а также условий, способствовавших их совершению (далее – план мероприятий).</w:t>
      </w:r>
    </w:p>
    <w:bookmarkEnd w:id="409"/>
    <w:bookmarkStart w:name="z430" w:id="410"/>
    <w:p>
      <w:pPr>
        <w:spacing w:after="0"/>
        <w:ind w:left="0"/>
        <w:jc w:val="both"/>
      </w:pPr>
      <w:r>
        <w:rPr>
          <w:rFonts w:ascii="Times New Roman"/>
          <w:b w:val="false"/>
          <w:i w:val="false"/>
          <w:color w:val="000000"/>
          <w:sz w:val="28"/>
        </w:rPr>
        <w:t>
      В плане мероприятий, представленном в срок, установленный письменным предписанием, указываются описания нарушений, причин, приведших к их возникновению, перечень запланированных мероприятий, сроки их осуществления, а также ответственные должностные лица.</w:t>
      </w:r>
    </w:p>
    <w:bookmarkEnd w:id="410"/>
    <w:bookmarkStart w:name="z431" w:id="411"/>
    <w:p>
      <w:pPr>
        <w:spacing w:after="0"/>
        <w:ind w:left="0"/>
        <w:jc w:val="both"/>
      </w:pPr>
      <w:r>
        <w:rPr>
          <w:rFonts w:ascii="Times New Roman"/>
          <w:b w:val="false"/>
          <w:i w:val="false"/>
          <w:color w:val="000000"/>
          <w:sz w:val="28"/>
        </w:rPr>
        <w:t>
      2. Обжалование письменного предписания уполномоченного органа осуществляется в порядке, определенном законами Республики Казахстан.</w:t>
      </w:r>
    </w:p>
    <w:bookmarkEnd w:id="411"/>
    <w:bookmarkStart w:name="z432" w:id="412"/>
    <w:p>
      <w:pPr>
        <w:spacing w:after="0"/>
        <w:ind w:left="0"/>
        <w:jc w:val="both"/>
      </w:pPr>
      <w:r>
        <w:rPr>
          <w:rFonts w:ascii="Times New Roman"/>
          <w:b w:val="false"/>
          <w:i w:val="false"/>
          <w:color w:val="000000"/>
          <w:sz w:val="28"/>
        </w:rPr>
        <w:t>
      Обжалование письменного предписания уполномоченного органа не приостанавливает его исполнения.</w:t>
      </w:r>
    </w:p>
    <w:bookmarkEnd w:id="412"/>
    <w:bookmarkStart w:name="z433" w:id="413"/>
    <w:p>
      <w:pPr>
        <w:spacing w:after="0"/>
        <w:ind w:left="0"/>
        <w:jc w:val="both"/>
      </w:pPr>
      <w:r>
        <w:rPr>
          <w:rFonts w:ascii="Times New Roman"/>
          <w:b w:val="false"/>
          <w:i w:val="false"/>
          <w:color w:val="000000"/>
          <w:sz w:val="28"/>
        </w:rPr>
        <w:t>
      3. Оператор обязан уведомить уполномоченный орган об исполнении мер, указанных в письменном предписании, в сроки, предусмотренные письменным предписанием.</w:t>
      </w:r>
    </w:p>
    <w:bookmarkEnd w:id="413"/>
    <w:bookmarkStart w:name="z434" w:id="414"/>
    <w:p>
      <w:pPr>
        <w:spacing w:after="0"/>
        <w:ind w:left="0"/>
        <w:jc w:val="both"/>
      </w:pPr>
      <w:r>
        <w:rPr>
          <w:rFonts w:ascii="Times New Roman"/>
          <w:b w:val="false"/>
          <w:i w:val="false"/>
          <w:color w:val="000000"/>
          <w:sz w:val="28"/>
        </w:rPr>
        <w:t>
      В случае отсутствия возможности устранения нарушения в сроки, установленные в плане мероприятий либо письменном предписании, по причинам, не зависящим от оператора, срок по исполнению плана мероприятий либо письменного предписания может быть продлен уполномоченным органом в порядке, определенном нормативным правовым актом уполномоченного органа.</w:t>
      </w:r>
    </w:p>
    <w:bookmarkEnd w:id="414"/>
    <w:bookmarkStart w:name="z435" w:id="415"/>
    <w:p>
      <w:pPr>
        <w:spacing w:after="0"/>
        <w:ind w:left="0"/>
        <w:jc w:val="both"/>
      </w:pPr>
      <w:r>
        <w:rPr>
          <w:rFonts w:ascii="Times New Roman"/>
          <w:b w:val="false"/>
          <w:i w:val="false"/>
          <w:color w:val="000000"/>
          <w:sz w:val="28"/>
        </w:rPr>
        <w:t>
      4. В качестве санкций уполномоченный орган вправе применить к оператору санкцию в виде приостановления действия разрешения на право осуществления деятельности оператора либо лишения разрешения на право осуществления деятельности оператора по основаниям, установленным настоящей статьей.</w:t>
      </w:r>
    </w:p>
    <w:bookmarkEnd w:id="415"/>
    <w:bookmarkStart w:name="z436" w:id="416"/>
    <w:p>
      <w:pPr>
        <w:spacing w:after="0"/>
        <w:ind w:left="0"/>
        <w:jc w:val="both"/>
      </w:pPr>
      <w:r>
        <w:rPr>
          <w:rFonts w:ascii="Times New Roman"/>
          <w:b w:val="false"/>
          <w:i w:val="false"/>
          <w:color w:val="000000"/>
          <w:sz w:val="28"/>
        </w:rPr>
        <w:t>
      5. Действие разрешения на право осуществления деятельности оператора приостанавливается уполномоченным органом на срок до шести месяцев по одному из следующих оснований:</w:t>
      </w:r>
    </w:p>
    <w:bookmarkEnd w:id="416"/>
    <w:bookmarkStart w:name="z437" w:id="417"/>
    <w:p>
      <w:pPr>
        <w:spacing w:after="0"/>
        <w:ind w:left="0"/>
        <w:jc w:val="both"/>
      </w:pPr>
      <w:r>
        <w:rPr>
          <w:rFonts w:ascii="Times New Roman"/>
          <w:b w:val="false"/>
          <w:i w:val="false"/>
          <w:color w:val="000000"/>
          <w:sz w:val="28"/>
        </w:rPr>
        <w:t>
      1) несоблюдение требований, установленных настоящим Законом и (или) нормативным правовым актом уполномоченного органа;</w:t>
      </w:r>
    </w:p>
    <w:bookmarkEnd w:id="417"/>
    <w:bookmarkStart w:name="z438" w:id="418"/>
    <w:p>
      <w:pPr>
        <w:spacing w:after="0"/>
        <w:ind w:left="0"/>
        <w:jc w:val="both"/>
      </w:pPr>
      <w:r>
        <w:rPr>
          <w:rFonts w:ascii="Times New Roman"/>
          <w:b w:val="false"/>
          <w:i w:val="false"/>
          <w:color w:val="000000"/>
          <w:sz w:val="28"/>
        </w:rPr>
        <w:t>
      2) установление несоответствия действительности документов, явившихся основанием для выдачи разрешения;</w:t>
      </w:r>
    </w:p>
    <w:bookmarkEnd w:id="418"/>
    <w:bookmarkStart w:name="z439" w:id="419"/>
    <w:p>
      <w:pPr>
        <w:spacing w:after="0"/>
        <w:ind w:left="0"/>
        <w:jc w:val="both"/>
      </w:pPr>
      <w:r>
        <w:rPr>
          <w:rFonts w:ascii="Times New Roman"/>
          <w:b w:val="false"/>
          <w:i w:val="false"/>
          <w:color w:val="000000"/>
          <w:sz w:val="28"/>
        </w:rPr>
        <w:t>
      3) систематическое (три и более раза в течение двенадцати последовательных календарных месяцев) невыполнение письменных предписаний уполномоченного органа об устранении нарушения требований настоящего Закона и (или) нормативных правовых актов уполномоченного органа, регулирующих отношения, связанные с осуществлением деятельности оператора и функционированием электронной торговой площадки.</w:t>
      </w:r>
    </w:p>
    <w:bookmarkEnd w:id="419"/>
    <w:bookmarkStart w:name="z440" w:id="420"/>
    <w:p>
      <w:pPr>
        <w:spacing w:after="0"/>
        <w:ind w:left="0"/>
        <w:jc w:val="both"/>
      </w:pPr>
      <w:r>
        <w:rPr>
          <w:rFonts w:ascii="Times New Roman"/>
          <w:b w:val="false"/>
          <w:i w:val="false"/>
          <w:color w:val="000000"/>
          <w:sz w:val="28"/>
        </w:rPr>
        <w:t>
      6. Приостановление действия разрешения на право осуществления деятельности оператора влечет запрет на осуществление деятельности в качестве оператора.</w:t>
      </w:r>
    </w:p>
    <w:bookmarkEnd w:id="420"/>
    <w:bookmarkStart w:name="z441" w:id="421"/>
    <w:p>
      <w:pPr>
        <w:spacing w:after="0"/>
        <w:ind w:left="0"/>
        <w:jc w:val="both"/>
      </w:pPr>
      <w:r>
        <w:rPr>
          <w:rFonts w:ascii="Times New Roman"/>
          <w:b w:val="false"/>
          <w:i w:val="false"/>
          <w:color w:val="000000"/>
          <w:sz w:val="28"/>
        </w:rPr>
        <w:t>
      7. В решении о приостановлении действия разрешения на право осуществления деятельности оператора должны быть указаны основания и срок приостановления действия разрешения. Действие указанного разрешения считается приостановленным со дня доведения соответствующего решения уполномоченного органа до сведения исполнительного органа оператора.</w:t>
      </w:r>
    </w:p>
    <w:bookmarkEnd w:id="421"/>
    <w:bookmarkStart w:name="z442" w:id="422"/>
    <w:p>
      <w:pPr>
        <w:spacing w:after="0"/>
        <w:ind w:left="0"/>
        <w:jc w:val="both"/>
      </w:pPr>
      <w:r>
        <w:rPr>
          <w:rFonts w:ascii="Times New Roman"/>
          <w:b w:val="false"/>
          <w:i w:val="false"/>
          <w:color w:val="000000"/>
          <w:sz w:val="28"/>
        </w:rPr>
        <w:t>
      Оператор, действие разрешения на право осуществления деятельности оператора которого приостановлено, обязан выполнить принятые на себя обязательства по ранее заключенным на электронной торговой площадке договорам.</w:t>
      </w:r>
    </w:p>
    <w:bookmarkEnd w:id="422"/>
    <w:bookmarkStart w:name="z443" w:id="423"/>
    <w:p>
      <w:pPr>
        <w:spacing w:after="0"/>
        <w:ind w:left="0"/>
        <w:jc w:val="both"/>
      </w:pPr>
      <w:r>
        <w:rPr>
          <w:rFonts w:ascii="Times New Roman"/>
          <w:b w:val="false"/>
          <w:i w:val="false"/>
          <w:color w:val="000000"/>
          <w:sz w:val="28"/>
        </w:rPr>
        <w:t>
      8. Лишение разрешения на право осуществления деятельности оператора производится уполномоченным органом по одному из следующих оснований:</w:t>
      </w:r>
    </w:p>
    <w:bookmarkEnd w:id="423"/>
    <w:bookmarkStart w:name="z444" w:id="424"/>
    <w:p>
      <w:pPr>
        <w:spacing w:after="0"/>
        <w:ind w:left="0"/>
        <w:jc w:val="both"/>
      </w:pPr>
      <w:r>
        <w:rPr>
          <w:rFonts w:ascii="Times New Roman"/>
          <w:b w:val="false"/>
          <w:i w:val="false"/>
          <w:color w:val="000000"/>
          <w:sz w:val="28"/>
        </w:rPr>
        <w:t>
      1) неустранение причины, по которой уполномоченный орган приостановил действие разрешения на право осуществления деятельности оператора;</w:t>
      </w:r>
    </w:p>
    <w:bookmarkEnd w:id="424"/>
    <w:bookmarkStart w:name="z445" w:id="425"/>
    <w:p>
      <w:pPr>
        <w:spacing w:after="0"/>
        <w:ind w:left="0"/>
        <w:jc w:val="both"/>
      </w:pPr>
      <w:r>
        <w:rPr>
          <w:rFonts w:ascii="Times New Roman"/>
          <w:b w:val="false"/>
          <w:i w:val="false"/>
          <w:color w:val="000000"/>
          <w:sz w:val="28"/>
        </w:rPr>
        <w:t>
      2) неоднократное (два и более раза) в течение последних двенадцати месяцев приостановление действия разрешения на право осуществления деятельности оператора;</w:t>
      </w:r>
    </w:p>
    <w:bookmarkEnd w:id="425"/>
    <w:bookmarkStart w:name="z446" w:id="426"/>
    <w:p>
      <w:pPr>
        <w:spacing w:after="0"/>
        <w:ind w:left="0"/>
        <w:jc w:val="both"/>
      </w:pPr>
      <w:r>
        <w:rPr>
          <w:rFonts w:ascii="Times New Roman"/>
          <w:b w:val="false"/>
          <w:i w:val="false"/>
          <w:color w:val="000000"/>
          <w:sz w:val="28"/>
        </w:rPr>
        <w:t>
      3) предоставление оператором заведомо ложной информации при получении разрешения на право осуществления деятельности оператора;</w:t>
      </w:r>
    </w:p>
    <w:bookmarkEnd w:id="426"/>
    <w:bookmarkStart w:name="z447" w:id="427"/>
    <w:p>
      <w:pPr>
        <w:spacing w:after="0"/>
        <w:ind w:left="0"/>
        <w:jc w:val="both"/>
      </w:pPr>
      <w:r>
        <w:rPr>
          <w:rFonts w:ascii="Times New Roman"/>
          <w:b w:val="false"/>
          <w:i w:val="false"/>
          <w:color w:val="000000"/>
          <w:sz w:val="28"/>
        </w:rPr>
        <w:t>
      4) наличие вступившего в законную силу решения суда, запрещающего осуществление деятельности оператора;</w:t>
      </w:r>
    </w:p>
    <w:bookmarkEnd w:id="427"/>
    <w:bookmarkStart w:name="z448" w:id="428"/>
    <w:p>
      <w:pPr>
        <w:spacing w:after="0"/>
        <w:ind w:left="0"/>
        <w:jc w:val="both"/>
      </w:pPr>
      <w:r>
        <w:rPr>
          <w:rFonts w:ascii="Times New Roman"/>
          <w:b w:val="false"/>
          <w:i w:val="false"/>
          <w:color w:val="000000"/>
          <w:sz w:val="28"/>
        </w:rPr>
        <w:t>
      5) решение о добровольной или принудительной ликвидации оператора.</w:t>
      </w:r>
    </w:p>
    <w:bookmarkEnd w:id="428"/>
    <w:bookmarkStart w:name="z449" w:id="429"/>
    <w:p>
      <w:pPr>
        <w:spacing w:after="0"/>
        <w:ind w:left="0"/>
        <w:jc w:val="both"/>
      </w:pPr>
      <w:r>
        <w:rPr>
          <w:rFonts w:ascii="Times New Roman"/>
          <w:b w:val="false"/>
          <w:i w:val="false"/>
          <w:color w:val="000000"/>
          <w:sz w:val="28"/>
        </w:rPr>
        <w:t>
      9. Прекращение действия разрешения на право осуществления деятельности оператора производится по основаниям, предусмотренным Законом Республики Казахстан "О разрешениях и уведомлениях".</w:t>
      </w:r>
    </w:p>
    <w:bookmarkEnd w:id="429"/>
    <w:bookmarkStart w:name="z450" w:id="430"/>
    <w:p>
      <w:pPr>
        <w:spacing w:after="0"/>
        <w:ind w:left="0"/>
        <w:jc w:val="both"/>
      </w:pPr>
      <w:r>
        <w:rPr>
          <w:rFonts w:ascii="Times New Roman"/>
          <w:b w:val="false"/>
          <w:i w:val="false"/>
          <w:color w:val="000000"/>
          <w:sz w:val="28"/>
        </w:rPr>
        <w:t>
      10. Оператор, лишенный разрешения на право осуществления деятельности оператора, не вправе осуществлять деятельность оператора.".</w:t>
      </w:r>
    </w:p>
    <w:bookmarkEnd w:id="430"/>
    <w:bookmarkStart w:name="z451" w:id="431"/>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апреля 2004 года "О регулировании торговой деятельности":</w:t>
      </w:r>
    </w:p>
    <w:bookmarkEnd w:id="4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статьи 4 дополнить подпунктом 3) следующего содержания:</w:t>
      </w:r>
    </w:p>
    <w:bookmarkStart w:name="z453" w:id="432"/>
    <w:p>
      <w:pPr>
        <w:spacing w:after="0"/>
        <w:ind w:left="0"/>
        <w:jc w:val="both"/>
      </w:pPr>
      <w:r>
        <w:rPr>
          <w:rFonts w:ascii="Times New Roman"/>
          <w:b w:val="false"/>
          <w:i w:val="false"/>
          <w:color w:val="000000"/>
          <w:sz w:val="28"/>
        </w:rPr>
        <w:t>
      "3) связанные с деятельностью оператора электронной торговой площадки по продаже банковских и микрофинансовых активов и функционированием электронной торговой площадки по продаже банковских и микрофинансовых активов.".</w:t>
      </w:r>
    </w:p>
    <w:bookmarkEnd w:id="432"/>
    <w:bookmarkStart w:name="z454" w:id="433"/>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июля 2004 года "О кредитных бюро и формировании кредитных историй в Республике Казахстан":</w:t>
      </w:r>
    </w:p>
    <w:bookmarkEnd w:id="433"/>
    <w:bookmarkStart w:name="z455" w:id="43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4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13)</w:t>
      </w:r>
      <w:r>
        <w:rPr>
          <w:rFonts w:ascii="Times New Roman"/>
          <w:b w:val="false"/>
          <w:i w:val="false"/>
          <w:color w:val="000000"/>
          <w:sz w:val="28"/>
        </w:rPr>
        <w:t xml:space="preserve"> и </w:t>
      </w:r>
      <w:r>
        <w:rPr>
          <w:rFonts w:ascii="Times New Roman"/>
          <w:b w:val="false"/>
          <w:i w:val="false"/>
          <w:color w:val="000000"/>
          <w:sz w:val="28"/>
        </w:rPr>
        <w:t>16-1)</w:t>
      </w:r>
      <w:r>
        <w:rPr>
          <w:rFonts w:ascii="Times New Roman"/>
          <w:b w:val="false"/>
          <w:i w:val="false"/>
          <w:color w:val="000000"/>
          <w:sz w:val="28"/>
        </w:rPr>
        <w:t xml:space="preserve"> изложить в следующей редакции:</w:t>
      </w:r>
    </w:p>
    <w:bookmarkStart w:name="z457" w:id="435"/>
    <w:p>
      <w:pPr>
        <w:spacing w:after="0"/>
        <w:ind w:left="0"/>
        <w:jc w:val="both"/>
      </w:pPr>
      <w:r>
        <w:rPr>
          <w:rFonts w:ascii="Times New Roman"/>
          <w:b w:val="false"/>
          <w:i w:val="false"/>
          <w:color w:val="000000"/>
          <w:sz w:val="28"/>
        </w:rPr>
        <w:t>
      "13) согласие субъекта кредитной истории – разрешение субъекта кредитной истории поставщикам информации, указанным в подпунктах 1), 1-1), 2) и 4) пункта 1 статьи 18 настоящего Закона, на предоставление информации о нем в кредитные бюро (за исключением кредитного бюро с государственным участием) либо разрешение субъекта кредитной истории на выдачу кредитного отчета о нем другим лицам из кредитного бюро, оформляемое в соответствии с требованиями, установленными законодательством Республики Казахстан;";</w:t>
      </w:r>
    </w:p>
    <w:bookmarkEnd w:id="435"/>
    <w:bookmarkStart w:name="z458" w:id="436"/>
    <w:p>
      <w:pPr>
        <w:spacing w:after="0"/>
        <w:ind w:left="0"/>
        <w:jc w:val="both"/>
      </w:pPr>
      <w:r>
        <w:rPr>
          <w:rFonts w:ascii="Times New Roman"/>
          <w:b w:val="false"/>
          <w:i w:val="false"/>
          <w:color w:val="000000"/>
          <w:sz w:val="28"/>
        </w:rPr>
        <w:t>
      "16-1) режим реального времени – период времени, в течение которого действие должно быть осуществлено незамедлительно или в срок, не превышающий одного часа;";</w:t>
      </w:r>
    </w:p>
    <w:bookmarkEnd w:id="436"/>
    <w:bookmarkStart w:name="z459" w:id="437"/>
    <w:p>
      <w:pPr>
        <w:spacing w:after="0"/>
        <w:ind w:left="0"/>
        <w:jc w:val="both"/>
      </w:pPr>
      <w:r>
        <w:rPr>
          <w:rFonts w:ascii="Times New Roman"/>
          <w:b w:val="false"/>
          <w:i w:val="false"/>
          <w:color w:val="000000"/>
          <w:sz w:val="28"/>
        </w:rPr>
        <w:t>
      дополнить подпунктом 16-2) следующего содержания:</w:t>
      </w:r>
    </w:p>
    <w:bookmarkEnd w:id="437"/>
    <w:bookmarkStart w:name="z460" w:id="438"/>
    <w:p>
      <w:pPr>
        <w:spacing w:after="0"/>
        <w:ind w:left="0"/>
        <w:jc w:val="both"/>
      </w:pPr>
      <w:r>
        <w:rPr>
          <w:rFonts w:ascii="Times New Roman"/>
          <w:b w:val="false"/>
          <w:i w:val="false"/>
          <w:color w:val="000000"/>
          <w:sz w:val="28"/>
        </w:rPr>
        <w:t>
      "16-2) заявитель – юридическое лицо, представившее в уполномоченный орган документы с целью получения разрешения на право осуществления деятельности кредитного бюро и акта о соответствии кредитного бюро требованиям, предъявляемым к кредитному бюро по защите и обеспечению сохранности базы данных кредитных историй, используемых информационных систем и помещениям (далее – разрешение);";</w:t>
      </w:r>
    </w:p>
    <w:bookmarkEnd w:id="438"/>
    <w:bookmarkStart w:name="z461" w:id="43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1)</w:t>
      </w:r>
      <w:r>
        <w:rPr>
          <w:rFonts w:ascii="Times New Roman"/>
          <w:b w:val="false"/>
          <w:i w:val="false"/>
          <w:color w:val="000000"/>
          <w:sz w:val="28"/>
        </w:rPr>
        <w:t xml:space="preserve"> статьи 3 изложить в следующей редакции:</w:t>
      </w:r>
    </w:p>
    <w:bookmarkEnd w:id="439"/>
    <w:bookmarkStart w:name="z462" w:id="440"/>
    <w:p>
      <w:pPr>
        <w:spacing w:after="0"/>
        <w:ind w:left="0"/>
        <w:jc w:val="both"/>
      </w:pPr>
      <w:r>
        <w:rPr>
          <w:rFonts w:ascii="Times New Roman"/>
          <w:b w:val="false"/>
          <w:i w:val="false"/>
          <w:color w:val="000000"/>
          <w:sz w:val="28"/>
        </w:rPr>
        <w:t>
      "1) наличие согласия субъекта кредитной истории поставщикам информации, указанным в подпунктах 1), 1-1), 2) и 4) пункта 1 статьи 18 настоящего Закона, на предоставление информации о нем в кредитные бюро (за исключением кредитного бюро с государственным участием) либо согласия субъекта кредитной истории на выдачу кредитного отчета о нем другим лицам из кредитного бюро, за исключением случая, предусмотренного пунктом 4 статьи 25 настоящего Закона;";</w:t>
      </w:r>
    </w:p>
    <w:bookmarkEnd w:id="440"/>
    <w:bookmarkStart w:name="z463" w:id="441"/>
    <w:p>
      <w:pPr>
        <w:spacing w:after="0"/>
        <w:ind w:left="0"/>
        <w:jc w:val="both"/>
      </w:pPr>
      <w:r>
        <w:rPr>
          <w:rFonts w:ascii="Times New Roman"/>
          <w:b w:val="false"/>
          <w:i w:val="false"/>
          <w:color w:val="000000"/>
          <w:sz w:val="28"/>
        </w:rPr>
        <w:t xml:space="preserve">
      3) в части первой </w:t>
      </w:r>
      <w:r>
        <w:rPr>
          <w:rFonts w:ascii="Times New Roman"/>
          <w:b w:val="false"/>
          <w:i w:val="false"/>
          <w:color w:val="000000"/>
          <w:sz w:val="28"/>
        </w:rPr>
        <w:t>статьи 5</w:t>
      </w:r>
      <w:r>
        <w:rPr>
          <w:rFonts w:ascii="Times New Roman"/>
          <w:b w:val="false"/>
          <w:i w:val="false"/>
          <w:color w:val="000000"/>
          <w:sz w:val="28"/>
        </w:rPr>
        <w:t>:</w:t>
      </w:r>
    </w:p>
    <w:bookmarkEnd w:id="4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465" w:id="442"/>
    <w:p>
      <w:pPr>
        <w:spacing w:after="0"/>
        <w:ind w:left="0"/>
        <w:jc w:val="both"/>
      </w:pPr>
      <w:r>
        <w:rPr>
          <w:rFonts w:ascii="Times New Roman"/>
          <w:b w:val="false"/>
          <w:i w:val="false"/>
          <w:color w:val="000000"/>
          <w:sz w:val="28"/>
        </w:rPr>
        <w:t>
      "1) об условиях и минимальных требованиях к порядку предоставления информации поставщиками информации в кредитные бюро (для поставщиков информации, указанных в подпунктах 1), 1-1), 2), 3) и 3-1) пункта 1 статьи 18 настоящего Закона);";</w:t>
      </w:r>
    </w:p>
    <w:bookmarkEnd w:id="442"/>
    <w:bookmarkStart w:name="z466" w:id="443"/>
    <w:p>
      <w:pPr>
        <w:spacing w:after="0"/>
        <w:ind w:left="0"/>
        <w:jc w:val="both"/>
      </w:pPr>
      <w:r>
        <w:rPr>
          <w:rFonts w:ascii="Times New Roman"/>
          <w:b w:val="false"/>
          <w:i w:val="false"/>
          <w:color w:val="000000"/>
          <w:sz w:val="28"/>
        </w:rPr>
        <w:t>
      дополнить подпунктом 1-1) следующего содержания:</w:t>
      </w:r>
    </w:p>
    <w:bookmarkEnd w:id="443"/>
    <w:bookmarkStart w:name="z467" w:id="444"/>
    <w:p>
      <w:pPr>
        <w:spacing w:after="0"/>
        <w:ind w:left="0"/>
        <w:jc w:val="both"/>
      </w:pPr>
      <w:r>
        <w:rPr>
          <w:rFonts w:ascii="Times New Roman"/>
          <w:b w:val="false"/>
          <w:i w:val="false"/>
          <w:color w:val="000000"/>
          <w:sz w:val="28"/>
        </w:rPr>
        <w:t>
      "1-1) о перечне сведений, представляемых поставщиками информации в кредитные бюро (для поставщиков информации, указанных в подпунктах 1) и 1-1) пункта 1 статьи 18 настоящего Закона);";</w:t>
      </w:r>
    </w:p>
    <w:bookmarkEnd w:id="444"/>
    <w:bookmarkStart w:name="z468" w:id="445"/>
    <w:p>
      <w:pPr>
        <w:spacing w:after="0"/>
        <w:ind w:left="0"/>
        <w:jc w:val="both"/>
      </w:pPr>
      <w:r>
        <w:rPr>
          <w:rFonts w:ascii="Times New Roman"/>
          <w:b w:val="false"/>
          <w:i w:val="false"/>
          <w:color w:val="000000"/>
          <w:sz w:val="28"/>
        </w:rPr>
        <w:t>
      в подпункте 1-1) слова "1) и 1-1)" заменить словами "1), 1-1) и 3-3)";</w:t>
      </w:r>
    </w:p>
    <w:bookmarkEnd w:id="4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bookmarkStart w:name="z470" w:id="446"/>
    <w:p>
      <w:pPr>
        <w:spacing w:after="0"/>
        <w:ind w:left="0"/>
        <w:jc w:val="both"/>
      </w:pPr>
      <w:r>
        <w:rPr>
          <w:rFonts w:ascii="Times New Roman"/>
          <w:b w:val="false"/>
          <w:i w:val="false"/>
          <w:color w:val="000000"/>
          <w:sz w:val="28"/>
        </w:rPr>
        <w:t>
      "2) о порядке оформления согласия субъектов кредитных историй поставщикам информации, указанным в подпунктах 1), 1-1), 2) и 4) пункта 1 статьи 18 настоящего Закона, на предоставление информации о них в кредитные бюро (за исключением кредитного бюро с государственным участием), оформления согласия на выдачу кредитного отчета о нем другим лицам из кредитного бюро;";</w:t>
      </w:r>
    </w:p>
    <w:bookmarkEnd w:id="446"/>
    <w:bookmarkStart w:name="z471" w:id="447"/>
    <w:p>
      <w:pPr>
        <w:spacing w:after="0"/>
        <w:ind w:left="0"/>
        <w:jc w:val="both"/>
      </w:pPr>
      <w:r>
        <w:rPr>
          <w:rFonts w:ascii="Times New Roman"/>
          <w:b w:val="false"/>
          <w:i w:val="false"/>
          <w:color w:val="000000"/>
          <w:sz w:val="28"/>
        </w:rPr>
        <w:t>
      "6) о требованиях к использованию информационно-коммуникационных технологий и обеспечению информационной безопасности при организации деятельности кредитных бюро, поставщиков информации, указанных в подпунктах 1) и 1-1) пункта 1 статьи 18 настоящего Закона, и получателей кредитных отчетов, указанных в подпункте 1) части первой пункта 1 статьи 20 настоящего Закона, а также о требованиях, предъявляемых кредитными бюро к иным поставщикам информации и получателям кредитных отчетов в соответствии с подпунктом 11) пункта 2 и подпунктом 9) пункта 3 статьи 27 настоящего Закона.";</w:t>
      </w:r>
    </w:p>
    <w:bookmarkEnd w:id="447"/>
    <w:bookmarkStart w:name="z472" w:id="448"/>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7</w:t>
      </w:r>
      <w:r>
        <w:rPr>
          <w:rFonts w:ascii="Times New Roman"/>
          <w:b w:val="false"/>
          <w:i w:val="false"/>
          <w:color w:val="000000"/>
          <w:sz w:val="28"/>
        </w:rPr>
        <w:t>:</w:t>
      </w:r>
    </w:p>
    <w:bookmarkEnd w:id="4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подпунктами 4-1), 7) и 8) следующего содержания:</w:t>
      </w:r>
    </w:p>
    <w:bookmarkStart w:name="z474" w:id="449"/>
    <w:p>
      <w:pPr>
        <w:spacing w:after="0"/>
        <w:ind w:left="0"/>
        <w:jc w:val="both"/>
      </w:pPr>
      <w:r>
        <w:rPr>
          <w:rFonts w:ascii="Times New Roman"/>
          <w:b w:val="false"/>
          <w:i w:val="false"/>
          <w:color w:val="000000"/>
          <w:sz w:val="28"/>
        </w:rPr>
        <w:t>
      "4-1) деятельность оператора электронной торговой площадки по продаже банковских и микрофинансовых активов (при наличии разрешения на право осуществления деятельности оператора электронной торговой площадки по продаже банковских и микрофинансовых активов);";</w:t>
      </w:r>
    </w:p>
    <w:bookmarkEnd w:id="449"/>
    <w:bookmarkStart w:name="z475" w:id="450"/>
    <w:p>
      <w:pPr>
        <w:spacing w:after="0"/>
        <w:ind w:left="0"/>
        <w:jc w:val="both"/>
      </w:pPr>
      <w:r>
        <w:rPr>
          <w:rFonts w:ascii="Times New Roman"/>
          <w:b w:val="false"/>
          <w:i w:val="false"/>
          <w:color w:val="000000"/>
          <w:sz w:val="28"/>
        </w:rPr>
        <w:t>
      "7) услуги по уведомлению субъектов кредитной истории о получателях кредитных отчетов, запросивших кредитный отчет, изменении кредитной истории субъекта кредитной истории в режиме реального времени;</w:t>
      </w:r>
    </w:p>
    <w:bookmarkEnd w:id="450"/>
    <w:bookmarkStart w:name="z476" w:id="451"/>
    <w:p>
      <w:pPr>
        <w:spacing w:after="0"/>
        <w:ind w:left="0"/>
        <w:jc w:val="both"/>
      </w:pPr>
      <w:r>
        <w:rPr>
          <w:rFonts w:ascii="Times New Roman"/>
          <w:b w:val="false"/>
          <w:i w:val="false"/>
          <w:color w:val="000000"/>
          <w:sz w:val="28"/>
        </w:rPr>
        <w:t>
      8) услуги по уведомлению поставщиков информации, указанных в подпункте 1) пункта 1 статьи 18 настоящего Закона, об установлении либо снятии физическим лицом добровольного отказа от получения банковских займов, микрокредитов в режиме реального времени.";</w:t>
      </w:r>
    </w:p>
    <w:bookmarkEnd w:id="4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478" w:id="452"/>
    <w:p>
      <w:pPr>
        <w:spacing w:after="0"/>
        <w:ind w:left="0"/>
        <w:jc w:val="both"/>
      </w:pPr>
      <w:r>
        <w:rPr>
          <w:rFonts w:ascii="Times New Roman"/>
          <w:b w:val="false"/>
          <w:i w:val="false"/>
          <w:color w:val="000000"/>
          <w:sz w:val="28"/>
        </w:rPr>
        <w:t>
      "2-2. Для кредитного бюро с государственным участием предоставление услуг по расчету кредитного скоринга относится к основному виду деятельности и является обязательным. Осуществление деятельности, предусмотренной подпунктом 4-1) пункта 2 настоящей статьи, кредитным бюро с государственным участием не допускается.";</w:t>
      </w:r>
    </w:p>
    <w:bookmarkEnd w:id="452"/>
    <w:bookmarkStart w:name="z479" w:id="453"/>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7-1</w:t>
      </w:r>
      <w:r>
        <w:rPr>
          <w:rFonts w:ascii="Times New Roman"/>
          <w:b w:val="false"/>
          <w:i w:val="false"/>
          <w:color w:val="000000"/>
          <w:sz w:val="28"/>
        </w:rPr>
        <w:t>:</w:t>
      </w:r>
    </w:p>
    <w:bookmarkEnd w:id="453"/>
    <w:bookmarkStart w:name="z480" w:id="454"/>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454"/>
    <w:bookmarkStart w:name="z481" w:id="455"/>
    <w:p>
      <w:pPr>
        <w:spacing w:after="0"/>
        <w:ind w:left="0"/>
        <w:jc w:val="both"/>
      </w:pPr>
      <w:r>
        <w:rPr>
          <w:rFonts w:ascii="Times New Roman"/>
          <w:b w:val="false"/>
          <w:i w:val="false"/>
          <w:color w:val="000000"/>
          <w:sz w:val="28"/>
        </w:rPr>
        <w:t>
      "1. Кредитный скоринг рассчитывается кредитным бюро или поставщиками информации, указанными в подпунктах 1) и 1-1) пункта 1 статьи 18 настоящего Закона, самостоятельно.";</w:t>
      </w:r>
    </w:p>
    <w:bookmarkEnd w:id="4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483" w:id="456"/>
    <w:p>
      <w:pPr>
        <w:spacing w:after="0"/>
        <w:ind w:left="0"/>
        <w:jc w:val="both"/>
      </w:pPr>
      <w:r>
        <w:rPr>
          <w:rFonts w:ascii="Times New Roman"/>
          <w:b w:val="false"/>
          <w:i w:val="false"/>
          <w:color w:val="000000"/>
          <w:sz w:val="28"/>
        </w:rPr>
        <w:t>
      "2. Поставщики информации, указанные в подпунктах 1) и 1-1) пункта 1 статьи 18 настоящего Закона, проводят оценку кредитоспособности субъекта кредитных историй, используя кредитный скоринг кредитного бюро и (или) кредитные скоринги, рассчитанные самостоятельно.</w:t>
      </w:r>
    </w:p>
    <w:bookmarkEnd w:id="456"/>
    <w:bookmarkStart w:name="z484" w:id="457"/>
    <w:p>
      <w:pPr>
        <w:spacing w:after="0"/>
        <w:ind w:left="0"/>
        <w:jc w:val="both"/>
      </w:pPr>
      <w:r>
        <w:rPr>
          <w:rFonts w:ascii="Times New Roman"/>
          <w:b w:val="false"/>
          <w:i w:val="false"/>
          <w:color w:val="000000"/>
          <w:sz w:val="28"/>
        </w:rPr>
        <w:t>
      Кредитные бюро и поставщики информации, указанные в подпунктах 1) и 1-1) пункта 1 статьи 18 настоящего Закона, не обязаны раскрывать субъектам кредитных историй и иным третьим лицам собственные методики расчета кредитного скоринга, оценки рисков с учетом кредитных скорингов.";</w:t>
      </w:r>
    </w:p>
    <w:bookmarkEnd w:id="457"/>
    <w:bookmarkStart w:name="z485" w:id="45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подпункт 2)</w:t>
      </w:r>
      <w:r>
        <w:rPr>
          <w:rFonts w:ascii="Times New Roman"/>
          <w:b w:val="false"/>
          <w:i w:val="false"/>
          <w:color w:val="000000"/>
          <w:sz w:val="28"/>
        </w:rPr>
        <w:t xml:space="preserve"> статьи 16 изложить в следующей редакции:</w:t>
      </w:r>
    </w:p>
    <w:bookmarkEnd w:id="458"/>
    <w:bookmarkStart w:name="z486" w:id="459"/>
    <w:p>
      <w:pPr>
        <w:spacing w:after="0"/>
        <w:ind w:left="0"/>
        <w:jc w:val="both"/>
      </w:pPr>
      <w:r>
        <w:rPr>
          <w:rFonts w:ascii="Times New Roman"/>
          <w:b w:val="false"/>
          <w:i w:val="false"/>
          <w:color w:val="000000"/>
          <w:sz w:val="28"/>
        </w:rPr>
        <w:t>
      "2) требовать от поставщиков информации, указанных в подпунктах 1), 1-1), 2) и 4) пункта 1 статьи 18 настоящего Закона, представления подтверждения о получении согласия субъекта кредитной истории на предоставление информации о нем в кредитные бюро, за исключением кредитного бюро с государственным участием и (или) случая, предусмотренного пунктом 4 статьи 25 настоящего Закона, а также полной и достоверной информации, формирующей кредитные истории;";</w:t>
      </w:r>
    </w:p>
    <w:bookmarkEnd w:id="459"/>
    <w:bookmarkStart w:name="z487" w:id="46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подпункты 9)</w:t>
      </w:r>
      <w:r>
        <w:rPr>
          <w:rFonts w:ascii="Times New Roman"/>
          <w:b w:val="false"/>
          <w:i w:val="false"/>
          <w:color w:val="000000"/>
          <w:sz w:val="28"/>
        </w:rPr>
        <w:t xml:space="preserve"> и </w:t>
      </w:r>
      <w:r>
        <w:rPr>
          <w:rFonts w:ascii="Times New Roman"/>
          <w:b w:val="false"/>
          <w:i w:val="false"/>
          <w:color w:val="000000"/>
          <w:sz w:val="28"/>
        </w:rPr>
        <w:t>10-1)</w:t>
      </w:r>
      <w:r>
        <w:rPr>
          <w:rFonts w:ascii="Times New Roman"/>
          <w:b w:val="false"/>
          <w:i w:val="false"/>
          <w:color w:val="000000"/>
          <w:sz w:val="28"/>
        </w:rPr>
        <w:t xml:space="preserve"> пункта 1 статьи 17 изложить в следующей редакции:</w:t>
      </w:r>
    </w:p>
    <w:bookmarkEnd w:id="460"/>
    <w:bookmarkStart w:name="z488" w:id="461"/>
    <w:p>
      <w:pPr>
        <w:spacing w:after="0"/>
        <w:ind w:left="0"/>
        <w:jc w:val="both"/>
      </w:pPr>
      <w:r>
        <w:rPr>
          <w:rFonts w:ascii="Times New Roman"/>
          <w:b w:val="false"/>
          <w:i w:val="false"/>
          <w:color w:val="000000"/>
          <w:sz w:val="28"/>
        </w:rPr>
        <w:t>
      "9) по получении информации от поставщика информации не позднее следующего рабочего дня внести изменения и дополнения в кредитную историю соответствующего субъекта, за исключением информации, предусмотренной частью второй пункта 2 статьи 19 и подпунктом 1-1) пункта 5 статьи 24 настоящего Закона, которая должна быть внесена в кредитную историю соответствующего субъекта в режиме реального времени;";</w:t>
      </w:r>
    </w:p>
    <w:bookmarkEnd w:id="461"/>
    <w:bookmarkStart w:name="z489" w:id="462"/>
    <w:p>
      <w:pPr>
        <w:spacing w:after="0"/>
        <w:ind w:left="0"/>
        <w:jc w:val="both"/>
      </w:pPr>
      <w:r>
        <w:rPr>
          <w:rFonts w:ascii="Times New Roman"/>
          <w:b w:val="false"/>
          <w:i w:val="false"/>
          <w:color w:val="000000"/>
          <w:sz w:val="28"/>
        </w:rPr>
        <w:t>
      "10-1) требовать от поставщиков информации, указанных в подпунктах 2), 3-1) и 4) пункта 1 статьи 18 настоящего Закона, и получателей кредитных отчетов, указанных в подпунктах 2), 3), 4-2), 4-4) и 4-5) части первой пункта 1 статьи 20 настоящего Закона, соблюдения требований к использованию информационно-коммуникационных технологий и обеспечению информационной безопасности при организации их деятельности;";</w:t>
      </w:r>
    </w:p>
    <w:bookmarkEnd w:id="462"/>
    <w:bookmarkStart w:name="z490" w:id="463"/>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пункте 1</w:t>
      </w:r>
      <w:r>
        <w:rPr>
          <w:rFonts w:ascii="Times New Roman"/>
          <w:b w:val="false"/>
          <w:i w:val="false"/>
          <w:color w:val="000000"/>
          <w:sz w:val="28"/>
        </w:rPr>
        <w:t xml:space="preserve"> статьи 18:</w:t>
      </w:r>
    </w:p>
    <w:bookmarkEnd w:id="463"/>
    <w:bookmarkStart w:name="z491" w:id="464"/>
    <w:p>
      <w:pPr>
        <w:spacing w:after="0"/>
        <w:ind w:left="0"/>
        <w:jc w:val="both"/>
      </w:pPr>
      <w:r>
        <w:rPr>
          <w:rFonts w:ascii="Times New Roman"/>
          <w:b w:val="false"/>
          <w:i w:val="false"/>
          <w:color w:val="000000"/>
          <w:sz w:val="28"/>
        </w:rPr>
        <w:t>
      подпункт 1) изложить в следующей редакции:</w:t>
      </w:r>
    </w:p>
    <w:bookmarkEnd w:id="464"/>
    <w:bookmarkStart w:name="z492" w:id="465"/>
    <w:p>
      <w:pPr>
        <w:spacing w:after="0"/>
        <w:ind w:left="0"/>
        <w:jc w:val="both"/>
      </w:pPr>
      <w:r>
        <w:rPr>
          <w:rFonts w:ascii="Times New Roman"/>
          <w:b w:val="false"/>
          <w:i w:val="false"/>
          <w:color w:val="000000"/>
          <w:sz w:val="28"/>
        </w:rPr>
        <w:t>
      "1) банки, организации, осуществляющие отдельные виды банковских операций, организации, осуществляющие микрофинансовую деятельность;";</w:t>
      </w:r>
    </w:p>
    <w:bookmarkEnd w:id="465"/>
    <w:bookmarkStart w:name="z493" w:id="466"/>
    <w:p>
      <w:pPr>
        <w:spacing w:after="0"/>
        <w:ind w:left="0"/>
        <w:jc w:val="both"/>
      </w:pPr>
      <w:r>
        <w:rPr>
          <w:rFonts w:ascii="Times New Roman"/>
          <w:b w:val="false"/>
          <w:i w:val="false"/>
          <w:color w:val="000000"/>
          <w:sz w:val="28"/>
        </w:rPr>
        <w:t>
      дополнить подпунктами 1-1) и 3-3) следующего содержания:</w:t>
      </w:r>
    </w:p>
    <w:bookmarkEnd w:id="466"/>
    <w:bookmarkStart w:name="z494" w:id="467"/>
    <w:p>
      <w:pPr>
        <w:spacing w:after="0"/>
        <w:ind w:left="0"/>
        <w:jc w:val="both"/>
      </w:pPr>
      <w:r>
        <w:rPr>
          <w:rFonts w:ascii="Times New Roman"/>
          <w:b w:val="false"/>
          <w:i w:val="false"/>
          <w:color w:val="000000"/>
          <w:sz w:val="28"/>
        </w:rPr>
        <w:t>
      "1-1) коллекторские агентства, сервисные компании, осуществляющие доверительное управление правами (требованиями) по договорам банковского займа и (или) договорам о предоставлении микрокредита в рамках договора доверительного управления правами (требованиями) по договорам банковского займа и (или) договорам о предоставлении микрокредита, заключенного с лицом, указанным в части первой пункта 4 статьи 36-1 Закона Республики Казахстан "О банках и банковской деятельности в Республике Казахстан" и (или) части первой пункта 5 статьи 9-1 Закона Республики Казахстан "О микрофинансовой деятельности" (далее – сервисные компании), лица, указанные в абзаце десятом части первой пункта 4 статьи 36-1 Закона Республики Казахстан "О банках и банковской деятельности в Республике Казахстан" и абзаце восьмом части первой пункта 5 статьи 9-1 Закона Республики Казахстан "О микрофинансовой деятельности", в случае если полученные права (требования) по договору банковского займа и (или) по договору о предоставлении микрокредита не переданы данными лицами в доверительное управление сервисной компании, а также иные лица, которым переданы права (требования) по договорам банковского займа, договорам займа (кредита) и договорам о предоставлении микрокредита физических лиц;";</w:t>
      </w:r>
    </w:p>
    <w:bookmarkEnd w:id="467"/>
    <w:bookmarkStart w:name="z495" w:id="468"/>
    <w:p>
      <w:pPr>
        <w:spacing w:after="0"/>
        <w:ind w:left="0"/>
        <w:jc w:val="both"/>
      </w:pPr>
      <w:r>
        <w:rPr>
          <w:rFonts w:ascii="Times New Roman"/>
          <w:b w:val="false"/>
          <w:i w:val="false"/>
          <w:color w:val="000000"/>
          <w:sz w:val="28"/>
        </w:rPr>
        <w:t>
      "3-3) организации, предоставившие займы (кредиты) и (или) микрокредиты физическим лицам, за исключением лиц, указанных в подпункте 1) настоящего пункта, и по которым не прекращены права (требования);";</w:t>
      </w:r>
    </w:p>
    <w:bookmarkEnd w:id="468"/>
    <w:bookmarkStart w:name="z496" w:id="469"/>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пункте 2</w:t>
      </w:r>
      <w:r>
        <w:rPr>
          <w:rFonts w:ascii="Times New Roman"/>
          <w:b w:val="false"/>
          <w:i w:val="false"/>
          <w:color w:val="000000"/>
          <w:sz w:val="28"/>
        </w:rPr>
        <w:t xml:space="preserve"> статьи 19:</w:t>
      </w:r>
    </w:p>
    <w:bookmarkEnd w:id="469"/>
    <w:bookmarkStart w:name="z497" w:id="470"/>
    <w:p>
      <w:pPr>
        <w:spacing w:after="0"/>
        <w:ind w:left="0"/>
        <w:jc w:val="both"/>
      </w:pPr>
      <w:r>
        <w:rPr>
          <w:rFonts w:ascii="Times New Roman"/>
          <w:b w:val="false"/>
          <w:i w:val="false"/>
          <w:color w:val="000000"/>
          <w:sz w:val="28"/>
        </w:rPr>
        <w:t>
      в части первой:</w:t>
      </w:r>
    </w:p>
    <w:bookmarkEnd w:id="470"/>
    <w:bookmarkStart w:name="z498" w:id="471"/>
    <w:p>
      <w:pPr>
        <w:spacing w:after="0"/>
        <w:ind w:left="0"/>
        <w:jc w:val="both"/>
      </w:pPr>
      <w:r>
        <w:rPr>
          <w:rFonts w:ascii="Times New Roman"/>
          <w:b w:val="false"/>
          <w:i w:val="false"/>
          <w:color w:val="000000"/>
          <w:sz w:val="28"/>
        </w:rPr>
        <w:t>
      абзац первый изложить в следующей редакции:</w:t>
      </w:r>
    </w:p>
    <w:bookmarkEnd w:id="471"/>
    <w:bookmarkStart w:name="z499" w:id="472"/>
    <w:p>
      <w:pPr>
        <w:spacing w:after="0"/>
        <w:ind w:left="0"/>
        <w:jc w:val="both"/>
      </w:pPr>
      <w:r>
        <w:rPr>
          <w:rFonts w:ascii="Times New Roman"/>
          <w:b w:val="false"/>
          <w:i w:val="false"/>
          <w:color w:val="000000"/>
          <w:sz w:val="28"/>
        </w:rPr>
        <w:t>
      "2. Поставщики информации, указанные в подпунктах 1), 1-1), 2) и 4) пункта 1 статьи 18 настоящего Закона, обязаны:";</w:t>
      </w:r>
    </w:p>
    <w:bookmarkEnd w:id="472"/>
    <w:bookmarkStart w:name="z500" w:id="473"/>
    <w:p>
      <w:pPr>
        <w:spacing w:after="0"/>
        <w:ind w:left="0"/>
        <w:jc w:val="both"/>
      </w:pPr>
      <w:r>
        <w:rPr>
          <w:rFonts w:ascii="Times New Roman"/>
          <w:b w:val="false"/>
          <w:i w:val="false"/>
          <w:color w:val="000000"/>
          <w:sz w:val="28"/>
        </w:rPr>
        <w:t xml:space="preserve">
      абзацы второй и третий </w:t>
      </w:r>
      <w:r>
        <w:rPr>
          <w:rFonts w:ascii="Times New Roman"/>
          <w:b w:val="false"/>
          <w:i w:val="false"/>
          <w:color w:val="000000"/>
          <w:sz w:val="28"/>
        </w:rPr>
        <w:t>подпункта 8)</w:t>
      </w:r>
      <w:r>
        <w:rPr>
          <w:rFonts w:ascii="Times New Roman"/>
          <w:b w:val="false"/>
          <w:i w:val="false"/>
          <w:color w:val="000000"/>
          <w:sz w:val="28"/>
        </w:rPr>
        <w:t xml:space="preserve"> изложить в следующей редакции:</w:t>
      </w:r>
    </w:p>
    <w:bookmarkEnd w:id="473"/>
    <w:bookmarkStart w:name="z501" w:id="474"/>
    <w:p>
      <w:pPr>
        <w:spacing w:after="0"/>
        <w:ind w:left="0"/>
        <w:jc w:val="both"/>
      </w:pPr>
      <w:r>
        <w:rPr>
          <w:rFonts w:ascii="Times New Roman"/>
          <w:b w:val="false"/>
          <w:i w:val="false"/>
          <w:color w:val="000000"/>
          <w:sz w:val="28"/>
        </w:rPr>
        <w:t>
      "одного рабочего дня о субъекте кредитной истории – физическом лице, предусмотренную подпунктами 1), 2) и 3-2) части первой пункта 1 и пунктом 3 статьи 24 настоящего Закона, – для поставщиков информации, указанных в подпунктах 1) (за исключением кредитных товариществ), 1-1) (за исключением коллекторских агентств) и 4) пункта 1 статьи 18 настоящего Закона;</w:t>
      </w:r>
    </w:p>
    <w:bookmarkEnd w:id="474"/>
    <w:bookmarkStart w:name="z502" w:id="475"/>
    <w:p>
      <w:pPr>
        <w:spacing w:after="0"/>
        <w:ind w:left="0"/>
        <w:jc w:val="both"/>
      </w:pPr>
      <w:r>
        <w:rPr>
          <w:rFonts w:ascii="Times New Roman"/>
          <w:b w:val="false"/>
          <w:i w:val="false"/>
          <w:color w:val="000000"/>
          <w:sz w:val="28"/>
        </w:rPr>
        <w:t>
      десяти рабочих дней с даты изменения или получения любых данных в отношении субъекта кредитной истории – для поставщиков информации, указанных в подпунктах 1), 1-1) (за исключением коллекторских агентств) и 4) пункта 1 статьи 18 настоящего Закона;";</w:t>
      </w:r>
    </w:p>
    <w:bookmarkEnd w:id="475"/>
    <w:bookmarkStart w:name="z503" w:id="476"/>
    <w:p>
      <w:pPr>
        <w:spacing w:after="0"/>
        <w:ind w:left="0"/>
        <w:jc w:val="both"/>
      </w:pPr>
      <w:r>
        <w:rPr>
          <w:rFonts w:ascii="Times New Roman"/>
          <w:b w:val="false"/>
          <w:i w:val="false"/>
          <w:color w:val="000000"/>
          <w:sz w:val="28"/>
        </w:rPr>
        <w:t>
      дополнить частью второй следующего содержания:</w:t>
      </w:r>
    </w:p>
    <w:bookmarkEnd w:id="476"/>
    <w:bookmarkStart w:name="z504" w:id="477"/>
    <w:p>
      <w:pPr>
        <w:spacing w:after="0"/>
        <w:ind w:left="0"/>
        <w:jc w:val="both"/>
      </w:pPr>
      <w:r>
        <w:rPr>
          <w:rFonts w:ascii="Times New Roman"/>
          <w:b w:val="false"/>
          <w:i w:val="false"/>
          <w:color w:val="000000"/>
          <w:sz w:val="28"/>
        </w:rPr>
        <w:t>
      "Поставщики информации, указанные в подпункте 1) (за исключением кредитных товариществ и ломбардов) пункта 1 статьи 18 настоящего Закона, в порядке, определенном договором о предоставлении информации, обязаны предоставлять в кредитное бюро в режиме реального времени следующую информацию о субъекте кредитной истории – физическом лице:</w:t>
      </w:r>
    </w:p>
    <w:bookmarkEnd w:id="477"/>
    <w:bookmarkStart w:name="z505" w:id="478"/>
    <w:p>
      <w:pPr>
        <w:spacing w:after="0"/>
        <w:ind w:left="0"/>
        <w:jc w:val="both"/>
      </w:pPr>
      <w:r>
        <w:rPr>
          <w:rFonts w:ascii="Times New Roman"/>
          <w:b w:val="false"/>
          <w:i w:val="false"/>
          <w:color w:val="000000"/>
          <w:sz w:val="28"/>
        </w:rPr>
        <w:t>
      о подаче заявления на заключение договора банковского займа, договора о предоставлении микрокредита с указанием индивидуального идентификационного номера физического лица, суммы и цели банковского займа, микрокредита.";</w:t>
      </w:r>
    </w:p>
    <w:bookmarkEnd w:id="478"/>
    <w:bookmarkStart w:name="z506" w:id="479"/>
    <w:p>
      <w:pPr>
        <w:spacing w:after="0"/>
        <w:ind w:left="0"/>
        <w:jc w:val="both"/>
      </w:pPr>
      <w:r>
        <w:rPr>
          <w:rFonts w:ascii="Times New Roman"/>
          <w:b w:val="false"/>
          <w:i w:val="false"/>
          <w:color w:val="000000"/>
          <w:sz w:val="28"/>
        </w:rPr>
        <w:t>
      часть вторую изложить в следующей редакции:</w:t>
      </w:r>
    </w:p>
    <w:bookmarkEnd w:id="479"/>
    <w:bookmarkStart w:name="z507" w:id="480"/>
    <w:p>
      <w:pPr>
        <w:spacing w:after="0"/>
        <w:ind w:left="0"/>
        <w:jc w:val="both"/>
      </w:pPr>
      <w:r>
        <w:rPr>
          <w:rFonts w:ascii="Times New Roman"/>
          <w:b w:val="false"/>
          <w:i w:val="false"/>
          <w:color w:val="000000"/>
          <w:sz w:val="28"/>
        </w:rPr>
        <w:t>
      "Поставщики информации, указанные в подпунктах 1) и 1-1) пункта 1 статьи 18 настоящего Закона, соблюдают требования к использованию информационно-коммуникационных технологий и обеспечению информационной безопасности при организации их деятельности, установленные нормативным правовым актом уполномоченного органа.";</w:t>
      </w:r>
    </w:p>
    <w:bookmarkEnd w:id="480"/>
    <w:bookmarkStart w:name="z508" w:id="481"/>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20</w:t>
      </w:r>
      <w:r>
        <w:rPr>
          <w:rFonts w:ascii="Times New Roman"/>
          <w:b w:val="false"/>
          <w:i w:val="false"/>
          <w:color w:val="000000"/>
          <w:sz w:val="28"/>
        </w:rPr>
        <w:t>:</w:t>
      </w:r>
    </w:p>
    <w:bookmarkEnd w:id="481"/>
    <w:bookmarkStart w:name="z509" w:id="482"/>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w:t>
      </w:r>
      <w:r>
        <w:rPr>
          <w:rFonts w:ascii="Times New Roman"/>
          <w:b w:val="false"/>
          <w:i w:val="false"/>
          <w:color w:val="000000"/>
          <w:sz w:val="28"/>
        </w:rPr>
        <w:t xml:space="preserve"> дополнить подпунктами 4-4) и 4-5) следующего содержания:</w:t>
      </w:r>
    </w:p>
    <w:bookmarkEnd w:id="482"/>
    <w:bookmarkStart w:name="z510" w:id="483"/>
    <w:p>
      <w:pPr>
        <w:spacing w:after="0"/>
        <w:ind w:left="0"/>
        <w:jc w:val="both"/>
      </w:pPr>
      <w:r>
        <w:rPr>
          <w:rFonts w:ascii="Times New Roman"/>
          <w:b w:val="false"/>
          <w:i w:val="false"/>
          <w:color w:val="000000"/>
          <w:sz w:val="28"/>
        </w:rPr>
        <w:t>
      "4-4) банковский омбудсман;</w:t>
      </w:r>
    </w:p>
    <w:bookmarkEnd w:id="483"/>
    <w:bookmarkStart w:name="z511" w:id="484"/>
    <w:p>
      <w:pPr>
        <w:spacing w:after="0"/>
        <w:ind w:left="0"/>
        <w:jc w:val="both"/>
      </w:pPr>
      <w:r>
        <w:rPr>
          <w:rFonts w:ascii="Times New Roman"/>
          <w:b w:val="false"/>
          <w:i w:val="false"/>
          <w:color w:val="000000"/>
          <w:sz w:val="28"/>
        </w:rPr>
        <w:t>
      4-5) микрофинансовый омбудсман;";</w:t>
      </w:r>
    </w:p>
    <w:bookmarkEnd w:id="4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513" w:id="485"/>
    <w:p>
      <w:pPr>
        <w:spacing w:after="0"/>
        <w:ind w:left="0"/>
        <w:jc w:val="both"/>
      </w:pPr>
      <w:r>
        <w:rPr>
          <w:rFonts w:ascii="Times New Roman"/>
          <w:b w:val="false"/>
          <w:i w:val="false"/>
          <w:color w:val="000000"/>
          <w:sz w:val="28"/>
        </w:rPr>
        <w:t>
      "2. Лица, указанные в подпунктах 1), 2), 3), 4-2), 4-4) и 4-5) части первой пункта 1 настоящей статьи, после заключения договора о получении кредитных отчетов должны зарегистрироваться в кредитном бюро в качестве получателей кредитных отчетов.";</w:t>
      </w:r>
    </w:p>
    <w:bookmarkEnd w:id="485"/>
    <w:bookmarkStart w:name="z514" w:id="486"/>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статью 21</w:t>
      </w:r>
      <w:r>
        <w:rPr>
          <w:rFonts w:ascii="Times New Roman"/>
          <w:b w:val="false"/>
          <w:i w:val="false"/>
          <w:color w:val="000000"/>
          <w:sz w:val="28"/>
        </w:rPr>
        <w:t xml:space="preserve"> дополнить пунктами 2-2 и 4 следующего содержания:</w:t>
      </w:r>
    </w:p>
    <w:bookmarkEnd w:id="486"/>
    <w:bookmarkStart w:name="z515" w:id="487"/>
    <w:p>
      <w:pPr>
        <w:spacing w:after="0"/>
        <w:ind w:left="0"/>
        <w:jc w:val="both"/>
      </w:pPr>
      <w:r>
        <w:rPr>
          <w:rFonts w:ascii="Times New Roman"/>
          <w:b w:val="false"/>
          <w:i w:val="false"/>
          <w:color w:val="000000"/>
          <w:sz w:val="28"/>
        </w:rPr>
        <w:t>
      "2-2. Получатели кредитного отчета, указанные в подпунктах 4-4) и 4-5) части первой пункта 1 статьи 20 настоящего Закона, получают кредитные отчеты бесплатно.";</w:t>
      </w:r>
    </w:p>
    <w:bookmarkEnd w:id="487"/>
    <w:bookmarkStart w:name="z516" w:id="488"/>
    <w:p>
      <w:pPr>
        <w:spacing w:after="0"/>
        <w:ind w:left="0"/>
        <w:jc w:val="both"/>
      </w:pPr>
      <w:r>
        <w:rPr>
          <w:rFonts w:ascii="Times New Roman"/>
          <w:b w:val="false"/>
          <w:i w:val="false"/>
          <w:color w:val="000000"/>
          <w:sz w:val="28"/>
        </w:rPr>
        <w:t>
      "4. Получатели кредитного отчета, указанные в подпунктах 4-4) и 4-5) части первой пункта 1 статьи 20 настоящего Закона, обязаны:</w:t>
      </w:r>
    </w:p>
    <w:bookmarkEnd w:id="488"/>
    <w:bookmarkStart w:name="z517" w:id="489"/>
    <w:p>
      <w:pPr>
        <w:spacing w:after="0"/>
        <w:ind w:left="0"/>
        <w:jc w:val="both"/>
      </w:pPr>
      <w:r>
        <w:rPr>
          <w:rFonts w:ascii="Times New Roman"/>
          <w:b w:val="false"/>
          <w:i w:val="false"/>
          <w:color w:val="000000"/>
          <w:sz w:val="28"/>
        </w:rPr>
        <w:t>
      1) представить в кредитное бюро подтверждение о получении согласия субъекта кредитной истории на получение кредитного отчета о нем, за исключением случая, предусмотренного пунктом 4 статьи 25 настоящего Закона;</w:t>
      </w:r>
    </w:p>
    <w:bookmarkEnd w:id="489"/>
    <w:bookmarkStart w:name="z518" w:id="490"/>
    <w:p>
      <w:pPr>
        <w:spacing w:after="0"/>
        <w:ind w:left="0"/>
        <w:jc w:val="both"/>
      </w:pPr>
      <w:r>
        <w:rPr>
          <w:rFonts w:ascii="Times New Roman"/>
          <w:b w:val="false"/>
          <w:i w:val="false"/>
          <w:color w:val="000000"/>
          <w:sz w:val="28"/>
        </w:rPr>
        <w:t>
      2) сообщать об изменении сведений, представленных им при регистрации в качестве получателя кредитного отчета;</w:t>
      </w:r>
    </w:p>
    <w:bookmarkEnd w:id="490"/>
    <w:bookmarkStart w:name="z519" w:id="491"/>
    <w:p>
      <w:pPr>
        <w:spacing w:after="0"/>
        <w:ind w:left="0"/>
        <w:jc w:val="both"/>
      </w:pPr>
      <w:r>
        <w:rPr>
          <w:rFonts w:ascii="Times New Roman"/>
          <w:b w:val="false"/>
          <w:i w:val="false"/>
          <w:color w:val="000000"/>
          <w:sz w:val="28"/>
        </w:rPr>
        <w:t>
      3) соблюдать конфиденциальность в отношении кредитного отчета и не разглашать содержащуюся в нем информацию третьим лицам;</w:t>
      </w:r>
    </w:p>
    <w:bookmarkEnd w:id="491"/>
    <w:bookmarkStart w:name="z520" w:id="492"/>
    <w:p>
      <w:pPr>
        <w:spacing w:after="0"/>
        <w:ind w:left="0"/>
        <w:jc w:val="both"/>
      </w:pPr>
      <w:r>
        <w:rPr>
          <w:rFonts w:ascii="Times New Roman"/>
          <w:b w:val="false"/>
          <w:i w:val="false"/>
          <w:color w:val="000000"/>
          <w:sz w:val="28"/>
        </w:rPr>
        <w:t>
      4) использовать информацию, содержащуюся в кредитном отчете, только для целей, предусмотренных статьей 40-1 Закона Республики Казахстан "О банках и банковской деятельности в Республике Казахстан" и статьей 29-1 Закона Республики Казахстан "О микрофинансовой деятельности";</w:t>
      </w:r>
    </w:p>
    <w:bookmarkEnd w:id="492"/>
    <w:bookmarkStart w:name="z521" w:id="493"/>
    <w:p>
      <w:pPr>
        <w:spacing w:after="0"/>
        <w:ind w:left="0"/>
        <w:jc w:val="both"/>
      </w:pPr>
      <w:r>
        <w:rPr>
          <w:rFonts w:ascii="Times New Roman"/>
          <w:b w:val="false"/>
          <w:i w:val="false"/>
          <w:color w:val="000000"/>
          <w:sz w:val="28"/>
        </w:rPr>
        <w:t>
      5) нести иные обязанности в соответствии с законами Республики Казахстан.";</w:t>
      </w:r>
    </w:p>
    <w:bookmarkEnd w:id="493"/>
    <w:bookmarkStart w:name="z522" w:id="494"/>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подпункт 8)</w:t>
      </w:r>
      <w:r>
        <w:rPr>
          <w:rFonts w:ascii="Times New Roman"/>
          <w:b w:val="false"/>
          <w:i w:val="false"/>
          <w:color w:val="000000"/>
          <w:sz w:val="28"/>
        </w:rPr>
        <w:t xml:space="preserve"> статьи 22:</w:t>
      </w:r>
    </w:p>
    <w:bookmarkEnd w:id="494"/>
    <w:bookmarkStart w:name="z523" w:id="495"/>
    <w:p>
      <w:pPr>
        <w:spacing w:after="0"/>
        <w:ind w:left="0"/>
        <w:jc w:val="both"/>
      </w:pPr>
      <w:r>
        <w:rPr>
          <w:rFonts w:ascii="Times New Roman"/>
          <w:b w:val="false"/>
          <w:i w:val="false"/>
          <w:color w:val="000000"/>
          <w:sz w:val="28"/>
        </w:rPr>
        <w:t>
      после слова "установить" дополнить словом "бесплатно";</w:t>
      </w:r>
    </w:p>
    <w:bookmarkEnd w:id="495"/>
    <w:bookmarkStart w:name="z524" w:id="496"/>
    <w:p>
      <w:pPr>
        <w:spacing w:after="0"/>
        <w:ind w:left="0"/>
        <w:jc w:val="both"/>
      </w:pPr>
      <w:r>
        <w:rPr>
          <w:rFonts w:ascii="Times New Roman"/>
          <w:b w:val="false"/>
          <w:i w:val="false"/>
          <w:color w:val="000000"/>
          <w:sz w:val="28"/>
        </w:rPr>
        <w:t>
      дополнить предложением вторым следующего содержания:</w:t>
      </w:r>
    </w:p>
    <w:bookmarkEnd w:id="496"/>
    <w:bookmarkStart w:name="z525" w:id="497"/>
    <w:p>
      <w:pPr>
        <w:spacing w:after="0"/>
        <w:ind w:left="0"/>
        <w:jc w:val="both"/>
      </w:pPr>
      <w:r>
        <w:rPr>
          <w:rFonts w:ascii="Times New Roman"/>
          <w:b w:val="false"/>
          <w:i w:val="false"/>
          <w:color w:val="000000"/>
          <w:sz w:val="28"/>
        </w:rPr>
        <w:t>
      "Право, предусмотренное настоящим подпунктом, не распространяется на субъект кредитной истории, являющийся юридическим лицом.";</w:t>
      </w:r>
    </w:p>
    <w:bookmarkEnd w:id="497"/>
    <w:bookmarkStart w:name="z526" w:id="498"/>
    <w:p>
      <w:pPr>
        <w:spacing w:after="0"/>
        <w:ind w:left="0"/>
        <w:jc w:val="both"/>
      </w:pPr>
      <w:r>
        <w:rPr>
          <w:rFonts w:ascii="Times New Roman"/>
          <w:b w:val="false"/>
          <w:i w:val="false"/>
          <w:color w:val="000000"/>
          <w:sz w:val="28"/>
        </w:rPr>
        <w:t xml:space="preserve">
      13) часть первую </w:t>
      </w:r>
      <w:r>
        <w:rPr>
          <w:rFonts w:ascii="Times New Roman"/>
          <w:b w:val="false"/>
          <w:i w:val="false"/>
          <w:color w:val="000000"/>
          <w:sz w:val="28"/>
        </w:rPr>
        <w:t>пункта 1</w:t>
      </w:r>
      <w:r>
        <w:rPr>
          <w:rFonts w:ascii="Times New Roman"/>
          <w:b w:val="false"/>
          <w:i w:val="false"/>
          <w:color w:val="000000"/>
          <w:sz w:val="28"/>
        </w:rPr>
        <w:t xml:space="preserve"> статьи 23 изложить в следующей редакции:</w:t>
      </w:r>
    </w:p>
    <w:bookmarkEnd w:id="498"/>
    <w:bookmarkStart w:name="z527" w:id="499"/>
    <w:p>
      <w:pPr>
        <w:spacing w:after="0"/>
        <w:ind w:left="0"/>
        <w:jc w:val="both"/>
      </w:pPr>
      <w:r>
        <w:rPr>
          <w:rFonts w:ascii="Times New Roman"/>
          <w:b w:val="false"/>
          <w:i w:val="false"/>
          <w:color w:val="000000"/>
          <w:sz w:val="28"/>
        </w:rPr>
        <w:t>
      "1. Поставщики информации, указанные в подпунктах 1), 1-1), 2) и 4) пункта 1 статьи 18 настоящего Закона, обязаны предоставлять информацию в кредитное бюро с государственным участием, а также при наличии согласия субъекта кредитной истории на основании договоров о предоставлении информации – в иные кредитные бюро, за исключением случая, предусмотренного пунктом 4 статьи 25 настоящего Закона.";</w:t>
      </w:r>
    </w:p>
    <w:bookmarkEnd w:id="499"/>
    <w:bookmarkStart w:name="z528" w:id="500"/>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статье 24</w:t>
      </w:r>
      <w:r>
        <w:rPr>
          <w:rFonts w:ascii="Times New Roman"/>
          <w:b w:val="false"/>
          <w:i w:val="false"/>
          <w:color w:val="000000"/>
          <w:sz w:val="28"/>
        </w:rPr>
        <w:t>:</w:t>
      </w:r>
    </w:p>
    <w:bookmarkEnd w:id="500"/>
    <w:bookmarkStart w:name="z529" w:id="501"/>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1</w:t>
      </w:r>
      <w:r>
        <w:rPr>
          <w:rFonts w:ascii="Times New Roman"/>
          <w:b w:val="false"/>
          <w:i w:val="false"/>
          <w:color w:val="000000"/>
          <w:sz w:val="28"/>
        </w:rPr>
        <w:t>:</w:t>
      </w:r>
    </w:p>
    <w:bookmarkEnd w:id="501"/>
    <w:bookmarkStart w:name="z530" w:id="502"/>
    <w:p>
      <w:pPr>
        <w:spacing w:after="0"/>
        <w:ind w:left="0"/>
        <w:jc w:val="both"/>
      </w:pPr>
      <w:r>
        <w:rPr>
          <w:rFonts w:ascii="Times New Roman"/>
          <w:b w:val="false"/>
          <w:i w:val="false"/>
          <w:color w:val="000000"/>
          <w:sz w:val="28"/>
        </w:rPr>
        <w:t>
      абзац первый изложить в следующей редакции:</w:t>
      </w:r>
    </w:p>
    <w:bookmarkEnd w:id="502"/>
    <w:bookmarkStart w:name="z531" w:id="503"/>
    <w:p>
      <w:pPr>
        <w:spacing w:after="0"/>
        <w:ind w:left="0"/>
        <w:jc w:val="both"/>
      </w:pPr>
      <w:r>
        <w:rPr>
          <w:rFonts w:ascii="Times New Roman"/>
          <w:b w:val="false"/>
          <w:i w:val="false"/>
          <w:color w:val="000000"/>
          <w:sz w:val="28"/>
        </w:rPr>
        <w:t>
      "1. Информация, предоставляемая в кредитные бюро поставщиками информации, указанными в подпунктах 1) и 3-3) пункта 1 статьи 18 настоящего Закона, должна содержать:";</w:t>
      </w:r>
    </w:p>
    <w:bookmarkEnd w:id="503"/>
    <w:bookmarkStart w:name="z532" w:id="504"/>
    <w:p>
      <w:pPr>
        <w:spacing w:after="0"/>
        <w:ind w:left="0"/>
        <w:jc w:val="both"/>
      </w:pPr>
      <w:r>
        <w:rPr>
          <w:rFonts w:ascii="Times New Roman"/>
          <w:b w:val="false"/>
          <w:i w:val="false"/>
          <w:color w:val="000000"/>
          <w:sz w:val="28"/>
        </w:rPr>
        <w:t>
      дополнить подпунктом 3-3) следующего содержания:</w:t>
      </w:r>
    </w:p>
    <w:bookmarkEnd w:id="504"/>
    <w:bookmarkStart w:name="z533" w:id="505"/>
    <w:p>
      <w:pPr>
        <w:spacing w:after="0"/>
        <w:ind w:left="0"/>
        <w:jc w:val="both"/>
      </w:pPr>
      <w:r>
        <w:rPr>
          <w:rFonts w:ascii="Times New Roman"/>
          <w:b w:val="false"/>
          <w:i w:val="false"/>
          <w:color w:val="000000"/>
          <w:sz w:val="28"/>
        </w:rPr>
        <w:t>
      "3-3) сведения о проведении урегулирования задолженности путем заключения дополнительного соглашения к договору банковского займа и (или) договору о предоставлении микрокредита либо нового договора банковского займа и (или) договора о предоставлении микрокредита с указанием даты их заключения и (или) об отказе в изменении условий договора банковского займа и (или) договора о предоставлении микрокредита, а также сведения о взыскании задолженности по договору банковского займа и (или) договору о предоставлении микрокредита;";</w:t>
      </w:r>
    </w:p>
    <w:bookmarkEnd w:id="505"/>
    <w:bookmarkStart w:name="z534" w:id="506"/>
    <w:p>
      <w:pPr>
        <w:spacing w:after="0"/>
        <w:ind w:left="0"/>
        <w:jc w:val="both"/>
      </w:pPr>
      <w:r>
        <w:rPr>
          <w:rFonts w:ascii="Times New Roman"/>
          <w:b w:val="false"/>
          <w:i w:val="false"/>
          <w:color w:val="000000"/>
          <w:sz w:val="28"/>
        </w:rPr>
        <w:t>
      подпункт 4) изложить в следующей редакции:</w:t>
      </w:r>
    </w:p>
    <w:bookmarkEnd w:id="506"/>
    <w:bookmarkStart w:name="z535" w:id="507"/>
    <w:p>
      <w:pPr>
        <w:spacing w:after="0"/>
        <w:ind w:left="0"/>
        <w:jc w:val="both"/>
      </w:pPr>
      <w:r>
        <w:rPr>
          <w:rFonts w:ascii="Times New Roman"/>
          <w:b w:val="false"/>
          <w:i w:val="false"/>
          <w:color w:val="000000"/>
          <w:sz w:val="28"/>
        </w:rPr>
        <w:t>
      "4) иные сведения, определенные нормативным правовым актом уполномоченного органа.";</w:t>
      </w:r>
    </w:p>
    <w:bookmarkEnd w:id="507"/>
    <w:bookmarkStart w:name="z536" w:id="50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1-1</w:t>
      </w:r>
      <w:r>
        <w:rPr>
          <w:rFonts w:ascii="Times New Roman"/>
          <w:b w:val="false"/>
          <w:i w:val="false"/>
          <w:color w:val="000000"/>
          <w:sz w:val="28"/>
        </w:rPr>
        <w:t>:</w:t>
      </w:r>
    </w:p>
    <w:bookmarkEnd w:id="508"/>
    <w:bookmarkStart w:name="z537" w:id="509"/>
    <w:p>
      <w:pPr>
        <w:spacing w:after="0"/>
        <w:ind w:left="0"/>
        <w:jc w:val="both"/>
      </w:pPr>
      <w:r>
        <w:rPr>
          <w:rFonts w:ascii="Times New Roman"/>
          <w:b w:val="false"/>
          <w:i w:val="false"/>
          <w:color w:val="000000"/>
          <w:sz w:val="28"/>
        </w:rPr>
        <w:t>
      абзац первый после слов "управление сервисной компании," дополнить словами "а также иными лицами, которым переданы права (требования) по договорам банковского займа, договорам займа (кредита) и договорам о предоставлении микрокредита физических лиц,";</w:t>
      </w:r>
    </w:p>
    <w:bookmarkEnd w:id="509"/>
    <w:bookmarkStart w:name="z538" w:id="510"/>
    <w:p>
      <w:pPr>
        <w:spacing w:after="0"/>
        <w:ind w:left="0"/>
        <w:jc w:val="both"/>
      </w:pPr>
      <w:r>
        <w:rPr>
          <w:rFonts w:ascii="Times New Roman"/>
          <w:b w:val="false"/>
          <w:i w:val="false"/>
          <w:color w:val="000000"/>
          <w:sz w:val="28"/>
        </w:rPr>
        <w:t>
      дополнить подпунктом 5-1) следующего содержания:</w:t>
      </w:r>
    </w:p>
    <w:bookmarkEnd w:id="510"/>
    <w:bookmarkStart w:name="z539" w:id="511"/>
    <w:p>
      <w:pPr>
        <w:spacing w:after="0"/>
        <w:ind w:left="0"/>
        <w:jc w:val="both"/>
      </w:pPr>
      <w:r>
        <w:rPr>
          <w:rFonts w:ascii="Times New Roman"/>
          <w:b w:val="false"/>
          <w:i w:val="false"/>
          <w:color w:val="000000"/>
          <w:sz w:val="28"/>
        </w:rPr>
        <w:t>
      "5-1) сведения о проведении урегулирования задолженности путем заключения дополнительного соглашения к договору банковского займа и (или) договору о предоставлении микрокредита либо заключения соглашения об условиях исполнения судебного решения или исполнительной надписи нотариуса о взыскании задолженности по договору банковского займа или договору о предоставлении микрокредита с указанием даты их заключения и (или) об отказе в изменении условий договора банковского займа и (или) договора о предоставлении микрокредита, условий исполнения судебного решения или исполнительной надписи нотариуса о взыскании задолженности по договору банковского займа или договору о предоставлении микрокредита, а также сведения о взыскании задолженности по договору банковского займа и (или) договору о предоставлении микрокредита;";</w:t>
      </w:r>
    </w:p>
    <w:bookmarkEnd w:id="511"/>
    <w:bookmarkStart w:name="z540" w:id="512"/>
    <w:p>
      <w:pPr>
        <w:spacing w:after="0"/>
        <w:ind w:left="0"/>
        <w:jc w:val="both"/>
      </w:pPr>
      <w:r>
        <w:rPr>
          <w:rFonts w:ascii="Times New Roman"/>
          <w:b w:val="false"/>
          <w:i w:val="false"/>
          <w:color w:val="000000"/>
          <w:sz w:val="28"/>
        </w:rPr>
        <w:t>
      подпункт 6) изложить в следующей редакции:</w:t>
      </w:r>
    </w:p>
    <w:bookmarkEnd w:id="512"/>
    <w:bookmarkStart w:name="z541" w:id="513"/>
    <w:p>
      <w:pPr>
        <w:spacing w:after="0"/>
        <w:ind w:left="0"/>
        <w:jc w:val="both"/>
      </w:pPr>
      <w:r>
        <w:rPr>
          <w:rFonts w:ascii="Times New Roman"/>
          <w:b w:val="false"/>
          <w:i w:val="false"/>
          <w:color w:val="000000"/>
          <w:sz w:val="28"/>
        </w:rPr>
        <w:t>
      "6) иные сведения, определенные нормативным правовым актом уполномоченного органа.";</w:t>
      </w:r>
    </w:p>
    <w:bookmarkEnd w:id="513"/>
    <w:bookmarkStart w:name="z542" w:id="5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w:t>
      </w:r>
    </w:p>
    <w:bookmarkEnd w:id="514"/>
    <w:bookmarkStart w:name="z543" w:id="515"/>
    <w:p>
      <w:pPr>
        <w:spacing w:after="0"/>
        <w:ind w:left="0"/>
        <w:jc w:val="both"/>
      </w:pPr>
      <w:r>
        <w:rPr>
          <w:rFonts w:ascii="Times New Roman"/>
          <w:b w:val="false"/>
          <w:i w:val="false"/>
          <w:color w:val="000000"/>
          <w:sz w:val="28"/>
        </w:rPr>
        <w:t>
      абзац первый изложить в следующей редакции:</w:t>
      </w:r>
    </w:p>
    <w:bookmarkEnd w:id="515"/>
    <w:bookmarkStart w:name="z544" w:id="516"/>
    <w:p>
      <w:pPr>
        <w:spacing w:after="0"/>
        <w:ind w:left="0"/>
        <w:jc w:val="both"/>
      </w:pPr>
      <w:r>
        <w:rPr>
          <w:rFonts w:ascii="Times New Roman"/>
          <w:b w:val="false"/>
          <w:i w:val="false"/>
          <w:color w:val="000000"/>
          <w:sz w:val="28"/>
        </w:rPr>
        <w:t>
      "5. Информация, предоставляемая в кредитные бюро Государственной корпорацией "Правительство для граждан", должна содержать сведения:";</w:t>
      </w:r>
    </w:p>
    <w:bookmarkEnd w:id="516"/>
    <w:bookmarkStart w:name="z545" w:id="517"/>
    <w:p>
      <w:pPr>
        <w:spacing w:after="0"/>
        <w:ind w:left="0"/>
        <w:jc w:val="both"/>
      </w:pPr>
      <w:r>
        <w:rPr>
          <w:rFonts w:ascii="Times New Roman"/>
          <w:b w:val="false"/>
          <w:i w:val="false"/>
          <w:color w:val="000000"/>
          <w:sz w:val="28"/>
        </w:rPr>
        <w:t>
      дополнить подпунктом 1-1) следующего содержания:</w:t>
      </w:r>
    </w:p>
    <w:bookmarkEnd w:id="517"/>
    <w:bookmarkStart w:name="z546" w:id="518"/>
    <w:p>
      <w:pPr>
        <w:spacing w:after="0"/>
        <w:ind w:left="0"/>
        <w:jc w:val="both"/>
      </w:pPr>
      <w:r>
        <w:rPr>
          <w:rFonts w:ascii="Times New Roman"/>
          <w:b w:val="false"/>
          <w:i w:val="false"/>
          <w:color w:val="000000"/>
          <w:sz w:val="28"/>
        </w:rPr>
        <w:t>
      "1-1) для физических лиц – фамилию, имя, отчество (если оно указано в документе, удостоверяющем личность), дату рождения, место жительства, юридический адрес, наименование и реквизиты документа, удостоверяющего личность, индивидуальный идентификационный номер, сведения об установлении либо снятии физическим лицом добровольного отказа от получения банковских займов, микрокредитов;";</w:t>
      </w:r>
    </w:p>
    <w:bookmarkEnd w:id="518"/>
    <w:bookmarkStart w:name="z547" w:id="519"/>
    <w:p>
      <w:pPr>
        <w:spacing w:after="0"/>
        <w:ind w:left="0"/>
        <w:jc w:val="both"/>
      </w:pPr>
      <w:r>
        <w:rPr>
          <w:rFonts w:ascii="Times New Roman"/>
          <w:b w:val="false"/>
          <w:i w:val="false"/>
          <w:color w:val="000000"/>
          <w:sz w:val="28"/>
        </w:rPr>
        <w:t>
      дополнить частью второй следующего содержания:</w:t>
      </w:r>
    </w:p>
    <w:bookmarkEnd w:id="519"/>
    <w:bookmarkStart w:name="z548" w:id="520"/>
    <w:p>
      <w:pPr>
        <w:spacing w:after="0"/>
        <w:ind w:left="0"/>
        <w:jc w:val="both"/>
      </w:pPr>
      <w:r>
        <w:rPr>
          <w:rFonts w:ascii="Times New Roman"/>
          <w:b w:val="false"/>
          <w:i w:val="false"/>
          <w:color w:val="000000"/>
          <w:sz w:val="28"/>
        </w:rPr>
        <w:t>
      "Государственная корпорация "Правительство для граждан" предоставляет в кредитные бюро информацию, предусмотренную подпунктом 1-1) части первой настоящего пункта, в режиме реального времени.";</w:t>
      </w:r>
    </w:p>
    <w:bookmarkEnd w:id="520"/>
    <w:bookmarkStart w:name="z549" w:id="5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 xml:space="preserve"> слова "пунктами 1, 2 и 5" заменить словами "пунктами 2 и 5";</w:t>
      </w:r>
    </w:p>
    <w:bookmarkEnd w:id="521"/>
    <w:bookmarkStart w:name="z550" w:id="522"/>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статье 25</w:t>
      </w:r>
      <w:r>
        <w:rPr>
          <w:rFonts w:ascii="Times New Roman"/>
          <w:b w:val="false"/>
          <w:i w:val="false"/>
          <w:color w:val="000000"/>
          <w:sz w:val="28"/>
        </w:rPr>
        <w:t>:</w:t>
      </w:r>
    </w:p>
    <w:bookmarkEnd w:id="5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bookmarkStart w:name="z552" w:id="523"/>
    <w:p>
      <w:pPr>
        <w:spacing w:after="0"/>
        <w:ind w:left="0"/>
        <w:jc w:val="both"/>
      </w:pPr>
      <w:r>
        <w:rPr>
          <w:rFonts w:ascii="Times New Roman"/>
          <w:b w:val="false"/>
          <w:i w:val="false"/>
          <w:color w:val="000000"/>
          <w:sz w:val="28"/>
        </w:rPr>
        <w:t>
      "1. Согласие субъекта кредитной истории поставщикам информации, указанным в подпунктах 1), 1-1), 2) и 4) пункта 1 статьи 18 настоящего Закона, на предоставление информации о нем в кредитные бюро (за исключением кредитного бюро с государственным участием) и (или) согласие субъекта кредитной истории на выдачу кредитного отчета о нем получателю кредитного отчета из кредитного бюро оформляются в порядке, установленном законодательством Республики Казахстан.";</w:t>
      </w:r>
    </w:p>
    <w:bookmarkEnd w:id="523"/>
    <w:bookmarkStart w:name="z553" w:id="524"/>
    <w:p>
      <w:pPr>
        <w:spacing w:after="0"/>
        <w:ind w:left="0"/>
        <w:jc w:val="both"/>
      </w:pPr>
      <w:r>
        <w:rPr>
          <w:rFonts w:ascii="Times New Roman"/>
          <w:b w:val="false"/>
          <w:i w:val="false"/>
          <w:color w:val="000000"/>
          <w:sz w:val="28"/>
        </w:rPr>
        <w:t>
      "3. За отсутствие согласия субъекта кредитной истории поставщикам информации, указанным в подпунктах 1), 1-1), 2) и 4) пункта 1 статьи 18 настоящего Закона, на предоставление информации о нем в кредитные бюро (за исключением кредитного бюро с государственным участием) для формирования кредитной истории и (или) на выдачу кредитного отчета о нем из кредитного бюро, а также за его неправильное оформление поставщик информации, получатель кредитного отчета, подавший запрос о предоставлении кредитного отчета, либо их должностные лица несут ответственность в соответствии с Кодексом Республики Казахстан об административных правонарушениях.";</w:t>
      </w:r>
    </w:p>
    <w:bookmarkEnd w:id="5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дополнить частью второй следующего содержания:</w:t>
      </w:r>
    </w:p>
    <w:bookmarkStart w:name="z555" w:id="525"/>
    <w:p>
      <w:pPr>
        <w:spacing w:after="0"/>
        <w:ind w:left="0"/>
        <w:jc w:val="both"/>
      </w:pPr>
      <w:r>
        <w:rPr>
          <w:rFonts w:ascii="Times New Roman"/>
          <w:b w:val="false"/>
          <w:i w:val="false"/>
          <w:color w:val="000000"/>
          <w:sz w:val="28"/>
        </w:rPr>
        <w:t>
      "Не требуется согласие субъекта кредитной истории – физического лица на предоставление поставщиком информации, указанным в подпункте 3) пункта 1 статьи 18 настоящего Закона, информации, предусмотренной подпунктом 1-1) части первой пункта 5 статьи 24 настоящего Закона, в кредитные бюро и предоставление такой информации кредитными бюро поставщикам информации, указанным в подпункте 1) пункта 1 статьи 18 настоящего Закона.";</w:t>
      </w:r>
    </w:p>
    <w:bookmarkEnd w:id="525"/>
    <w:bookmarkStart w:name="z556" w:id="526"/>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статье 27</w:t>
      </w:r>
      <w:r>
        <w:rPr>
          <w:rFonts w:ascii="Times New Roman"/>
          <w:b w:val="false"/>
          <w:i w:val="false"/>
          <w:color w:val="000000"/>
          <w:sz w:val="28"/>
        </w:rPr>
        <w:t>:</w:t>
      </w:r>
    </w:p>
    <w:bookmarkEnd w:id="526"/>
    <w:bookmarkStart w:name="z557" w:id="527"/>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527"/>
    <w:bookmarkStart w:name="z558" w:id="528"/>
    <w:p>
      <w:pPr>
        <w:spacing w:after="0"/>
        <w:ind w:left="0"/>
        <w:jc w:val="both"/>
      </w:pPr>
      <w:r>
        <w:rPr>
          <w:rFonts w:ascii="Times New Roman"/>
          <w:b w:val="false"/>
          <w:i w:val="false"/>
          <w:color w:val="000000"/>
          <w:sz w:val="28"/>
        </w:rPr>
        <w:t>
      "1. В целях выполнения своих обязательств по предоставлению информации поставщики информации, указанные в подпунктах 1), 1-1) и 2) пункта 1 статьи 18 настоящего Закона, обязаны заключить с кредитным бюро с государственным участием договоры о предоставлении информации в течение ста восьмидесяти календарных дней со дня государственной регистрации кредитного бюро с государственным участием и (или) соответствия поставщиков информации признакам, определенным подпунктами 1), 1-1) и 2) пункта 1 статьи 18 настоящего Закона. Поставщики информации, указанные в подпунктах 1), 1-1), 2), 3) и 4) пункта 1 статьи 18 настоящего Закона, вправе заключить договор о предоставлении информации с иными кредитными бюро в сроки, определенные договором о предоставлении информации.";</w:t>
      </w:r>
    </w:p>
    <w:bookmarkEnd w:id="5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2 изложить в следующей редакции:</w:t>
      </w:r>
    </w:p>
    <w:bookmarkStart w:name="z560" w:id="529"/>
    <w:p>
      <w:pPr>
        <w:spacing w:after="0"/>
        <w:ind w:left="0"/>
        <w:jc w:val="both"/>
      </w:pPr>
      <w:r>
        <w:rPr>
          <w:rFonts w:ascii="Times New Roman"/>
          <w:b w:val="false"/>
          <w:i w:val="false"/>
          <w:color w:val="000000"/>
          <w:sz w:val="28"/>
        </w:rPr>
        <w:t>
      "2) срок действия договора, основания и порядок его изменения, прекращения и расторжения в одностороннем порядке, в том числе в случае несоблюдения поставщиками информации, указанными в подпунктах 1), 1-1), 2), 3-1) и 4) пункта 1 статьи 18 настоящего Закона, требований к использованию информационно-коммуникационных технологий и обеспечению информационной безопасности при организации их деятельности, а также размеры штрафов за нарушение обязательств по договору;</w:t>
      </w:r>
    </w:p>
    <w:bookmarkEnd w:id="529"/>
    <w:bookmarkStart w:name="z561" w:id="530"/>
    <w:p>
      <w:pPr>
        <w:spacing w:after="0"/>
        <w:ind w:left="0"/>
        <w:jc w:val="both"/>
      </w:pPr>
      <w:r>
        <w:rPr>
          <w:rFonts w:ascii="Times New Roman"/>
          <w:b w:val="false"/>
          <w:i w:val="false"/>
          <w:color w:val="000000"/>
          <w:sz w:val="28"/>
        </w:rPr>
        <w:t>
      3) обязательное получение поставщиками информации, указанными в подпунктах 1), 1-1), 2) и 4) пункта 1 статьи 18 настоящего Закона, согласия субъекта кредитной истории на предоставление информации о нем в кредитные бюро, за исключением кредитного бюро с государственным участием, а также случая, предусмотренного пунктом 4 статьи 25 настоящего Закона;";</w:t>
      </w:r>
    </w:p>
    <w:bookmarkEnd w:id="5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пункта 3 изложить в следующей редакции:</w:t>
      </w:r>
    </w:p>
    <w:bookmarkStart w:name="z563" w:id="531"/>
    <w:p>
      <w:pPr>
        <w:spacing w:after="0"/>
        <w:ind w:left="0"/>
        <w:jc w:val="both"/>
      </w:pPr>
      <w:r>
        <w:rPr>
          <w:rFonts w:ascii="Times New Roman"/>
          <w:b w:val="false"/>
          <w:i w:val="false"/>
          <w:color w:val="000000"/>
          <w:sz w:val="28"/>
        </w:rPr>
        <w:t>
      "2) срок действия договора, основания и порядок его изменения, прекращения и расторжения в одностороннем порядке, в том числе в случае несоблюдения получателями кредитных отчетов, указанными в подпунктах 1), 2), 3), 4-2), 4-4) и 4-5) части первой пункта 1 статьи 20 настоящего Закона, требований к использованию информационно-коммуникационных технологий и обеспечению информационной безопасности при организации их деятельности, а также размеры штрафов за нарушение обязательств по договору;";</w:t>
      </w:r>
    </w:p>
    <w:bookmarkEnd w:id="531"/>
    <w:bookmarkStart w:name="z564" w:id="532"/>
    <w:p>
      <w:pPr>
        <w:spacing w:after="0"/>
        <w:ind w:left="0"/>
        <w:jc w:val="both"/>
      </w:pPr>
      <w:r>
        <w:rPr>
          <w:rFonts w:ascii="Times New Roman"/>
          <w:b w:val="false"/>
          <w:i w:val="false"/>
          <w:color w:val="000000"/>
          <w:sz w:val="28"/>
        </w:rPr>
        <w:t>
      "9) требования к использованию информационно-коммуникационных технологий и обеспечению информационной безопасности при организации деятельности получателей кредитных отчетов, указанных в подпунктах 2), 3), 4-2), 4-4) и 4-5) части первой пункта 1 статьи 20 настоящего Закона, соответствующие требованиям, установленным нормативным правовым актом уполномоченного органа.";</w:t>
      </w:r>
    </w:p>
    <w:bookmarkEnd w:id="532"/>
    <w:bookmarkStart w:name="z565" w:id="533"/>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статью 28</w:t>
      </w:r>
      <w:r>
        <w:rPr>
          <w:rFonts w:ascii="Times New Roman"/>
          <w:b w:val="false"/>
          <w:i w:val="false"/>
          <w:color w:val="000000"/>
          <w:sz w:val="28"/>
        </w:rPr>
        <w:t xml:space="preserve"> дополнить частью второй следующего содержания:</w:t>
      </w:r>
    </w:p>
    <w:bookmarkEnd w:id="533"/>
    <w:bookmarkStart w:name="z566" w:id="534"/>
    <w:p>
      <w:pPr>
        <w:spacing w:after="0"/>
        <w:ind w:left="0"/>
        <w:jc w:val="both"/>
      </w:pPr>
      <w:r>
        <w:rPr>
          <w:rFonts w:ascii="Times New Roman"/>
          <w:b w:val="false"/>
          <w:i w:val="false"/>
          <w:color w:val="000000"/>
          <w:sz w:val="28"/>
        </w:rPr>
        <w:t>
      "Лица, указанные в подпунктах 4-4) и 4-5) части первой пункта 1 статьи 20 настоящего Закона, для регистрации в кредитном бюро представляют следующие документы:</w:t>
      </w:r>
    </w:p>
    <w:bookmarkEnd w:id="534"/>
    <w:bookmarkStart w:name="z567" w:id="535"/>
    <w:p>
      <w:pPr>
        <w:spacing w:after="0"/>
        <w:ind w:left="0"/>
        <w:jc w:val="both"/>
      </w:pPr>
      <w:r>
        <w:rPr>
          <w:rFonts w:ascii="Times New Roman"/>
          <w:b w:val="false"/>
          <w:i w:val="false"/>
          <w:color w:val="000000"/>
          <w:sz w:val="28"/>
        </w:rPr>
        <w:t>
      1) заявление о регистрации в кредитном бюро;</w:t>
      </w:r>
    </w:p>
    <w:bookmarkEnd w:id="535"/>
    <w:bookmarkStart w:name="z568" w:id="536"/>
    <w:p>
      <w:pPr>
        <w:spacing w:after="0"/>
        <w:ind w:left="0"/>
        <w:jc w:val="both"/>
      </w:pPr>
      <w:r>
        <w:rPr>
          <w:rFonts w:ascii="Times New Roman"/>
          <w:b w:val="false"/>
          <w:i w:val="false"/>
          <w:color w:val="000000"/>
          <w:sz w:val="28"/>
        </w:rPr>
        <w:t>
      2) выписку из протокола заседания совета представителей банковского или микрофинансового омбудсмана о его избрании;</w:t>
      </w:r>
    </w:p>
    <w:bookmarkEnd w:id="536"/>
    <w:bookmarkStart w:name="z569" w:id="537"/>
    <w:p>
      <w:pPr>
        <w:spacing w:after="0"/>
        <w:ind w:left="0"/>
        <w:jc w:val="both"/>
      </w:pPr>
      <w:r>
        <w:rPr>
          <w:rFonts w:ascii="Times New Roman"/>
          <w:b w:val="false"/>
          <w:i w:val="false"/>
          <w:color w:val="000000"/>
          <w:sz w:val="28"/>
        </w:rPr>
        <w:t>
      3) информацию о фамилии, имени, отчестве (если оно указано в документе, удостоверяющем личность) и должности лиц, уполномоченных осуществлять запросы в кредитные бюро. При необходимости указанная информация удостоверяется посредством электронной цифровой подписи таких лиц.".</w:t>
      </w:r>
    </w:p>
    <w:bookmarkEnd w:id="537"/>
    <w:bookmarkStart w:name="z570" w:id="538"/>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февраля 2006 года "О проектном финансировании и секьюритизации":</w:t>
      </w:r>
    </w:p>
    <w:bookmarkEnd w:id="538"/>
    <w:bookmarkStart w:name="z571" w:id="539"/>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5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10-1)</w:t>
      </w:r>
      <w:r>
        <w:rPr>
          <w:rFonts w:ascii="Times New Roman"/>
          <w:b w:val="false"/>
          <w:i w:val="false"/>
          <w:color w:val="000000"/>
          <w:sz w:val="28"/>
        </w:rPr>
        <w:t xml:space="preserve"> изложить в следующей редакции:</w:t>
      </w:r>
    </w:p>
    <w:bookmarkStart w:name="z573" w:id="540"/>
    <w:p>
      <w:pPr>
        <w:spacing w:after="0"/>
        <w:ind w:left="0"/>
        <w:jc w:val="both"/>
      </w:pPr>
      <w:r>
        <w:rPr>
          <w:rFonts w:ascii="Times New Roman"/>
          <w:b w:val="false"/>
          <w:i w:val="false"/>
          <w:color w:val="000000"/>
          <w:sz w:val="28"/>
        </w:rPr>
        <w:t>
      "10-1) участники синдиката кредиторов – банки второго уровня, Банк Развития Казахстана, филиалы банков – нерезидентов Республики Казахстан, банки Международного финансового центра "Астана", банки – нерезиденты Республики Казахстан, международные финансовые организации;";</w:t>
      </w:r>
    </w:p>
    <w:bookmarkEnd w:id="540"/>
    <w:bookmarkStart w:name="z574" w:id="541"/>
    <w:p>
      <w:pPr>
        <w:spacing w:after="0"/>
        <w:ind w:left="0"/>
        <w:jc w:val="both"/>
      </w:pPr>
      <w:r>
        <w:rPr>
          <w:rFonts w:ascii="Times New Roman"/>
          <w:b w:val="false"/>
          <w:i w:val="false"/>
          <w:color w:val="000000"/>
          <w:sz w:val="28"/>
        </w:rPr>
        <w:t>
      дополнить подпунктами 15-2) и 22) следующего содержания:</w:t>
      </w:r>
    </w:p>
    <w:bookmarkEnd w:id="541"/>
    <w:bookmarkStart w:name="z575" w:id="542"/>
    <w:p>
      <w:pPr>
        <w:spacing w:after="0"/>
        <w:ind w:left="0"/>
        <w:jc w:val="both"/>
      </w:pPr>
      <w:r>
        <w:rPr>
          <w:rFonts w:ascii="Times New Roman"/>
          <w:b w:val="false"/>
          <w:i w:val="false"/>
          <w:color w:val="000000"/>
          <w:sz w:val="28"/>
        </w:rPr>
        <w:t>
      "15-2) организатор синдицированного займа – лицо, которое в соответствии с договором об организации синдицированного финансирования осуществляет функции по формированию состава участников синдиката кредиторов и организации процесса заключения договора синдицированного займа с заемщиком и не является участником синдицированного займа;";</w:t>
      </w:r>
    </w:p>
    <w:bookmarkEnd w:id="542"/>
    <w:bookmarkStart w:name="z576" w:id="543"/>
    <w:p>
      <w:pPr>
        <w:spacing w:after="0"/>
        <w:ind w:left="0"/>
        <w:jc w:val="both"/>
      </w:pPr>
      <w:r>
        <w:rPr>
          <w:rFonts w:ascii="Times New Roman"/>
          <w:b w:val="false"/>
          <w:i w:val="false"/>
          <w:color w:val="000000"/>
          <w:sz w:val="28"/>
        </w:rPr>
        <w:t>
      "22) иностранная профессиональная организация – международная организация, иностранное юридическое лицо или иностранная организация, не являющаяся юридическим лицом, устанавливающие единые правила и (или) стандарты на финансовых рынках, входящие в перечень, утвержденный уполномоченным органом.";</w:t>
      </w:r>
    </w:p>
    <w:bookmarkEnd w:id="543"/>
    <w:bookmarkStart w:name="z577" w:id="54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14-1</w:t>
      </w:r>
      <w:r>
        <w:rPr>
          <w:rFonts w:ascii="Times New Roman"/>
          <w:b w:val="false"/>
          <w:i w:val="false"/>
          <w:color w:val="000000"/>
          <w:sz w:val="28"/>
        </w:rPr>
        <w:t xml:space="preserve"> дополнить пунктами 1-1, 2-1, 5 и 6 следующего содержания:</w:t>
      </w:r>
    </w:p>
    <w:bookmarkEnd w:id="544"/>
    <w:bookmarkStart w:name="z578" w:id="545"/>
    <w:p>
      <w:pPr>
        <w:spacing w:after="0"/>
        <w:ind w:left="0"/>
        <w:jc w:val="both"/>
      </w:pPr>
      <w:r>
        <w:rPr>
          <w:rFonts w:ascii="Times New Roman"/>
          <w:b w:val="false"/>
          <w:i w:val="false"/>
          <w:color w:val="000000"/>
          <w:sz w:val="28"/>
        </w:rPr>
        <w:t>
      "1-1. Договор синдицированного займа может быть заключен после того, как заемщик заключил с несколькими будущими участниками синдиката кредиторов договоры займа (банковского займа). В таком случае договор синдицированного займа изменяет ранее возникшие обязательства указанных лиц, если состав участников ранее возникших обязательств и состав участников договора синдицированного займа полностью совпадают, при этом договор синдицированного займа может предусматривать прекращение или изменение договора залога и (или) иного соглашения, связанного с обязательствами заемщика.";</w:t>
      </w:r>
    </w:p>
    <w:bookmarkEnd w:id="545"/>
    <w:bookmarkStart w:name="z579" w:id="546"/>
    <w:p>
      <w:pPr>
        <w:spacing w:after="0"/>
        <w:ind w:left="0"/>
        <w:jc w:val="both"/>
      </w:pPr>
      <w:r>
        <w:rPr>
          <w:rFonts w:ascii="Times New Roman"/>
          <w:b w:val="false"/>
          <w:i w:val="false"/>
          <w:color w:val="000000"/>
          <w:sz w:val="28"/>
        </w:rPr>
        <w:t>
      "2-1. Если между юридическим лицом и иным лицом, которое в соответствии с настоящим Законом вправе быть участником синдиката кредиторов (первоначальным кредитором), заключен двусторонний договор займа (банковского займа), договор синдицированного займа с участием указанных лиц может быть заключен одним из следующих способов:</w:t>
      </w:r>
    </w:p>
    <w:bookmarkEnd w:id="546"/>
    <w:bookmarkStart w:name="z580" w:id="547"/>
    <w:p>
      <w:pPr>
        <w:spacing w:after="0"/>
        <w:ind w:left="0"/>
        <w:jc w:val="both"/>
      </w:pPr>
      <w:r>
        <w:rPr>
          <w:rFonts w:ascii="Times New Roman"/>
          <w:b w:val="false"/>
          <w:i w:val="false"/>
          <w:color w:val="000000"/>
          <w:sz w:val="28"/>
        </w:rPr>
        <w:t>
      1) путем заключения сторонами двустороннего договора займа (банковского займа) с третьим лицом (третьими лицами) соглашения, в соответствии с которым третье лицо (третьи лица) принимает (принимают) на себя обязанность согласованно с первоначальным кредитором предоставить или предоставлять заемщику деньги в размере и сроки, которые установлены указанным соглашением, и (или) вступает (вступают) в первоначальное обязательство на стороне кредитора;</w:t>
      </w:r>
    </w:p>
    <w:bookmarkEnd w:id="547"/>
    <w:bookmarkStart w:name="z581" w:id="548"/>
    <w:p>
      <w:pPr>
        <w:spacing w:after="0"/>
        <w:ind w:left="0"/>
        <w:jc w:val="both"/>
      </w:pPr>
      <w:r>
        <w:rPr>
          <w:rFonts w:ascii="Times New Roman"/>
          <w:b w:val="false"/>
          <w:i w:val="false"/>
          <w:color w:val="000000"/>
          <w:sz w:val="28"/>
        </w:rPr>
        <w:t>
      2) путем уступки прав требования первоначальным кредитором по двустороннему договору займа новому кредитору или новым кредиторам, если при этом между первоначальным кредитором и новым кредитором или новыми кредиторами заключено соглашение о порядке принятия всеми кредиторами решений и исполнения ими обязанностей в отношении заемщика и иных лиц в связи с предоставлением займа, его обслуживанием и возвратом, и заемщик в любое время дал согласие на применение к отношениям с его участием положений настоящего Закона.";</w:t>
      </w:r>
    </w:p>
    <w:bookmarkEnd w:id="548"/>
    <w:bookmarkStart w:name="z582" w:id="549"/>
    <w:p>
      <w:pPr>
        <w:spacing w:after="0"/>
        <w:ind w:left="0"/>
        <w:jc w:val="both"/>
      </w:pPr>
      <w:r>
        <w:rPr>
          <w:rFonts w:ascii="Times New Roman"/>
          <w:b w:val="false"/>
          <w:i w:val="false"/>
          <w:color w:val="000000"/>
          <w:sz w:val="28"/>
        </w:rPr>
        <w:t>
      "5. В случаях, если на дату заключения договора синдицированного займа не менее двух третей от суммы по договору синдицированного займа предоставляется заемщику банками Международного финансового центра "Астана", банками – нерезидентами Республики Казахстан и (или) международной финансовой организацией, договор синдицированного займа может быть заключен в виде договора синдицированного займа на типовых условиях, разработанных иностранной профессиональной организацией.</w:t>
      </w:r>
    </w:p>
    <w:bookmarkEnd w:id="549"/>
    <w:bookmarkStart w:name="z583" w:id="550"/>
    <w:p>
      <w:pPr>
        <w:spacing w:after="0"/>
        <w:ind w:left="0"/>
        <w:jc w:val="both"/>
      </w:pPr>
      <w:r>
        <w:rPr>
          <w:rFonts w:ascii="Times New Roman"/>
          <w:b w:val="false"/>
          <w:i w:val="false"/>
          <w:color w:val="000000"/>
          <w:sz w:val="28"/>
        </w:rPr>
        <w:t>
      Стороны вправе вносить изменения и (или) дополнения в договор синдицированного займа, заключенный на типовых условиях, разработанных иностранной профессиональной организацией, в порядке и на условиях, которые определены данным договором синдицированного займа.</w:t>
      </w:r>
    </w:p>
    <w:bookmarkEnd w:id="550"/>
    <w:bookmarkStart w:name="z584" w:id="551"/>
    <w:p>
      <w:pPr>
        <w:spacing w:after="0"/>
        <w:ind w:left="0"/>
        <w:jc w:val="both"/>
      </w:pPr>
      <w:r>
        <w:rPr>
          <w:rFonts w:ascii="Times New Roman"/>
          <w:b w:val="false"/>
          <w:i w:val="false"/>
          <w:color w:val="000000"/>
          <w:sz w:val="28"/>
        </w:rPr>
        <w:t>
      6. В случае заявления одним из участников синдиката кредиторов требования о расторжении договора синдицированного займа такой договор сохраняет свое действие в отношении других участников синдиката кредиторов при условии, что их остается не менее двух.";</w:t>
      </w:r>
    </w:p>
    <w:bookmarkEnd w:id="551"/>
    <w:bookmarkStart w:name="z585" w:id="552"/>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14-2</w:t>
      </w:r>
      <w:r>
        <w:rPr>
          <w:rFonts w:ascii="Times New Roman"/>
          <w:b w:val="false"/>
          <w:i w:val="false"/>
          <w:color w:val="000000"/>
          <w:sz w:val="28"/>
        </w:rPr>
        <w:t>:</w:t>
      </w:r>
    </w:p>
    <w:bookmarkEnd w:id="552"/>
    <w:bookmarkStart w:name="z586" w:id="553"/>
    <w:p>
      <w:pPr>
        <w:spacing w:after="0"/>
        <w:ind w:left="0"/>
        <w:jc w:val="both"/>
      </w:pPr>
      <w:r>
        <w:rPr>
          <w:rFonts w:ascii="Times New Roman"/>
          <w:b w:val="false"/>
          <w:i w:val="false"/>
          <w:color w:val="000000"/>
          <w:sz w:val="28"/>
        </w:rPr>
        <w:t>
      дополнить пунктом 1-1 следующего содержания:</w:t>
      </w:r>
    </w:p>
    <w:bookmarkEnd w:id="553"/>
    <w:bookmarkStart w:name="z587" w:id="554"/>
    <w:p>
      <w:pPr>
        <w:spacing w:after="0"/>
        <w:ind w:left="0"/>
        <w:jc w:val="both"/>
      </w:pPr>
      <w:r>
        <w:rPr>
          <w:rFonts w:ascii="Times New Roman"/>
          <w:b w:val="false"/>
          <w:i w:val="false"/>
          <w:color w:val="000000"/>
          <w:sz w:val="28"/>
        </w:rPr>
        <w:t>
      "1-1. Лицо, желающее заключить договор синдицированного займа, вправе заключить с одним из лиц, которые в соответствии с настоящим Законом вправе быть участниками синдиката кредиторов, или несколькими такими лицами договор об организации синдицированного финансирования, по которому организатор синдицированного займа обязуется, действуя по заданию заказчика, оказать ему услуги по подготовке к заключению на определенных условиях договора синдицированного займа (услуги по организации синдицированного финансирования), а заказчик обязуется выплатить вознаграждение за оказание этих услуг. Если иное не предусмотрено договором об организации синдицированного финансирования, услуги по организации синдицированного финансирования считаются оказанными в момент заключения договора синдицированного займа.</w:t>
      </w:r>
    </w:p>
    <w:bookmarkEnd w:id="554"/>
    <w:bookmarkStart w:name="z588" w:id="555"/>
    <w:p>
      <w:pPr>
        <w:spacing w:after="0"/>
        <w:ind w:left="0"/>
        <w:jc w:val="both"/>
      </w:pPr>
      <w:r>
        <w:rPr>
          <w:rFonts w:ascii="Times New Roman"/>
          <w:b w:val="false"/>
          <w:i w:val="false"/>
          <w:color w:val="000000"/>
          <w:sz w:val="28"/>
        </w:rPr>
        <w:t>
      Договор об организации синдицированного финансирования должен быть заключен в письменной форме. Несоблюдение письменной формы договора об организации синдицированного финансирования влечет его ничтожность.";</w:t>
      </w:r>
    </w:p>
    <w:bookmarkEnd w:id="555"/>
    <w:bookmarkStart w:name="z589" w:id="55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w:t>
      </w:r>
    </w:p>
    <w:bookmarkEnd w:id="556"/>
    <w:bookmarkStart w:name="z590" w:id="557"/>
    <w:p>
      <w:pPr>
        <w:spacing w:after="0"/>
        <w:ind w:left="0"/>
        <w:jc w:val="both"/>
      </w:pPr>
      <w:r>
        <w:rPr>
          <w:rFonts w:ascii="Times New Roman"/>
          <w:b w:val="false"/>
          <w:i w:val="false"/>
          <w:color w:val="000000"/>
          <w:sz w:val="28"/>
        </w:rPr>
        <w:t>
      части первую и третью изложить в следующей редакции:</w:t>
      </w:r>
    </w:p>
    <w:bookmarkEnd w:id="557"/>
    <w:bookmarkStart w:name="z591" w:id="558"/>
    <w:p>
      <w:pPr>
        <w:spacing w:after="0"/>
        <w:ind w:left="0"/>
        <w:jc w:val="both"/>
      </w:pPr>
      <w:r>
        <w:rPr>
          <w:rFonts w:ascii="Times New Roman"/>
          <w:b w:val="false"/>
          <w:i w:val="false"/>
          <w:color w:val="000000"/>
          <w:sz w:val="28"/>
        </w:rPr>
        <w:t>
      "3. Отношения между участниками синдиката кредиторов и порядок координации их совместной деятельности регулируются соглашением между участниками синдиката кредиторов.";</w:t>
      </w:r>
    </w:p>
    <w:bookmarkEnd w:id="558"/>
    <w:bookmarkStart w:name="z592" w:id="559"/>
    <w:p>
      <w:pPr>
        <w:spacing w:after="0"/>
        <w:ind w:left="0"/>
        <w:jc w:val="both"/>
      </w:pPr>
      <w:r>
        <w:rPr>
          <w:rFonts w:ascii="Times New Roman"/>
          <w:b w:val="false"/>
          <w:i w:val="false"/>
          <w:color w:val="000000"/>
          <w:sz w:val="28"/>
        </w:rPr>
        <w:t>
      "Соглашением между участниками синдиката кредиторов в том числе определяются ответственность участников синдиката кредиторов в случае одностороннего отказа одного или нескольких участников синдиката кредиторов от исполнения обязательств по договору синдицированного займа и порядок принятия решений по вопросам, связанным с исполнением договора синдицированного займа, в том числе по вопросу перехода прав требований и иных прав участника синдиката кредиторов к другому лицу, с учетом требований пункта 3 статьи 14-1 настоящего Закона.";</w:t>
      </w:r>
    </w:p>
    <w:bookmarkEnd w:id="559"/>
    <w:bookmarkStart w:name="z593" w:id="560"/>
    <w:p>
      <w:pPr>
        <w:spacing w:after="0"/>
        <w:ind w:left="0"/>
        <w:jc w:val="both"/>
      </w:pPr>
      <w:r>
        <w:rPr>
          <w:rFonts w:ascii="Times New Roman"/>
          <w:b w:val="false"/>
          <w:i w:val="false"/>
          <w:color w:val="000000"/>
          <w:sz w:val="28"/>
        </w:rPr>
        <w:t>
      дополнить частями шестой и седьмой следующего содержания:</w:t>
      </w:r>
    </w:p>
    <w:bookmarkEnd w:id="560"/>
    <w:bookmarkStart w:name="z594" w:id="561"/>
    <w:p>
      <w:pPr>
        <w:spacing w:after="0"/>
        <w:ind w:left="0"/>
        <w:jc w:val="both"/>
      </w:pPr>
      <w:r>
        <w:rPr>
          <w:rFonts w:ascii="Times New Roman"/>
          <w:b w:val="false"/>
          <w:i w:val="false"/>
          <w:color w:val="000000"/>
          <w:sz w:val="28"/>
        </w:rPr>
        <w:t>
      "Банк-агент выступает наравне с иными участниками синдиката кредиторов при принятии решений синдикатом кредиторов, а также при осуществлении банком-агентом своих прав в качестве кредитора и при совершении юридически значимых действий в качестве кредитора в соответствии с условиями договора синдицированного займа.</w:t>
      </w:r>
    </w:p>
    <w:bookmarkEnd w:id="561"/>
    <w:bookmarkStart w:name="z595" w:id="562"/>
    <w:p>
      <w:pPr>
        <w:spacing w:after="0"/>
        <w:ind w:left="0"/>
        <w:jc w:val="both"/>
      </w:pPr>
      <w:r>
        <w:rPr>
          <w:rFonts w:ascii="Times New Roman"/>
          <w:b w:val="false"/>
          <w:i w:val="false"/>
          <w:color w:val="000000"/>
          <w:sz w:val="28"/>
        </w:rPr>
        <w:t>
      К обязанностям банка-агента применяются правила о договоре поручения, если иное не предусмотрено настоящей статьей или не вытекает из существа обязательств по договору синдицированного займа.";</w:t>
      </w:r>
    </w:p>
    <w:bookmarkEnd w:id="5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дополнить частями седьмой и восьмой следующего содержания:</w:t>
      </w:r>
    </w:p>
    <w:bookmarkStart w:name="z597" w:id="563"/>
    <w:p>
      <w:pPr>
        <w:spacing w:after="0"/>
        <w:ind w:left="0"/>
        <w:jc w:val="both"/>
      </w:pPr>
      <w:r>
        <w:rPr>
          <w:rFonts w:ascii="Times New Roman"/>
          <w:b w:val="false"/>
          <w:i w:val="false"/>
          <w:color w:val="000000"/>
          <w:sz w:val="28"/>
        </w:rPr>
        <w:t>
      "При переходе прав (требований) участника синдиката кредиторов к другому лицу в отношении такого лица сохраняют свою силу ранее установленные в соответствии с договором синдицированного займа или договором управления залогом полномочия банка-агента и управляющего залогом.</w:t>
      </w:r>
    </w:p>
    <w:bookmarkEnd w:id="563"/>
    <w:bookmarkStart w:name="z598" w:id="564"/>
    <w:p>
      <w:pPr>
        <w:spacing w:after="0"/>
        <w:ind w:left="0"/>
        <w:jc w:val="both"/>
      </w:pPr>
      <w:r>
        <w:rPr>
          <w:rFonts w:ascii="Times New Roman"/>
          <w:b w:val="false"/>
          <w:i w:val="false"/>
          <w:color w:val="000000"/>
          <w:sz w:val="28"/>
        </w:rPr>
        <w:t>
      Права (требования), принадлежащие участнику синдиката кредиторов на основании договора синдицированного займа, переходят по сделке или на основании закона к другому лицу только вместе с предусмотренными настоящим Законом и договором синдицированного займа правами и обязанностями, в том числе правом участвовать в принятии решений участников синдиката кредиторов.".</w:t>
      </w:r>
    </w:p>
    <w:bookmarkEnd w:id="564"/>
    <w:bookmarkStart w:name="z599" w:id="565"/>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февраля 2007 года "О бухгалтерском учете и финансовой отчетности":</w:t>
      </w:r>
    </w:p>
    <w:bookmarkEnd w:id="565"/>
    <w:bookmarkStart w:name="z600" w:id="56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3</w:t>
      </w:r>
      <w:r>
        <w:rPr>
          <w:rFonts w:ascii="Times New Roman"/>
          <w:b w:val="false"/>
          <w:i w:val="false"/>
          <w:color w:val="000000"/>
          <w:sz w:val="28"/>
        </w:rPr>
        <w:t xml:space="preserve"> статьи 15 изложить в следующей редакции:</w:t>
      </w:r>
    </w:p>
    <w:bookmarkEnd w:id="566"/>
    <w:bookmarkStart w:name="z601" w:id="567"/>
    <w:p>
      <w:pPr>
        <w:spacing w:after="0"/>
        <w:ind w:left="0"/>
        <w:jc w:val="both"/>
      </w:pPr>
      <w:r>
        <w:rPr>
          <w:rFonts w:ascii="Times New Roman"/>
          <w:b w:val="false"/>
          <w:i w:val="false"/>
          <w:color w:val="000000"/>
          <w:sz w:val="28"/>
        </w:rPr>
        <w:t>
      "3. Объем, формы и порядок составления финансовой отчетности государственных учреждений, за исключением Национального Банка Республики Казахстан и уполномоченного органа по регулированию, контролю и надзору финансового рынка и финансовых организаций, устанавливаются бюджетным законодательством Республики Казахстан.";</w:t>
      </w:r>
    </w:p>
    <w:bookmarkEnd w:id="567"/>
    <w:bookmarkStart w:name="z602" w:id="56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20 изложить в следующей редакции:</w:t>
      </w:r>
    </w:p>
    <w:bookmarkEnd w:id="568"/>
    <w:bookmarkStart w:name="z603" w:id="569"/>
    <w:p>
      <w:pPr>
        <w:spacing w:after="0"/>
        <w:ind w:left="0"/>
        <w:jc w:val="both"/>
      </w:pPr>
      <w:r>
        <w:rPr>
          <w:rFonts w:ascii="Times New Roman"/>
          <w:b w:val="false"/>
          <w:i w:val="false"/>
          <w:color w:val="000000"/>
          <w:sz w:val="28"/>
        </w:rPr>
        <w:t>
      "2. Государственное регулирование системы бухгалтерского учета и финансовой отчетности в государственных учреждениях, кроме Национального Банка Республики Казахстан и уполномоченного органа по регулированию, контролю и надзору финансового рынка и финансовых организаций, устанавливается бюджетным законодательством Республики Казахстан.</w:t>
      </w:r>
    </w:p>
    <w:bookmarkEnd w:id="569"/>
    <w:bookmarkStart w:name="z604" w:id="570"/>
    <w:p>
      <w:pPr>
        <w:spacing w:after="0"/>
        <w:ind w:left="0"/>
        <w:jc w:val="both"/>
      </w:pPr>
      <w:r>
        <w:rPr>
          <w:rFonts w:ascii="Times New Roman"/>
          <w:b w:val="false"/>
          <w:i w:val="false"/>
          <w:color w:val="000000"/>
          <w:sz w:val="28"/>
        </w:rPr>
        <w:t>
      3. Государственное регулирование системы бухгалтерского учета и финансовой отчетности в Национальном Банке Республики Казахстан и его ведомствах осуществляется Советом директоров Национального Банка Республики Казахстан.</w:t>
      </w:r>
    </w:p>
    <w:bookmarkEnd w:id="570"/>
    <w:bookmarkStart w:name="z605" w:id="571"/>
    <w:p>
      <w:pPr>
        <w:spacing w:after="0"/>
        <w:ind w:left="0"/>
        <w:jc w:val="both"/>
      </w:pPr>
      <w:r>
        <w:rPr>
          <w:rFonts w:ascii="Times New Roman"/>
          <w:b w:val="false"/>
          <w:i w:val="false"/>
          <w:color w:val="000000"/>
          <w:sz w:val="28"/>
        </w:rPr>
        <w:t>
      Государственное регулирование системы бухгалтерского учета и финансовой отчетности в уполномоченном органе по регулированию, контролю и надзору финансового рынка и финансовых организаций осуществляется уполномоченным органом по регулированию, контролю и надзору финансового рынка и финансовых организаций посредством разработки и утверждения по согласованию с Национальным Банком Республики Казахстан:</w:t>
      </w:r>
    </w:p>
    <w:bookmarkEnd w:id="571"/>
    <w:bookmarkStart w:name="z606" w:id="572"/>
    <w:p>
      <w:pPr>
        <w:spacing w:after="0"/>
        <w:ind w:left="0"/>
        <w:jc w:val="both"/>
      </w:pPr>
      <w:r>
        <w:rPr>
          <w:rFonts w:ascii="Times New Roman"/>
          <w:b w:val="false"/>
          <w:i w:val="false"/>
          <w:color w:val="000000"/>
          <w:sz w:val="28"/>
        </w:rPr>
        <w:t>
      1) порядка ведения бухгалтерского учета в уполномоченном органе по регулированию, контролю и надзору финансового рынка и финансовых организаций;</w:t>
      </w:r>
    </w:p>
    <w:bookmarkEnd w:id="572"/>
    <w:bookmarkStart w:name="z607" w:id="573"/>
    <w:p>
      <w:pPr>
        <w:spacing w:after="0"/>
        <w:ind w:left="0"/>
        <w:jc w:val="both"/>
      </w:pPr>
      <w:r>
        <w:rPr>
          <w:rFonts w:ascii="Times New Roman"/>
          <w:b w:val="false"/>
          <w:i w:val="false"/>
          <w:color w:val="000000"/>
          <w:sz w:val="28"/>
        </w:rPr>
        <w:t>
      2) типового плана счетов бухгалтерского учета и форм финансовой отчетности уполномоченного органа по регулированию, контролю и надзору финансового рынка и финансовых организаций.".</w:t>
      </w:r>
    </w:p>
    <w:bookmarkEnd w:id="573"/>
    <w:bookmarkStart w:name="z608" w:id="574"/>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июля 2007 года "О государственной регистрации прав на недвижимое имущество":</w:t>
      </w:r>
    </w:p>
    <w:bookmarkEnd w:id="574"/>
    <w:bookmarkStart w:name="z609" w:id="575"/>
    <w:p>
      <w:pPr>
        <w:spacing w:after="0"/>
        <w:ind w:left="0"/>
        <w:jc w:val="both"/>
      </w:pPr>
      <w:r>
        <w:rPr>
          <w:rFonts w:ascii="Times New Roman"/>
          <w:b w:val="false"/>
          <w:i w:val="false"/>
          <w:color w:val="000000"/>
          <w:sz w:val="28"/>
        </w:rPr>
        <w:t xml:space="preserve">
      подпункт 2) части первой </w:t>
      </w:r>
      <w:r>
        <w:rPr>
          <w:rFonts w:ascii="Times New Roman"/>
          <w:b w:val="false"/>
          <w:i w:val="false"/>
          <w:color w:val="000000"/>
          <w:sz w:val="28"/>
        </w:rPr>
        <w:t>пункта 5</w:t>
      </w:r>
      <w:r>
        <w:rPr>
          <w:rFonts w:ascii="Times New Roman"/>
          <w:b w:val="false"/>
          <w:i w:val="false"/>
          <w:color w:val="000000"/>
          <w:sz w:val="28"/>
        </w:rPr>
        <w:t xml:space="preserve"> статьи 48 дополнить частью второй следующего содержания:</w:t>
      </w:r>
    </w:p>
    <w:bookmarkEnd w:id="575"/>
    <w:bookmarkStart w:name="z610" w:id="576"/>
    <w:p>
      <w:pPr>
        <w:spacing w:after="0"/>
        <w:ind w:left="0"/>
        <w:jc w:val="both"/>
      </w:pPr>
      <w:r>
        <w:rPr>
          <w:rFonts w:ascii="Times New Roman"/>
          <w:b w:val="false"/>
          <w:i w:val="false"/>
          <w:color w:val="000000"/>
          <w:sz w:val="28"/>
        </w:rPr>
        <w:t>
      "Действие настоящего подпункта не распространяется на случаи, предусмотренные частью первой пункта 3-2 статьи 34 Закона Республики Казахстан "О банках и банковской деятельности в Республике Казахстан", частью первой подпункта 11-2) пункта 2 статьи 7 Закона Республики Казахстан "О микрофинансовой деятельности", частью второй пункта 2 статьи 6-1 Закона Республики Казахстан "О коллекторской деятельности";".</w:t>
      </w:r>
    </w:p>
    <w:bookmarkEnd w:id="576"/>
    <w:bookmarkStart w:name="z611" w:id="577"/>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апреля 2010 года "Об исполнительном производстве и статусе судебных исполнителей":</w:t>
      </w:r>
    </w:p>
    <w:bookmarkEnd w:id="577"/>
    <w:bookmarkStart w:name="z612" w:id="578"/>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578"/>
    <w:bookmarkStart w:name="z613" w:id="579"/>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подпункта 1-1)</w:t>
      </w:r>
      <w:r>
        <w:rPr>
          <w:rFonts w:ascii="Times New Roman"/>
          <w:b w:val="false"/>
          <w:i w:val="false"/>
          <w:color w:val="000000"/>
          <w:sz w:val="28"/>
        </w:rPr>
        <w:t xml:space="preserve"> исключить;</w:t>
      </w:r>
    </w:p>
    <w:bookmarkEnd w:id="579"/>
    <w:bookmarkStart w:name="z614" w:id="580"/>
    <w:p>
      <w:pPr>
        <w:spacing w:after="0"/>
        <w:ind w:left="0"/>
        <w:jc w:val="both"/>
      </w:pPr>
      <w:r>
        <w:rPr>
          <w:rFonts w:ascii="Times New Roman"/>
          <w:b w:val="false"/>
          <w:i w:val="false"/>
          <w:color w:val="000000"/>
          <w:sz w:val="28"/>
        </w:rPr>
        <w:t>
      дополнить подпунктами 5-1) и 5-2) следующего содержания:</w:t>
      </w:r>
    </w:p>
    <w:bookmarkEnd w:id="580"/>
    <w:bookmarkStart w:name="z615" w:id="581"/>
    <w:p>
      <w:pPr>
        <w:spacing w:after="0"/>
        <w:ind w:left="0"/>
        <w:jc w:val="both"/>
      </w:pPr>
      <w:r>
        <w:rPr>
          <w:rFonts w:ascii="Times New Roman"/>
          <w:b w:val="false"/>
          <w:i w:val="false"/>
          <w:color w:val="000000"/>
          <w:sz w:val="28"/>
        </w:rPr>
        <w:t>
      "5-1) упрощенное производство – автоматизированное исполнение исполнительных документов, осуществляемое территориальным органом посредством государственной автоматизированной информационной системы исполнительного производства;</w:t>
      </w:r>
    </w:p>
    <w:bookmarkEnd w:id="581"/>
    <w:bookmarkStart w:name="z616" w:id="582"/>
    <w:p>
      <w:pPr>
        <w:spacing w:after="0"/>
        <w:ind w:left="0"/>
        <w:jc w:val="both"/>
      </w:pPr>
      <w:r>
        <w:rPr>
          <w:rFonts w:ascii="Times New Roman"/>
          <w:b w:val="false"/>
          <w:i w:val="false"/>
          <w:color w:val="000000"/>
          <w:sz w:val="28"/>
        </w:rPr>
        <w:t>
      5-2) постановление в упрощенном производстве – процессуальный документ территориального органа, в котором фиксируется процессуальное решение, принимаемое в рамках упрощенного производства, удостоверенное посредством электронной цифровой подписи руководителя территориального органа либо его заместителя;";</w:t>
      </w:r>
    </w:p>
    <w:bookmarkEnd w:id="582"/>
    <w:bookmarkStart w:name="z617" w:id="583"/>
    <w:p>
      <w:pPr>
        <w:spacing w:after="0"/>
        <w:ind w:left="0"/>
        <w:jc w:val="both"/>
      </w:pPr>
      <w:r>
        <w:rPr>
          <w:rFonts w:ascii="Times New Roman"/>
          <w:b w:val="false"/>
          <w:i w:val="false"/>
          <w:color w:val="000000"/>
          <w:sz w:val="28"/>
        </w:rPr>
        <w:t>
      2) дополнить главой 1-1 следующего содержания:</w:t>
      </w:r>
    </w:p>
    <w:bookmarkEnd w:id="583"/>
    <w:bookmarkStart w:name="z618" w:id="584"/>
    <w:p>
      <w:pPr>
        <w:spacing w:after="0"/>
        <w:ind w:left="0"/>
        <w:jc w:val="both"/>
      </w:pPr>
      <w:r>
        <w:rPr>
          <w:rFonts w:ascii="Times New Roman"/>
          <w:b w:val="false"/>
          <w:i w:val="false"/>
          <w:color w:val="000000"/>
          <w:sz w:val="28"/>
        </w:rPr>
        <w:t>
      "Глава 1-1. Упрощенное производство</w:t>
      </w:r>
    </w:p>
    <w:bookmarkEnd w:id="584"/>
    <w:bookmarkStart w:name="z619" w:id="585"/>
    <w:p>
      <w:pPr>
        <w:spacing w:after="0"/>
        <w:ind w:left="0"/>
        <w:jc w:val="both"/>
      </w:pPr>
      <w:r>
        <w:rPr>
          <w:rFonts w:ascii="Times New Roman"/>
          <w:b w:val="false"/>
          <w:i w:val="false"/>
          <w:color w:val="000000"/>
          <w:sz w:val="28"/>
        </w:rPr>
        <w:t>
      Статья 10-1. Особенности упрощенного производства</w:t>
      </w:r>
    </w:p>
    <w:bookmarkEnd w:id="585"/>
    <w:bookmarkStart w:name="z620" w:id="586"/>
    <w:p>
      <w:pPr>
        <w:spacing w:after="0"/>
        <w:ind w:left="0"/>
        <w:jc w:val="both"/>
      </w:pPr>
      <w:r>
        <w:rPr>
          <w:rFonts w:ascii="Times New Roman"/>
          <w:b w:val="false"/>
          <w:i w:val="false"/>
          <w:color w:val="000000"/>
          <w:sz w:val="28"/>
        </w:rPr>
        <w:t>
      1. В рамках упрощенного производства принимаются исполнительные документы, предусмотренные подпунктами 5), 6), 11), 13) пункта 1 статьи 9 настоящего Закона, о взыскании суммы с физического лица до двадцати месячных расчетных показателей.</w:t>
      </w:r>
    </w:p>
    <w:bookmarkEnd w:id="586"/>
    <w:bookmarkStart w:name="z621" w:id="587"/>
    <w:p>
      <w:pPr>
        <w:spacing w:after="0"/>
        <w:ind w:left="0"/>
        <w:jc w:val="both"/>
      </w:pPr>
      <w:r>
        <w:rPr>
          <w:rFonts w:ascii="Times New Roman"/>
          <w:b w:val="false"/>
          <w:i w:val="false"/>
          <w:color w:val="000000"/>
          <w:sz w:val="28"/>
        </w:rPr>
        <w:t>
      2. В случае неисполнения в рамках упрощенного производства в срок, предусмотренный настоящим Законом, исполнительный документ исполняется согласно пункту 1 статьи 138 настоящего Закона.</w:t>
      </w:r>
    </w:p>
    <w:bookmarkEnd w:id="587"/>
    <w:bookmarkStart w:name="z622" w:id="588"/>
    <w:p>
      <w:pPr>
        <w:spacing w:after="0"/>
        <w:ind w:left="0"/>
        <w:jc w:val="both"/>
      </w:pPr>
      <w:r>
        <w:rPr>
          <w:rFonts w:ascii="Times New Roman"/>
          <w:b w:val="false"/>
          <w:i w:val="false"/>
          <w:color w:val="000000"/>
          <w:sz w:val="28"/>
        </w:rPr>
        <w:t>
      3. В рамках упрощенного производства должник вправе отказаться от исполнения требования исполнительного документа в упрощенном порядке.</w:t>
      </w:r>
    </w:p>
    <w:bookmarkEnd w:id="588"/>
    <w:bookmarkStart w:name="z623" w:id="589"/>
    <w:p>
      <w:pPr>
        <w:spacing w:after="0"/>
        <w:ind w:left="0"/>
        <w:jc w:val="both"/>
      </w:pPr>
      <w:r>
        <w:rPr>
          <w:rFonts w:ascii="Times New Roman"/>
          <w:b w:val="false"/>
          <w:i w:val="false"/>
          <w:color w:val="000000"/>
          <w:sz w:val="28"/>
        </w:rPr>
        <w:t>
      В случае отказа исполнительный документ передается на исполнение судебному исполнителю.</w:t>
      </w:r>
    </w:p>
    <w:bookmarkEnd w:id="589"/>
    <w:bookmarkStart w:name="z624" w:id="590"/>
    <w:p>
      <w:pPr>
        <w:spacing w:after="0"/>
        <w:ind w:left="0"/>
        <w:jc w:val="both"/>
      </w:pPr>
      <w:r>
        <w:rPr>
          <w:rFonts w:ascii="Times New Roman"/>
          <w:b w:val="false"/>
          <w:i w:val="false"/>
          <w:color w:val="000000"/>
          <w:sz w:val="28"/>
        </w:rPr>
        <w:t>
      4. Вынесенное постановление в упрощенном производстве равнозначно постановлению судебного исполнителя.</w:t>
      </w:r>
    </w:p>
    <w:bookmarkEnd w:id="590"/>
    <w:bookmarkStart w:name="z625" w:id="591"/>
    <w:p>
      <w:pPr>
        <w:spacing w:after="0"/>
        <w:ind w:left="0"/>
        <w:jc w:val="both"/>
      </w:pPr>
      <w:r>
        <w:rPr>
          <w:rFonts w:ascii="Times New Roman"/>
          <w:b w:val="false"/>
          <w:i w:val="false"/>
          <w:color w:val="000000"/>
          <w:sz w:val="28"/>
        </w:rPr>
        <w:t>
      5. Порядок осуществления упрощенного производства определяется уполномоченным органом.</w:t>
      </w:r>
    </w:p>
    <w:bookmarkEnd w:id="591"/>
    <w:bookmarkStart w:name="z626" w:id="592"/>
    <w:p>
      <w:pPr>
        <w:spacing w:after="0"/>
        <w:ind w:left="0"/>
        <w:jc w:val="both"/>
      </w:pPr>
      <w:r>
        <w:rPr>
          <w:rFonts w:ascii="Times New Roman"/>
          <w:b w:val="false"/>
          <w:i w:val="false"/>
          <w:color w:val="000000"/>
          <w:sz w:val="28"/>
        </w:rPr>
        <w:t>
      Статья 10-2. Принятие исполнительного документа к упрощенному производству</w:t>
      </w:r>
    </w:p>
    <w:bookmarkEnd w:id="592"/>
    <w:bookmarkStart w:name="z627" w:id="593"/>
    <w:p>
      <w:pPr>
        <w:spacing w:after="0"/>
        <w:ind w:left="0"/>
        <w:jc w:val="both"/>
      </w:pPr>
      <w:r>
        <w:rPr>
          <w:rFonts w:ascii="Times New Roman"/>
          <w:b w:val="false"/>
          <w:i w:val="false"/>
          <w:color w:val="000000"/>
          <w:sz w:val="28"/>
        </w:rPr>
        <w:t>
      1. На основании исполнительного документа, поступившего в электронной форме, территориальным органом незамедлительно возбуждается упрощенное производство посредством государственной автоматизированной информационной системы исполнительного производства с соблюдением требований пункта 1-1 статьи 11 настоящего Закона, о чем выносится постановление и надлежащим образом уведомляется должник.</w:t>
      </w:r>
    </w:p>
    <w:bookmarkEnd w:id="593"/>
    <w:bookmarkStart w:name="z628" w:id="594"/>
    <w:p>
      <w:pPr>
        <w:spacing w:after="0"/>
        <w:ind w:left="0"/>
        <w:jc w:val="both"/>
      </w:pPr>
      <w:r>
        <w:rPr>
          <w:rFonts w:ascii="Times New Roman"/>
          <w:b w:val="false"/>
          <w:i w:val="false"/>
          <w:color w:val="000000"/>
          <w:sz w:val="28"/>
        </w:rPr>
        <w:t>
      2. Ответственность за соответствие исполнительного документа требованиям, установленным законодательством Республики Казахстан, несет орган, выдавший исполнительный документ.</w:t>
      </w:r>
    </w:p>
    <w:bookmarkEnd w:id="594"/>
    <w:bookmarkStart w:name="z629" w:id="595"/>
    <w:p>
      <w:pPr>
        <w:spacing w:after="0"/>
        <w:ind w:left="0"/>
        <w:jc w:val="both"/>
      </w:pPr>
      <w:r>
        <w:rPr>
          <w:rFonts w:ascii="Times New Roman"/>
          <w:b w:val="false"/>
          <w:i w:val="false"/>
          <w:color w:val="000000"/>
          <w:sz w:val="28"/>
        </w:rPr>
        <w:t>
      Статья 10-3. Меры принудительного исполнения в упрощенном производстве</w:t>
      </w:r>
    </w:p>
    <w:bookmarkEnd w:id="595"/>
    <w:bookmarkStart w:name="z630" w:id="596"/>
    <w:p>
      <w:pPr>
        <w:spacing w:after="0"/>
        <w:ind w:left="0"/>
        <w:jc w:val="both"/>
      </w:pPr>
      <w:r>
        <w:rPr>
          <w:rFonts w:ascii="Times New Roman"/>
          <w:b w:val="false"/>
          <w:i w:val="false"/>
          <w:color w:val="000000"/>
          <w:sz w:val="28"/>
        </w:rPr>
        <w:t>
      В рамках упрощенного производства принимаются меры по обеспечению исполнения исполнительных документов, предусмотренные подпунктами 1-1) и 3) пункта 2 статьи 32 и статьей 36 настоящего Закона.</w:t>
      </w:r>
    </w:p>
    <w:bookmarkEnd w:id="596"/>
    <w:bookmarkStart w:name="z631" w:id="597"/>
    <w:p>
      <w:pPr>
        <w:spacing w:after="0"/>
        <w:ind w:left="0"/>
        <w:jc w:val="both"/>
      </w:pPr>
      <w:r>
        <w:rPr>
          <w:rFonts w:ascii="Times New Roman"/>
          <w:b w:val="false"/>
          <w:i w:val="false"/>
          <w:color w:val="000000"/>
          <w:sz w:val="28"/>
        </w:rPr>
        <w:t>
      Взыскание на денежные суммы должника, находящиеся в банках или организациях, осуществляющих отдельные виды банковских операций, осуществляется на основании инкассового распоряжения территориального органа, сформированного в государственной автоматизированной информационной системе исполнительного производства.</w:t>
      </w:r>
    </w:p>
    <w:bookmarkEnd w:id="597"/>
    <w:bookmarkStart w:name="z632" w:id="598"/>
    <w:p>
      <w:pPr>
        <w:spacing w:after="0"/>
        <w:ind w:left="0"/>
        <w:jc w:val="both"/>
      </w:pPr>
      <w:r>
        <w:rPr>
          <w:rFonts w:ascii="Times New Roman"/>
          <w:b w:val="false"/>
          <w:i w:val="false"/>
          <w:color w:val="000000"/>
          <w:sz w:val="28"/>
        </w:rPr>
        <w:t>
      Статья 10-4. Сроки исполнения исполнительных документов в упрощенном производстве</w:t>
      </w:r>
    </w:p>
    <w:bookmarkEnd w:id="598"/>
    <w:bookmarkStart w:name="z633" w:id="599"/>
    <w:p>
      <w:pPr>
        <w:spacing w:after="0"/>
        <w:ind w:left="0"/>
        <w:jc w:val="both"/>
      </w:pPr>
      <w:r>
        <w:rPr>
          <w:rFonts w:ascii="Times New Roman"/>
          <w:b w:val="false"/>
          <w:i w:val="false"/>
          <w:color w:val="000000"/>
          <w:sz w:val="28"/>
        </w:rPr>
        <w:t>
      Исполнение исполнительного документа в упрощенном производстве должно быть закончено не позднее тридцати календарных дней со дня возбуждения упрощенного производства.</w:t>
      </w:r>
    </w:p>
    <w:bookmarkEnd w:id="599"/>
    <w:bookmarkStart w:name="z634" w:id="600"/>
    <w:p>
      <w:pPr>
        <w:spacing w:after="0"/>
        <w:ind w:left="0"/>
        <w:jc w:val="both"/>
      </w:pPr>
      <w:r>
        <w:rPr>
          <w:rFonts w:ascii="Times New Roman"/>
          <w:b w:val="false"/>
          <w:i w:val="false"/>
          <w:color w:val="000000"/>
          <w:sz w:val="28"/>
        </w:rPr>
        <w:t>
      Неисполнение должником требований исполнительного документа в рамках упрощенного производства является основанием для передачи исполнительного документа частному судебному исполнителю в порядке, определяемом уполномоченным органом.</w:t>
      </w:r>
    </w:p>
    <w:bookmarkEnd w:id="600"/>
    <w:bookmarkStart w:name="z635" w:id="601"/>
    <w:p>
      <w:pPr>
        <w:spacing w:after="0"/>
        <w:ind w:left="0"/>
        <w:jc w:val="both"/>
      </w:pPr>
      <w:r>
        <w:rPr>
          <w:rFonts w:ascii="Times New Roman"/>
          <w:b w:val="false"/>
          <w:i w:val="false"/>
          <w:color w:val="000000"/>
          <w:sz w:val="28"/>
        </w:rPr>
        <w:t>
      Статья 10-5. Основания и последствия прекращения упрощенного производства</w:t>
      </w:r>
    </w:p>
    <w:bookmarkEnd w:id="601"/>
    <w:bookmarkStart w:name="z636" w:id="602"/>
    <w:p>
      <w:pPr>
        <w:spacing w:after="0"/>
        <w:ind w:left="0"/>
        <w:jc w:val="both"/>
      </w:pPr>
      <w:r>
        <w:rPr>
          <w:rFonts w:ascii="Times New Roman"/>
          <w:b w:val="false"/>
          <w:i w:val="false"/>
          <w:color w:val="000000"/>
          <w:sz w:val="28"/>
        </w:rPr>
        <w:t>
      1. Упрощенное производство прекращается, если:</w:t>
      </w:r>
    </w:p>
    <w:bookmarkEnd w:id="602"/>
    <w:bookmarkStart w:name="z637" w:id="603"/>
    <w:p>
      <w:pPr>
        <w:spacing w:after="0"/>
        <w:ind w:left="0"/>
        <w:jc w:val="both"/>
      </w:pPr>
      <w:r>
        <w:rPr>
          <w:rFonts w:ascii="Times New Roman"/>
          <w:b w:val="false"/>
          <w:i w:val="false"/>
          <w:color w:val="000000"/>
          <w:sz w:val="28"/>
        </w:rPr>
        <w:t>
      1) требование исполнительного документа исполнено в полном объеме;</w:t>
      </w:r>
    </w:p>
    <w:bookmarkEnd w:id="603"/>
    <w:bookmarkStart w:name="z638" w:id="604"/>
    <w:p>
      <w:pPr>
        <w:spacing w:after="0"/>
        <w:ind w:left="0"/>
        <w:jc w:val="both"/>
      </w:pPr>
      <w:r>
        <w:rPr>
          <w:rFonts w:ascii="Times New Roman"/>
          <w:b w:val="false"/>
          <w:i w:val="false"/>
          <w:color w:val="000000"/>
          <w:sz w:val="28"/>
        </w:rPr>
        <w:t>
      2) отменено решение соответствующего органа, на основании которого выдан исполнительный документ.</w:t>
      </w:r>
    </w:p>
    <w:bookmarkEnd w:id="604"/>
    <w:bookmarkStart w:name="z639" w:id="605"/>
    <w:p>
      <w:pPr>
        <w:spacing w:after="0"/>
        <w:ind w:left="0"/>
        <w:jc w:val="both"/>
      </w:pPr>
      <w:r>
        <w:rPr>
          <w:rFonts w:ascii="Times New Roman"/>
          <w:b w:val="false"/>
          <w:i w:val="false"/>
          <w:color w:val="000000"/>
          <w:sz w:val="28"/>
        </w:rPr>
        <w:t>
      2. В случаях прекращения упрощенного производства территориальным органом в государственной автоматизированной информационной системе исполнительного производства незамедлительно выносится постановление.</w:t>
      </w:r>
    </w:p>
    <w:bookmarkEnd w:id="605"/>
    <w:bookmarkStart w:name="z640" w:id="606"/>
    <w:p>
      <w:pPr>
        <w:spacing w:after="0"/>
        <w:ind w:left="0"/>
        <w:jc w:val="both"/>
      </w:pPr>
      <w:r>
        <w:rPr>
          <w:rFonts w:ascii="Times New Roman"/>
          <w:b w:val="false"/>
          <w:i w:val="false"/>
          <w:color w:val="000000"/>
          <w:sz w:val="28"/>
        </w:rPr>
        <w:t>
      3. Прекращенное упрощенное производство не может быть начато вновь в упрощенном порядке.</w:t>
      </w:r>
    </w:p>
    <w:bookmarkEnd w:id="606"/>
    <w:bookmarkStart w:name="z641" w:id="607"/>
    <w:p>
      <w:pPr>
        <w:spacing w:after="0"/>
        <w:ind w:left="0"/>
        <w:jc w:val="both"/>
      </w:pPr>
      <w:r>
        <w:rPr>
          <w:rFonts w:ascii="Times New Roman"/>
          <w:b w:val="false"/>
          <w:i w:val="false"/>
          <w:color w:val="000000"/>
          <w:sz w:val="28"/>
        </w:rPr>
        <w:t>
      4. Одновременно с прекращением упрощенного производства автоматически отменяются меры по обеспечению исполнения исполнительного документа в упрощенном производстве.</w:t>
      </w:r>
    </w:p>
    <w:bookmarkEnd w:id="607"/>
    <w:bookmarkStart w:name="z642" w:id="608"/>
    <w:p>
      <w:pPr>
        <w:spacing w:after="0"/>
        <w:ind w:left="0"/>
        <w:jc w:val="both"/>
      </w:pPr>
      <w:r>
        <w:rPr>
          <w:rFonts w:ascii="Times New Roman"/>
          <w:b w:val="false"/>
          <w:i w:val="false"/>
          <w:color w:val="000000"/>
          <w:sz w:val="28"/>
        </w:rPr>
        <w:t>
      5. В случае прекращения упрощенного производства неисполненные инкассовые распоряжения в автоматизированной информационной системе исполнительного производства отзываются автоматически.</w:t>
      </w:r>
    </w:p>
    <w:bookmarkEnd w:id="608"/>
    <w:bookmarkStart w:name="z643" w:id="609"/>
    <w:p>
      <w:pPr>
        <w:spacing w:after="0"/>
        <w:ind w:left="0"/>
        <w:jc w:val="both"/>
      </w:pPr>
      <w:r>
        <w:rPr>
          <w:rFonts w:ascii="Times New Roman"/>
          <w:b w:val="false"/>
          <w:i w:val="false"/>
          <w:color w:val="000000"/>
          <w:sz w:val="28"/>
        </w:rPr>
        <w:t>
      Статья 10-6. Основания и последствия передачи исполнительного документа из упрощенного производства к частному судебному исполнителю</w:t>
      </w:r>
    </w:p>
    <w:bookmarkEnd w:id="609"/>
    <w:bookmarkStart w:name="z644" w:id="610"/>
    <w:p>
      <w:pPr>
        <w:spacing w:after="0"/>
        <w:ind w:left="0"/>
        <w:jc w:val="both"/>
      </w:pPr>
      <w:r>
        <w:rPr>
          <w:rFonts w:ascii="Times New Roman"/>
          <w:b w:val="false"/>
          <w:i w:val="false"/>
          <w:color w:val="000000"/>
          <w:sz w:val="28"/>
        </w:rPr>
        <w:t>
      1. Исполнительный документ из упрощенного производства передается к частному судебному исполнителю, если:</w:t>
      </w:r>
    </w:p>
    <w:bookmarkEnd w:id="610"/>
    <w:bookmarkStart w:name="z645" w:id="611"/>
    <w:p>
      <w:pPr>
        <w:spacing w:after="0"/>
        <w:ind w:left="0"/>
        <w:jc w:val="both"/>
      </w:pPr>
      <w:r>
        <w:rPr>
          <w:rFonts w:ascii="Times New Roman"/>
          <w:b w:val="false"/>
          <w:i w:val="false"/>
          <w:color w:val="000000"/>
          <w:sz w:val="28"/>
        </w:rPr>
        <w:t>
      1) истек срок, предусмотренный статьей 10-4 настоящего Закона;</w:t>
      </w:r>
    </w:p>
    <w:bookmarkEnd w:id="611"/>
    <w:bookmarkStart w:name="z646" w:id="612"/>
    <w:p>
      <w:pPr>
        <w:spacing w:after="0"/>
        <w:ind w:left="0"/>
        <w:jc w:val="both"/>
      </w:pPr>
      <w:r>
        <w:rPr>
          <w:rFonts w:ascii="Times New Roman"/>
          <w:b w:val="false"/>
          <w:i w:val="false"/>
          <w:color w:val="000000"/>
          <w:sz w:val="28"/>
        </w:rPr>
        <w:t>
      2) должник отказался от исполнения требования исполнительного документа в упрощенном производстве.</w:t>
      </w:r>
    </w:p>
    <w:bookmarkEnd w:id="612"/>
    <w:bookmarkStart w:name="z647" w:id="613"/>
    <w:p>
      <w:pPr>
        <w:spacing w:after="0"/>
        <w:ind w:left="0"/>
        <w:jc w:val="both"/>
      </w:pPr>
      <w:r>
        <w:rPr>
          <w:rFonts w:ascii="Times New Roman"/>
          <w:b w:val="false"/>
          <w:i w:val="false"/>
          <w:color w:val="000000"/>
          <w:sz w:val="28"/>
        </w:rPr>
        <w:t>
      2. Переданное упрощенное производство не может быть начато вновь в упрощенном порядке.</w:t>
      </w:r>
    </w:p>
    <w:bookmarkEnd w:id="613"/>
    <w:bookmarkStart w:name="z648" w:id="614"/>
    <w:p>
      <w:pPr>
        <w:spacing w:after="0"/>
        <w:ind w:left="0"/>
        <w:jc w:val="both"/>
      </w:pPr>
      <w:r>
        <w:rPr>
          <w:rFonts w:ascii="Times New Roman"/>
          <w:b w:val="false"/>
          <w:i w:val="false"/>
          <w:color w:val="000000"/>
          <w:sz w:val="28"/>
        </w:rPr>
        <w:t>
      3. В случае передачи исполнительного документа из упрощенного производства к частному судебному исполнителю принятые меры по обеспечению исполнения исполнительного документа в упрощенном производстве не подлежат отмене.</w:t>
      </w:r>
    </w:p>
    <w:bookmarkEnd w:id="614"/>
    <w:bookmarkStart w:name="z649" w:id="615"/>
    <w:p>
      <w:pPr>
        <w:spacing w:after="0"/>
        <w:ind w:left="0"/>
        <w:jc w:val="both"/>
      </w:pPr>
      <w:r>
        <w:rPr>
          <w:rFonts w:ascii="Times New Roman"/>
          <w:b w:val="false"/>
          <w:i w:val="false"/>
          <w:color w:val="000000"/>
          <w:sz w:val="28"/>
        </w:rPr>
        <w:t>
      4. В случае передачи упрощенного производства выставленные инкассовые распоряжения в государственной автоматизированной информационной системе исполнительного производства отзываются автоматически.</w:t>
      </w:r>
    </w:p>
    <w:bookmarkEnd w:id="615"/>
    <w:bookmarkStart w:name="z650" w:id="616"/>
    <w:p>
      <w:pPr>
        <w:spacing w:after="0"/>
        <w:ind w:left="0"/>
        <w:jc w:val="both"/>
      </w:pPr>
      <w:r>
        <w:rPr>
          <w:rFonts w:ascii="Times New Roman"/>
          <w:b w:val="false"/>
          <w:i w:val="false"/>
          <w:color w:val="000000"/>
          <w:sz w:val="28"/>
        </w:rPr>
        <w:t>
      Статья 10-7. Обжалование решения в упрощенном производстве</w:t>
      </w:r>
    </w:p>
    <w:bookmarkEnd w:id="616"/>
    <w:bookmarkStart w:name="z651" w:id="617"/>
    <w:p>
      <w:pPr>
        <w:spacing w:after="0"/>
        <w:ind w:left="0"/>
        <w:jc w:val="both"/>
      </w:pPr>
      <w:r>
        <w:rPr>
          <w:rFonts w:ascii="Times New Roman"/>
          <w:b w:val="false"/>
          <w:i w:val="false"/>
          <w:color w:val="000000"/>
          <w:sz w:val="28"/>
        </w:rPr>
        <w:t>
      Постановление в упрощенном производстве может быть обжаловано взыскателем или должником в порядке, установленном Административным процедурно-процессуальным кодексом Республики Казахстан.";</w:t>
      </w:r>
    </w:p>
    <w:bookmarkEnd w:id="617"/>
    <w:bookmarkStart w:name="z652" w:id="61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6</w:t>
      </w:r>
      <w:r>
        <w:rPr>
          <w:rFonts w:ascii="Times New Roman"/>
          <w:b w:val="false"/>
          <w:i w:val="false"/>
          <w:color w:val="000000"/>
          <w:sz w:val="28"/>
        </w:rPr>
        <w:t xml:space="preserve"> статьи 32 дополнить частью третьей следующего содержания:</w:t>
      </w:r>
    </w:p>
    <w:bookmarkEnd w:id="618"/>
    <w:bookmarkStart w:name="z653" w:id="619"/>
    <w:p>
      <w:pPr>
        <w:spacing w:after="0"/>
        <w:ind w:left="0"/>
        <w:jc w:val="both"/>
      </w:pPr>
      <w:r>
        <w:rPr>
          <w:rFonts w:ascii="Times New Roman"/>
          <w:b w:val="false"/>
          <w:i w:val="false"/>
          <w:color w:val="000000"/>
          <w:sz w:val="28"/>
        </w:rPr>
        <w:t>
      "Принятие мер по обеспечению исполнения исполнительных документов по подпункту 1-1) пункта 2 настоящей статьи в рамках упрощенного производства осуществляется без санкции.";</w:t>
      </w:r>
    </w:p>
    <w:bookmarkEnd w:id="619"/>
    <w:bookmarkStart w:name="z654" w:id="62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подпункт 6-1)</w:t>
      </w:r>
      <w:r>
        <w:rPr>
          <w:rFonts w:ascii="Times New Roman"/>
          <w:b w:val="false"/>
          <w:i w:val="false"/>
          <w:color w:val="000000"/>
          <w:sz w:val="28"/>
        </w:rPr>
        <w:t xml:space="preserve"> части первой статьи 42 изложить в следующей редакции:</w:t>
      </w:r>
    </w:p>
    <w:bookmarkEnd w:id="620"/>
    <w:bookmarkStart w:name="z655" w:id="621"/>
    <w:p>
      <w:pPr>
        <w:spacing w:after="0"/>
        <w:ind w:left="0"/>
        <w:jc w:val="both"/>
      </w:pPr>
      <w:r>
        <w:rPr>
          <w:rFonts w:ascii="Times New Roman"/>
          <w:b w:val="false"/>
          <w:i w:val="false"/>
          <w:color w:val="000000"/>
          <w:sz w:val="28"/>
        </w:rPr>
        <w:t>
      "6-1) принудительного выселения граждан, относящихся к социально уязвимым слоям населения, а также семей, имеющих и воспитывающих несовершеннолетних детей и (или) в которых проживают лица с инвалидностью первой или второй группы с постоянной или временной регистрацией по месту жительства, из единственного жилища на территории Республики Казахстан в период отопительного сезона в соответствии с пунктом 3-1 статьи 29 Закона Республики Казахстан "О жилищных отношениях";";</w:t>
      </w:r>
    </w:p>
    <w:bookmarkEnd w:id="621"/>
    <w:bookmarkStart w:name="z656" w:id="62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1</w:t>
      </w:r>
      <w:r>
        <w:rPr>
          <w:rFonts w:ascii="Times New Roman"/>
          <w:b w:val="false"/>
          <w:i w:val="false"/>
          <w:color w:val="000000"/>
          <w:sz w:val="28"/>
        </w:rPr>
        <w:t xml:space="preserve"> статьи 47 дополнить подпунктом 5-2) следующего содержания:</w:t>
      </w:r>
    </w:p>
    <w:bookmarkEnd w:id="622"/>
    <w:bookmarkStart w:name="z657" w:id="623"/>
    <w:p>
      <w:pPr>
        <w:spacing w:after="0"/>
        <w:ind w:left="0"/>
        <w:jc w:val="both"/>
      </w:pPr>
      <w:r>
        <w:rPr>
          <w:rFonts w:ascii="Times New Roman"/>
          <w:b w:val="false"/>
          <w:i w:val="false"/>
          <w:color w:val="000000"/>
          <w:sz w:val="28"/>
        </w:rPr>
        <w:t>
      "5-2) завершена процедура внесудебного банкротства и должник признан банкротом в отношении кредиторов, указанных в подпункте 11) статьи 1 Закона Республики Казахстан "О восстановлении платежеспособности и банкротстве граждан Республики Казахстан", сведения о которых отражены в базе данных кредитных бюро;";</w:t>
      </w:r>
    </w:p>
    <w:bookmarkEnd w:id="623"/>
    <w:bookmarkStart w:name="z658" w:id="624"/>
    <w:p>
      <w:pPr>
        <w:spacing w:after="0"/>
        <w:ind w:left="0"/>
        <w:jc w:val="both"/>
      </w:pPr>
      <w:r>
        <w:rPr>
          <w:rFonts w:ascii="Times New Roman"/>
          <w:b w:val="false"/>
          <w:i w:val="false"/>
          <w:color w:val="000000"/>
          <w:sz w:val="28"/>
        </w:rPr>
        <w:t xml:space="preserve">
      6) часть первую </w:t>
      </w:r>
      <w:r>
        <w:rPr>
          <w:rFonts w:ascii="Times New Roman"/>
          <w:b w:val="false"/>
          <w:i w:val="false"/>
          <w:color w:val="000000"/>
          <w:sz w:val="28"/>
        </w:rPr>
        <w:t>пункта 2</w:t>
      </w:r>
      <w:r>
        <w:rPr>
          <w:rFonts w:ascii="Times New Roman"/>
          <w:b w:val="false"/>
          <w:i w:val="false"/>
          <w:color w:val="000000"/>
          <w:sz w:val="28"/>
        </w:rPr>
        <w:t xml:space="preserve"> статьи 58 изложить в следующей редакции:</w:t>
      </w:r>
    </w:p>
    <w:bookmarkEnd w:id="624"/>
    <w:bookmarkStart w:name="z659" w:id="625"/>
    <w:p>
      <w:pPr>
        <w:spacing w:after="0"/>
        <w:ind w:left="0"/>
        <w:jc w:val="both"/>
      </w:pPr>
      <w:r>
        <w:rPr>
          <w:rFonts w:ascii="Times New Roman"/>
          <w:b w:val="false"/>
          <w:i w:val="false"/>
          <w:color w:val="000000"/>
          <w:sz w:val="28"/>
        </w:rPr>
        <w:t>
      "2. Взыскание на денежные суммы должника, находящиеся в банках или организациях, осуществляющих отдельные виды банковских операций, осуществляется путем выставления инкассового распоряжения территориальным органом посредством государственной автоматизированной информационной системы исполнительного производства или судебным исполнителем. При направлении инкассового распоряжения на бумажном носителе к инкассовому распоряжению прилагаются копии исполнительных документов, заверенные печатью частного судебного исполнителя либо территориального отдела. Ответственность за достоверность копии исполнительного документа несет частный судебный исполнитель, руководитель территориального отдела – старший судебный исполнитель.";</w:t>
      </w:r>
    </w:p>
    <w:bookmarkEnd w:id="625"/>
    <w:bookmarkStart w:name="z660" w:id="62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подпункт 11)</w:t>
      </w:r>
      <w:r>
        <w:rPr>
          <w:rFonts w:ascii="Times New Roman"/>
          <w:b w:val="false"/>
          <w:i w:val="false"/>
          <w:color w:val="000000"/>
          <w:sz w:val="28"/>
        </w:rPr>
        <w:t xml:space="preserve"> статьи 167 дополнить абзацем одиннадцатым следующего содержания:</w:t>
      </w:r>
    </w:p>
    <w:bookmarkEnd w:id="626"/>
    <w:bookmarkStart w:name="z661" w:id="627"/>
    <w:p>
      <w:pPr>
        <w:spacing w:after="0"/>
        <w:ind w:left="0"/>
        <w:jc w:val="both"/>
      </w:pPr>
      <w:r>
        <w:rPr>
          <w:rFonts w:ascii="Times New Roman"/>
          <w:b w:val="false"/>
          <w:i w:val="false"/>
          <w:color w:val="000000"/>
          <w:sz w:val="28"/>
        </w:rPr>
        <w:t>
      "порядок осуществления упрощенного производства;".</w:t>
      </w:r>
    </w:p>
    <w:bookmarkEnd w:id="627"/>
    <w:bookmarkStart w:name="z662" w:id="628"/>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марта 2011 года "О государственном имуществе":</w:t>
      </w:r>
    </w:p>
    <w:bookmarkEnd w:id="628"/>
    <w:bookmarkStart w:name="z663" w:id="62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19)</w:t>
      </w:r>
      <w:r>
        <w:rPr>
          <w:rFonts w:ascii="Times New Roman"/>
          <w:b w:val="false"/>
          <w:i w:val="false"/>
          <w:color w:val="000000"/>
          <w:sz w:val="28"/>
        </w:rPr>
        <w:t xml:space="preserve"> статьи 1 изложить в следующей редакции:</w:t>
      </w:r>
    </w:p>
    <w:bookmarkEnd w:id="629"/>
    <w:bookmarkStart w:name="z664" w:id="630"/>
    <w:p>
      <w:pPr>
        <w:spacing w:after="0"/>
        <w:ind w:left="0"/>
        <w:jc w:val="both"/>
      </w:pPr>
      <w:r>
        <w:rPr>
          <w:rFonts w:ascii="Times New Roman"/>
          <w:b w:val="false"/>
          <w:i w:val="false"/>
          <w:color w:val="000000"/>
          <w:sz w:val="28"/>
        </w:rPr>
        <w:t>
      "19) уполномоченный орган по управлению государственным имуществом (далее – уполномоченный орган по государственному имуществу) – центральный исполнительный орган, осуществляющий в пределах своей компетенции руководство в сфере управления республиканским имуществом, реализации прав государства на республиканское имущество, приватизации и государственного мониторинга собственности в отраслях экономики, имеющих стратегическое значение, и стратегических объектов, за исключением имущества, закрепленного за Национальным Банком Республики Казахстан и уполномоченным органом по регулированию, контролю и надзору финансового рынка и финансовых организаций;";</w:t>
      </w:r>
    </w:p>
    <w:bookmarkEnd w:id="630"/>
    <w:bookmarkStart w:name="z665" w:id="63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4</w:t>
      </w:r>
      <w:r>
        <w:rPr>
          <w:rFonts w:ascii="Times New Roman"/>
          <w:b w:val="false"/>
          <w:i w:val="false"/>
          <w:color w:val="000000"/>
          <w:sz w:val="28"/>
        </w:rPr>
        <w:t xml:space="preserve"> дополнить пунктом 8-1 следующего содержания:</w:t>
      </w:r>
    </w:p>
    <w:bookmarkEnd w:id="631"/>
    <w:bookmarkStart w:name="z666" w:id="632"/>
    <w:p>
      <w:pPr>
        <w:spacing w:after="0"/>
        <w:ind w:left="0"/>
        <w:jc w:val="both"/>
      </w:pPr>
      <w:r>
        <w:rPr>
          <w:rFonts w:ascii="Times New Roman"/>
          <w:b w:val="false"/>
          <w:i w:val="false"/>
          <w:color w:val="000000"/>
          <w:sz w:val="28"/>
        </w:rPr>
        <w:t>
      "8-1. Уполномоченный орган по регулированию, контролю и надзору финансового рынка и финансовых организаций от имени Республики Казахстан самостоятельно осуществляет права владения, пользования и распоряжения закрепленным за ним имуществом, находящимся на его балансе, принимает правовые акты индивидуального применения в отношении имущества, закрепленного за ним.".</w:t>
      </w:r>
    </w:p>
    <w:bookmarkEnd w:id="632"/>
    <w:bookmarkStart w:name="z667" w:id="633"/>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ноября 2012 года "О микрофинансовой деятельности":</w:t>
      </w:r>
    </w:p>
    <w:bookmarkEnd w:id="633"/>
    <w:bookmarkStart w:name="z668" w:id="63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1</w:t>
      </w:r>
      <w:r>
        <w:rPr>
          <w:rFonts w:ascii="Times New Roman"/>
          <w:b w:val="false"/>
          <w:i w:val="false"/>
          <w:color w:val="000000"/>
          <w:sz w:val="28"/>
        </w:rPr>
        <w:t xml:space="preserve"> дополнить подпунктами 1-1) и 7-2) следующего содержания:</w:t>
      </w:r>
    </w:p>
    <w:bookmarkEnd w:id="634"/>
    <w:bookmarkStart w:name="z669" w:id="635"/>
    <w:p>
      <w:pPr>
        <w:spacing w:after="0"/>
        <w:ind w:left="0"/>
        <w:jc w:val="both"/>
      </w:pPr>
      <w:r>
        <w:rPr>
          <w:rFonts w:ascii="Times New Roman"/>
          <w:b w:val="false"/>
          <w:i w:val="false"/>
          <w:color w:val="000000"/>
          <w:sz w:val="28"/>
        </w:rPr>
        <w:t>
      "1-1) электронная торговая площадка по продаже банковских и микрофинансовых активов – интернет-ресурс, обеспечивающий инфраструктуру участникам для проведения торгов, действующий в соответствии с Законом Республики Казахстан "О государственном регулировании, контроле и надзоре финансового рынка и финансовых организаций";";</w:t>
      </w:r>
    </w:p>
    <w:bookmarkEnd w:id="635"/>
    <w:bookmarkStart w:name="z670" w:id="636"/>
    <w:p>
      <w:pPr>
        <w:spacing w:after="0"/>
        <w:ind w:left="0"/>
        <w:jc w:val="both"/>
      </w:pPr>
      <w:r>
        <w:rPr>
          <w:rFonts w:ascii="Times New Roman"/>
          <w:b w:val="false"/>
          <w:i w:val="false"/>
          <w:color w:val="000000"/>
          <w:sz w:val="28"/>
        </w:rPr>
        <w:t>
      "7-2) потребительский микрокредит – микрокредит, не являющийся микрокредитом, обеспеченным ипотекой недвижимого имущества, предоставляемый физическому лицу на приобретение товаров, работ, услуг и (или) иные цели, не связанные с осуществлением предпринимательской деятельности;";</w:t>
      </w:r>
    </w:p>
    <w:bookmarkEnd w:id="636"/>
    <w:bookmarkStart w:name="z671" w:id="637"/>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3</w:t>
      </w:r>
      <w:r>
        <w:rPr>
          <w:rFonts w:ascii="Times New Roman"/>
          <w:b w:val="false"/>
          <w:i w:val="false"/>
          <w:color w:val="000000"/>
          <w:sz w:val="28"/>
        </w:rPr>
        <w:t>:</w:t>
      </w:r>
    </w:p>
    <w:bookmarkEnd w:id="6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12)</w:t>
      </w:r>
      <w:r>
        <w:rPr>
          <w:rFonts w:ascii="Times New Roman"/>
          <w:b w:val="false"/>
          <w:i w:val="false"/>
          <w:color w:val="000000"/>
          <w:sz w:val="28"/>
        </w:rPr>
        <w:t xml:space="preserve"> пункта 1-2 изложить в следующей редакции:</w:t>
      </w:r>
    </w:p>
    <w:bookmarkStart w:name="z673" w:id="638"/>
    <w:p>
      <w:pPr>
        <w:spacing w:after="0"/>
        <w:ind w:left="0"/>
        <w:jc w:val="both"/>
      </w:pPr>
      <w:r>
        <w:rPr>
          <w:rFonts w:ascii="Times New Roman"/>
          <w:b w:val="false"/>
          <w:i w:val="false"/>
          <w:color w:val="000000"/>
          <w:sz w:val="28"/>
        </w:rPr>
        <w:t>
      "12) выдачу юридическим лицам гарантий, поручительств и иных обязательств, предусматривающих исполнение в денежной форме.";</w:t>
      </w:r>
    </w:p>
    <w:bookmarkEnd w:id="638"/>
    <w:bookmarkStart w:name="z674" w:id="63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3-2</w:t>
      </w:r>
      <w:r>
        <w:rPr>
          <w:rFonts w:ascii="Times New Roman"/>
          <w:b w:val="false"/>
          <w:i w:val="false"/>
          <w:color w:val="000000"/>
          <w:sz w:val="28"/>
        </w:rPr>
        <w:t>:</w:t>
      </w:r>
    </w:p>
    <w:bookmarkEnd w:id="639"/>
    <w:bookmarkStart w:name="z675" w:id="640"/>
    <w:p>
      <w:pPr>
        <w:spacing w:after="0"/>
        <w:ind w:left="0"/>
        <w:jc w:val="both"/>
      </w:pPr>
      <w:r>
        <w:rPr>
          <w:rFonts w:ascii="Times New Roman"/>
          <w:b w:val="false"/>
          <w:i w:val="false"/>
          <w:color w:val="000000"/>
          <w:sz w:val="28"/>
        </w:rPr>
        <w:t>
      слова "Лицо вправе установить" заменить словами "Физическое лицо вправе установить бесплатно";</w:t>
      </w:r>
    </w:p>
    <w:bookmarkEnd w:id="640"/>
    <w:bookmarkStart w:name="z676" w:id="641"/>
    <w:p>
      <w:pPr>
        <w:spacing w:after="0"/>
        <w:ind w:left="0"/>
        <w:jc w:val="both"/>
      </w:pPr>
      <w:r>
        <w:rPr>
          <w:rFonts w:ascii="Times New Roman"/>
          <w:b w:val="false"/>
          <w:i w:val="false"/>
          <w:color w:val="000000"/>
          <w:sz w:val="28"/>
        </w:rPr>
        <w:t>
      после слов "снять его" дополнить словами "в кредитном бюро либо";</w:t>
      </w:r>
    </w:p>
    <w:bookmarkEnd w:id="6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3-3</w:t>
      </w:r>
      <w:r>
        <w:rPr>
          <w:rFonts w:ascii="Times New Roman"/>
          <w:b w:val="false"/>
          <w:i w:val="false"/>
          <w:color w:val="000000"/>
          <w:sz w:val="28"/>
        </w:rPr>
        <w:t xml:space="preserve"> изложить в следующей редакции:</w:t>
      </w:r>
    </w:p>
    <w:bookmarkStart w:name="z678" w:id="642"/>
    <w:p>
      <w:pPr>
        <w:spacing w:after="0"/>
        <w:ind w:left="0"/>
        <w:jc w:val="both"/>
      </w:pPr>
      <w:r>
        <w:rPr>
          <w:rFonts w:ascii="Times New Roman"/>
          <w:b w:val="false"/>
          <w:i w:val="false"/>
          <w:color w:val="000000"/>
          <w:sz w:val="28"/>
        </w:rPr>
        <w:t>
      "3-3. Микрофинансовой организации запрещается предоставлять микрокредиты физическому лицу при наличии информации об установлении им добровольного отказа от получения микрокредитов в его кредитном отчете, полученном микрофинансовой организацией до принятия решения о предоставлении микрокредита.</w:t>
      </w:r>
    </w:p>
    <w:bookmarkEnd w:id="642"/>
    <w:bookmarkStart w:name="z679" w:id="643"/>
    <w:p>
      <w:pPr>
        <w:spacing w:after="0"/>
        <w:ind w:left="0"/>
        <w:jc w:val="both"/>
      </w:pPr>
      <w:r>
        <w:rPr>
          <w:rFonts w:ascii="Times New Roman"/>
          <w:b w:val="false"/>
          <w:i w:val="false"/>
          <w:color w:val="000000"/>
          <w:sz w:val="28"/>
        </w:rPr>
        <w:t>
      Данный запрет не распространяется на случаи выдачи микрокредита ломбардом.</w:t>
      </w:r>
    </w:p>
    <w:bookmarkEnd w:id="643"/>
    <w:bookmarkStart w:name="z680" w:id="644"/>
    <w:p>
      <w:pPr>
        <w:spacing w:after="0"/>
        <w:ind w:left="0"/>
        <w:jc w:val="both"/>
      </w:pPr>
      <w:r>
        <w:rPr>
          <w:rFonts w:ascii="Times New Roman"/>
          <w:b w:val="false"/>
          <w:i w:val="false"/>
          <w:color w:val="000000"/>
          <w:sz w:val="28"/>
        </w:rPr>
        <w:t>
      Микрофинансовой организации запрещается предоставлять микрокредиты физическому лицу без согласия супруга (супруги), порядок получения которого и минимальный размер микрокредита, по которому необходимо согласие, определяются нормативным правовым актом уполномоченного органа.</w:t>
      </w:r>
    </w:p>
    <w:bookmarkEnd w:id="644"/>
    <w:bookmarkStart w:name="z681" w:id="645"/>
    <w:p>
      <w:pPr>
        <w:spacing w:after="0"/>
        <w:ind w:left="0"/>
        <w:jc w:val="both"/>
      </w:pPr>
      <w:r>
        <w:rPr>
          <w:rFonts w:ascii="Times New Roman"/>
          <w:b w:val="false"/>
          <w:i w:val="false"/>
          <w:color w:val="000000"/>
          <w:sz w:val="28"/>
        </w:rPr>
        <w:t>
      Запрет на предоставление микрокредита физическому лицу при наличии информации об установлении им добровольного отказа от получения микрокредита не распространяется на случаи выдачи микрокредита в целях погашения задолженности по микрокредиту физического лица.</w:t>
      </w:r>
    </w:p>
    <w:bookmarkEnd w:id="645"/>
    <w:bookmarkStart w:name="z682" w:id="646"/>
    <w:p>
      <w:pPr>
        <w:spacing w:after="0"/>
        <w:ind w:left="0"/>
        <w:jc w:val="both"/>
      </w:pPr>
      <w:r>
        <w:rPr>
          <w:rFonts w:ascii="Times New Roman"/>
          <w:b w:val="false"/>
          <w:i w:val="false"/>
          <w:color w:val="000000"/>
          <w:sz w:val="28"/>
        </w:rPr>
        <w:t>
      В случае выдачи микрофинансовой организацией микрокредита при наличии информации об установлении клиентом – физическим лицом добровольного отказа от получения микрокредита в его кредитном отчете, а также без согласия супруга (супруги) микрофинансовая организация не вправе требовать от физического лица исполнения обязательств по такому микрокредиту.</w:t>
      </w:r>
    </w:p>
    <w:bookmarkEnd w:id="646"/>
    <w:bookmarkStart w:name="z683" w:id="647"/>
    <w:p>
      <w:pPr>
        <w:spacing w:after="0"/>
        <w:ind w:left="0"/>
        <w:jc w:val="both"/>
      </w:pPr>
      <w:r>
        <w:rPr>
          <w:rFonts w:ascii="Times New Roman"/>
          <w:b w:val="false"/>
          <w:i w:val="false"/>
          <w:color w:val="000000"/>
          <w:sz w:val="28"/>
        </w:rPr>
        <w:t>
      Микрофинансовая организация не позднее трех рабочих дней с даты выявления факта выдачи микрокредита при наличии информации об установлении физическим лицом добровольного отказа от получения микрокредита в его кредитном отчете, предусмотренной частью первой настоящего пункта, а также без согласия супруга (супруги) принимает следующие меры:</w:t>
      </w:r>
    </w:p>
    <w:bookmarkEnd w:id="647"/>
    <w:bookmarkStart w:name="z684" w:id="648"/>
    <w:p>
      <w:pPr>
        <w:spacing w:after="0"/>
        <w:ind w:left="0"/>
        <w:jc w:val="both"/>
      </w:pPr>
      <w:r>
        <w:rPr>
          <w:rFonts w:ascii="Times New Roman"/>
          <w:b w:val="false"/>
          <w:i w:val="false"/>
          <w:color w:val="000000"/>
          <w:sz w:val="28"/>
        </w:rPr>
        <w:t>
      принимает решение о списании задолженности клиента по такому микрокредиту;</w:t>
      </w:r>
    </w:p>
    <w:bookmarkEnd w:id="648"/>
    <w:bookmarkStart w:name="z685" w:id="649"/>
    <w:p>
      <w:pPr>
        <w:spacing w:after="0"/>
        <w:ind w:left="0"/>
        <w:jc w:val="both"/>
      </w:pPr>
      <w:r>
        <w:rPr>
          <w:rFonts w:ascii="Times New Roman"/>
          <w:b w:val="false"/>
          <w:i w:val="false"/>
          <w:color w:val="000000"/>
          <w:sz w:val="28"/>
        </w:rPr>
        <w:t>
      прекращает взыскание задолженности и претензионно-исковую работу по такому микрокредиту клиента;</w:t>
      </w:r>
    </w:p>
    <w:bookmarkEnd w:id="649"/>
    <w:bookmarkStart w:name="z686" w:id="650"/>
    <w:p>
      <w:pPr>
        <w:spacing w:after="0"/>
        <w:ind w:left="0"/>
        <w:jc w:val="both"/>
      </w:pPr>
      <w:r>
        <w:rPr>
          <w:rFonts w:ascii="Times New Roman"/>
          <w:b w:val="false"/>
          <w:i w:val="false"/>
          <w:color w:val="000000"/>
          <w:sz w:val="28"/>
        </w:rPr>
        <w:t>
      вносит корректировки в кредитную историю клиента в кредитных бюро путем устранения записей об информации по такому микрокредиту;</w:t>
      </w:r>
    </w:p>
    <w:bookmarkEnd w:id="650"/>
    <w:bookmarkStart w:name="z687" w:id="651"/>
    <w:p>
      <w:pPr>
        <w:spacing w:after="0"/>
        <w:ind w:left="0"/>
        <w:jc w:val="both"/>
      </w:pPr>
      <w:r>
        <w:rPr>
          <w:rFonts w:ascii="Times New Roman"/>
          <w:b w:val="false"/>
          <w:i w:val="false"/>
          <w:color w:val="000000"/>
          <w:sz w:val="28"/>
        </w:rPr>
        <w:t xml:space="preserve">
      осуществляет возврат клиенту ранее удержанных (уплаченных) сумм вознаграждения и (или) неустойки по такому микрокредиту."; </w:t>
      </w:r>
    </w:p>
    <w:bookmarkEnd w:id="651"/>
    <w:bookmarkStart w:name="z688" w:id="652"/>
    <w:p>
      <w:pPr>
        <w:spacing w:after="0"/>
        <w:ind w:left="0"/>
        <w:jc w:val="both"/>
      </w:pPr>
      <w:r>
        <w:rPr>
          <w:rFonts w:ascii="Times New Roman"/>
          <w:b w:val="false"/>
          <w:i w:val="false"/>
          <w:color w:val="000000"/>
          <w:sz w:val="28"/>
        </w:rPr>
        <w:t>
      дополнить пунктами 3-4 и 3-5 следующего содержания:</w:t>
      </w:r>
    </w:p>
    <w:bookmarkEnd w:id="652"/>
    <w:bookmarkStart w:name="z689" w:id="653"/>
    <w:p>
      <w:pPr>
        <w:spacing w:after="0"/>
        <w:ind w:left="0"/>
        <w:jc w:val="both"/>
      </w:pPr>
      <w:r>
        <w:rPr>
          <w:rFonts w:ascii="Times New Roman"/>
          <w:b w:val="false"/>
          <w:i w:val="false"/>
          <w:color w:val="000000"/>
          <w:sz w:val="28"/>
        </w:rPr>
        <w:t>
      "3-4. С момента обнаружения неправомерного доступа к информации, составляющей тайну предоставления микрокредита, ее неправомерного изменения, осуществления неправомерных действий со стороны третьих лиц либо иных незаконных (мошеннических) действий с микрокредитами физических лиц микрофинансовая организация в течение двух рабочих дней принимает меры для устранения причин и последствий таких действий, а также в течение одного рабочего дня информирует об этом клиента и уполномоченный орган.</w:t>
      </w:r>
    </w:p>
    <w:bookmarkEnd w:id="653"/>
    <w:bookmarkStart w:name="z690" w:id="654"/>
    <w:p>
      <w:pPr>
        <w:spacing w:after="0"/>
        <w:ind w:left="0"/>
        <w:jc w:val="both"/>
      </w:pPr>
      <w:r>
        <w:rPr>
          <w:rFonts w:ascii="Times New Roman"/>
          <w:b w:val="false"/>
          <w:i w:val="false"/>
          <w:color w:val="000000"/>
          <w:sz w:val="28"/>
        </w:rPr>
        <w:t>
      На основании внесенного (вынесенного) правоохранительными органами в соответствии с Уголовно-процессуальным кодексом Республики Казахстан представления о принятии мер по устранению обстоятельств, способствовавших совершению уголовного правонарушения, либо постановления о признании заемщика – физического лица потерпевшим микрофинансовая организация не позднее трех календарных дней:</w:t>
      </w:r>
    </w:p>
    <w:bookmarkEnd w:id="654"/>
    <w:bookmarkStart w:name="z691" w:id="655"/>
    <w:p>
      <w:pPr>
        <w:spacing w:after="0"/>
        <w:ind w:left="0"/>
        <w:jc w:val="both"/>
      </w:pPr>
      <w:r>
        <w:rPr>
          <w:rFonts w:ascii="Times New Roman"/>
          <w:b w:val="false"/>
          <w:i w:val="false"/>
          <w:color w:val="000000"/>
          <w:sz w:val="28"/>
        </w:rPr>
        <w:t>
      приостанавливает взыскание задолженности и претензионно-исковую работу по такому микрокредиту клиента;</w:t>
      </w:r>
    </w:p>
    <w:bookmarkEnd w:id="655"/>
    <w:bookmarkStart w:name="z692" w:id="656"/>
    <w:p>
      <w:pPr>
        <w:spacing w:after="0"/>
        <w:ind w:left="0"/>
        <w:jc w:val="both"/>
      </w:pPr>
      <w:r>
        <w:rPr>
          <w:rFonts w:ascii="Times New Roman"/>
          <w:b w:val="false"/>
          <w:i w:val="false"/>
          <w:color w:val="000000"/>
          <w:sz w:val="28"/>
        </w:rPr>
        <w:t>
      приостанавливает начисление вознаграждения и (или) неустойки по такому микрокредиту клиента.</w:t>
      </w:r>
    </w:p>
    <w:bookmarkEnd w:id="656"/>
    <w:bookmarkStart w:name="z693" w:id="657"/>
    <w:p>
      <w:pPr>
        <w:spacing w:after="0"/>
        <w:ind w:left="0"/>
        <w:jc w:val="both"/>
      </w:pPr>
      <w:r>
        <w:rPr>
          <w:rFonts w:ascii="Times New Roman"/>
          <w:b w:val="false"/>
          <w:i w:val="false"/>
          <w:color w:val="000000"/>
          <w:sz w:val="28"/>
        </w:rPr>
        <w:t>
      Микрофинансовая организация не позднее десяти рабочих дней с даты получения вступившего в законную силу судебного акта, в котором установлен факт оформления микрокредита мошенническим способом без участия клиента, принимает решение о списании задолженности клиента по микрокредиту, а также меры по возврату клиенту ранее удержанных (уплаченных) сумм по такому микрокредиту.</w:t>
      </w:r>
    </w:p>
    <w:bookmarkEnd w:id="657"/>
    <w:bookmarkStart w:name="z694" w:id="658"/>
    <w:p>
      <w:pPr>
        <w:spacing w:after="0"/>
        <w:ind w:left="0"/>
        <w:jc w:val="both"/>
      </w:pPr>
      <w:r>
        <w:rPr>
          <w:rFonts w:ascii="Times New Roman"/>
          <w:b w:val="false"/>
          <w:i w:val="false"/>
          <w:color w:val="000000"/>
          <w:sz w:val="28"/>
        </w:rPr>
        <w:t>
      3-5. Микрофинансовой организации запрещается заключать договор о предоставлении микрокредита с физическим лицом посредством Интернета без проведения его биометрической идентификации, порядок проведения которой определяется уполномоченным органом.";</w:t>
      </w:r>
    </w:p>
    <w:bookmarkEnd w:id="658"/>
    <w:bookmarkStart w:name="z695" w:id="65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w:t>
      </w:r>
    </w:p>
    <w:bookmarkEnd w:id="659"/>
    <w:bookmarkStart w:name="z696" w:id="660"/>
    <w:p>
      <w:pPr>
        <w:spacing w:after="0"/>
        <w:ind w:left="0"/>
        <w:jc w:val="both"/>
      </w:pPr>
      <w:r>
        <w:rPr>
          <w:rFonts w:ascii="Times New Roman"/>
          <w:b w:val="false"/>
          <w:i w:val="false"/>
          <w:color w:val="000000"/>
          <w:sz w:val="28"/>
        </w:rPr>
        <w:t>
      часть вторую дополнить абзацем четвертым следующего содержания:</w:t>
      </w:r>
    </w:p>
    <w:bookmarkEnd w:id="660"/>
    <w:bookmarkStart w:name="z697" w:id="661"/>
    <w:p>
      <w:pPr>
        <w:spacing w:after="0"/>
        <w:ind w:left="0"/>
        <w:jc w:val="both"/>
      </w:pPr>
      <w:r>
        <w:rPr>
          <w:rFonts w:ascii="Times New Roman"/>
          <w:b w:val="false"/>
          <w:i w:val="false"/>
          <w:color w:val="000000"/>
          <w:sz w:val="28"/>
        </w:rPr>
        <w:t>
      "отсрочка платежей по основному долгу и начисленному вознаграждению по договору о предоставлении микрокредита на период, включающий срок прохождения срочной воинской службы и 60 дней после его окончания, без начисления вознаграждения по микрокредиту.";</w:t>
      </w:r>
    </w:p>
    <w:bookmarkEnd w:id="661"/>
    <w:bookmarkStart w:name="z698" w:id="662"/>
    <w:p>
      <w:pPr>
        <w:spacing w:after="0"/>
        <w:ind w:left="0"/>
        <w:jc w:val="both"/>
      </w:pPr>
      <w:r>
        <w:rPr>
          <w:rFonts w:ascii="Times New Roman"/>
          <w:b w:val="false"/>
          <w:i w:val="false"/>
          <w:color w:val="000000"/>
          <w:sz w:val="28"/>
        </w:rPr>
        <w:t>
      дополнить частью четвертой следующего содержания:</w:t>
      </w:r>
    </w:p>
    <w:bookmarkEnd w:id="662"/>
    <w:bookmarkStart w:name="z699" w:id="663"/>
    <w:p>
      <w:pPr>
        <w:spacing w:after="0"/>
        <w:ind w:left="0"/>
        <w:jc w:val="both"/>
      </w:pPr>
      <w:r>
        <w:rPr>
          <w:rFonts w:ascii="Times New Roman"/>
          <w:b w:val="false"/>
          <w:i w:val="false"/>
          <w:color w:val="000000"/>
          <w:sz w:val="28"/>
        </w:rPr>
        <w:t>
      "Заемщик вправе в течение четырнадцати календарных дней с даты получения уведомления отказаться в порядке, предусмотренном договором о предоставлении микрокредита, от примененных микрофинансовой организацией улучшающих условий.";</w:t>
      </w:r>
    </w:p>
    <w:bookmarkEnd w:id="6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701" w:id="664"/>
    <w:p>
      <w:pPr>
        <w:spacing w:after="0"/>
        <w:ind w:left="0"/>
        <w:jc w:val="both"/>
      </w:pPr>
      <w:r>
        <w:rPr>
          <w:rFonts w:ascii="Times New Roman"/>
          <w:b w:val="false"/>
          <w:i w:val="false"/>
          <w:color w:val="000000"/>
          <w:sz w:val="28"/>
        </w:rPr>
        <w:t>
      "7. Микрофинансовая организация обязана реализовать путем проведения торгов на электронной торговой площадке по продаже банковских и микрофинансовых активов следующее имущество:</w:t>
      </w:r>
    </w:p>
    <w:bookmarkEnd w:id="664"/>
    <w:bookmarkStart w:name="z702" w:id="665"/>
    <w:p>
      <w:pPr>
        <w:spacing w:after="0"/>
        <w:ind w:left="0"/>
        <w:jc w:val="both"/>
      </w:pPr>
      <w:r>
        <w:rPr>
          <w:rFonts w:ascii="Times New Roman"/>
          <w:b w:val="false"/>
          <w:i w:val="false"/>
          <w:color w:val="000000"/>
          <w:sz w:val="28"/>
        </w:rPr>
        <w:t>
      залоговое имущество, ранее являвшееся обеспечением исполнения обязательств по договору о предоставлении микрокредита, перешедшее в собственность микрофинансовой организации в результате обращения на него взыскания;</w:t>
      </w:r>
    </w:p>
    <w:bookmarkEnd w:id="665"/>
    <w:bookmarkStart w:name="z703" w:id="666"/>
    <w:p>
      <w:pPr>
        <w:spacing w:after="0"/>
        <w:ind w:left="0"/>
        <w:jc w:val="both"/>
      </w:pPr>
      <w:r>
        <w:rPr>
          <w:rFonts w:ascii="Times New Roman"/>
          <w:b w:val="false"/>
          <w:i w:val="false"/>
          <w:color w:val="000000"/>
          <w:sz w:val="28"/>
        </w:rPr>
        <w:t>
      имущество, поступившее в собственность микрофинансовой организации в результате получения микрофинансовой организацией отступного взамен исполнения обязательства по договору о предоставлении микрокредита.</w:t>
      </w:r>
    </w:p>
    <w:bookmarkEnd w:id="666"/>
    <w:bookmarkStart w:name="z704" w:id="667"/>
    <w:p>
      <w:pPr>
        <w:spacing w:after="0"/>
        <w:ind w:left="0"/>
        <w:jc w:val="both"/>
      </w:pPr>
      <w:r>
        <w:rPr>
          <w:rFonts w:ascii="Times New Roman"/>
          <w:b w:val="false"/>
          <w:i w:val="false"/>
          <w:color w:val="000000"/>
          <w:sz w:val="28"/>
        </w:rPr>
        <w:t>
      Имущество, указанное в части первой настоящего пункта, должно быть реализовано микрофинансовой организацией в течение трех лет со дня его перехода в собственность микрофинансовой организации, за исключением земельного участка, находящегося в собственности микрофинансовой организации. Срок реализации земельного участка определяется с учетом особенностей, предусмотренных Земельным кодексом Республики Казахстан.</w:t>
      </w:r>
    </w:p>
    <w:bookmarkEnd w:id="667"/>
    <w:bookmarkStart w:name="z705" w:id="668"/>
    <w:p>
      <w:pPr>
        <w:spacing w:after="0"/>
        <w:ind w:left="0"/>
        <w:jc w:val="both"/>
      </w:pPr>
      <w:r>
        <w:rPr>
          <w:rFonts w:ascii="Times New Roman"/>
          <w:b w:val="false"/>
          <w:i w:val="false"/>
          <w:color w:val="000000"/>
          <w:sz w:val="28"/>
        </w:rPr>
        <w:t>
      Требования, установленные настоящим пунктом, не распространяются на ломбарды.</w:t>
      </w:r>
    </w:p>
    <w:bookmarkEnd w:id="668"/>
    <w:bookmarkStart w:name="z706" w:id="669"/>
    <w:p>
      <w:pPr>
        <w:spacing w:after="0"/>
        <w:ind w:left="0"/>
        <w:jc w:val="both"/>
      </w:pPr>
      <w:r>
        <w:rPr>
          <w:rFonts w:ascii="Times New Roman"/>
          <w:b w:val="false"/>
          <w:i w:val="false"/>
          <w:color w:val="000000"/>
          <w:sz w:val="28"/>
        </w:rPr>
        <w:t>
      Имущество, указанное в части первой настоящего пункта, в случае признания торгов несостоявшимися, может быть реализовано путем проведения прямой адресной продажи в соответствии с правилами проведения торгов на электронной торговой площадке по продаже банковских и микрофинансовых активов, утвержденными нормативным правовым актом уполномоченного органа.";</w:t>
      </w:r>
    </w:p>
    <w:bookmarkEnd w:id="669"/>
    <w:bookmarkStart w:name="z707" w:id="670"/>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4</w:t>
      </w:r>
      <w:r>
        <w:rPr>
          <w:rFonts w:ascii="Times New Roman"/>
          <w:b w:val="false"/>
          <w:i w:val="false"/>
          <w:color w:val="000000"/>
          <w:sz w:val="28"/>
        </w:rPr>
        <w:t>:</w:t>
      </w:r>
    </w:p>
    <w:bookmarkEnd w:id="670"/>
    <w:bookmarkStart w:name="z708" w:id="671"/>
    <w:p>
      <w:pPr>
        <w:spacing w:after="0"/>
        <w:ind w:left="0"/>
        <w:jc w:val="both"/>
      </w:pPr>
      <w:r>
        <w:rPr>
          <w:rFonts w:ascii="Times New Roman"/>
          <w:b w:val="false"/>
          <w:i w:val="false"/>
          <w:color w:val="000000"/>
          <w:sz w:val="28"/>
        </w:rPr>
        <w:t>
      дополнить пунктом 2-1 следующего содержания:</w:t>
      </w:r>
    </w:p>
    <w:bookmarkEnd w:id="671"/>
    <w:bookmarkStart w:name="z709" w:id="672"/>
    <w:p>
      <w:pPr>
        <w:spacing w:after="0"/>
        <w:ind w:left="0"/>
        <w:jc w:val="both"/>
      </w:pPr>
      <w:r>
        <w:rPr>
          <w:rFonts w:ascii="Times New Roman"/>
          <w:b w:val="false"/>
          <w:i w:val="false"/>
          <w:color w:val="000000"/>
          <w:sz w:val="28"/>
        </w:rPr>
        <w:t>
      "2-1. Микрофинансовая организация не вправе предоставлять потребительский микрокредит, сумма которого не соответствует требованиям, установленным нормативным правовым актом уполномоченного органа.</w:t>
      </w:r>
    </w:p>
    <w:bookmarkEnd w:id="672"/>
    <w:bookmarkStart w:name="z710" w:id="673"/>
    <w:p>
      <w:pPr>
        <w:spacing w:after="0"/>
        <w:ind w:left="0"/>
        <w:jc w:val="both"/>
      </w:pPr>
      <w:r>
        <w:rPr>
          <w:rFonts w:ascii="Times New Roman"/>
          <w:b w:val="false"/>
          <w:i w:val="false"/>
          <w:color w:val="000000"/>
          <w:sz w:val="28"/>
        </w:rPr>
        <w:t>
      Требования, установленные настоящим пунктом, не распространяются на договоры о предоставлении микрокредита, заключаемые ломбардом или кредитным товариществом.";</w:t>
      </w:r>
    </w:p>
    <w:bookmarkEnd w:id="6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w:t>
      </w:r>
      <w:r>
        <w:rPr>
          <w:rFonts w:ascii="Times New Roman"/>
          <w:b w:val="false"/>
          <w:i w:val="false"/>
          <w:color w:val="000000"/>
          <w:sz w:val="28"/>
        </w:rPr>
        <w:t xml:space="preserve"> исключить;</w:t>
      </w:r>
    </w:p>
    <w:bookmarkStart w:name="z712" w:id="67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1</w:t>
      </w:r>
      <w:r>
        <w:rPr>
          <w:rFonts w:ascii="Times New Roman"/>
          <w:b w:val="false"/>
          <w:i w:val="false"/>
          <w:color w:val="000000"/>
          <w:sz w:val="28"/>
        </w:rPr>
        <w:t xml:space="preserve"> статьи 5 изложить в следующей редакции:</w:t>
      </w:r>
    </w:p>
    <w:bookmarkEnd w:id="674"/>
    <w:bookmarkStart w:name="z713" w:id="675"/>
    <w:p>
      <w:pPr>
        <w:spacing w:after="0"/>
        <w:ind w:left="0"/>
        <w:jc w:val="both"/>
      </w:pPr>
      <w:r>
        <w:rPr>
          <w:rFonts w:ascii="Times New Roman"/>
          <w:b w:val="false"/>
          <w:i w:val="false"/>
          <w:color w:val="000000"/>
          <w:sz w:val="28"/>
        </w:rPr>
        <w:t>
      "1. Размер годовой эффективной ставки вознаграждения по микрокредиту не должен превышать предельный размер, определенный совместным нормативным правовым актом уполномоченного органа и Национального Банка Республики Казахстан.";</w:t>
      </w:r>
    </w:p>
    <w:bookmarkEnd w:id="675"/>
    <w:bookmarkStart w:name="z714" w:id="676"/>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6</w:t>
      </w:r>
      <w:r>
        <w:rPr>
          <w:rFonts w:ascii="Times New Roman"/>
          <w:b w:val="false"/>
          <w:i w:val="false"/>
          <w:color w:val="000000"/>
          <w:sz w:val="28"/>
        </w:rPr>
        <w:t>:</w:t>
      </w:r>
    </w:p>
    <w:bookmarkEnd w:id="676"/>
    <w:bookmarkStart w:name="z715" w:id="677"/>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1-1</w:t>
      </w:r>
      <w:r>
        <w:rPr>
          <w:rFonts w:ascii="Times New Roman"/>
          <w:b w:val="false"/>
          <w:i w:val="false"/>
          <w:color w:val="000000"/>
          <w:sz w:val="28"/>
        </w:rPr>
        <w:t xml:space="preserve"> изложить в следующей редакции:</w:t>
      </w:r>
    </w:p>
    <w:bookmarkEnd w:id="677"/>
    <w:bookmarkStart w:name="z716" w:id="678"/>
    <w:p>
      <w:pPr>
        <w:spacing w:after="0"/>
        <w:ind w:left="0"/>
        <w:jc w:val="both"/>
      </w:pPr>
      <w:r>
        <w:rPr>
          <w:rFonts w:ascii="Times New Roman"/>
          <w:b w:val="false"/>
          <w:i w:val="false"/>
          <w:color w:val="000000"/>
          <w:sz w:val="28"/>
        </w:rPr>
        <w:t>
      "Требования, установленные настоящим пунктом, не распространяются на договор о предоставлении микрокредита, заключаемый ломбардом.";</w:t>
      </w:r>
    </w:p>
    <w:bookmarkEnd w:id="678"/>
    <w:bookmarkStart w:name="z717" w:id="67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слова "за исключением договора, заключенного на условиях пункта 3-1 статьи 4 настоящего Закона," исключить;</w:t>
      </w:r>
    </w:p>
    <w:bookmarkEnd w:id="679"/>
    <w:bookmarkStart w:name="z718" w:id="680"/>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7</w:t>
      </w:r>
      <w:r>
        <w:rPr>
          <w:rFonts w:ascii="Times New Roman"/>
          <w:b w:val="false"/>
          <w:i w:val="false"/>
          <w:color w:val="000000"/>
          <w:sz w:val="28"/>
        </w:rPr>
        <w:t>:</w:t>
      </w:r>
    </w:p>
    <w:bookmarkEnd w:id="680"/>
    <w:bookmarkStart w:name="z719" w:id="68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681"/>
    <w:bookmarkStart w:name="z720" w:id="682"/>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подпункта 4)</w:t>
      </w:r>
      <w:r>
        <w:rPr>
          <w:rFonts w:ascii="Times New Roman"/>
          <w:b w:val="false"/>
          <w:i w:val="false"/>
          <w:color w:val="000000"/>
          <w:sz w:val="28"/>
        </w:rPr>
        <w:t xml:space="preserve"> исключить;</w:t>
      </w:r>
    </w:p>
    <w:bookmarkEnd w:id="6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w:t>
      </w:r>
    </w:p>
    <w:bookmarkStart w:name="z722" w:id="683"/>
    <w:p>
      <w:pPr>
        <w:spacing w:after="0"/>
        <w:ind w:left="0"/>
        <w:jc w:val="both"/>
      </w:pPr>
      <w:r>
        <w:rPr>
          <w:rFonts w:ascii="Times New Roman"/>
          <w:b w:val="false"/>
          <w:i w:val="false"/>
          <w:color w:val="000000"/>
          <w:sz w:val="28"/>
        </w:rPr>
        <w:t>
      "5) проинформировать заемщика (заявителя) о его правах и обязанностях, связанных с получением микрокредита, а также возможных последствиях в случае невыполнения обязательств по договору о предоставлении микрокредита;";</w:t>
      </w:r>
    </w:p>
    <w:bookmarkEnd w:id="683"/>
    <w:bookmarkStart w:name="z723" w:id="684"/>
    <w:p>
      <w:pPr>
        <w:spacing w:after="0"/>
        <w:ind w:left="0"/>
        <w:jc w:val="both"/>
      </w:pPr>
      <w:r>
        <w:rPr>
          <w:rFonts w:ascii="Times New Roman"/>
          <w:b w:val="false"/>
          <w:i w:val="false"/>
          <w:color w:val="000000"/>
          <w:sz w:val="28"/>
        </w:rPr>
        <w:t>
      дополнить подпунктом 11-2) следующего содержания:</w:t>
      </w:r>
    </w:p>
    <w:bookmarkEnd w:id="684"/>
    <w:bookmarkStart w:name="z724" w:id="685"/>
    <w:p>
      <w:pPr>
        <w:spacing w:after="0"/>
        <w:ind w:left="0"/>
        <w:jc w:val="both"/>
      </w:pPr>
      <w:r>
        <w:rPr>
          <w:rFonts w:ascii="Times New Roman"/>
          <w:b w:val="false"/>
          <w:i w:val="false"/>
          <w:color w:val="000000"/>
          <w:sz w:val="28"/>
        </w:rPr>
        <w:t>
      "11-2) предоставить по договору о предоставлении микрокредита военнослужащим срочной воинской службы отсрочку платежа по основному долгу и вознаграждению на период, включающий срок прохождения срочной воинской службы и 60 дней после его окончания, без начисления вознаграждения по микрокредиту в порядке, определенном уполномоченным органом.</w:t>
      </w:r>
    </w:p>
    <w:bookmarkEnd w:id="685"/>
    <w:bookmarkStart w:name="z725" w:id="686"/>
    <w:p>
      <w:pPr>
        <w:spacing w:after="0"/>
        <w:ind w:left="0"/>
        <w:jc w:val="both"/>
      </w:pPr>
      <w:r>
        <w:rPr>
          <w:rFonts w:ascii="Times New Roman"/>
          <w:b w:val="false"/>
          <w:i w:val="false"/>
          <w:color w:val="000000"/>
          <w:sz w:val="28"/>
        </w:rPr>
        <w:t>
      Обмен сведениями о призванных на срочную воинскую службу военнослужащих, а также их увольнении, наличии либо отсутствии микрокредита, предоставлении отсрочки платежа по нему осуществляется посредством обеспечения взаимодействия информационных систем государственных органов и микрофинансовых организаций в порядке, определенном уполномоченным органом по согласованию с Министерством обороны Республики Казахстан.</w:t>
      </w:r>
    </w:p>
    <w:bookmarkEnd w:id="686"/>
    <w:bookmarkStart w:name="z726" w:id="687"/>
    <w:p>
      <w:pPr>
        <w:spacing w:after="0"/>
        <w:ind w:left="0"/>
        <w:jc w:val="both"/>
      </w:pPr>
      <w:r>
        <w:rPr>
          <w:rFonts w:ascii="Times New Roman"/>
          <w:b w:val="false"/>
          <w:i w:val="false"/>
          <w:color w:val="000000"/>
          <w:sz w:val="28"/>
        </w:rPr>
        <w:t>
      В случаях, предусмотренных частью второй настоящего пункта, сбор, обработка и использование персональных данных осуществляются в соответствии с законодательством Республики Казахстан;";</w:t>
      </w:r>
    </w:p>
    <w:bookmarkEnd w:id="687"/>
    <w:bookmarkStart w:name="z727" w:id="68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6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w:t>
      </w:r>
      <w:r>
        <w:rPr>
          <w:rFonts w:ascii="Times New Roman"/>
          <w:b w:val="false"/>
          <w:i w:val="false"/>
          <w:color w:val="000000"/>
          <w:sz w:val="28"/>
        </w:rPr>
        <w:t xml:space="preserve"> изложить в следующей редакции:</w:t>
      </w:r>
    </w:p>
    <w:bookmarkStart w:name="z729" w:id="689"/>
    <w:p>
      <w:pPr>
        <w:spacing w:after="0"/>
        <w:ind w:left="0"/>
        <w:jc w:val="both"/>
      </w:pPr>
      <w:r>
        <w:rPr>
          <w:rFonts w:ascii="Times New Roman"/>
          <w:b w:val="false"/>
          <w:i w:val="false"/>
          <w:color w:val="000000"/>
          <w:sz w:val="28"/>
        </w:rPr>
        <w:t>
      "1-1) предоставлять микрокредит, не связанный с осуществлением предпринимательской деятельности, физическому лицу, имеющему просроченную задолженность по банковскому займу и (или) микрокредиту свыше девяноста календарных дней.</w:t>
      </w:r>
    </w:p>
    <w:bookmarkEnd w:id="689"/>
    <w:bookmarkStart w:name="z730" w:id="690"/>
    <w:p>
      <w:pPr>
        <w:spacing w:after="0"/>
        <w:ind w:left="0"/>
        <w:jc w:val="both"/>
      </w:pPr>
      <w:r>
        <w:rPr>
          <w:rFonts w:ascii="Times New Roman"/>
          <w:b w:val="false"/>
          <w:i w:val="false"/>
          <w:color w:val="000000"/>
          <w:sz w:val="28"/>
        </w:rPr>
        <w:t>
      Требование, установленное настоящим подпунктом, не распространяется на микрокредиты, выдаваемые в целях погашения банковского займа и (или) микрокредита физического лица, не связанного с осуществлением предпринимательской деятельности, на улучшающих условиях, предусматривающих изменение в сторону уменьшения ставки вознаграждения и (или) размера периодических платежей и (или) изменение в сторону уменьшения или полную отмену неустойки (штрафа, пени), а также микрокредиты, предоставляемые ломбардами под залог движимого имущества, не подлежащий обязательной регистрации;";</w:t>
      </w:r>
    </w:p>
    <w:bookmarkEnd w:id="690"/>
    <w:bookmarkStart w:name="z731" w:id="691"/>
    <w:p>
      <w:pPr>
        <w:spacing w:after="0"/>
        <w:ind w:left="0"/>
        <w:jc w:val="both"/>
      </w:pPr>
      <w:r>
        <w:rPr>
          <w:rFonts w:ascii="Times New Roman"/>
          <w:b w:val="false"/>
          <w:i w:val="false"/>
          <w:color w:val="000000"/>
          <w:sz w:val="28"/>
        </w:rPr>
        <w:t>
      дополнить подпунктами 6), 7) и 8) следующего содержания:</w:t>
      </w:r>
    </w:p>
    <w:bookmarkEnd w:id="691"/>
    <w:bookmarkStart w:name="z732" w:id="692"/>
    <w:p>
      <w:pPr>
        <w:spacing w:after="0"/>
        <w:ind w:left="0"/>
        <w:jc w:val="both"/>
      </w:pPr>
      <w:r>
        <w:rPr>
          <w:rFonts w:ascii="Times New Roman"/>
          <w:b w:val="false"/>
          <w:i w:val="false"/>
          <w:color w:val="000000"/>
          <w:sz w:val="28"/>
        </w:rPr>
        <w:t>
      "6) заключать договоры, предусматривающие сотрудничество с частными судебными исполнителями для взыскания с заемщика суммы долга по договору о предоставлении микрокредита, а также заключать соглашение (договор) об условиях исполнения исполнительного документа с частным судебным исполнителем, являющимся аффилированным лицом микрофинансовой организации в соответствии с пунктом 2 статьи 12-1 Закона Республики Казахстан "О товариществах с ограниченной и дополнительной ответственностью" и (или) пунктом 1 статьи 64 Закона Республики Казахстан "Об акционерных обществах";</w:t>
      </w:r>
    </w:p>
    <w:bookmarkEnd w:id="692"/>
    <w:bookmarkStart w:name="z733" w:id="693"/>
    <w:p>
      <w:pPr>
        <w:spacing w:after="0"/>
        <w:ind w:left="0"/>
        <w:jc w:val="both"/>
      </w:pPr>
      <w:r>
        <w:rPr>
          <w:rFonts w:ascii="Times New Roman"/>
          <w:b w:val="false"/>
          <w:i w:val="false"/>
          <w:color w:val="000000"/>
          <w:sz w:val="28"/>
        </w:rPr>
        <w:t>
      7) обращаться за совершением нотариальных действий к нотариусу, являющемуся аффилированным лицом микрофинансовой организации в соответствии с пунктом 2 статьи 12-1 Закона Республики Казахстан "О товариществах с ограниченной и дополнительной ответственностью" и (или) пунктом 1 статьи 64 Закона Республики Казахстан "Об акционерных обществах";</w:t>
      </w:r>
    </w:p>
    <w:bookmarkEnd w:id="693"/>
    <w:bookmarkStart w:name="z734" w:id="694"/>
    <w:p>
      <w:pPr>
        <w:spacing w:after="0"/>
        <w:ind w:left="0"/>
        <w:jc w:val="both"/>
      </w:pPr>
      <w:r>
        <w:rPr>
          <w:rFonts w:ascii="Times New Roman"/>
          <w:b w:val="false"/>
          <w:i w:val="false"/>
          <w:color w:val="000000"/>
          <w:sz w:val="28"/>
        </w:rPr>
        <w:t>
      8) увеличивать срок действия договора о предоставлении микрокредита, заключенного с физическим лицом, без его согласия и на условиях, не обеспечивающих сохранение либо улучшение условий договора о предоставлении микрокредита.";</w:t>
      </w:r>
    </w:p>
    <w:bookmarkEnd w:id="694"/>
    <w:bookmarkStart w:name="z735" w:id="695"/>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подпункт 4-1)</w:t>
      </w:r>
      <w:r>
        <w:rPr>
          <w:rFonts w:ascii="Times New Roman"/>
          <w:b w:val="false"/>
          <w:i w:val="false"/>
          <w:color w:val="000000"/>
          <w:sz w:val="28"/>
        </w:rPr>
        <w:t xml:space="preserve"> пункта 1 статьи 9 исключить;</w:t>
      </w:r>
    </w:p>
    <w:bookmarkEnd w:id="695"/>
    <w:bookmarkStart w:name="z736" w:id="696"/>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9-1</w:t>
      </w:r>
      <w:r>
        <w:rPr>
          <w:rFonts w:ascii="Times New Roman"/>
          <w:b w:val="false"/>
          <w:i w:val="false"/>
          <w:color w:val="000000"/>
          <w:sz w:val="28"/>
        </w:rPr>
        <w:t>:</w:t>
      </w:r>
    </w:p>
    <w:bookmarkEnd w:id="696"/>
    <w:bookmarkStart w:name="z737" w:id="697"/>
    <w:p>
      <w:pPr>
        <w:spacing w:after="0"/>
        <w:ind w:left="0"/>
        <w:jc w:val="both"/>
      </w:pPr>
      <w:r>
        <w:rPr>
          <w:rFonts w:ascii="Times New Roman"/>
          <w:b w:val="false"/>
          <w:i w:val="false"/>
          <w:color w:val="000000"/>
          <w:sz w:val="28"/>
        </w:rPr>
        <w:t>
      заголовок изложить в следующей редакции:</w:t>
      </w:r>
    </w:p>
    <w:bookmarkEnd w:id="697"/>
    <w:bookmarkStart w:name="z738" w:id="698"/>
    <w:p>
      <w:pPr>
        <w:spacing w:after="0"/>
        <w:ind w:left="0"/>
        <w:jc w:val="both"/>
      </w:pPr>
      <w:r>
        <w:rPr>
          <w:rFonts w:ascii="Times New Roman"/>
          <w:b w:val="false"/>
          <w:i w:val="false"/>
          <w:color w:val="000000"/>
          <w:sz w:val="28"/>
        </w:rPr>
        <w:t>
      "Статья 9-1. Порядок уступки прав (требований) по договору о предоставлении микрокредита";</w:t>
      </w:r>
    </w:p>
    <w:bookmarkEnd w:id="6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исключить;</w:t>
      </w:r>
    </w:p>
    <w:bookmarkStart w:name="z740" w:id="699"/>
    <w:p>
      <w:pPr>
        <w:spacing w:after="0"/>
        <w:ind w:left="0"/>
        <w:jc w:val="both"/>
      </w:pPr>
      <w:r>
        <w:rPr>
          <w:rFonts w:ascii="Times New Roman"/>
          <w:b w:val="false"/>
          <w:i w:val="false"/>
          <w:color w:val="000000"/>
          <w:sz w:val="28"/>
        </w:rPr>
        <w:t xml:space="preserve">
      абзац восьмой части первой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w:t>
      </w:r>
    </w:p>
    <w:bookmarkEnd w:id="699"/>
    <w:bookmarkStart w:name="z741" w:id="700"/>
    <w:p>
      <w:pPr>
        <w:spacing w:after="0"/>
        <w:ind w:left="0"/>
        <w:jc w:val="both"/>
      </w:pPr>
      <w:r>
        <w:rPr>
          <w:rFonts w:ascii="Times New Roman"/>
          <w:b w:val="false"/>
          <w:i w:val="false"/>
          <w:color w:val="000000"/>
          <w:sz w:val="28"/>
        </w:rPr>
        <w:t xml:space="preserve">
      "иному лицу – в отношении прав (требований) по договору о предоставлении микрокредита заемщику – физическому лицу, связанного с осуществлением предпринимательской деятельности, договору о предоставлении микрокредита заемщику – юридическому лицу в случае, если по указанным микрокредитам на дату уступки имеются признаки обесценения в соответствии с международными стандартами финансовой отчетности."; </w:t>
      </w:r>
    </w:p>
    <w:bookmarkEnd w:id="700"/>
    <w:bookmarkStart w:name="z742" w:id="701"/>
    <w:p>
      <w:pPr>
        <w:spacing w:after="0"/>
        <w:ind w:left="0"/>
        <w:jc w:val="both"/>
      </w:pPr>
      <w:r>
        <w:rPr>
          <w:rFonts w:ascii="Times New Roman"/>
          <w:b w:val="false"/>
          <w:i w:val="false"/>
          <w:color w:val="000000"/>
          <w:sz w:val="28"/>
        </w:rPr>
        <w:t>
      дополнить пунктами 5-1 и 5-2 следующего содержания:</w:t>
      </w:r>
    </w:p>
    <w:bookmarkEnd w:id="701"/>
    <w:bookmarkStart w:name="z743" w:id="702"/>
    <w:p>
      <w:pPr>
        <w:spacing w:after="0"/>
        <w:ind w:left="0"/>
        <w:jc w:val="both"/>
      </w:pPr>
      <w:r>
        <w:rPr>
          <w:rFonts w:ascii="Times New Roman"/>
          <w:b w:val="false"/>
          <w:i w:val="false"/>
          <w:color w:val="000000"/>
          <w:sz w:val="28"/>
        </w:rPr>
        <w:t>
      "5-1. Уступка прав (требований) по договору о предоставлении микрокредита, по которому на дату уступки имеются признаки обесценения в соответствии с международными стандартами финансовой отчетности, осуществляется микрофинансовой организацией с соблюдением следующих условий:</w:t>
      </w:r>
    </w:p>
    <w:bookmarkEnd w:id="702"/>
    <w:bookmarkStart w:name="z744" w:id="703"/>
    <w:p>
      <w:pPr>
        <w:spacing w:after="0"/>
        <w:ind w:left="0"/>
        <w:jc w:val="both"/>
      </w:pPr>
      <w:r>
        <w:rPr>
          <w:rFonts w:ascii="Times New Roman"/>
          <w:b w:val="false"/>
          <w:i w:val="false"/>
          <w:color w:val="000000"/>
          <w:sz w:val="28"/>
        </w:rPr>
        <w:t>
      1) лицо, в пользу которого уступаются права (требования) по договору о предоставлении микрокредита, определяется по результатам торгов в отношении данных прав (требований), проводимых микрофинансовой организацией на электронной торговой площадке по продаже банковских и микрофинансовых активов, за исключением уступки прав (требований) лицам, указанным в абзацах пятом, шестом и седьмом части первой пункта 5 настоящей статьи;</w:t>
      </w:r>
    </w:p>
    <w:bookmarkEnd w:id="703"/>
    <w:bookmarkStart w:name="z745" w:id="704"/>
    <w:p>
      <w:pPr>
        <w:spacing w:after="0"/>
        <w:ind w:left="0"/>
        <w:jc w:val="both"/>
      </w:pPr>
      <w:r>
        <w:rPr>
          <w:rFonts w:ascii="Times New Roman"/>
          <w:b w:val="false"/>
          <w:i w:val="false"/>
          <w:color w:val="000000"/>
          <w:sz w:val="28"/>
        </w:rPr>
        <w:t>
      2) уступка прав (требований) по договору о предоставлении микрокредита осуществляется с соблюдением ограничений и правил, установленных в пункте 5 настоящей статьи.</w:t>
      </w:r>
    </w:p>
    <w:bookmarkEnd w:id="704"/>
    <w:bookmarkStart w:name="z746" w:id="705"/>
    <w:p>
      <w:pPr>
        <w:spacing w:after="0"/>
        <w:ind w:left="0"/>
        <w:jc w:val="both"/>
      </w:pPr>
      <w:r>
        <w:rPr>
          <w:rFonts w:ascii="Times New Roman"/>
          <w:b w:val="false"/>
          <w:i w:val="false"/>
          <w:color w:val="000000"/>
          <w:sz w:val="28"/>
        </w:rPr>
        <w:t>
      Требования, установленные настоящим пунктом, не распространяются на ломбарды.</w:t>
      </w:r>
    </w:p>
    <w:bookmarkEnd w:id="705"/>
    <w:bookmarkStart w:name="z747" w:id="706"/>
    <w:p>
      <w:pPr>
        <w:spacing w:after="0"/>
        <w:ind w:left="0"/>
        <w:jc w:val="both"/>
      </w:pPr>
      <w:r>
        <w:rPr>
          <w:rFonts w:ascii="Times New Roman"/>
          <w:b w:val="false"/>
          <w:i w:val="false"/>
          <w:color w:val="000000"/>
          <w:sz w:val="28"/>
        </w:rPr>
        <w:t>
      5-2. Уступка прав (требований) по договору о предоставлении микрокредита физического лица коллекторскому агентству запрещается без соблюдения требований подпункта 2-1) пункта 5 статьи 9-2 настоящего Закона.";</w:t>
      </w:r>
    </w:p>
    <w:bookmarkEnd w:id="706"/>
    <w:bookmarkStart w:name="z748" w:id="70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8</w:t>
      </w:r>
      <w:r>
        <w:rPr>
          <w:rFonts w:ascii="Times New Roman"/>
          <w:b w:val="false"/>
          <w:i w:val="false"/>
          <w:color w:val="000000"/>
          <w:sz w:val="28"/>
        </w:rPr>
        <w:t>:</w:t>
      </w:r>
    </w:p>
    <w:bookmarkEnd w:id="707"/>
    <w:bookmarkStart w:name="z749" w:id="708"/>
    <w:p>
      <w:pPr>
        <w:spacing w:after="0"/>
        <w:ind w:left="0"/>
        <w:jc w:val="both"/>
      </w:pPr>
      <w:r>
        <w:rPr>
          <w:rFonts w:ascii="Times New Roman"/>
          <w:b w:val="false"/>
          <w:i w:val="false"/>
          <w:color w:val="000000"/>
          <w:sz w:val="28"/>
        </w:rPr>
        <w:t>
      подпункт 1) изложить в следующей редакции:</w:t>
      </w:r>
    </w:p>
    <w:bookmarkEnd w:id="708"/>
    <w:bookmarkStart w:name="z750" w:id="709"/>
    <w:p>
      <w:pPr>
        <w:spacing w:after="0"/>
        <w:ind w:left="0"/>
        <w:jc w:val="both"/>
      </w:pPr>
      <w:r>
        <w:rPr>
          <w:rFonts w:ascii="Times New Roman"/>
          <w:b w:val="false"/>
          <w:i w:val="false"/>
          <w:color w:val="000000"/>
          <w:sz w:val="28"/>
        </w:rPr>
        <w:t>
      "1) до заключения договора уступки уведомить заемщика – физическое лицо по договору о предоставлении микрокредита, не связанного с осуществлением предпринимательской деятельности, о планируемой уступке прав (требований) кредитора по указанному договору о предоставлении микрокредита третьему лицу, а также об обработке (передаче) персональных данных заемщика в связи с такой уступкой способом, предусмотренным договором о предоставлении микрокредита, а также через объекты информатизации, предоставляющие микрофинансовой организации возможность осуществить идентификацию клиента – физического лица посредством применения идентификационных средств, предусмотренных Законом Республики Казахстан "О платежах и платежных системах" (далее – объекты информатизации);";</w:t>
      </w:r>
    </w:p>
    <w:bookmarkEnd w:id="709"/>
    <w:bookmarkStart w:name="z751" w:id="710"/>
    <w:p>
      <w:pPr>
        <w:spacing w:after="0"/>
        <w:ind w:left="0"/>
        <w:jc w:val="both"/>
      </w:pPr>
      <w:r>
        <w:rPr>
          <w:rFonts w:ascii="Times New Roman"/>
          <w:b w:val="false"/>
          <w:i w:val="false"/>
          <w:color w:val="000000"/>
          <w:sz w:val="28"/>
        </w:rPr>
        <w:t>
      в подпункте 2) слова "либо не противоречащим законодательству Республики Казахстан," заменить словами ", а также через объекты информатизации";</w:t>
      </w:r>
    </w:p>
    <w:bookmarkEnd w:id="710"/>
    <w:bookmarkStart w:name="z752" w:id="711"/>
    <w:p>
      <w:pPr>
        <w:spacing w:after="0"/>
        <w:ind w:left="0"/>
        <w:jc w:val="both"/>
      </w:pPr>
      <w:r>
        <w:rPr>
          <w:rFonts w:ascii="Times New Roman"/>
          <w:b w:val="false"/>
          <w:i w:val="false"/>
          <w:color w:val="000000"/>
          <w:sz w:val="28"/>
        </w:rPr>
        <w:t>
      абзац седьмой части первой подпункта 3) изложить в следующей редакции:</w:t>
      </w:r>
    </w:p>
    <w:bookmarkEnd w:id="711"/>
    <w:bookmarkStart w:name="z753" w:id="712"/>
    <w:p>
      <w:pPr>
        <w:spacing w:after="0"/>
        <w:ind w:left="0"/>
        <w:jc w:val="both"/>
      </w:pPr>
      <w:r>
        <w:rPr>
          <w:rFonts w:ascii="Times New Roman"/>
          <w:b w:val="false"/>
          <w:i w:val="false"/>
          <w:color w:val="000000"/>
          <w:sz w:val="28"/>
        </w:rPr>
        <w:t>
      "учредительные документы заемщика – юридического лица, копию документа, удостоверяющего личность заемщика – физического лица;";</w:t>
      </w:r>
    </w:p>
    <w:bookmarkEnd w:id="712"/>
    <w:bookmarkStart w:name="z754" w:id="713"/>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9-2</w:t>
      </w:r>
      <w:r>
        <w:rPr>
          <w:rFonts w:ascii="Times New Roman"/>
          <w:b w:val="false"/>
          <w:i w:val="false"/>
          <w:color w:val="000000"/>
          <w:sz w:val="28"/>
        </w:rPr>
        <w:t>:</w:t>
      </w:r>
    </w:p>
    <w:bookmarkEnd w:id="713"/>
    <w:bookmarkStart w:name="z755" w:id="714"/>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1</w:t>
      </w:r>
      <w:r>
        <w:rPr>
          <w:rFonts w:ascii="Times New Roman"/>
          <w:b w:val="false"/>
          <w:i w:val="false"/>
          <w:color w:val="000000"/>
          <w:sz w:val="28"/>
        </w:rPr>
        <w:t>:</w:t>
      </w:r>
    </w:p>
    <w:bookmarkEnd w:id="714"/>
    <w:bookmarkStart w:name="z756" w:id="715"/>
    <w:p>
      <w:pPr>
        <w:spacing w:after="0"/>
        <w:ind w:left="0"/>
        <w:jc w:val="both"/>
      </w:pPr>
      <w:r>
        <w:rPr>
          <w:rFonts w:ascii="Times New Roman"/>
          <w:b w:val="false"/>
          <w:i w:val="false"/>
          <w:color w:val="000000"/>
          <w:sz w:val="28"/>
        </w:rPr>
        <w:t>
      абзац первый изложить в следующей редакции:</w:t>
      </w:r>
    </w:p>
    <w:bookmarkEnd w:id="715"/>
    <w:bookmarkStart w:name="z757" w:id="716"/>
    <w:p>
      <w:pPr>
        <w:spacing w:after="0"/>
        <w:ind w:left="0"/>
        <w:jc w:val="both"/>
      </w:pPr>
      <w:r>
        <w:rPr>
          <w:rFonts w:ascii="Times New Roman"/>
          <w:b w:val="false"/>
          <w:i w:val="false"/>
          <w:color w:val="000000"/>
          <w:sz w:val="28"/>
        </w:rPr>
        <w:t>
      "1. При наличии просрочки исполнения обязательства по договору о предоставлении микрокредита, но не позднее десяти календарных дней с даты ее наступления микрофинансовая организация обязана уведомить заемщика способом и в сроки, предусмотренные договором о предоставлении микрокредита, а также через объекты информатизации о:";</w:t>
      </w:r>
    </w:p>
    <w:bookmarkEnd w:id="7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759" w:id="717"/>
    <w:p>
      <w:pPr>
        <w:spacing w:after="0"/>
        <w:ind w:left="0"/>
        <w:jc w:val="both"/>
      </w:pPr>
      <w:r>
        <w:rPr>
          <w:rFonts w:ascii="Times New Roman"/>
          <w:b w:val="false"/>
          <w:i w:val="false"/>
          <w:color w:val="000000"/>
          <w:sz w:val="28"/>
        </w:rPr>
        <w:t>
      "2) праве заемщика – физического лица по договору о предоставлении микрокредита обратиться в микрофинансовую организацию с заявлением, предусмотренным пунктом 2 настоящей статьи;";</w:t>
      </w:r>
    </w:p>
    <w:bookmarkEnd w:id="717"/>
    <w:bookmarkStart w:name="z760" w:id="718"/>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718"/>
    <w:bookmarkStart w:name="z761" w:id="719"/>
    <w:p>
      <w:pPr>
        <w:spacing w:after="0"/>
        <w:ind w:left="0"/>
        <w:jc w:val="both"/>
      </w:pPr>
      <w:r>
        <w:rPr>
          <w:rFonts w:ascii="Times New Roman"/>
          <w:b w:val="false"/>
          <w:i w:val="false"/>
          <w:color w:val="000000"/>
          <w:sz w:val="28"/>
        </w:rPr>
        <w:t>
      "2. В течение тридцати календарных дней с даты наступления просрочки исполнения обязательства по договору о предоставлении микрокредита заемщик – физическое лицо вправе посетить микрофинансовую организацию и (или) представить в письменной форме, а также через объекты информатизации либо способом, предусмотренным договором о предоставлении микрокредита, заявление, содержащее сведения о причинах возникновения просрочки исполнения обязательства по договору о предоставлении микрокредита, доходах и других подтвержденных обстоятельствах (фактах), которые обуславливают его заявление о внесении изменений в условия договора о предоставлении микрокредита, в том числе связанных с:";</w:t>
      </w:r>
    </w:p>
    <w:bookmarkEnd w:id="7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p>
    <w:bookmarkStart w:name="z763" w:id="720"/>
    <w:p>
      <w:pPr>
        <w:spacing w:after="0"/>
        <w:ind w:left="0"/>
        <w:jc w:val="both"/>
      </w:pPr>
      <w:r>
        <w:rPr>
          <w:rFonts w:ascii="Times New Roman"/>
          <w:b w:val="false"/>
          <w:i w:val="false"/>
          <w:color w:val="000000"/>
          <w:sz w:val="28"/>
        </w:rPr>
        <w:t>
      "3. Микрофинансовая организация в течение пятнадцати календарных дней после дня получения заявления заемщика – физического лица рассматривает предложенные изменения в условия договора о предоставлении микрокредита в порядке, определенном нормативным правовым актом уполномоченного органа, и в письменной форме, а также через объекты информатизации либо способом, предусмотренным договором о предоставлении микрокредита, сообщает заемщику – физическому лицу об одном из следующих решений:</w:t>
      </w:r>
    </w:p>
    <w:bookmarkEnd w:id="720"/>
    <w:bookmarkStart w:name="z764" w:id="721"/>
    <w:p>
      <w:pPr>
        <w:spacing w:after="0"/>
        <w:ind w:left="0"/>
        <w:jc w:val="both"/>
      </w:pPr>
      <w:r>
        <w:rPr>
          <w:rFonts w:ascii="Times New Roman"/>
          <w:b w:val="false"/>
          <w:i w:val="false"/>
          <w:color w:val="000000"/>
          <w:sz w:val="28"/>
        </w:rPr>
        <w:t xml:space="preserve">
      1) о согласии с предложенными изменениями в условия договора о предоставлении микрокредита; </w:t>
      </w:r>
    </w:p>
    <w:bookmarkEnd w:id="721"/>
    <w:bookmarkStart w:name="z765" w:id="722"/>
    <w:p>
      <w:pPr>
        <w:spacing w:after="0"/>
        <w:ind w:left="0"/>
        <w:jc w:val="both"/>
      </w:pPr>
      <w:r>
        <w:rPr>
          <w:rFonts w:ascii="Times New Roman"/>
          <w:b w:val="false"/>
          <w:i w:val="false"/>
          <w:color w:val="000000"/>
          <w:sz w:val="28"/>
        </w:rPr>
        <w:t xml:space="preserve">
      2) о встречном предложении по изменению условий договора о предоставлении микрокредита; </w:t>
      </w:r>
    </w:p>
    <w:bookmarkEnd w:id="722"/>
    <w:bookmarkStart w:name="z766" w:id="723"/>
    <w:p>
      <w:pPr>
        <w:spacing w:after="0"/>
        <w:ind w:left="0"/>
        <w:jc w:val="both"/>
      </w:pPr>
      <w:r>
        <w:rPr>
          <w:rFonts w:ascii="Times New Roman"/>
          <w:b w:val="false"/>
          <w:i w:val="false"/>
          <w:color w:val="000000"/>
          <w:sz w:val="28"/>
        </w:rPr>
        <w:t xml:space="preserve">
      3) об отказе в изменении условий договора о предоставлении микрокредита с указанием мотивированного обоснования причин такого отказа. </w:t>
      </w:r>
    </w:p>
    <w:bookmarkEnd w:id="723"/>
    <w:bookmarkStart w:name="z767" w:id="724"/>
    <w:p>
      <w:pPr>
        <w:spacing w:after="0"/>
        <w:ind w:left="0"/>
        <w:jc w:val="both"/>
      </w:pPr>
      <w:r>
        <w:rPr>
          <w:rFonts w:ascii="Times New Roman"/>
          <w:b w:val="false"/>
          <w:i w:val="false"/>
          <w:color w:val="000000"/>
          <w:sz w:val="28"/>
        </w:rPr>
        <w:t xml:space="preserve">
      В период рассмотрения заявления заемщика – физического лица о внесении изменений в условия договора о предоставлении микрокредита микрофинансовая организация не вправе требовать досрочного погашения микрокредита. </w:t>
      </w:r>
    </w:p>
    <w:bookmarkEnd w:id="724"/>
    <w:bookmarkStart w:name="z768" w:id="725"/>
    <w:p>
      <w:pPr>
        <w:spacing w:after="0"/>
        <w:ind w:left="0"/>
        <w:jc w:val="both"/>
      </w:pPr>
      <w:r>
        <w:rPr>
          <w:rFonts w:ascii="Times New Roman"/>
          <w:b w:val="false"/>
          <w:i w:val="false"/>
          <w:color w:val="000000"/>
          <w:sz w:val="28"/>
        </w:rPr>
        <w:t>
      Недостижение взаимоприемлемого решения между микрофинансовой организацией и заемщиком – физическим лицом в течение тридцати календарных дней с даты получения решения микрофинансовой организации, предусмотренного подпунктом 2) части первой настоящего пункта, считается отказом в изменении условий договора о предоставлении микрокредита. Данный срок может быть продлен при наличии согласия обеих сторон.</w:t>
      </w:r>
    </w:p>
    <w:bookmarkEnd w:id="725"/>
    <w:bookmarkStart w:name="z769" w:id="726"/>
    <w:p>
      <w:pPr>
        <w:spacing w:after="0"/>
        <w:ind w:left="0"/>
        <w:jc w:val="both"/>
      </w:pPr>
      <w:r>
        <w:rPr>
          <w:rFonts w:ascii="Times New Roman"/>
          <w:b w:val="false"/>
          <w:i w:val="false"/>
          <w:color w:val="000000"/>
          <w:sz w:val="28"/>
        </w:rPr>
        <w:t>
      4. Заемщик – физическое лицо в течение пятнадцати календарных дней с даты получения решения микрофинансовой организации, предусмотренного подпунктом 3) части первой пункта 3 настоящей статьи, или при недостижении взаимоприемлемого решения об изменении условий договора о предоставлении микрокредита в срок, предусмотренный частью третьей пункта 3 настоящей статьи, вправе обратиться к микрофинансовому омбудсману с одновременным уведомлением микрофинансовой организации.</w:t>
      </w:r>
    </w:p>
    <w:bookmarkEnd w:id="726"/>
    <w:bookmarkStart w:name="z770" w:id="727"/>
    <w:p>
      <w:pPr>
        <w:spacing w:after="0"/>
        <w:ind w:left="0"/>
        <w:jc w:val="both"/>
      </w:pPr>
      <w:r>
        <w:rPr>
          <w:rFonts w:ascii="Times New Roman"/>
          <w:b w:val="false"/>
          <w:i w:val="false"/>
          <w:color w:val="000000"/>
          <w:sz w:val="28"/>
        </w:rPr>
        <w:t>
      Микрофинансовый омбудсман рассматривает обращение заемщика – физического лица при представлении доказательств его обращения в микрофинансовую организацию и недостижения с микрофинансовой организацией взаимоприемлемого решения об изменении условий договора о предоставлении микрокредита.</w:t>
      </w:r>
    </w:p>
    <w:bookmarkEnd w:id="727"/>
    <w:bookmarkStart w:name="z771" w:id="728"/>
    <w:p>
      <w:pPr>
        <w:spacing w:after="0"/>
        <w:ind w:left="0"/>
        <w:jc w:val="both"/>
      </w:pPr>
      <w:r>
        <w:rPr>
          <w:rFonts w:ascii="Times New Roman"/>
          <w:b w:val="false"/>
          <w:i w:val="false"/>
          <w:color w:val="000000"/>
          <w:sz w:val="28"/>
        </w:rPr>
        <w:t>
      В период рассмотрения микрофинансовым омбудсманом обращения от заемщика – физического лица, относящегося к социально уязвимым слоям населения в соответствии с Законом Республики Казахстан "О жилищных отношениях", по договору о предоставлении микрокредита, обеспеченного ипотекой недвижимого имущества, являющегося жилищем, не связанного с осуществлением предпринимательской деятельности, не допускается обращение взыскания на заложенное имущество путем подачи иска в суд либо во внесудебном порядке.";</w:t>
      </w:r>
    </w:p>
    <w:bookmarkEnd w:id="728"/>
    <w:bookmarkStart w:name="z772" w:id="7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w:t>
      </w:r>
    </w:p>
    <w:bookmarkEnd w:id="7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дополнить частью третьей следующего содержания:</w:t>
      </w:r>
    </w:p>
    <w:bookmarkStart w:name="z774" w:id="730"/>
    <w:p>
      <w:pPr>
        <w:spacing w:after="0"/>
        <w:ind w:left="0"/>
        <w:jc w:val="both"/>
      </w:pPr>
      <w:r>
        <w:rPr>
          <w:rFonts w:ascii="Times New Roman"/>
          <w:b w:val="false"/>
          <w:i w:val="false"/>
          <w:color w:val="000000"/>
          <w:sz w:val="28"/>
        </w:rPr>
        <w:t>
      "Микрофинансовая организация в день передачи задолженности на досудебные взыскание и урегулирование задолженности уведомляет об этом заемщика способом, предусмотренным договором о предоставлении микрокредита, а также через объекты информатизации с указанием наименования, места нахождения коллекторского агентства, телефонных номеров коллекторского агентства для контактов с должниками;";</w:t>
      </w:r>
    </w:p>
    <w:bookmarkEnd w:id="730"/>
    <w:bookmarkStart w:name="z775" w:id="731"/>
    <w:p>
      <w:pPr>
        <w:spacing w:after="0"/>
        <w:ind w:left="0"/>
        <w:jc w:val="both"/>
      </w:pPr>
      <w:r>
        <w:rPr>
          <w:rFonts w:ascii="Times New Roman"/>
          <w:b w:val="false"/>
          <w:i w:val="false"/>
          <w:color w:val="000000"/>
          <w:sz w:val="28"/>
        </w:rPr>
        <w:t>
      дополнить подпунктом 2-1) следующего содержания:</w:t>
      </w:r>
    </w:p>
    <w:bookmarkEnd w:id="731"/>
    <w:bookmarkStart w:name="z776" w:id="732"/>
    <w:p>
      <w:pPr>
        <w:spacing w:after="0"/>
        <w:ind w:left="0"/>
        <w:jc w:val="both"/>
      </w:pPr>
      <w:r>
        <w:rPr>
          <w:rFonts w:ascii="Times New Roman"/>
          <w:b w:val="false"/>
          <w:i w:val="false"/>
          <w:color w:val="000000"/>
          <w:sz w:val="28"/>
        </w:rPr>
        <w:t>
      "2-1) уступить с соблюдением требований, установленных в статье 9-1 настоящего Закона, права (требования) по договору о предоставлении микрокредита лицу при наличии у заемщика просрочки исполнения денежного обязательства:</w:t>
      </w:r>
    </w:p>
    <w:bookmarkEnd w:id="732"/>
    <w:bookmarkStart w:name="z777" w:id="733"/>
    <w:p>
      <w:pPr>
        <w:spacing w:after="0"/>
        <w:ind w:left="0"/>
        <w:jc w:val="both"/>
      </w:pPr>
      <w:r>
        <w:rPr>
          <w:rFonts w:ascii="Times New Roman"/>
          <w:b w:val="false"/>
          <w:i w:val="false"/>
          <w:color w:val="000000"/>
          <w:sz w:val="28"/>
        </w:rPr>
        <w:t>
      по договору о предоставлении микрокредита физического лица, обеспеченного ипотекой недвижимого имущества, – свыше ста восьмидесяти последовательных календарных дней;</w:t>
      </w:r>
    </w:p>
    <w:bookmarkEnd w:id="733"/>
    <w:bookmarkStart w:name="z778" w:id="734"/>
    <w:p>
      <w:pPr>
        <w:spacing w:after="0"/>
        <w:ind w:left="0"/>
        <w:jc w:val="both"/>
      </w:pPr>
      <w:r>
        <w:rPr>
          <w:rFonts w:ascii="Times New Roman"/>
          <w:b w:val="false"/>
          <w:i w:val="false"/>
          <w:color w:val="000000"/>
          <w:sz w:val="28"/>
        </w:rPr>
        <w:t>
      по иным договорам о предоставлении микрокредита физического лица – свыше девяноста последовательных календарных дней.</w:t>
      </w:r>
    </w:p>
    <w:bookmarkEnd w:id="734"/>
    <w:bookmarkStart w:name="z779" w:id="735"/>
    <w:p>
      <w:pPr>
        <w:spacing w:after="0"/>
        <w:ind w:left="0"/>
        <w:jc w:val="both"/>
      </w:pPr>
      <w:r>
        <w:rPr>
          <w:rFonts w:ascii="Times New Roman"/>
          <w:b w:val="false"/>
          <w:i w:val="false"/>
          <w:color w:val="000000"/>
          <w:sz w:val="28"/>
        </w:rPr>
        <w:t>
      Уступка права (требования) по договору о предоставлении микрокредита, заключенному с заемщиком – физическим лицом, не связанного с осуществлением предпринимательской деятельности, коллекторскому агентству допускается по истечении двадцати четырех месяцев с момента возникновения просроченной задолженности и при проведении процедур по урегулированию задолженности, предусмотренных пунктами 4 и 6 статьи 4 настоящего Закона и (или) пунктом 2 настоящей статьи и обеспечивающих взаимоприемлемые для сторон условия, при которых заемщик может погашать задолженность по микрокредиту. Полная отмена неустойки (штрафа, пени) является обязательной.</w:t>
      </w:r>
    </w:p>
    <w:bookmarkEnd w:id="735"/>
    <w:bookmarkStart w:name="z780" w:id="736"/>
    <w:p>
      <w:pPr>
        <w:spacing w:after="0"/>
        <w:ind w:left="0"/>
        <w:jc w:val="both"/>
      </w:pPr>
      <w:r>
        <w:rPr>
          <w:rFonts w:ascii="Times New Roman"/>
          <w:b w:val="false"/>
          <w:i w:val="false"/>
          <w:color w:val="000000"/>
          <w:sz w:val="28"/>
        </w:rPr>
        <w:t>
      Положения настоящего подпункта не распространяются на случаи применения в отношении заемщика – гражданина Республики Казахстан процедуры восстановления платежеспособности, внесудебного или судебного банкротства в порядке, предусмотренном Законом Республики Казахстан "О восстановлении платежеспособности и банкротстве граждан Республики Казахстан";";</w:t>
      </w:r>
    </w:p>
    <w:bookmarkEnd w:id="736"/>
    <w:bookmarkStart w:name="z781" w:id="737"/>
    <w:p>
      <w:pPr>
        <w:spacing w:after="0"/>
        <w:ind w:left="0"/>
        <w:jc w:val="both"/>
      </w:pPr>
      <w:r>
        <w:rPr>
          <w:rFonts w:ascii="Times New Roman"/>
          <w:b w:val="false"/>
          <w:i w:val="false"/>
          <w:color w:val="000000"/>
          <w:sz w:val="28"/>
        </w:rPr>
        <w:t>
      дополнить пунктами 6, 7 и 8 следующего содержания:</w:t>
      </w:r>
    </w:p>
    <w:bookmarkEnd w:id="737"/>
    <w:bookmarkStart w:name="z782" w:id="738"/>
    <w:p>
      <w:pPr>
        <w:spacing w:after="0"/>
        <w:ind w:left="0"/>
        <w:jc w:val="both"/>
      </w:pPr>
      <w:r>
        <w:rPr>
          <w:rFonts w:ascii="Times New Roman"/>
          <w:b w:val="false"/>
          <w:i w:val="false"/>
          <w:color w:val="000000"/>
          <w:sz w:val="28"/>
        </w:rPr>
        <w:t>
      "6. Микрофинансовой организации запрещается получать от третьих лиц услуги по досудебным взысканию и урегулированию задолженности, а также сбору информации, связанной с задолженностью, за исключением случаев, когда такие услуги оказываются микрофинансовой организации коллекторским агентством и (или) сервисной компанией.</w:t>
      </w:r>
    </w:p>
    <w:bookmarkEnd w:id="738"/>
    <w:bookmarkStart w:name="z783" w:id="739"/>
    <w:p>
      <w:pPr>
        <w:spacing w:after="0"/>
        <w:ind w:left="0"/>
        <w:jc w:val="both"/>
      </w:pPr>
      <w:r>
        <w:rPr>
          <w:rFonts w:ascii="Times New Roman"/>
          <w:b w:val="false"/>
          <w:i w:val="false"/>
          <w:color w:val="000000"/>
          <w:sz w:val="28"/>
        </w:rPr>
        <w:t>
      7. Не допускается заключение микрофинансовой организацией договора о досудебном взыскании и урегулировании задолженности, а также сборе информации, связанной с задолженностью, с коллекторским агентством в отношении физического лица, задолженность которого обеспечена ипотекой недвижимого имущества, являющегося жилищем.</w:t>
      </w:r>
    </w:p>
    <w:bookmarkEnd w:id="739"/>
    <w:bookmarkStart w:name="z784" w:id="740"/>
    <w:p>
      <w:pPr>
        <w:spacing w:after="0"/>
        <w:ind w:left="0"/>
        <w:jc w:val="both"/>
      </w:pPr>
      <w:r>
        <w:rPr>
          <w:rFonts w:ascii="Times New Roman"/>
          <w:b w:val="false"/>
          <w:i w:val="false"/>
          <w:color w:val="000000"/>
          <w:sz w:val="28"/>
        </w:rPr>
        <w:t>
      8. В период нахождения задолженности на досудебных взыскании и урегулировании у коллекторского агентства микрофинансовая организация не вправе:</w:t>
      </w:r>
    </w:p>
    <w:bookmarkEnd w:id="740"/>
    <w:bookmarkStart w:name="z785" w:id="741"/>
    <w:p>
      <w:pPr>
        <w:spacing w:after="0"/>
        <w:ind w:left="0"/>
        <w:jc w:val="both"/>
      </w:pPr>
      <w:r>
        <w:rPr>
          <w:rFonts w:ascii="Times New Roman"/>
          <w:b w:val="false"/>
          <w:i w:val="false"/>
          <w:color w:val="000000"/>
          <w:sz w:val="28"/>
        </w:rPr>
        <w:t>
      обращаться с иском в суд о взыскании задолженности;</w:t>
      </w:r>
    </w:p>
    <w:bookmarkEnd w:id="741"/>
    <w:bookmarkStart w:name="z786" w:id="742"/>
    <w:p>
      <w:pPr>
        <w:spacing w:after="0"/>
        <w:ind w:left="0"/>
        <w:jc w:val="both"/>
      </w:pPr>
      <w:r>
        <w:rPr>
          <w:rFonts w:ascii="Times New Roman"/>
          <w:b w:val="false"/>
          <w:i w:val="false"/>
          <w:color w:val="000000"/>
          <w:sz w:val="28"/>
        </w:rPr>
        <w:t>
      требовать выплаты вознаграждения за период нахождения задолженности в работе у коллекторского агентства, а также начислять в указанный период неустойку (штраф, пеню) за несвоевременное погашение основного долга и вознаграждения.";</w:t>
      </w:r>
    </w:p>
    <w:bookmarkEnd w:id="742"/>
    <w:bookmarkStart w:name="z787" w:id="743"/>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14-1</w:t>
      </w:r>
      <w:r>
        <w:rPr>
          <w:rFonts w:ascii="Times New Roman"/>
          <w:b w:val="false"/>
          <w:i w:val="false"/>
          <w:color w:val="000000"/>
          <w:sz w:val="28"/>
        </w:rPr>
        <w:t>:</w:t>
      </w:r>
    </w:p>
    <w:bookmarkEnd w:id="743"/>
    <w:bookmarkStart w:name="z788" w:id="74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7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790" w:id="745"/>
    <w:p>
      <w:pPr>
        <w:spacing w:after="0"/>
        <w:ind w:left="0"/>
        <w:jc w:val="both"/>
      </w:pPr>
      <w:r>
        <w:rPr>
          <w:rFonts w:ascii="Times New Roman"/>
          <w:b w:val="false"/>
          <w:i w:val="false"/>
          <w:color w:val="000000"/>
          <w:sz w:val="28"/>
        </w:rPr>
        <w:t>
      "1) нотариально засвидетельствованной копии положения о филиале или представительстве;";</w:t>
      </w:r>
    </w:p>
    <w:bookmarkEnd w:id="745"/>
    <w:bookmarkStart w:name="z791" w:id="746"/>
    <w:p>
      <w:pPr>
        <w:spacing w:after="0"/>
        <w:ind w:left="0"/>
        <w:jc w:val="both"/>
      </w:pPr>
      <w:r>
        <w:rPr>
          <w:rFonts w:ascii="Times New Roman"/>
          <w:b w:val="false"/>
          <w:i w:val="false"/>
          <w:color w:val="000000"/>
          <w:sz w:val="28"/>
        </w:rPr>
        <w:t>
      дополнить подпунктом 4) следующего содержания:</w:t>
      </w:r>
    </w:p>
    <w:bookmarkEnd w:id="746"/>
    <w:bookmarkStart w:name="z792" w:id="747"/>
    <w:p>
      <w:pPr>
        <w:spacing w:after="0"/>
        <w:ind w:left="0"/>
        <w:jc w:val="both"/>
      </w:pPr>
      <w:r>
        <w:rPr>
          <w:rFonts w:ascii="Times New Roman"/>
          <w:b w:val="false"/>
          <w:i w:val="false"/>
          <w:color w:val="000000"/>
          <w:sz w:val="28"/>
        </w:rPr>
        <w:t>
      "4) сведений о помещениях филиала с указанием адреса, по которому расположено помещение филиала (при наличии).";</w:t>
      </w:r>
    </w:p>
    <w:bookmarkEnd w:id="7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794" w:id="748"/>
    <w:p>
      <w:pPr>
        <w:spacing w:after="0"/>
        <w:ind w:left="0"/>
        <w:jc w:val="both"/>
      </w:pPr>
      <w:r>
        <w:rPr>
          <w:rFonts w:ascii="Times New Roman"/>
          <w:b w:val="false"/>
          <w:i w:val="false"/>
          <w:color w:val="000000"/>
          <w:sz w:val="28"/>
        </w:rPr>
        <w:t>
      "9. Уполномоченный орган требует закрытия филиала либо помещения или представительства микрофинансовой организации в случае невыполнения требований пунктов 2, 3, 4, 5 и 7 настоящей статьи.";</w:t>
      </w:r>
    </w:p>
    <w:bookmarkEnd w:id="748"/>
    <w:bookmarkStart w:name="z795" w:id="749"/>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статье 21</w:t>
      </w:r>
      <w:r>
        <w:rPr>
          <w:rFonts w:ascii="Times New Roman"/>
          <w:b w:val="false"/>
          <w:i w:val="false"/>
          <w:color w:val="000000"/>
          <w:sz w:val="28"/>
        </w:rPr>
        <w:t>:</w:t>
      </w:r>
    </w:p>
    <w:bookmarkEnd w:id="7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5-1</w:t>
      </w:r>
      <w:r>
        <w:rPr>
          <w:rFonts w:ascii="Times New Roman"/>
          <w:b w:val="false"/>
          <w:i w:val="false"/>
          <w:color w:val="000000"/>
          <w:sz w:val="28"/>
        </w:rPr>
        <w:t xml:space="preserve"> изложить в следующей редакции:</w:t>
      </w:r>
    </w:p>
    <w:bookmarkStart w:name="z797" w:id="750"/>
    <w:p>
      <w:pPr>
        <w:spacing w:after="0"/>
        <w:ind w:left="0"/>
        <w:jc w:val="both"/>
      </w:pPr>
      <w:r>
        <w:rPr>
          <w:rFonts w:ascii="Times New Roman"/>
          <w:b w:val="false"/>
          <w:i w:val="false"/>
          <w:color w:val="000000"/>
          <w:sz w:val="28"/>
        </w:rPr>
        <w:t>
      "3. Тайна предоставления микрокредита может быть раскрыта только заемщику, третьему лицу на основании согласия заемщика, данного в письменной форме, а также через объекты информатизации, кредитному бюро по предоставленным микрокредитам в соответствии с законами Республики Казахстан, а также лицам, указанным в пунктах 4, 5, 5-1 и 6 настоящей статьи.";</w:t>
      </w:r>
    </w:p>
    <w:bookmarkEnd w:id="750"/>
    <w:bookmarkStart w:name="z798" w:id="751"/>
    <w:p>
      <w:pPr>
        <w:spacing w:after="0"/>
        <w:ind w:left="0"/>
        <w:jc w:val="both"/>
      </w:pPr>
      <w:r>
        <w:rPr>
          <w:rFonts w:ascii="Times New Roman"/>
          <w:b w:val="false"/>
          <w:i w:val="false"/>
          <w:color w:val="000000"/>
          <w:sz w:val="28"/>
        </w:rPr>
        <w:t>
      "5-1. Тайна предоставления микрокредита может быть раскрыта микрофинансовому омбудсману по находящимся у него на рассмотрении обращениям заемщиков – физических лиц по урегулированию разногласий, возникающих из договора о предоставлении микрокредита, в том числе права (требования) по которому уступлены лицу, указанному в пункте 4 и части первой пункта 5 статьи 9-1 настоящего Закона.";</w:t>
      </w:r>
    </w:p>
    <w:bookmarkEnd w:id="751"/>
    <w:bookmarkStart w:name="z799" w:id="75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w:t>
      </w:r>
      <w:r>
        <w:rPr>
          <w:rFonts w:ascii="Times New Roman"/>
          <w:b w:val="false"/>
          <w:i w:val="false"/>
          <w:color w:val="000000"/>
          <w:sz w:val="28"/>
        </w:rPr>
        <w:t xml:space="preserve"> пункта 6 слова "о взыскании задолженности" заменить словами ", предметом которого является оказание услуг по досудебным взысканию и урегулированию задолженности, а также сбору информации, связанной с задолженностью заемщика";</w:t>
      </w:r>
    </w:p>
    <w:bookmarkEnd w:id="752"/>
    <w:bookmarkStart w:name="z800" w:id="753"/>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статью 26</w:t>
      </w:r>
      <w:r>
        <w:rPr>
          <w:rFonts w:ascii="Times New Roman"/>
          <w:b w:val="false"/>
          <w:i w:val="false"/>
          <w:color w:val="000000"/>
          <w:sz w:val="28"/>
        </w:rPr>
        <w:t xml:space="preserve"> дополнить подпунктами 6) и 7) следующего содержания:</w:t>
      </w:r>
    </w:p>
    <w:bookmarkEnd w:id="753"/>
    <w:bookmarkStart w:name="z801" w:id="754"/>
    <w:p>
      <w:pPr>
        <w:spacing w:after="0"/>
        <w:ind w:left="0"/>
        <w:jc w:val="both"/>
      </w:pPr>
      <w:r>
        <w:rPr>
          <w:rFonts w:ascii="Times New Roman"/>
          <w:b w:val="false"/>
          <w:i w:val="false"/>
          <w:color w:val="000000"/>
          <w:sz w:val="28"/>
        </w:rPr>
        <w:t>
      "6) коэффициент долговой нагрузки заемщика;</w:t>
      </w:r>
    </w:p>
    <w:bookmarkEnd w:id="754"/>
    <w:bookmarkStart w:name="z802" w:id="755"/>
    <w:p>
      <w:pPr>
        <w:spacing w:after="0"/>
        <w:ind w:left="0"/>
        <w:jc w:val="both"/>
      </w:pPr>
      <w:r>
        <w:rPr>
          <w:rFonts w:ascii="Times New Roman"/>
          <w:b w:val="false"/>
          <w:i w:val="false"/>
          <w:color w:val="000000"/>
          <w:sz w:val="28"/>
        </w:rPr>
        <w:t>
      7) коэффициент долга к доходу заемщика.";</w:t>
      </w:r>
    </w:p>
    <w:bookmarkEnd w:id="755"/>
    <w:bookmarkStart w:name="z803" w:id="756"/>
    <w:p>
      <w:pPr>
        <w:spacing w:after="0"/>
        <w:ind w:left="0"/>
        <w:jc w:val="both"/>
      </w:pPr>
      <w:r>
        <w:rPr>
          <w:rFonts w:ascii="Times New Roman"/>
          <w:b w:val="false"/>
          <w:i w:val="false"/>
          <w:color w:val="000000"/>
          <w:sz w:val="28"/>
        </w:rPr>
        <w:t>
      13) дополнить главой 4-1 следующего содержания:</w:t>
      </w:r>
    </w:p>
    <w:bookmarkEnd w:id="756"/>
    <w:bookmarkStart w:name="z804" w:id="757"/>
    <w:p>
      <w:pPr>
        <w:spacing w:after="0"/>
        <w:ind w:left="0"/>
        <w:jc w:val="both"/>
      </w:pPr>
      <w:r>
        <w:rPr>
          <w:rFonts w:ascii="Times New Roman"/>
          <w:b w:val="false"/>
          <w:i w:val="false"/>
          <w:color w:val="000000"/>
          <w:sz w:val="28"/>
        </w:rPr>
        <w:t>
      "Глава 4-1. Микрофинансовый омбудсман</w:t>
      </w:r>
    </w:p>
    <w:bookmarkEnd w:id="757"/>
    <w:bookmarkStart w:name="z805" w:id="758"/>
    <w:p>
      <w:pPr>
        <w:spacing w:after="0"/>
        <w:ind w:left="0"/>
        <w:jc w:val="both"/>
      </w:pPr>
      <w:r>
        <w:rPr>
          <w:rFonts w:ascii="Times New Roman"/>
          <w:b w:val="false"/>
          <w:i w:val="false"/>
          <w:color w:val="000000"/>
          <w:sz w:val="28"/>
        </w:rPr>
        <w:t>
      Статья 29-1. Микрофинансовый омбудсман, его статус, порядок избрания и досрочное прекращение его полномочий. Совет представителей микрофинансового омбудсмана, его компетенция</w:t>
      </w:r>
    </w:p>
    <w:bookmarkEnd w:id="758"/>
    <w:bookmarkStart w:name="z806" w:id="759"/>
    <w:p>
      <w:pPr>
        <w:spacing w:after="0"/>
        <w:ind w:left="0"/>
        <w:jc w:val="both"/>
      </w:pPr>
      <w:r>
        <w:rPr>
          <w:rFonts w:ascii="Times New Roman"/>
          <w:b w:val="false"/>
          <w:i w:val="false"/>
          <w:color w:val="000000"/>
          <w:sz w:val="28"/>
        </w:rPr>
        <w:t>
      1. Микрофинансовым омбудсманом является независимое в своей деятельности физическое лицо, осуществляющее урегулирование разногласий, возникающих из договора о предоставлении микрокредита, заключенного между микрофинансовой организацией и физическим лицом по его обращению, с целью достижения согласия об удовлетворении прав и охраняемых законом интересов физического лица и микрофинансовой организации, а также в случаях, предусмотренных пунктом 2 настоящей статьи.</w:t>
      </w:r>
    </w:p>
    <w:bookmarkEnd w:id="759"/>
    <w:bookmarkStart w:name="z807" w:id="760"/>
    <w:p>
      <w:pPr>
        <w:spacing w:after="0"/>
        <w:ind w:left="0"/>
        <w:jc w:val="both"/>
      </w:pPr>
      <w:r>
        <w:rPr>
          <w:rFonts w:ascii="Times New Roman"/>
          <w:b w:val="false"/>
          <w:i w:val="false"/>
          <w:color w:val="000000"/>
          <w:sz w:val="28"/>
        </w:rPr>
        <w:t>
      Микрофинансовый омбудсман руководствуется в своей деятельности следующими принципами:</w:t>
      </w:r>
    </w:p>
    <w:bookmarkEnd w:id="760"/>
    <w:bookmarkStart w:name="z808" w:id="761"/>
    <w:p>
      <w:pPr>
        <w:spacing w:after="0"/>
        <w:ind w:left="0"/>
        <w:jc w:val="both"/>
      </w:pPr>
      <w:r>
        <w:rPr>
          <w:rFonts w:ascii="Times New Roman"/>
          <w:b w:val="false"/>
          <w:i w:val="false"/>
          <w:color w:val="000000"/>
          <w:sz w:val="28"/>
        </w:rPr>
        <w:t>
      1) равноправие сторон;</w:t>
      </w:r>
    </w:p>
    <w:bookmarkEnd w:id="761"/>
    <w:bookmarkStart w:name="z809" w:id="762"/>
    <w:p>
      <w:pPr>
        <w:spacing w:after="0"/>
        <w:ind w:left="0"/>
        <w:jc w:val="both"/>
      </w:pPr>
      <w:r>
        <w:rPr>
          <w:rFonts w:ascii="Times New Roman"/>
          <w:b w:val="false"/>
          <w:i w:val="false"/>
          <w:color w:val="000000"/>
          <w:sz w:val="28"/>
        </w:rPr>
        <w:t>
      2) беспристрастность;</w:t>
      </w:r>
    </w:p>
    <w:bookmarkEnd w:id="762"/>
    <w:bookmarkStart w:name="z810" w:id="763"/>
    <w:p>
      <w:pPr>
        <w:spacing w:after="0"/>
        <w:ind w:left="0"/>
        <w:jc w:val="both"/>
      </w:pPr>
      <w:r>
        <w:rPr>
          <w:rFonts w:ascii="Times New Roman"/>
          <w:b w:val="false"/>
          <w:i w:val="false"/>
          <w:color w:val="000000"/>
          <w:sz w:val="28"/>
        </w:rPr>
        <w:t>
      3) соблюдение тайны предоставления микрокредита и иной охраняемой законом тайны;</w:t>
      </w:r>
    </w:p>
    <w:bookmarkEnd w:id="763"/>
    <w:bookmarkStart w:name="z811" w:id="764"/>
    <w:p>
      <w:pPr>
        <w:spacing w:after="0"/>
        <w:ind w:left="0"/>
        <w:jc w:val="both"/>
      </w:pPr>
      <w:r>
        <w:rPr>
          <w:rFonts w:ascii="Times New Roman"/>
          <w:b w:val="false"/>
          <w:i w:val="false"/>
          <w:color w:val="000000"/>
          <w:sz w:val="28"/>
        </w:rPr>
        <w:t>
      4) соблюдение прав и уважение охраняемых законом интересов сторон;</w:t>
      </w:r>
    </w:p>
    <w:bookmarkEnd w:id="764"/>
    <w:bookmarkStart w:name="z812" w:id="765"/>
    <w:p>
      <w:pPr>
        <w:spacing w:after="0"/>
        <w:ind w:left="0"/>
        <w:jc w:val="both"/>
      </w:pPr>
      <w:r>
        <w:rPr>
          <w:rFonts w:ascii="Times New Roman"/>
          <w:b w:val="false"/>
          <w:i w:val="false"/>
          <w:color w:val="000000"/>
          <w:sz w:val="28"/>
        </w:rPr>
        <w:t>
      5) прозрачность процедуры принятия и обоснованность решения.</w:t>
      </w:r>
    </w:p>
    <w:bookmarkEnd w:id="765"/>
    <w:bookmarkStart w:name="z813" w:id="766"/>
    <w:p>
      <w:pPr>
        <w:spacing w:after="0"/>
        <w:ind w:left="0"/>
        <w:jc w:val="both"/>
      </w:pPr>
      <w:r>
        <w:rPr>
          <w:rFonts w:ascii="Times New Roman"/>
          <w:b w:val="false"/>
          <w:i w:val="false"/>
          <w:color w:val="000000"/>
          <w:sz w:val="28"/>
        </w:rPr>
        <w:t>
      2. Микрофинансовым омбудсманом осуществляется урегулирование разногласий, возникающих между заемщиком, являющимся физическим лицом, и лицом, которому уступлено право (требование) по заключенному с таким заемщиком договору о предоставлении микрокредита, на основании обращения заемщика.</w:t>
      </w:r>
    </w:p>
    <w:bookmarkEnd w:id="766"/>
    <w:bookmarkStart w:name="z814" w:id="767"/>
    <w:p>
      <w:pPr>
        <w:spacing w:after="0"/>
        <w:ind w:left="0"/>
        <w:jc w:val="both"/>
      </w:pPr>
      <w:r>
        <w:rPr>
          <w:rFonts w:ascii="Times New Roman"/>
          <w:b w:val="false"/>
          <w:i w:val="false"/>
          <w:color w:val="000000"/>
          <w:sz w:val="28"/>
        </w:rPr>
        <w:t>
      Лицо, которому уступлено право (требование) по договору о предоставлении микрокредита, обязано взаимодействовать с микрофинансовым омбудсманом и предоставлять любую запрашиваемую микрофинансовым омбудсманом информацию и сведения, связанные с микрокредитом, при обращении заемщика, обязательства которого по договору о предоставлении микрокредита им были приобретены.</w:t>
      </w:r>
    </w:p>
    <w:bookmarkEnd w:id="767"/>
    <w:bookmarkStart w:name="z815" w:id="768"/>
    <w:p>
      <w:pPr>
        <w:spacing w:after="0"/>
        <w:ind w:left="0"/>
        <w:jc w:val="both"/>
      </w:pPr>
      <w:r>
        <w:rPr>
          <w:rFonts w:ascii="Times New Roman"/>
          <w:b w:val="false"/>
          <w:i w:val="false"/>
          <w:color w:val="000000"/>
          <w:sz w:val="28"/>
        </w:rPr>
        <w:t>
      3. Избрание микрофинансового омбудсмана осуществляется советом представителей из числа кандидатов, согласованных уполномоченным органом на соответствие требованиям, установленным пунктом 1 статьи 29-2 настоящего Закона.</w:t>
      </w:r>
    </w:p>
    <w:bookmarkEnd w:id="768"/>
    <w:bookmarkStart w:name="z816" w:id="769"/>
    <w:p>
      <w:pPr>
        <w:spacing w:after="0"/>
        <w:ind w:left="0"/>
        <w:jc w:val="both"/>
      </w:pPr>
      <w:r>
        <w:rPr>
          <w:rFonts w:ascii="Times New Roman"/>
          <w:b w:val="false"/>
          <w:i w:val="false"/>
          <w:color w:val="000000"/>
          <w:sz w:val="28"/>
        </w:rPr>
        <w:t>
      Совет представителей формируется по одному представителю от:</w:t>
      </w:r>
    </w:p>
    <w:bookmarkEnd w:id="769"/>
    <w:bookmarkStart w:name="z817" w:id="770"/>
    <w:p>
      <w:pPr>
        <w:spacing w:after="0"/>
        <w:ind w:left="0"/>
        <w:jc w:val="both"/>
      </w:pPr>
      <w:r>
        <w:rPr>
          <w:rFonts w:ascii="Times New Roman"/>
          <w:b w:val="false"/>
          <w:i w:val="false"/>
          <w:color w:val="000000"/>
          <w:sz w:val="28"/>
        </w:rPr>
        <w:t>
      1) ассоциации (союза) общественных объединений потребителей и (или) республиканского общественного объединения потребителей, зарегистрированных в органах юстиции и осуществляющих деятельность, направленную на реализацию и защиту прав потребителей финансовых услуг, при их наличии;</w:t>
      </w:r>
    </w:p>
    <w:bookmarkEnd w:id="770"/>
    <w:bookmarkStart w:name="z818" w:id="771"/>
    <w:p>
      <w:pPr>
        <w:spacing w:after="0"/>
        <w:ind w:left="0"/>
        <w:jc w:val="both"/>
      </w:pPr>
      <w:r>
        <w:rPr>
          <w:rFonts w:ascii="Times New Roman"/>
          <w:b w:val="false"/>
          <w:i w:val="false"/>
          <w:color w:val="000000"/>
          <w:sz w:val="28"/>
        </w:rPr>
        <w:t>
      2) ассоциации финансовых организаций (союза), зарегистрированных в органах юстиции и осуществляющих деятельность, направленную на представление и защиту общих интересов организаций, осуществляющих микрофинансовую деятельность, коллекторских агентств;</w:t>
      </w:r>
    </w:p>
    <w:bookmarkEnd w:id="771"/>
    <w:bookmarkStart w:name="z819" w:id="772"/>
    <w:p>
      <w:pPr>
        <w:spacing w:after="0"/>
        <w:ind w:left="0"/>
        <w:jc w:val="both"/>
      </w:pPr>
      <w:r>
        <w:rPr>
          <w:rFonts w:ascii="Times New Roman"/>
          <w:b w:val="false"/>
          <w:i w:val="false"/>
          <w:color w:val="000000"/>
          <w:sz w:val="28"/>
        </w:rPr>
        <w:t>
      3) уполномоченного органа и Национального Банка Республики Казахстан.</w:t>
      </w:r>
    </w:p>
    <w:bookmarkEnd w:id="772"/>
    <w:bookmarkStart w:name="z820" w:id="773"/>
    <w:p>
      <w:pPr>
        <w:spacing w:after="0"/>
        <w:ind w:left="0"/>
        <w:jc w:val="both"/>
      </w:pPr>
      <w:r>
        <w:rPr>
          <w:rFonts w:ascii="Times New Roman"/>
          <w:b w:val="false"/>
          <w:i w:val="false"/>
          <w:color w:val="000000"/>
          <w:sz w:val="28"/>
        </w:rPr>
        <w:t>
      Ассоциации (союзы), указанные в подпункте 2) части первой настоящего пункта, в течение тридцати календарных дней с даты регистрации в органах юстиции обязаны войти в состав совета представителей микрофинансового омбудсмана.</w:t>
      </w:r>
    </w:p>
    <w:bookmarkEnd w:id="773"/>
    <w:bookmarkStart w:name="z821" w:id="774"/>
    <w:p>
      <w:pPr>
        <w:spacing w:after="0"/>
        <w:ind w:left="0"/>
        <w:jc w:val="both"/>
      </w:pPr>
      <w:r>
        <w:rPr>
          <w:rFonts w:ascii="Times New Roman"/>
          <w:b w:val="false"/>
          <w:i w:val="false"/>
          <w:color w:val="000000"/>
          <w:sz w:val="28"/>
        </w:rPr>
        <w:t>
      4. Микрофинансовый омбудсман избирается сроком на три года.</w:t>
      </w:r>
    </w:p>
    <w:bookmarkEnd w:id="774"/>
    <w:bookmarkStart w:name="z822" w:id="775"/>
    <w:p>
      <w:pPr>
        <w:spacing w:after="0"/>
        <w:ind w:left="0"/>
        <w:jc w:val="both"/>
      </w:pPr>
      <w:r>
        <w:rPr>
          <w:rFonts w:ascii="Times New Roman"/>
          <w:b w:val="false"/>
          <w:i w:val="false"/>
          <w:color w:val="000000"/>
          <w:sz w:val="28"/>
        </w:rPr>
        <w:t>
      Порядок избрания, досрочного прекращения и осуществления деятельности микрофинансового омбудсмана определяется настоящим Законом и нормативным правовым актом уполномоченного органа.</w:t>
      </w:r>
    </w:p>
    <w:bookmarkEnd w:id="775"/>
    <w:bookmarkStart w:name="z823" w:id="776"/>
    <w:p>
      <w:pPr>
        <w:spacing w:after="0"/>
        <w:ind w:left="0"/>
        <w:jc w:val="both"/>
      </w:pPr>
      <w:r>
        <w:rPr>
          <w:rFonts w:ascii="Times New Roman"/>
          <w:b w:val="false"/>
          <w:i w:val="false"/>
          <w:color w:val="000000"/>
          <w:sz w:val="28"/>
        </w:rPr>
        <w:t>
      5. Компетенция совета представителей:</w:t>
      </w:r>
    </w:p>
    <w:bookmarkEnd w:id="776"/>
    <w:bookmarkStart w:name="z824" w:id="777"/>
    <w:p>
      <w:pPr>
        <w:spacing w:after="0"/>
        <w:ind w:left="0"/>
        <w:jc w:val="both"/>
      </w:pPr>
      <w:r>
        <w:rPr>
          <w:rFonts w:ascii="Times New Roman"/>
          <w:b w:val="false"/>
          <w:i w:val="false"/>
          <w:color w:val="000000"/>
          <w:sz w:val="28"/>
        </w:rPr>
        <w:t>
      1) предложение кандидатур для избрания на должность микрофинансового омбудсмана, определение порядка голосования;</w:t>
      </w:r>
    </w:p>
    <w:bookmarkEnd w:id="777"/>
    <w:bookmarkStart w:name="z825" w:id="778"/>
    <w:p>
      <w:pPr>
        <w:spacing w:after="0"/>
        <w:ind w:left="0"/>
        <w:jc w:val="both"/>
      </w:pPr>
      <w:r>
        <w:rPr>
          <w:rFonts w:ascii="Times New Roman"/>
          <w:b w:val="false"/>
          <w:i w:val="false"/>
          <w:color w:val="000000"/>
          <w:sz w:val="28"/>
        </w:rPr>
        <w:t>
      2) утверждение структуры и штата (офиса микрофинансового омбудсмана);</w:t>
      </w:r>
    </w:p>
    <w:bookmarkEnd w:id="778"/>
    <w:bookmarkStart w:name="z826" w:id="779"/>
    <w:p>
      <w:pPr>
        <w:spacing w:after="0"/>
        <w:ind w:left="0"/>
        <w:jc w:val="both"/>
      </w:pPr>
      <w:r>
        <w:rPr>
          <w:rFonts w:ascii="Times New Roman"/>
          <w:b w:val="false"/>
          <w:i w:val="false"/>
          <w:color w:val="000000"/>
          <w:sz w:val="28"/>
        </w:rPr>
        <w:t>
      3) определение порядка финансирования деятельности микрофинансового омбудсмана;</w:t>
      </w:r>
    </w:p>
    <w:bookmarkEnd w:id="779"/>
    <w:bookmarkStart w:name="z827" w:id="780"/>
    <w:p>
      <w:pPr>
        <w:spacing w:after="0"/>
        <w:ind w:left="0"/>
        <w:jc w:val="both"/>
      </w:pPr>
      <w:r>
        <w:rPr>
          <w:rFonts w:ascii="Times New Roman"/>
          <w:b w:val="false"/>
          <w:i w:val="false"/>
          <w:color w:val="000000"/>
          <w:sz w:val="28"/>
        </w:rPr>
        <w:t>
      4) утверждение внутренних правил микрофинансового омбудсмана по согласованию с уполномоченным органом;</w:t>
      </w:r>
    </w:p>
    <w:bookmarkEnd w:id="780"/>
    <w:bookmarkStart w:name="z828" w:id="781"/>
    <w:p>
      <w:pPr>
        <w:spacing w:after="0"/>
        <w:ind w:left="0"/>
        <w:jc w:val="both"/>
      </w:pPr>
      <w:r>
        <w:rPr>
          <w:rFonts w:ascii="Times New Roman"/>
          <w:b w:val="false"/>
          <w:i w:val="false"/>
          <w:color w:val="000000"/>
          <w:sz w:val="28"/>
        </w:rPr>
        <w:t>
      5) предоставление рекомендаций микрофинансовому омбудсману по совершенствованию его деятельности по итогам анализа жалоб заемщиков – физических лиц на действия (бездействие) микрофинансового омбудсмана, проведенного уполномоченным органом, и рассмотрения отчетов микрофинансового омбудсмана;</w:t>
      </w:r>
    </w:p>
    <w:bookmarkEnd w:id="781"/>
    <w:bookmarkStart w:name="z829" w:id="782"/>
    <w:p>
      <w:pPr>
        <w:spacing w:after="0"/>
        <w:ind w:left="0"/>
        <w:jc w:val="both"/>
      </w:pPr>
      <w:r>
        <w:rPr>
          <w:rFonts w:ascii="Times New Roman"/>
          <w:b w:val="false"/>
          <w:i w:val="false"/>
          <w:color w:val="000000"/>
          <w:sz w:val="28"/>
        </w:rPr>
        <w:t>
      6) рассмотрение ходатайства члена (членов) совета представителей о досрочном прекращении полномочий микрофинансового омбудсмана по основаниям, предусмотренным пунктом 7 настоящей статьи;</w:t>
      </w:r>
    </w:p>
    <w:bookmarkEnd w:id="782"/>
    <w:bookmarkStart w:name="z830" w:id="783"/>
    <w:p>
      <w:pPr>
        <w:spacing w:after="0"/>
        <w:ind w:left="0"/>
        <w:jc w:val="both"/>
      </w:pPr>
      <w:r>
        <w:rPr>
          <w:rFonts w:ascii="Times New Roman"/>
          <w:b w:val="false"/>
          <w:i w:val="false"/>
          <w:color w:val="000000"/>
          <w:sz w:val="28"/>
        </w:rPr>
        <w:t>
      7) утверждение порядка учета, рассмотрения, принятия и исполнения решений микрофинансового омбудсмана по согласованию с уполномоченным органом;</w:t>
      </w:r>
    </w:p>
    <w:bookmarkEnd w:id="783"/>
    <w:bookmarkStart w:name="z831" w:id="784"/>
    <w:p>
      <w:pPr>
        <w:spacing w:after="0"/>
        <w:ind w:left="0"/>
        <w:jc w:val="both"/>
      </w:pPr>
      <w:r>
        <w:rPr>
          <w:rFonts w:ascii="Times New Roman"/>
          <w:b w:val="false"/>
          <w:i w:val="false"/>
          <w:color w:val="000000"/>
          <w:sz w:val="28"/>
        </w:rPr>
        <w:t>
      8) иные вопросы, связанные с осуществлением деятельности микрофинансового омбудсмана, в соответствии с настоящим Законом.</w:t>
      </w:r>
    </w:p>
    <w:bookmarkEnd w:id="784"/>
    <w:bookmarkStart w:name="z832" w:id="785"/>
    <w:p>
      <w:pPr>
        <w:spacing w:after="0"/>
        <w:ind w:left="0"/>
        <w:jc w:val="both"/>
      </w:pPr>
      <w:r>
        <w:rPr>
          <w:rFonts w:ascii="Times New Roman"/>
          <w:b w:val="false"/>
          <w:i w:val="false"/>
          <w:color w:val="000000"/>
          <w:sz w:val="28"/>
        </w:rPr>
        <w:t>
      6. Заседание совета представителей признается правомочным, а условия кворума соблюденными, если присутствующие на нем члены совета представителей обладают в совокупности пятьюдесятью и более процентами от общего числа голосов.</w:t>
      </w:r>
    </w:p>
    <w:bookmarkEnd w:id="785"/>
    <w:bookmarkStart w:name="z833" w:id="786"/>
    <w:p>
      <w:pPr>
        <w:spacing w:after="0"/>
        <w:ind w:left="0"/>
        <w:jc w:val="both"/>
      </w:pPr>
      <w:r>
        <w:rPr>
          <w:rFonts w:ascii="Times New Roman"/>
          <w:b w:val="false"/>
          <w:i w:val="false"/>
          <w:color w:val="000000"/>
          <w:sz w:val="28"/>
        </w:rPr>
        <w:t>
      Микрофинансовый омбудсман избирается большинством голосов членов совета представителей, присутствовавших на заседании совета. Каждый член совета представителей при голосовании имеет один голос. При равенстве голосов голос представителя уполномоченного органа является решающим.</w:t>
      </w:r>
    </w:p>
    <w:bookmarkEnd w:id="786"/>
    <w:bookmarkStart w:name="z834" w:id="787"/>
    <w:p>
      <w:pPr>
        <w:spacing w:after="0"/>
        <w:ind w:left="0"/>
        <w:jc w:val="both"/>
      </w:pPr>
      <w:r>
        <w:rPr>
          <w:rFonts w:ascii="Times New Roman"/>
          <w:b w:val="false"/>
          <w:i w:val="false"/>
          <w:color w:val="000000"/>
          <w:sz w:val="28"/>
        </w:rPr>
        <w:t>
      Голосование по вопросу избрания микрофинансового омбудсмана осуществляется тайным способом. Бюллетень для голосования должен содержать следующую информацию:</w:t>
      </w:r>
    </w:p>
    <w:bookmarkEnd w:id="787"/>
    <w:bookmarkStart w:name="z835" w:id="788"/>
    <w:p>
      <w:pPr>
        <w:spacing w:after="0"/>
        <w:ind w:left="0"/>
        <w:jc w:val="both"/>
      </w:pPr>
      <w:r>
        <w:rPr>
          <w:rFonts w:ascii="Times New Roman"/>
          <w:b w:val="false"/>
          <w:i w:val="false"/>
          <w:color w:val="000000"/>
          <w:sz w:val="28"/>
        </w:rPr>
        <w:t>
      1) фамилию, имя, отчество (если оно указано в документе, удостоверяющем личность) кандидата, рекомендованного для избрания на должность микрофинансового омбудсмана;</w:t>
      </w:r>
    </w:p>
    <w:bookmarkEnd w:id="788"/>
    <w:bookmarkStart w:name="z836" w:id="789"/>
    <w:p>
      <w:pPr>
        <w:spacing w:after="0"/>
        <w:ind w:left="0"/>
        <w:jc w:val="both"/>
      </w:pPr>
      <w:r>
        <w:rPr>
          <w:rFonts w:ascii="Times New Roman"/>
          <w:b w:val="false"/>
          <w:i w:val="false"/>
          <w:color w:val="000000"/>
          <w:sz w:val="28"/>
        </w:rPr>
        <w:t>
      2) информацию, подтверждающую соответствие кандидата требованиям, установленным пунктом 1 статьи 29-2 настоящего Закона;</w:t>
      </w:r>
    </w:p>
    <w:bookmarkEnd w:id="789"/>
    <w:bookmarkStart w:name="z837" w:id="790"/>
    <w:p>
      <w:pPr>
        <w:spacing w:after="0"/>
        <w:ind w:left="0"/>
        <w:jc w:val="both"/>
      </w:pPr>
      <w:r>
        <w:rPr>
          <w:rFonts w:ascii="Times New Roman"/>
          <w:b w:val="false"/>
          <w:i w:val="false"/>
          <w:color w:val="000000"/>
          <w:sz w:val="28"/>
        </w:rPr>
        <w:t>
      3) сведения о занятии должности кандидата в микрофинансовой организации и (или) коллекторском агентстве, уполномоченном органе, Национальном Банке Республики Казахстан, о наличии признаков аффилированности к микрофинансовой организации и (или) коллекторскому агентству, о работающих близких родственниках, супруге и (или) свойственниках в должности руководителя уполномоченного органа, Национального Банка Республики Казахстан или их заместителей, а также руководителя структурного подразделения уполномоченного органа, Национального Банка Республики Казахстан;</w:t>
      </w:r>
    </w:p>
    <w:bookmarkEnd w:id="790"/>
    <w:bookmarkStart w:name="z838" w:id="791"/>
    <w:p>
      <w:pPr>
        <w:spacing w:after="0"/>
        <w:ind w:left="0"/>
        <w:jc w:val="both"/>
      </w:pPr>
      <w:r>
        <w:rPr>
          <w:rFonts w:ascii="Times New Roman"/>
          <w:b w:val="false"/>
          <w:i w:val="false"/>
          <w:color w:val="000000"/>
          <w:sz w:val="28"/>
        </w:rPr>
        <w:t>
      4) варианты голосования по вопросу, выраженные словами "за" или "против".</w:t>
      </w:r>
    </w:p>
    <w:bookmarkEnd w:id="791"/>
    <w:bookmarkStart w:name="z839" w:id="792"/>
    <w:p>
      <w:pPr>
        <w:spacing w:after="0"/>
        <w:ind w:left="0"/>
        <w:jc w:val="both"/>
      </w:pPr>
      <w:r>
        <w:rPr>
          <w:rFonts w:ascii="Times New Roman"/>
          <w:b w:val="false"/>
          <w:i w:val="false"/>
          <w:color w:val="000000"/>
          <w:sz w:val="28"/>
        </w:rPr>
        <w:t>
      7. Досрочное прекращение полномочий микрофинансового омбудсмана осуществляется советом представителей микрофинансового омбудсмана по следующим основаниям:</w:t>
      </w:r>
    </w:p>
    <w:bookmarkEnd w:id="792"/>
    <w:bookmarkStart w:name="z840" w:id="793"/>
    <w:p>
      <w:pPr>
        <w:spacing w:after="0"/>
        <w:ind w:left="0"/>
        <w:jc w:val="both"/>
      </w:pPr>
      <w:r>
        <w:rPr>
          <w:rFonts w:ascii="Times New Roman"/>
          <w:b w:val="false"/>
          <w:i w:val="false"/>
          <w:color w:val="000000"/>
          <w:sz w:val="28"/>
        </w:rPr>
        <w:t>
      1) выявление несоответствия микрофинансового омбудсмана требованиям, установленным пунктом 1 статьи 29-2 настоящего Закона;</w:t>
      </w:r>
    </w:p>
    <w:bookmarkEnd w:id="793"/>
    <w:bookmarkStart w:name="z841" w:id="794"/>
    <w:p>
      <w:pPr>
        <w:spacing w:after="0"/>
        <w:ind w:left="0"/>
        <w:jc w:val="both"/>
      </w:pPr>
      <w:r>
        <w:rPr>
          <w:rFonts w:ascii="Times New Roman"/>
          <w:b w:val="false"/>
          <w:i w:val="false"/>
          <w:color w:val="000000"/>
          <w:sz w:val="28"/>
        </w:rPr>
        <w:t>
      2) занятие любой должности в микрофинансовой организации, коллекторском агентстве, уполномоченном органе, Национальном Банке Республики Казахстан, наличие признаков аффилированности микрофинансового омбудсмана с микрофинансовой организацией и (или) коллекторским агентством, занятие близкими родственниками, супругом (супругой) и (или) свойственниками должности руководителя уполномоченного органа, Национального Банка Республики Казахстан или их заместителей, а также руководителя структурного подразделения уполномоченного органа, Национального Банка Республики Казахстан;</w:t>
      </w:r>
    </w:p>
    <w:bookmarkEnd w:id="794"/>
    <w:bookmarkStart w:name="z842" w:id="795"/>
    <w:p>
      <w:pPr>
        <w:spacing w:after="0"/>
        <w:ind w:left="0"/>
        <w:jc w:val="both"/>
      </w:pPr>
      <w:r>
        <w:rPr>
          <w:rFonts w:ascii="Times New Roman"/>
          <w:b w:val="false"/>
          <w:i w:val="false"/>
          <w:color w:val="000000"/>
          <w:sz w:val="28"/>
        </w:rPr>
        <w:t>
      3) неоднократное (три и более раза в течение двенадцати последовательных календарных месяцев) нарушение требований настоящего Закона и внутренних правил микрофинансового омбудсмана.</w:t>
      </w:r>
    </w:p>
    <w:bookmarkEnd w:id="795"/>
    <w:bookmarkStart w:name="z843" w:id="796"/>
    <w:p>
      <w:pPr>
        <w:spacing w:after="0"/>
        <w:ind w:left="0"/>
        <w:jc w:val="both"/>
      </w:pPr>
      <w:r>
        <w:rPr>
          <w:rFonts w:ascii="Times New Roman"/>
          <w:b w:val="false"/>
          <w:i w:val="false"/>
          <w:color w:val="000000"/>
          <w:sz w:val="28"/>
        </w:rPr>
        <w:t>
      Досрочное прекращение полномочий микрофинансового омбудсмана по его инициативе осуществляется на основании письменного уведомления совета представителей.</w:t>
      </w:r>
    </w:p>
    <w:bookmarkEnd w:id="796"/>
    <w:bookmarkStart w:name="z844" w:id="797"/>
    <w:p>
      <w:pPr>
        <w:spacing w:after="0"/>
        <w:ind w:left="0"/>
        <w:jc w:val="both"/>
      </w:pPr>
      <w:r>
        <w:rPr>
          <w:rFonts w:ascii="Times New Roman"/>
          <w:b w:val="false"/>
          <w:i w:val="false"/>
          <w:color w:val="000000"/>
          <w:sz w:val="28"/>
        </w:rPr>
        <w:t>
      Письменное уведомление представляется совету представителей не менее чем за месяц до прекращения полномочий в порядке, установленном внутренними правилами микрофинансового омбудсмана.</w:t>
      </w:r>
    </w:p>
    <w:bookmarkEnd w:id="797"/>
    <w:bookmarkStart w:name="z845" w:id="798"/>
    <w:p>
      <w:pPr>
        <w:spacing w:after="0"/>
        <w:ind w:left="0"/>
        <w:jc w:val="both"/>
      </w:pPr>
      <w:r>
        <w:rPr>
          <w:rFonts w:ascii="Times New Roman"/>
          <w:b w:val="false"/>
          <w:i w:val="false"/>
          <w:color w:val="000000"/>
          <w:sz w:val="28"/>
        </w:rPr>
        <w:t>
      Статья 29-2. Требования к микрофинансовому омбудсману</w:t>
      </w:r>
    </w:p>
    <w:bookmarkEnd w:id="798"/>
    <w:bookmarkStart w:name="z846" w:id="799"/>
    <w:p>
      <w:pPr>
        <w:spacing w:after="0"/>
        <w:ind w:left="0"/>
        <w:jc w:val="both"/>
      </w:pPr>
      <w:r>
        <w:rPr>
          <w:rFonts w:ascii="Times New Roman"/>
          <w:b w:val="false"/>
          <w:i w:val="false"/>
          <w:color w:val="000000"/>
          <w:sz w:val="28"/>
        </w:rPr>
        <w:t>
      1. Не может быть рекомендовано для избрания микрофинансовым омбудсманом лицо:</w:t>
      </w:r>
    </w:p>
    <w:bookmarkEnd w:id="799"/>
    <w:bookmarkStart w:name="z847" w:id="800"/>
    <w:p>
      <w:pPr>
        <w:spacing w:after="0"/>
        <w:ind w:left="0"/>
        <w:jc w:val="both"/>
      </w:pPr>
      <w:r>
        <w:rPr>
          <w:rFonts w:ascii="Times New Roman"/>
          <w:b w:val="false"/>
          <w:i w:val="false"/>
          <w:color w:val="000000"/>
          <w:sz w:val="28"/>
        </w:rPr>
        <w:t>
      1) не имеющее высшего экономического и (или) юридического образования;</w:t>
      </w:r>
    </w:p>
    <w:bookmarkEnd w:id="800"/>
    <w:bookmarkStart w:name="z848" w:id="801"/>
    <w:p>
      <w:pPr>
        <w:spacing w:after="0"/>
        <w:ind w:left="0"/>
        <w:jc w:val="both"/>
      </w:pPr>
      <w:r>
        <w:rPr>
          <w:rFonts w:ascii="Times New Roman"/>
          <w:b w:val="false"/>
          <w:i w:val="false"/>
          <w:color w:val="000000"/>
          <w:sz w:val="28"/>
        </w:rPr>
        <w:t>
      2) не имеющее безупречной деловой репутации;</w:t>
      </w:r>
    </w:p>
    <w:bookmarkEnd w:id="801"/>
    <w:bookmarkStart w:name="z849" w:id="802"/>
    <w:p>
      <w:pPr>
        <w:spacing w:after="0"/>
        <w:ind w:left="0"/>
        <w:jc w:val="both"/>
      </w:pPr>
      <w:r>
        <w:rPr>
          <w:rFonts w:ascii="Times New Roman"/>
          <w:b w:val="false"/>
          <w:i w:val="false"/>
          <w:color w:val="000000"/>
          <w:sz w:val="28"/>
        </w:rPr>
        <w:t>
      3) имеющее стаж работы в сфере предоставления финансовых услуг и (или) регулирования финансовых услуг менее пяти лет;</w:t>
      </w:r>
    </w:p>
    <w:bookmarkEnd w:id="802"/>
    <w:bookmarkStart w:name="z850" w:id="803"/>
    <w:p>
      <w:pPr>
        <w:spacing w:after="0"/>
        <w:ind w:left="0"/>
        <w:jc w:val="both"/>
      </w:pPr>
      <w:r>
        <w:rPr>
          <w:rFonts w:ascii="Times New Roman"/>
          <w:b w:val="false"/>
          <w:i w:val="false"/>
          <w:color w:val="000000"/>
          <w:sz w:val="28"/>
        </w:rPr>
        <w:t>
      4) ранее являвшееся руководящим работником финансовой организации в период не более чем за один год до принятия уполномоченным органом решения об отнесении банка к категории неплатежеспособных банков, принудительном выкупе акций банка, лишении лицензии финансовой организации, а также принудительной ликвидации финансовой организации или признании ее банкротом в порядке, установленном законодательством Республики Казахстан. Данное требование применяется в течение трех лет после принятия уполномоченным органом решения об отнесении банка к категории неплатежеспособных банков, принудительном выкупе акций банка, лишении лицензии финансовой организации, а также принудительной ликвидации финансовой организации или признании ее банкротом;</w:t>
      </w:r>
    </w:p>
    <w:bookmarkEnd w:id="803"/>
    <w:bookmarkStart w:name="z851" w:id="804"/>
    <w:p>
      <w:pPr>
        <w:spacing w:after="0"/>
        <w:ind w:left="0"/>
        <w:jc w:val="both"/>
      </w:pPr>
      <w:r>
        <w:rPr>
          <w:rFonts w:ascii="Times New Roman"/>
          <w:b w:val="false"/>
          <w:i w:val="false"/>
          <w:color w:val="000000"/>
          <w:sz w:val="28"/>
        </w:rPr>
        <w:t>
      5) признанное судом в установленном законом Республики Казахстан порядке недееспособным или ограниченно дееспособным;</w:t>
      </w:r>
    </w:p>
    <w:bookmarkEnd w:id="804"/>
    <w:bookmarkStart w:name="z852" w:id="805"/>
    <w:p>
      <w:pPr>
        <w:spacing w:after="0"/>
        <w:ind w:left="0"/>
        <w:jc w:val="both"/>
      </w:pPr>
      <w:r>
        <w:rPr>
          <w:rFonts w:ascii="Times New Roman"/>
          <w:b w:val="false"/>
          <w:i w:val="false"/>
          <w:color w:val="000000"/>
          <w:sz w:val="28"/>
        </w:rPr>
        <w:t>
      6) состоящее на динамическом наблюдении с психическими поведенческими расстройствами (заболеваниями), в том числе вызванными употреблением психоактивных веществ, в организациях службы охраны психического здоровья.</w:t>
      </w:r>
    </w:p>
    <w:bookmarkEnd w:id="805"/>
    <w:bookmarkStart w:name="z853" w:id="806"/>
    <w:p>
      <w:pPr>
        <w:spacing w:after="0"/>
        <w:ind w:left="0"/>
        <w:jc w:val="both"/>
      </w:pPr>
      <w:r>
        <w:rPr>
          <w:rFonts w:ascii="Times New Roman"/>
          <w:b w:val="false"/>
          <w:i w:val="false"/>
          <w:color w:val="000000"/>
          <w:sz w:val="28"/>
        </w:rPr>
        <w:t>
      2. Микрофинансовый омбудсман не вправе занимать любую из должностей в микрофинансовой организации и (или) коллекторском агентстве, иметь близких родственников, супруга (супругу) и (или) свойственников, работающих в должности руководителя уполномоченного органа, Национального Банка Республики Казахстан или их заместителей, а также руководителя структурного подразделения уполномоченного органа, Национального Банка Республики Казахстан.</w:t>
      </w:r>
    </w:p>
    <w:bookmarkEnd w:id="806"/>
    <w:bookmarkStart w:name="z854" w:id="807"/>
    <w:p>
      <w:pPr>
        <w:spacing w:after="0"/>
        <w:ind w:left="0"/>
        <w:jc w:val="both"/>
      </w:pPr>
      <w:r>
        <w:rPr>
          <w:rFonts w:ascii="Times New Roman"/>
          <w:b w:val="false"/>
          <w:i w:val="false"/>
          <w:color w:val="000000"/>
          <w:sz w:val="28"/>
        </w:rPr>
        <w:t>
      Статья 29-3. Порядок принятия решений микрофинансовым омбудсманом</w:t>
      </w:r>
    </w:p>
    <w:bookmarkEnd w:id="807"/>
    <w:bookmarkStart w:name="z855" w:id="808"/>
    <w:p>
      <w:pPr>
        <w:spacing w:after="0"/>
        <w:ind w:left="0"/>
        <w:jc w:val="both"/>
      </w:pPr>
      <w:r>
        <w:rPr>
          <w:rFonts w:ascii="Times New Roman"/>
          <w:b w:val="false"/>
          <w:i w:val="false"/>
          <w:color w:val="000000"/>
          <w:sz w:val="28"/>
        </w:rPr>
        <w:t>
      1. Решение принимается микрофинансовым омбудсманом единолично и в письменной форме доводится до сведения сторон, участвующих в споре.</w:t>
      </w:r>
    </w:p>
    <w:bookmarkEnd w:id="808"/>
    <w:bookmarkStart w:name="z856" w:id="809"/>
    <w:p>
      <w:pPr>
        <w:spacing w:after="0"/>
        <w:ind w:left="0"/>
        <w:jc w:val="both"/>
      </w:pPr>
      <w:r>
        <w:rPr>
          <w:rFonts w:ascii="Times New Roman"/>
          <w:b w:val="false"/>
          <w:i w:val="false"/>
          <w:color w:val="000000"/>
          <w:sz w:val="28"/>
        </w:rPr>
        <w:t>
      При принятии решений микрофинансовый омбудсман руководствуется законодательством Республики Казахстан и условиями заключенных договоров.</w:t>
      </w:r>
    </w:p>
    <w:bookmarkEnd w:id="809"/>
    <w:bookmarkStart w:name="z857" w:id="810"/>
    <w:p>
      <w:pPr>
        <w:spacing w:after="0"/>
        <w:ind w:left="0"/>
        <w:jc w:val="both"/>
      </w:pPr>
      <w:r>
        <w:rPr>
          <w:rFonts w:ascii="Times New Roman"/>
          <w:b w:val="false"/>
          <w:i w:val="false"/>
          <w:color w:val="000000"/>
          <w:sz w:val="28"/>
        </w:rPr>
        <w:t>
      2. Микрофинансовый омбудсман не рассматривает обращения:</w:t>
      </w:r>
    </w:p>
    <w:bookmarkEnd w:id="810"/>
    <w:bookmarkStart w:name="z858" w:id="811"/>
    <w:p>
      <w:pPr>
        <w:spacing w:after="0"/>
        <w:ind w:left="0"/>
        <w:jc w:val="both"/>
      </w:pPr>
      <w:r>
        <w:rPr>
          <w:rFonts w:ascii="Times New Roman"/>
          <w:b w:val="false"/>
          <w:i w:val="false"/>
          <w:color w:val="000000"/>
          <w:sz w:val="28"/>
        </w:rPr>
        <w:t>
      1) принятые к рассмотрению судом и (или) по которым имеется судебный акт, вступивший в законную силу;</w:t>
      </w:r>
    </w:p>
    <w:bookmarkEnd w:id="811"/>
    <w:bookmarkStart w:name="z859" w:id="812"/>
    <w:p>
      <w:pPr>
        <w:spacing w:after="0"/>
        <w:ind w:left="0"/>
        <w:jc w:val="both"/>
      </w:pPr>
      <w:r>
        <w:rPr>
          <w:rFonts w:ascii="Times New Roman"/>
          <w:b w:val="false"/>
          <w:i w:val="false"/>
          <w:color w:val="000000"/>
          <w:sz w:val="28"/>
        </w:rPr>
        <w:t>
      2) по которым обращающееся лицо не представило письменное доказательство его обращения в микрофинансовую организацию лицу, которому уступлено право (требование) по договору о предоставлении микрокредита, с целью урегулирования возникшей ситуации в рамках договора о предоставлении микрокредита;</w:t>
      </w:r>
    </w:p>
    <w:bookmarkEnd w:id="812"/>
    <w:bookmarkStart w:name="z860" w:id="813"/>
    <w:p>
      <w:pPr>
        <w:spacing w:after="0"/>
        <w:ind w:left="0"/>
        <w:jc w:val="both"/>
      </w:pPr>
      <w:r>
        <w:rPr>
          <w:rFonts w:ascii="Times New Roman"/>
          <w:b w:val="false"/>
          <w:i w:val="false"/>
          <w:color w:val="000000"/>
          <w:sz w:val="28"/>
        </w:rPr>
        <w:t>
      3) направленные повторно при отсутствии новых обстоятельств дела.</w:t>
      </w:r>
    </w:p>
    <w:bookmarkEnd w:id="813"/>
    <w:bookmarkStart w:name="z861" w:id="814"/>
    <w:p>
      <w:pPr>
        <w:spacing w:after="0"/>
        <w:ind w:left="0"/>
        <w:jc w:val="both"/>
      </w:pPr>
      <w:r>
        <w:rPr>
          <w:rFonts w:ascii="Times New Roman"/>
          <w:b w:val="false"/>
          <w:i w:val="false"/>
          <w:color w:val="000000"/>
          <w:sz w:val="28"/>
        </w:rPr>
        <w:t>
      3. Решение микрофинансового омбудсмана обязательно для микрофинансовой организации, лица, которому уступлено право (требование) по заключенному с заемщиком – физическим лицом договору о предоставлении микрокредита, в случае принятия его заемщиком – физическим лицом.</w:t>
      </w:r>
    </w:p>
    <w:bookmarkEnd w:id="814"/>
    <w:bookmarkStart w:name="z862" w:id="815"/>
    <w:p>
      <w:pPr>
        <w:spacing w:after="0"/>
        <w:ind w:left="0"/>
        <w:jc w:val="both"/>
      </w:pPr>
      <w:r>
        <w:rPr>
          <w:rFonts w:ascii="Times New Roman"/>
          <w:b w:val="false"/>
          <w:i w:val="false"/>
          <w:color w:val="000000"/>
          <w:sz w:val="28"/>
        </w:rPr>
        <w:t>
      Рассмотрение обращений физических лиц и принятие решений в случаях, предусмотренных пунктами 1 и 2 статьи 29-1 настоящего Закона, осуществляются микрофинансовым омбудсманом безвозмездно.</w:t>
      </w:r>
    </w:p>
    <w:bookmarkEnd w:id="815"/>
    <w:bookmarkStart w:name="z863" w:id="816"/>
    <w:p>
      <w:pPr>
        <w:spacing w:after="0"/>
        <w:ind w:left="0"/>
        <w:jc w:val="both"/>
      </w:pPr>
      <w:r>
        <w:rPr>
          <w:rFonts w:ascii="Times New Roman"/>
          <w:b w:val="false"/>
          <w:i w:val="false"/>
          <w:color w:val="000000"/>
          <w:sz w:val="28"/>
        </w:rPr>
        <w:t>
      Результаты рассмотрения обращения оформляются протоколом, подписываемым заинтересованными сторонами или их представителями, с доведением его до сведения физического лица и микрофинансовой организации, лица, которому уступлено право (требование) по заключенному с заемщиком договору о предоставлении микрокредита.</w:t>
      </w:r>
    </w:p>
    <w:bookmarkEnd w:id="816"/>
    <w:bookmarkStart w:name="z864" w:id="817"/>
    <w:p>
      <w:pPr>
        <w:spacing w:after="0"/>
        <w:ind w:left="0"/>
        <w:jc w:val="both"/>
      </w:pPr>
      <w:r>
        <w:rPr>
          <w:rFonts w:ascii="Times New Roman"/>
          <w:b w:val="false"/>
          <w:i w:val="false"/>
          <w:color w:val="000000"/>
          <w:sz w:val="28"/>
        </w:rPr>
        <w:t>
      Протокол должен содержать:</w:t>
      </w:r>
    </w:p>
    <w:bookmarkEnd w:id="817"/>
    <w:bookmarkStart w:name="z865" w:id="818"/>
    <w:p>
      <w:pPr>
        <w:spacing w:after="0"/>
        <w:ind w:left="0"/>
        <w:jc w:val="both"/>
      </w:pPr>
      <w:r>
        <w:rPr>
          <w:rFonts w:ascii="Times New Roman"/>
          <w:b w:val="false"/>
          <w:i w:val="false"/>
          <w:color w:val="000000"/>
          <w:sz w:val="28"/>
        </w:rPr>
        <w:t>
      1) дату и место его подписания;</w:t>
      </w:r>
    </w:p>
    <w:bookmarkEnd w:id="818"/>
    <w:bookmarkStart w:name="z866" w:id="819"/>
    <w:p>
      <w:pPr>
        <w:spacing w:after="0"/>
        <w:ind w:left="0"/>
        <w:jc w:val="both"/>
      </w:pPr>
      <w:r>
        <w:rPr>
          <w:rFonts w:ascii="Times New Roman"/>
          <w:b w:val="false"/>
          <w:i w:val="false"/>
          <w:color w:val="000000"/>
          <w:sz w:val="28"/>
        </w:rPr>
        <w:t>
      2) фамилию, имя, отчество (если оно указано в документе, удостоверяющем личность) микрофинансового омбудсмана;</w:t>
      </w:r>
    </w:p>
    <w:bookmarkEnd w:id="819"/>
    <w:bookmarkStart w:name="z867" w:id="820"/>
    <w:p>
      <w:pPr>
        <w:spacing w:after="0"/>
        <w:ind w:left="0"/>
        <w:jc w:val="both"/>
      </w:pPr>
      <w:r>
        <w:rPr>
          <w:rFonts w:ascii="Times New Roman"/>
          <w:b w:val="false"/>
          <w:i w:val="false"/>
          <w:color w:val="000000"/>
          <w:sz w:val="28"/>
        </w:rPr>
        <w:t>
      3) фамилию, имя, отчество (если оно указано в документе, удостоверяющем личность), контактный номер телефона заявителя – физического лица, наименование микрофинансовой организации, лица, которому уступлено право (требование) по заключенному с заемщиком – физическим лицом договору о предоставлении микрокредита, их адреса и реквизиты;</w:t>
      </w:r>
    </w:p>
    <w:bookmarkEnd w:id="820"/>
    <w:bookmarkStart w:name="z868" w:id="821"/>
    <w:p>
      <w:pPr>
        <w:spacing w:after="0"/>
        <w:ind w:left="0"/>
        <w:jc w:val="both"/>
      </w:pPr>
      <w:r>
        <w:rPr>
          <w:rFonts w:ascii="Times New Roman"/>
          <w:b w:val="false"/>
          <w:i w:val="false"/>
          <w:color w:val="000000"/>
          <w:sz w:val="28"/>
        </w:rPr>
        <w:t>
      4) предмет спора или заявленное требование физического лица;</w:t>
      </w:r>
    </w:p>
    <w:bookmarkEnd w:id="821"/>
    <w:bookmarkStart w:name="z869" w:id="822"/>
    <w:p>
      <w:pPr>
        <w:spacing w:after="0"/>
        <w:ind w:left="0"/>
        <w:jc w:val="both"/>
      </w:pPr>
      <w:r>
        <w:rPr>
          <w:rFonts w:ascii="Times New Roman"/>
          <w:b w:val="false"/>
          <w:i w:val="false"/>
          <w:color w:val="000000"/>
          <w:sz w:val="28"/>
        </w:rPr>
        <w:t>
      5) обстоятельства дела, установленные микрофинансовым омбудсманом;</w:t>
      </w:r>
    </w:p>
    <w:bookmarkEnd w:id="822"/>
    <w:bookmarkStart w:name="z870" w:id="823"/>
    <w:p>
      <w:pPr>
        <w:spacing w:after="0"/>
        <w:ind w:left="0"/>
        <w:jc w:val="both"/>
      </w:pPr>
      <w:r>
        <w:rPr>
          <w:rFonts w:ascii="Times New Roman"/>
          <w:b w:val="false"/>
          <w:i w:val="false"/>
          <w:color w:val="000000"/>
          <w:sz w:val="28"/>
        </w:rPr>
        <w:t>
      6) решение микрофинансового омбудсмана о полном либо частичном удовлетворении или об отказе в удовлетворении заявления заявителя – физического лица;</w:t>
      </w:r>
    </w:p>
    <w:bookmarkEnd w:id="823"/>
    <w:bookmarkStart w:name="z871" w:id="824"/>
    <w:p>
      <w:pPr>
        <w:spacing w:after="0"/>
        <w:ind w:left="0"/>
        <w:jc w:val="both"/>
      </w:pPr>
      <w:r>
        <w:rPr>
          <w:rFonts w:ascii="Times New Roman"/>
          <w:b w:val="false"/>
          <w:i w:val="false"/>
          <w:color w:val="000000"/>
          <w:sz w:val="28"/>
        </w:rPr>
        <w:t>
      7) срок исполнения решения микрофинансового омбудсмана;</w:t>
      </w:r>
    </w:p>
    <w:bookmarkEnd w:id="824"/>
    <w:bookmarkStart w:name="z872" w:id="825"/>
    <w:p>
      <w:pPr>
        <w:spacing w:after="0"/>
        <w:ind w:left="0"/>
        <w:jc w:val="both"/>
      </w:pPr>
      <w:r>
        <w:rPr>
          <w:rFonts w:ascii="Times New Roman"/>
          <w:b w:val="false"/>
          <w:i w:val="false"/>
          <w:color w:val="000000"/>
          <w:sz w:val="28"/>
        </w:rPr>
        <w:t>
      8) срок информирования микрофинансовой организацией, лицом, которому уступлено право (требование) по заключенному с заемщиком – физическим лицом договору о предоставлении микрокредита, о результатах исполнения решения.</w:t>
      </w:r>
    </w:p>
    <w:bookmarkEnd w:id="825"/>
    <w:bookmarkStart w:name="z873" w:id="826"/>
    <w:p>
      <w:pPr>
        <w:spacing w:after="0"/>
        <w:ind w:left="0"/>
        <w:jc w:val="both"/>
      </w:pPr>
      <w:r>
        <w:rPr>
          <w:rFonts w:ascii="Times New Roman"/>
          <w:b w:val="false"/>
          <w:i w:val="false"/>
          <w:color w:val="000000"/>
          <w:sz w:val="28"/>
        </w:rPr>
        <w:t>
      4. По обращениям заемщиков – физических лиц, касающимся изменения условий исполнения обязательств по договорам о предоставлении микрокредита микрофинансовый омбудсман содействует в достижении сторонами взаимоприемлемого решения и принятии согласованного сторонами решения об изменении условий исполнения обязательств по договору о предоставлении микрокредита.</w:t>
      </w:r>
    </w:p>
    <w:bookmarkEnd w:id="826"/>
    <w:bookmarkStart w:name="z874" w:id="827"/>
    <w:p>
      <w:pPr>
        <w:spacing w:after="0"/>
        <w:ind w:left="0"/>
        <w:jc w:val="both"/>
      </w:pPr>
      <w:r>
        <w:rPr>
          <w:rFonts w:ascii="Times New Roman"/>
          <w:b w:val="false"/>
          <w:i w:val="false"/>
          <w:color w:val="000000"/>
          <w:sz w:val="28"/>
        </w:rPr>
        <w:t>
      В случае несогласия с решением микрофинансового омбудсмана заинтересованная сторона вправе обратиться в суд.</w:t>
      </w:r>
    </w:p>
    <w:bookmarkEnd w:id="827"/>
    <w:bookmarkStart w:name="z875" w:id="828"/>
    <w:p>
      <w:pPr>
        <w:spacing w:after="0"/>
        <w:ind w:left="0"/>
        <w:jc w:val="both"/>
      </w:pPr>
      <w:r>
        <w:rPr>
          <w:rFonts w:ascii="Times New Roman"/>
          <w:b w:val="false"/>
          <w:i w:val="false"/>
          <w:color w:val="000000"/>
          <w:sz w:val="28"/>
        </w:rPr>
        <w:t>
      5. В случае неисполнения микрофинансовой организацией, лицом, которому уступлено право (требование) по заключенному с заемщиком договору о предоставлении микрокредита, решения микрофинансового омбудсмана в установленный им срок микрофинансовый омбудсман обязан не позднее пяти рабочих дней информировать об этом уполномоченный орган.</w:t>
      </w:r>
    </w:p>
    <w:bookmarkEnd w:id="828"/>
    <w:bookmarkStart w:name="z876" w:id="829"/>
    <w:p>
      <w:pPr>
        <w:spacing w:after="0"/>
        <w:ind w:left="0"/>
        <w:jc w:val="both"/>
      </w:pPr>
      <w:r>
        <w:rPr>
          <w:rFonts w:ascii="Times New Roman"/>
          <w:b w:val="false"/>
          <w:i w:val="false"/>
          <w:color w:val="000000"/>
          <w:sz w:val="28"/>
        </w:rPr>
        <w:t>
      Срок исполнения микрофинансовой организацией, лицом, которому уступлено право (требование) по заключенному с заемщиком договору о предоставлении микрокредита, решения микрофинансового омбудсмана составляет тридцать календарных дней, если иной срок не установлен по соглашению сторон.</w:t>
      </w:r>
    </w:p>
    <w:bookmarkEnd w:id="829"/>
    <w:bookmarkStart w:name="z877" w:id="830"/>
    <w:p>
      <w:pPr>
        <w:spacing w:after="0"/>
        <w:ind w:left="0"/>
        <w:jc w:val="both"/>
      </w:pPr>
      <w:r>
        <w:rPr>
          <w:rFonts w:ascii="Times New Roman"/>
          <w:b w:val="false"/>
          <w:i w:val="false"/>
          <w:color w:val="000000"/>
          <w:sz w:val="28"/>
        </w:rPr>
        <w:t>
      Статья 29-4. Деятельность микрофинансового омбудсмана</w:t>
      </w:r>
    </w:p>
    <w:bookmarkEnd w:id="830"/>
    <w:bookmarkStart w:name="z878" w:id="831"/>
    <w:p>
      <w:pPr>
        <w:spacing w:after="0"/>
        <w:ind w:left="0"/>
        <w:jc w:val="both"/>
      </w:pPr>
      <w:r>
        <w:rPr>
          <w:rFonts w:ascii="Times New Roman"/>
          <w:b w:val="false"/>
          <w:i w:val="false"/>
          <w:color w:val="000000"/>
          <w:sz w:val="28"/>
        </w:rPr>
        <w:t>
      1. Деятельность микрофинансового омбудсмана, в том числе порядок и сроки рассмотрения обращений по разрешению споров и принятия решений, осуществляется на основании внутренних правил микрофинансового омбудсмана.</w:t>
      </w:r>
    </w:p>
    <w:bookmarkEnd w:id="831"/>
    <w:bookmarkStart w:name="z879" w:id="832"/>
    <w:p>
      <w:pPr>
        <w:spacing w:after="0"/>
        <w:ind w:left="0"/>
        <w:jc w:val="both"/>
      </w:pPr>
      <w:r>
        <w:rPr>
          <w:rFonts w:ascii="Times New Roman"/>
          <w:b w:val="false"/>
          <w:i w:val="false"/>
          <w:color w:val="000000"/>
          <w:sz w:val="28"/>
        </w:rPr>
        <w:t>
      2. В целях надлежащего исполнения возложенных функций деятельность микрофинансового омбудсмана финансируется за счет обязательных взносов микрофинансовых организаций, коллекторских агентств, которым уступлено право (требование) по заключенному с заемщиком договору о предоставлении микрокредита.</w:t>
      </w:r>
    </w:p>
    <w:bookmarkEnd w:id="832"/>
    <w:bookmarkStart w:name="z880" w:id="833"/>
    <w:p>
      <w:pPr>
        <w:spacing w:after="0"/>
        <w:ind w:left="0"/>
        <w:jc w:val="both"/>
      </w:pPr>
      <w:r>
        <w:rPr>
          <w:rFonts w:ascii="Times New Roman"/>
          <w:b w:val="false"/>
          <w:i w:val="false"/>
          <w:color w:val="000000"/>
          <w:sz w:val="28"/>
        </w:rPr>
        <w:t>
      В случае неуплаты, несвоевременной уплаты либо уплаты обязательных взносов в неполном объеме, микрофинансовый омбудсман в течение семи рабочих дней обязан уведомить уполномоченный орган о ненадлежащем исполнении микрофинансовой организацией, коллекторским агентством, которому уступлено право (требование) по заключенному с заемщиком договору о предоставлении микрокредита, своих обязательств, предусмотренных частью первой настоящего пункта.</w:t>
      </w:r>
    </w:p>
    <w:bookmarkEnd w:id="833"/>
    <w:bookmarkStart w:name="z881" w:id="834"/>
    <w:p>
      <w:pPr>
        <w:spacing w:after="0"/>
        <w:ind w:left="0"/>
        <w:jc w:val="both"/>
      </w:pPr>
      <w:r>
        <w:rPr>
          <w:rFonts w:ascii="Times New Roman"/>
          <w:b w:val="false"/>
          <w:i w:val="false"/>
          <w:color w:val="000000"/>
          <w:sz w:val="28"/>
        </w:rPr>
        <w:t>
      3. Микрофинансовый омбудсман по согласованию с советом представителей образует офис с организационной структурой и штатом.</w:t>
      </w:r>
    </w:p>
    <w:bookmarkEnd w:id="834"/>
    <w:bookmarkStart w:name="z882" w:id="835"/>
    <w:p>
      <w:pPr>
        <w:spacing w:after="0"/>
        <w:ind w:left="0"/>
        <w:jc w:val="both"/>
      </w:pPr>
      <w:r>
        <w:rPr>
          <w:rFonts w:ascii="Times New Roman"/>
          <w:b w:val="false"/>
          <w:i w:val="false"/>
          <w:color w:val="000000"/>
          <w:sz w:val="28"/>
        </w:rPr>
        <w:t>
      4. Внутренние правила микрофинансового омбудсмана должны определять:</w:t>
      </w:r>
    </w:p>
    <w:bookmarkEnd w:id="835"/>
    <w:bookmarkStart w:name="z883" w:id="836"/>
    <w:p>
      <w:pPr>
        <w:spacing w:after="0"/>
        <w:ind w:left="0"/>
        <w:jc w:val="both"/>
      </w:pPr>
      <w:r>
        <w:rPr>
          <w:rFonts w:ascii="Times New Roman"/>
          <w:b w:val="false"/>
          <w:i w:val="false"/>
          <w:color w:val="000000"/>
          <w:sz w:val="28"/>
        </w:rPr>
        <w:t>
      1) структуру, задачи и полномочия ревизионной комиссии и других постоянно действующих органов (при наличии);</w:t>
      </w:r>
    </w:p>
    <w:bookmarkEnd w:id="836"/>
    <w:bookmarkStart w:name="z884" w:id="837"/>
    <w:p>
      <w:pPr>
        <w:spacing w:after="0"/>
        <w:ind w:left="0"/>
        <w:jc w:val="both"/>
      </w:pPr>
      <w:r>
        <w:rPr>
          <w:rFonts w:ascii="Times New Roman"/>
          <w:b w:val="false"/>
          <w:i w:val="false"/>
          <w:color w:val="000000"/>
          <w:sz w:val="28"/>
        </w:rPr>
        <w:t>
      2) права, обязанности и ответственность микрофинансового омбудсмана;</w:t>
      </w:r>
    </w:p>
    <w:bookmarkEnd w:id="837"/>
    <w:bookmarkStart w:name="z885" w:id="838"/>
    <w:p>
      <w:pPr>
        <w:spacing w:after="0"/>
        <w:ind w:left="0"/>
        <w:jc w:val="both"/>
      </w:pPr>
      <w:r>
        <w:rPr>
          <w:rFonts w:ascii="Times New Roman"/>
          <w:b w:val="false"/>
          <w:i w:val="false"/>
          <w:color w:val="000000"/>
          <w:sz w:val="28"/>
        </w:rPr>
        <w:t>
      3) порядок разрешения споров;</w:t>
      </w:r>
    </w:p>
    <w:bookmarkEnd w:id="838"/>
    <w:bookmarkStart w:name="z886" w:id="839"/>
    <w:p>
      <w:pPr>
        <w:spacing w:after="0"/>
        <w:ind w:left="0"/>
        <w:jc w:val="both"/>
      </w:pPr>
      <w:r>
        <w:rPr>
          <w:rFonts w:ascii="Times New Roman"/>
          <w:b w:val="false"/>
          <w:i w:val="false"/>
          <w:color w:val="000000"/>
          <w:sz w:val="28"/>
        </w:rPr>
        <w:t>
      4) иные вопросы, связанные с осуществлением деятельности микрофинансового омбудсмана.</w:t>
      </w:r>
    </w:p>
    <w:bookmarkEnd w:id="839"/>
    <w:bookmarkStart w:name="z887" w:id="840"/>
    <w:p>
      <w:pPr>
        <w:spacing w:after="0"/>
        <w:ind w:left="0"/>
        <w:jc w:val="both"/>
      </w:pPr>
      <w:r>
        <w:rPr>
          <w:rFonts w:ascii="Times New Roman"/>
          <w:b w:val="false"/>
          <w:i w:val="false"/>
          <w:color w:val="000000"/>
          <w:sz w:val="28"/>
        </w:rPr>
        <w:t>
      5. Микрофинансовый омбудсман обязан соблюдать конфиденциальность в отношении информации, полученной в ходе разрешения споров, и не разглашать ее третьим лицам.</w:t>
      </w:r>
    </w:p>
    <w:bookmarkEnd w:id="840"/>
    <w:bookmarkStart w:name="z888" w:id="841"/>
    <w:p>
      <w:pPr>
        <w:spacing w:after="0"/>
        <w:ind w:left="0"/>
        <w:jc w:val="both"/>
      </w:pPr>
      <w:r>
        <w:rPr>
          <w:rFonts w:ascii="Times New Roman"/>
          <w:b w:val="false"/>
          <w:i w:val="false"/>
          <w:color w:val="000000"/>
          <w:sz w:val="28"/>
        </w:rPr>
        <w:t>
      Микрофинансовый омбудсман несет ответственность, установленную законами Республики Казахстан, за разглашение сведений, полученных в ходе осуществления им своей деятельности.</w:t>
      </w:r>
    </w:p>
    <w:bookmarkEnd w:id="841"/>
    <w:bookmarkStart w:name="z889" w:id="842"/>
    <w:p>
      <w:pPr>
        <w:spacing w:after="0"/>
        <w:ind w:left="0"/>
        <w:jc w:val="both"/>
      </w:pPr>
      <w:r>
        <w:rPr>
          <w:rFonts w:ascii="Times New Roman"/>
          <w:b w:val="false"/>
          <w:i w:val="false"/>
          <w:color w:val="000000"/>
          <w:sz w:val="28"/>
        </w:rPr>
        <w:t>
      В случае невыполнения микрофинансовым омбудсманом требований, предусмотренных пунктом 1 настоящей статьи и настоящим пунктом, совет представителей досрочно прекращает его полномочия.</w:t>
      </w:r>
    </w:p>
    <w:bookmarkEnd w:id="842"/>
    <w:bookmarkStart w:name="z890" w:id="843"/>
    <w:p>
      <w:pPr>
        <w:spacing w:after="0"/>
        <w:ind w:left="0"/>
        <w:jc w:val="both"/>
      </w:pPr>
      <w:r>
        <w:rPr>
          <w:rFonts w:ascii="Times New Roman"/>
          <w:b w:val="false"/>
          <w:i w:val="false"/>
          <w:color w:val="000000"/>
          <w:sz w:val="28"/>
        </w:rPr>
        <w:t>
      6. На интернет-ресурсе микрофинансового омбудсмана размещается следующая информация:</w:t>
      </w:r>
    </w:p>
    <w:bookmarkEnd w:id="843"/>
    <w:bookmarkStart w:name="z891" w:id="844"/>
    <w:p>
      <w:pPr>
        <w:spacing w:after="0"/>
        <w:ind w:left="0"/>
        <w:jc w:val="both"/>
      </w:pPr>
      <w:r>
        <w:rPr>
          <w:rFonts w:ascii="Times New Roman"/>
          <w:b w:val="false"/>
          <w:i w:val="false"/>
          <w:color w:val="000000"/>
          <w:sz w:val="28"/>
        </w:rPr>
        <w:t>
      1) полное наименование, адрес (место нахождения), номера телефонов, режим работы офиса, в том числе подразделений и представительств;</w:t>
      </w:r>
    </w:p>
    <w:bookmarkEnd w:id="844"/>
    <w:bookmarkStart w:name="z892" w:id="845"/>
    <w:p>
      <w:pPr>
        <w:spacing w:after="0"/>
        <w:ind w:left="0"/>
        <w:jc w:val="both"/>
      </w:pPr>
      <w:r>
        <w:rPr>
          <w:rFonts w:ascii="Times New Roman"/>
          <w:b w:val="false"/>
          <w:i w:val="false"/>
          <w:color w:val="000000"/>
          <w:sz w:val="28"/>
        </w:rPr>
        <w:t>
      2) сведения об избрании микрофинансового омбудсмана;</w:t>
      </w:r>
    </w:p>
    <w:bookmarkEnd w:id="845"/>
    <w:bookmarkStart w:name="z893" w:id="846"/>
    <w:p>
      <w:pPr>
        <w:spacing w:after="0"/>
        <w:ind w:left="0"/>
        <w:jc w:val="both"/>
      </w:pPr>
      <w:r>
        <w:rPr>
          <w:rFonts w:ascii="Times New Roman"/>
          <w:b w:val="false"/>
          <w:i w:val="false"/>
          <w:color w:val="000000"/>
          <w:sz w:val="28"/>
        </w:rPr>
        <w:t>
      3) перечень ассоциаций (союзов), входящих в состав совета представителей микрофинансового омбудсмана;</w:t>
      </w:r>
    </w:p>
    <w:bookmarkEnd w:id="846"/>
    <w:bookmarkStart w:name="z894" w:id="847"/>
    <w:p>
      <w:pPr>
        <w:spacing w:after="0"/>
        <w:ind w:left="0"/>
        <w:jc w:val="both"/>
      </w:pPr>
      <w:r>
        <w:rPr>
          <w:rFonts w:ascii="Times New Roman"/>
          <w:b w:val="false"/>
          <w:i w:val="false"/>
          <w:color w:val="000000"/>
          <w:sz w:val="28"/>
        </w:rPr>
        <w:t>
      4) сведения о видах услуг, предоставляемых микрофинансовым омбудсманом;</w:t>
      </w:r>
    </w:p>
    <w:bookmarkEnd w:id="847"/>
    <w:bookmarkStart w:name="z895" w:id="848"/>
    <w:p>
      <w:pPr>
        <w:spacing w:after="0"/>
        <w:ind w:left="0"/>
        <w:jc w:val="both"/>
      </w:pPr>
      <w:r>
        <w:rPr>
          <w:rFonts w:ascii="Times New Roman"/>
          <w:b w:val="false"/>
          <w:i w:val="false"/>
          <w:color w:val="000000"/>
          <w:sz w:val="28"/>
        </w:rPr>
        <w:t>
      5) порядок учета, рассмотрения, принятия и исполнения решений микрофинансового омбудсмана;</w:t>
      </w:r>
    </w:p>
    <w:bookmarkEnd w:id="848"/>
    <w:bookmarkStart w:name="z896" w:id="849"/>
    <w:p>
      <w:pPr>
        <w:spacing w:after="0"/>
        <w:ind w:left="0"/>
        <w:jc w:val="both"/>
      </w:pPr>
      <w:r>
        <w:rPr>
          <w:rFonts w:ascii="Times New Roman"/>
          <w:b w:val="false"/>
          <w:i w:val="false"/>
          <w:color w:val="000000"/>
          <w:sz w:val="28"/>
        </w:rPr>
        <w:t>
      6) ежемесячная информация об итогах работы микрофинансового омбудсмана;</w:t>
      </w:r>
    </w:p>
    <w:bookmarkEnd w:id="849"/>
    <w:bookmarkStart w:name="z897" w:id="850"/>
    <w:p>
      <w:pPr>
        <w:spacing w:after="0"/>
        <w:ind w:left="0"/>
        <w:jc w:val="both"/>
      </w:pPr>
      <w:r>
        <w:rPr>
          <w:rFonts w:ascii="Times New Roman"/>
          <w:b w:val="false"/>
          <w:i w:val="false"/>
          <w:color w:val="000000"/>
          <w:sz w:val="28"/>
        </w:rPr>
        <w:t>
      7) годовые отчеты об итогах деятельности микрофинансового омбудсмана;</w:t>
      </w:r>
    </w:p>
    <w:bookmarkEnd w:id="850"/>
    <w:bookmarkStart w:name="z898" w:id="851"/>
    <w:p>
      <w:pPr>
        <w:spacing w:after="0"/>
        <w:ind w:left="0"/>
        <w:jc w:val="both"/>
      </w:pPr>
      <w:r>
        <w:rPr>
          <w:rFonts w:ascii="Times New Roman"/>
          <w:b w:val="false"/>
          <w:i w:val="false"/>
          <w:color w:val="000000"/>
          <w:sz w:val="28"/>
        </w:rPr>
        <w:t>
      8) раздел для потребителей финансовых услуг с публикацией информационных и разъяснительных материалов и материалов судебной практики;</w:t>
      </w:r>
    </w:p>
    <w:bookmarkEnd w:id="851"/>
    <w:bookmarkStart w:name="z899" w:id="852"/>
    <w:p>
      <w:pPr>
        <w:spacing w:after="0"/>
        <w:ind w:left="0"/>
        <w:jc w:val="both"/>
      </w:pPr>
      <w:r>
        <w:rPr>
          <w:rFonts w:ascii="Times New Roman"/>
          <w:b w:val="false"/>
          <w:i w:val="false"/>
          <w:color w:val="000000"/>
          <w:sz w:val="28"/>
        </w:rPr>
        <w:t>
      9) перечень соглашений и меморандумов, заключенных с участниками микрофинансового рынка.</w:t>
      </w:r>
    </w:p>
    <w:bookmarkEnd w:id="852"/>
    <w:bookmarkStart w:name="z900" w:id="853"/>
    <w:p>
      <w:pPr>
        <w:spacing w:after="0"/>
        <w:ind w:left="0"/>
        <w:jc w:val="both"/>
      </w:pPr>
      <w:r>
        <w:rPr>
          <w:rFonts w:ascii="Times New Roman"/>
          <w:b w:val="false"/>
          <w:i w:val="false"/>
          <w:color w:val="000000"/>
          <w:sz w:val="28"/>
        </w:rPr>
        <w:t>
      7. В случае изменения места нахождения микрофинансовый омбудсман обязан известить об этом потребителей финансовых услуг посредством опубликования объявления в двух периодических печатных изданиях, распространяемых на всей территории Республики Казахстан, на казахском и русском языках не позднее месячного срока и на интернет-ресурсе микрофинансового омбудсмана в течение десяти рабочих дней.</w:t>
      </w:r>
    </w:p>
    <w:bookmarkEnd w:id="853"/>
    <w:bookmarkStart w:name="z901" w:id="854"/>
    <w:p>
      <w:pPr>
        <w:spacing w:after="0"/>
        <w:ind w:left="0"/>
        <w:jc w:val="both"/>
      </w:pPr>
      <w:r>
        <w:rPr>
          <w:rFonts w:ascii="Times New Roman"/>
          <w:b w:val="false"/>
          <w:i w:val="false"/>
          <w:color w:val="000000"/>
          <w:sz w:val="28"/>
        </w:rPr>
        <w:t>
      8. Микрофинансовый омбудсман по решению совета представителей должен обеспечить:</w:t>
      </w:r>
    </w:p>
    <w:bookmarkEnd w:id="854"/>
    <w:bookmarkStart w:name="z902" w:id="855"/>
    <w:p>
      <w:pPr>
        <w:spacing w:after="0"/>
        <w:ind w:left="0"/>
        <w:jc w:val="both"/>
      </w:pPr>
      <w:r>
        <w:rPr>
          <w:rFonts w:ascii="Times New Roman"/>
          <w:b w:val="false"/>
          <w:i w:val="false"/>
          <w:color w:val="000000"/>
          <w:sz w:val="28"/>
        </w:rPr>
        <w:t>
      1) применение специализированного программного обеспечения по автоматизации учета и обработке обращений заемщиков – физических лиц;</w:t>
      </w:r>
    </w:p>
    <w:bookmarkEnd w:id="855"/>
    <w:bookmarkStart w:name="z903" w:id="856"/>
    <w:p>
      <w:pPr>
        <w:spacing w:after="0"/>
        <w:ind w:left="0"/>
        <w:jc w:val="both"/>
      </w:pPr>
      <w:r>
        <w:rPr>
          <w:rFonts w:ascii="Times New Roman"/>
          <w:b w:val="false"/>
          <w:i w:val="false"/>
          <w:color w:val="000000"/>
          <w:sz w:val="28"/>
        </w:rPr>
        <w:t>
      2) внедрение колл-центра либо горячей линии в офисе микрофинансового омбудсмана для оказания консультационных услуг заемщикам – физическим лицам;</w:t>
      </w:r>
    </w:p>
    <w:bookmarkEnd w:id="856"/>
    <w:bookmarkStart w:name="z904" w:id="857"/>
    <w:p>
      <w:pPr>
        <w:spacing w:after="0"/>
        <w:ind w:left="0"/>
        <w:jc w:val="both"/>
      </w:pPr>
      <w:r>
        <w:rPr>
          <w:rFonts w:ascii="Times New Roman"/>
          <w:b w:val="false"/>
          <w:i w:val="false"/>
          <w:color w:val="000000"/>
          <w:sz w:val="28"/>
        </w:rPr>
        <w:t>
      3) оперативное получение кредитного отчета заемщика – физического лица в информационной базе кредитного бюро на основании договора в целях урегулирования разногласий.</w:t>
      </w:r>
    </w:p>
    <w:bookmarkEnd w:id="857"/>
    <w:bookmarkStart w:name="z905" w:id="858"/>
    <w:p>
      <w:pPr>
        <w:spacing w:after="0"/>
        <w:ind w:left="0"/>
        <w:jc w:val="both"/>
      </w:pPr>
      <w:r>
        <w:rPr>
          <w:rFonts w:ascii="Times New Roman"/>
          <w:b w:val="false"/>
          <w:i w:val="false"/>
          <w:color w:val="000000"/>
          <w:sz w:val="28"/>
        </w:rPr>
        <w:t>
      По результатам анализа обращений заемщиков – физических лиц микрофинансовый омбудсман вправе направить в уполномоченный орган рекомендации по совершенствованию законодательства Республики Казахстан о микрофинансовой деятельности, а также деятельности микрофинансовых организаций и (или) коллекторских агентств.</w:t>
      </w:r>
    </w:p>
    <w:bookmarkEnd w:id="858"/>
    <w:bookmarkStart w:name="z906" w:id="859"/>
    <w:p>
      <w:pPr>
        <w:spacing w:after="0"/>
        <w:ind w:left="0"/>
        <w:jc w:val="both"/>
      </w:pPr>
      <w:r>
        <w:rPr>
          <w:rFonts w:ascii="Times New Roman"/>
          <w:b w:val="false"/>
          <w:i w:val="false"/>
          <w:color w:val="000000"/>
          <w:sz w:val="28"/>
        </w:rPr>
        <w:t>
      9. Уполномоченный орган:</w:t>
      </w:r>
    </w:p>
    <w:bookmarkEnd w:id="859"/>
    <w:bookmarkStart w:name="z907" w:id="860"/>
    <w:p>
      <w:pPr>
        <w:spacing w:after="0"/>
        <w:ind w:left="0"/>
        <w:jc w:val="both"/>
      </w:pPr>
      <w:r>
        <w:rPr>
          <w:rFonts w:ascii="Times New Roman"/>
          <w:b w:val="false"/>
          <w:i w:val="false"/>
          <w:color w:val="000000"/>
          <w:sz w:val="28"/>
        </w:rPr>
        <w:t>
      1) осуществляет согласование внутренних правил микрофинансового омбудсмана;</w:t>
      </w:r>
    </w:p>
    <w:bookmarkEnd w:id="860"/>
    <w:bookmarkStart w:name="z908" w:id="861"/>
    <w:p>
      <w:pPr>
        <w:spacing w:after="0"/>
        <w:ind w:left="0"/>
        <w:jc w:val="both"/>
      </w:pPr>
      <w:r>
        <w:rPr>
          <w:rFonts w:ascii="Times New Roman"/>
          <w:b w:val="false"/>
          <w:i w:val="false"/>
          <w:color w:val="000000"/>
          <w:sz w:val="28"/>
        </w:rPr>
        <w:t>
      2) рассматривает жалобы заемщиков – физических лиц на действия (бездействие) микрофинансового омбудсмана;</w:t>
      </w:r>
    </w:p>
    <w:bookmarkEnd w:id="861"/>
    <w:bookmarkStart w:name="z909" w:id="862"/>
    <w:p>
      <w:pPr>
        <w:spacing w:after="0"/>
        <w:ind w:left="0"/>
        <w:jc w:val="both"/>
      </w:pPr>
      <w:r>
        <w:rPr>
          <w:rFonts w:ascii="Times New Roman"/>
          <w:b w:val="false"/>
          <w:i w:val="false"/>
          <w:color w:val="000000"/>
          <w:sz w:val="28"/>
        </w:rPr>
        <w:t>
      3) направляет совету представителей рекомендации о деятельности микрофинансового омбудсмана в случаях выявления в действиях (бездействии) микрофинансового омбудсмана нарушений прав потребителей финансовых услуг;</w:t>
      </w:r>
    </w:p>
    <w:bookmarkEnd w:id="862"/>
    <w:bookmarkStart w:name="z910" w:id="863"/>
    <w:p>
      <w:pPr>
        <w:spacing w:after="0"/>
        <w:ind w:left="0"/>
        <w:jc w:val="both"/>
      </w:pPr>
      <w:r>
        <w:rPr>
          <w:rFonts w:ascii="Times New Roman"/>
          <w:b w:val="false"/>
          <w:i w:val="false"/>
          <w:color w:val="000000"/>
          <w:sz w:val="28"/>
        </w:rPr>
        <w:t>
      4) осуществляет иные функции, связанные с деятельностью микрофинансового омбудсмана, в соответствии с настоящим Законом.".</w:t>
      </w:r>
    </w:p>
    <w:bookmarkEnd w:id="863"/>
    <w:bookmarkStart w:name="z911" w:id="864"/>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мая 2014 года "О разрешениях и уведомлениях":</w:t>
      </w:r>
    </w:p>
    <w:bookmarkEnd w:id="864"/>
    <w:bookmarkStart w:name="z912" w:id="865"/>
    <w:p>
      <w:pPr>
        <w:spacing w:after="0"/>
        <w:ind w:left="0"/>
        <w:jc w:val="both"/>
      </w:pPr>
      <w:r>
        <w:rPr>
          <w:rFonts w:ascii="Times New Roman"/>
          <w:b w:val="false"/>
          <w:i w:val="false"/>
          <w:color w:val="000000"/>
          <w:sz w:val="28"/>
        </w:rPr>
        <w:t xml:space="preserve">
      класс 1 </w:t>
      </w:r>
      <w:r>
        <w:rPr>
          <w:rFonts w:ascii="Times New Roman"/>
          <w:b w:val="false"/>
          <w:i w:val="false"/>
          <w:color w:val="000000"/>
          <w:sz w:val="28"/>
        </w:rPr>
        <w:t>приложения 2</w:t>
      </w:r>
      <w:r>
        <w:rPr>
          <w:rFonts w:ascii="Times New Roman"/>
          <w:b w:val="false"/>
          <w:i w:val="false"/>
          <w:color w:val="000000"/>
          <w:sz w:val="28"/>
        </w:rPr>
        <w:t xml:space="preserve"> дополнить строкой 87-16 следующего содержания:</w:t>
      </w:r>
    </w:p>
    <w:bookmarkEnd w:id="865"/>
    <w:bookmarkStart w:name="z913" w:id="866"/>
    <w:p>
      <w:pPr>
        <w:spacing w:after="0"/>
        <w:ind w:left="0"/>
        <w:jc w:val="both"/>
      </w:pPr>
      <w:r>
        <w:rPr>
          <w:rFonts w:ascii="Times New Roman"/>
          <w:b w:val="false"/>
          <w:i w:val="false"/>
          <w:color w:val="000000"/>
          <w:sz w:val="28"/>
        </w:rPr>
        <w:t>
      "</w:t>
      </w:r>
    </w:p>
    <w:bookmarkEnd w:id="8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право осуществления деятельности оператора электронной торговой площадки по продаже банковских и микрофинансовых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право осуществления деятельности оператора электронной торговой площадки по продаже банковских и микрофинансовых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Неотчуждаемое</w:t>
            </w:r>
          </w:p>
        </w:tc>
      </w:tr>
    </w:tbl>
    <w:bookmarkStart w:name="z914" w:id="867"/>
    <w:p>
      <w:pPr>
        <w:spacing w:after="0"/>
        <w:ind w:left="0"/>
        <w:jc w:val="both"/>
      </w:pPr>
      <w:r>
        <w:rPr>
          <w:rFonts w:ascii="Times New Roman"/>
          <w:b w:val="false"/>
          <w:i w:val="false"/>
          <w:color w:val="000000"/>
          <w:sz w:val="28"/>
        </w:rPr>
        <w:t>
      ".</w:t>
      </w:r>
    </w:p>
    <w:bookmarkEnd w:id="867"/>
    <w:bookmarkStart w:name="z915" w:id="868"/>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ноября 2015 года "О государственном аудите и финансовом контроле":</w:t>
      </w:r>
    </w:p>
    <w:bookmarkEnd w:id="868"/>
    <w:bookmarkStart w:name="z916" w:id="86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подпункты 8)</w:t>
      </w:r>
      <w:r>
        <w:rPr>
          <w:rFonts w:ascii="Times New Roman"/>
          <w:b w:val="false"/>
          <w:i w:val="false"/>
          <w:color w:val="000000"/>
          <w:sz w:val="28"/>
        </w:rPr>
        <w:t xml:space="preserve"> и </w:t>
      </w:r>
      <w:r>
        <w:rPr>
          <w:rFonts w:ascii="Times New Roman"/>
          <w:b w:val="false"/>
          <w:i w:val="false"/>
          <w:color w:val="000000"/>
          <w:sz w:val="28"/>
        </w:rPr>
        <w:t>8-1)</w:t>
      </w:r>
      <w:r>
        <w:rPr>
          <w:rFonts w:ascii="Times New Roman"/>
          <w:b w:val="false"/>
          <w:i w:val="false"/>
          <w:color w:val="000000"/>
          <w:sz w:val="28"/>
        </w:rPr>
        <w:t xml:space="preserve"> статьи 1 изложить в следующей редакции:</w:t>
      </w:r>
    </w:p>
    <w:bookmarkEnd w:id="869"/>
    <w:bookmarkStart w:name="z917" w:id="870"/>
    <w:p>
      <w:pPr>
        <w:spacing w:after="0"/>
        <w:ind w:left="0"/>
        <w:jc w:val="both"/>
      </w:pPr>
      <w:r>
        <w:rPr>
          <w:rFonts w:ascii="Times New Roman"/>
          <w:b w:val="false"/>
          <w:i w:val="false"/>
          <w:color w:val="000000"/>
          <w:sz w:val="28"/>
        </w:rPr>
        <w:t>
      "8) государственный аудитор – государственный служащий, осуществляющий государственный аудит и (или) финансовый контроль, имеющий сертификат государственного аудитора;</w:t>
      </w:r>
    </w:p>
    <w:bookmarkEnd w:id="870"/>
    <w:bookmarkStart w:name="z918" w:id="871"/>
    <w:p>
      <w:pPr>
        <w:spacing w:after="0"/>
        <w:ind w:left="0"/>
        <w:jc w:val="both"/>
      </w:pPr>
      <w:r>
        <w:rPr>
          <w:rFonts w:ascii="Times New Roman"/>
          <w:b w:val="false"/>
          <w:i w:val="false"/>
          <w:color w:val="000000"/>
          <w:sz w:val="28"/>
        </w:rPr>
        <w:t>
      8-1) ассистент государственного аудитора – государственный служащий, обладающий профессиональными знаниями в области бухгалтерского учета, финансовой отчетности и аудиторской деятельности, и специалист в иной области (сфере деятельности) в пределах компетенции государственного органа, имеющий право участвовать в государственном аудите;";</w:t>
      </w:r>
    </w:p>
    <w:bookmarkEnd w:id="871"/>
    <w:bookmarkStart w:name="z919" w:id="87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4</w:t>
      </w:r>
      <w:r>
        <w:rPr>
          <w:rFonts w:ascii="Times New Roman"/>
          <w:b w:val="false"/>
          <w:i w:val="false"/>
          <w:color w:val="000000"/>
          <w:sz w:val="28"/>
        </w:rPr>
        <w:t xml:space="preserve"> статьи 8 изложить в следующей редакции:</w:t>
      </w:r>
    </w:p>
    <w:bookmarkEnd w:id="872"/>
    <w:bookmarkStart w:name="z920" w:id="873"/>
    <w:p>
      <w:pPr>
        <w:spacing w:after="0"/>
        <w:ind w:left="0"/>
        <w:jc w:val="both"/>
      </w:pPr>
      <w:r>
        <w:rPr>
          <w:rFonts w:ascii="Times New Roman"/>
          <w:b w:val="false"/>
          <w:i w:val="false"/>
          <w:color w:val="000000"/>
          <w:sz w:val="28"/>
        </w:rPr>
        <w:t>
      "4. Стандарты внутреннего аудита в Национальном Банке Республики Казахстан разрабатываются и утверждаются в соответствии с законодательством Республики Казахстан о Национальном Банке Республики Казахстан.</w:t>
      </w:r>
    </w:p>
    <w:bookmarkEnd w:id="873"/>
    <w:bookmarkStart w:name="z921" w:id="874"/>
    <w:p>
      <w:pPr>
        <w:spacing w:after="0"/>
        <w:ind w:left="0"/>
        <w:jc w:val="both"/>
      </w:pPr>
      <w:r>
        <w:rPr>
          <w:rFonts w:ascii="Times New Roman"/>
          <w:b w:val="false"/>
          <w:i w:val="false"/>
          <w:color w:val="000000"/>
          <w:sz w:val="28"/>
        </w:rPr>
        <w:t>
      Стандарты внутреннего аудита в уполномоченном органе по регулированию, контролю и надзору финансового рынка и финансовых организаций разрабатываются и утверждаются уполномоченным органом по регулированию, контролю и надзору финансового рынка и финансовых организаций.";</w:t>
      </w:r>
    </w:p>
    <w:bookmarkEnd w:id="874"/>
    <w:bookmarkStart w:name="z922" w:id="875"/>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10</w:t>
      </w:r>
      <w:r>
        <w:rPr>
          <w:rFonts w:ascii="Times New Roman"/>
          <w:b w:val="false"/>
          <w:i w:val="false"/>
          <w:color w:val="000000"/>
          <w:sz w:val="28"/>
        </w:rPr>
        <w:t>:</w:t>
      </w:r>
    </w:p>
    <w:bookmarkEnd w:id="875"/>
    <w:bookmarkStart w:name="z923" w:id="876"/>
    <w:p>
      <w:pPr>
        <w:spacing w:after="0"/>
        <w:ind w:left="0"/>
        <w:jc w:val="both"/>
      </w:pPr>
      <w:r>
        <w:rPr>
          <w:rFonts w:ascii="Times New Roman"/>
          <w:b w:val="false"/>
          <w:i w:val="false"/>
          <w:color w:val="000000"/>
          <w:sz w:val="28"/>
        </w:rPr>
        <w:t xml:space="preserve">
      подпункт 4)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876"/>
    <w:bookmarkStart w:name="z924" w:id="877"/>
    <w:p>
      <w:pPr>
        <w:spacing w:after="0"/>
        <w:ind w:left="0"/>
        <w:jc w:val="both"/>
      </w:pPr>
      <w:r>
        <w:rPr>
          <w:rFonts w:ascii="Times New Roman"/>
          <w:b w:val="false"/>
          <w:i w:val="false"/>
          <w:color w:val="000000"/>
          <w:sz w:val="28"/>
        </w:rPr>
        <w:t>
      "4) службы внутреннего аудита центральных государственных органов, за исключением службы внутреннего аудита Национального Банка Республики Казахстан, уполномоченного органа по регулированию, контролю и надзору финансового рынка и финансовых организаций, местных исполнительных органов областей, городов республиканского значения, столицы;";</w:t>
      </w:r>
    </w:p>
    <w:bookmarkEnd w:id="8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926" w:id="878"/>
    <w:p>
      <w:pPr>
        <w:spacing w:after="0"/>
        <w:ind w:left="0"/>
        <w:jc w:val="both"/>
      </w:pPr>
      <w:r>
        <w:rPr>
          <w:rFonts w:ascii="Times New Roman"/>
          <w:b w:val="false"/>
          <w:i w:val="false"/>
          <w:color w:val="000000"/>
          <w:sz w:val="28"/>
        </w:rPr>
        <w:t>
      "4. Внутренний аудит в Национальном Банке Республики Казахстан, включая организацию деятельности службы внутреннего аудита Национального Банка Республики Казахстан, осуществляется в соответствии с законодательством Республики Казахстан о Национальном Банке Республики Казахстан.</w:t>
      </w:r>
    </w:p>
    <w:bookmarkEnd w:id="878"/>
    <w:bookmarkStart w:name="z927" w:id="879"/>
    <w:p>
      <w:pPr>
        <w:spacing w:after="0"/>
        <w:ind w:left="0"/>
        <w:jc w:val="both"/>
      </w:pPr>
      <w:r>
        <w:rPr>
          <w:rFonts w:ascii="Times New Roman"/>
          <w:b w:val="false"/>
          <w:i w:val="false"/>
          <w:color w:val="000000"/>
          <w:sz w:val="28"/>
        </w:rPr>
        <w:t>
      Внутренний аудит в уполномоченном органе по регулированию, контролю и надзору финансового рынка и финансовых организаций осуществляется в соответствии со стандартами внутреннего аудита. Организация деятельности службы внутреннего аудита осуществляется в соответствии с законодательством Республики Казахстан о государственном регулировании, контроле и надзоре финансового рынка и финансовых организаций.";</w:t>
      </w:r>
    </w:p>
    <w:bookmarkEnd w:id="879"/>
    <w:bookmarkStart w:name="z928" w:id="88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3</w:t>
      </w:r>
      <w:r>
        <w:rPr>
          <w:rFonts w:ascii="Times New Roman"/>
          <w:b w:val="false"/>
          <w:i w:val="false"/>
          <w:color w:val="000000"/>
          <w:sz w:val="28"/>
        </w:rPr>
        <w:t xml:space="preserve"> статьи 12 изложить в следующей редакции:</w:t>
      </w:r>
    </w:p>
    <w:bookmarkEnd w:id="880"/>
    <w:bookmarkStart w:name="z929" w:id="881"/>
    <w:p>
      <w:pPr>
        <w:spacing w:after="0"/>
        <w:ind w:left="0"/>
        <w:jc w:val="both"/>
      </w:pPr>
      <w:r>
        <w:rPr>
          <w:rFonts w:ascii="Times New Roman"/>
          <w:b w:val="false"/>
          <w:i w:val="false"/>
          <w:color w:val="000000"/>
          <w:sz w:val="28"/>
        </w:rPr>
        <w:t>
      "3. Высшая аудиторская палата проводит аудит консолидированной финансовой отчетности республиканского бюджета, аудит финансовой отчетности администраторов бюджетных программ и государственных учреждений, за исключением Национального Банка Республики Казахстан, уполномоченного органа по регулированию, контролю и надзору финансового рынка и финансовых организаций.";</w:t>
      </w:r>
    </w:p>
    <w:bookmarkEnd w:id="881"/>
    <w:bookmarkStart w:name="z930" w:id="882"/>
    <w:p>
      <w:pPr>
        <w:spacing w:after="0"/>
        <w:ind w:left="0"/>
        <w:jc w:val="both"/>
      </w:pPr>
      <w:r>
        <w:rPr>
          <w:rFonts w:ascii="Times New Roman"/>
          <w:b w:val="false"/>
          <w:i w:val="false"/>
          <w:color w:val="000000"/>
          <w:sz w:val="28"/>
        </w:rPr>
        <w:t xml:space="preserve">
      5) подпункты 1) и </w:t>
      </w:r>
      <w:r>
        <w:rPr>
          <w:rFonts w:ascii="Times New Roman"/>
          <w:b w:val="false"/>
          <w:i w:val="false"/>
          <w:color w:val="000000"/>
          <w:sz w:val="28"/>
        </w:rPr>
        <w:t>1-1)</w:t>
      </w:r>
      <w:r>
        <w:rPr>
          <w:rFonts w:ascii="Times New Roman"/>
          <w:b w:val="false"/>
          <w:i w:val="false"/>
          <w:color w:val="000000"/>
          <w:sz w:val="28"/>
        </w:rPr>
        <w:t xml:space="preserve"> статьи 14 изложить в следующей редакции:</w:t>
      </w:r>
    </w:p>
    <w:bookmarkEnd w:id="882"/>
    <w:bookmarkStart w:name="z931" w:id="883"/>
    <w:p>
      <w:pPr>
        <w:spacing w:after="0"/>
        <w:ind w:left="0"/>
        <w:jc w:val="both"/>
      </w:pPr>
      <w:r>
        <w:rPr>
          <w:rFonts w:ascii="Times New Roman"/>
          <w:b w:val="false"/>
          <w:i w:val="false"/>
          <w:color w:val="000000"/>
          <w:sz w:val="28"/>
        </w:rPr>
        <w:t>
      "1) проводит ежегодный аудит финансовой отчетности администраторов бюджетных программ, в том числе консолидированной финансовой отчетности, и государственных учреждений, за исключением Национального Банка Республики Казахстан и уполномоченного органа по регулированию, контролю и надзору финансового рынка и финансовых организаций, на основе системы управления рисками;</w:t>
      </w:r>
    </w:p>
    <w:bookmarkEnd w:id="883"/>
    <w:bookmarkStart w:name="z932" w:id="884"/>
    <w:p>
      <w:pPr>
        <w:spacing w:after="0"/>
        <w:ind w:left="0"/>
        <w:jc w:val="both"/>
      </w:pPr>
      <w:r>
        <w:rPr>
          <w:rFonts w:ascii="Times New Roman"/>
          <w:b w:val="false"/>
          <w:i w:val="false"/>
          <w:color w:val="000000"/>
          <w:sz w:val="28"/>
        </w:rPr>
        <w:t>
      1-1) привлекает службу внутреннего аудита по согласованию с первым руководителем центрального государственного органа, акимом области, города республиканского значения, столицы для участия в проведении ежегодного аудита финансовой отчетности администраторов бюджетных программ, в том числе консолидированной финансовой отчетности, и государственных учреждений, за исключением Национального Банка Республики Казахстан и уполномоченного органа по регулированию, контролю и надзору финансового рынка и финансовых организаций;";</w:t>
      </w:r>
    </w:p>
    <w:bookmarkEnd w:id="884"/>
    <w:bookmarkStart w:name="z933" w:id="885"/>
    <w:p>
      <w:pPr>
        <w:spacing w:after="0"/>
        <w:ind w:left="0"/>
        <w:jc w:val="both"/>
      </w:pPr>
      <w:r>
        <w:rPr>
          <w:rFonts w:ascii="Times New Roman"/>
          <w:b w:val="false"/>
          <w:i w:val="false"/>
          <w:color w:val="000000"/>
          <w:sz w:val="28"/>
        </w:rPr>
        <w:t xml:space="preserve">
      6) в части первой </w:t>
      </w:r>
      <w:r>
        <w:rPr>
          <w:rFonts w:ascii="Times New Roman"/>
          <w:b w:val="false"/>
          <w:i w:val="false"/>
          <w:color w:val="000000"/>
          <w:sz w:val="28"/>
        </w:rPr>
        <w:t>статьи 15</w:t>
      </w:r>
      <w:r>
        <w:rPr>
          <w:rFonts w:ascii="Times New Roman"/>
          <w:b w:val="false"/>
          <w:i w:val="false"/>
          <w:color w:val="000000"/>
          <w:sz w:val="28"/>
        </w:rPr>
        <w:t>:</w:t>
      </w:r>
    </w:p>
    <w:bookmarkEnd w:id="885"/>
    <w:bookmarkStart w:name="z934" w:id="886"/>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подпункта 2)</w:t>
      </w:r>
      <w:r>
        <w:rPr>
          <w:rFonts w:ascii="Times New Roman"/>
          <w:b w:val="false"/>
          <w:i w:val="false"/>
          <w:color w:val="000000"/>
          <w:sz w:val="28"/>
        </w:rPr>
        <w:t xml:space="preserve"> изложить в следующей редакции:</w:t>
      </w:r>
    </w:p>
    <w:bookmarkEnd w:id="886"/>
    <w:bookmarkStart w:name="z935" w:id="887"/>
    <w:p>
      <w:pPr>
        <w:spacing w:after="0"/>
        <w:ind w:left="0"/>
        <w:jc w:val="both"/>
      </w:pPr>
      <w:r>
        <w:rPr>
          <w:rFonts w:ascii="Times New Roman"/>
          <w:b w:val="false"/>
          <w:i w:val="false"/>
          <w:color w:val="000000"/>
          <w:sz w:val="28"/>
        </w:rPr>
        <w:t>
      "в государственном органе, его ведомствах, территориальных подразделениях, подведомственных организациях по всем направлениям их деятельности – для служб внутреннего аудита центральных государственных органов, за исключением службы внутреннего аудита Национального Банка Республики Казахстан и уполномоченного органа по регулированию, контролю и надзору финансового рынка и финансовых организаций;";</w:t>
      </w:r>
    </w:p>
    <w:bookmarkEnd w:id="887"/>
    <w:bookmarkStart w:name="z936" w:id="888"/>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подпункта 3)</w:t>
      </w:r>
      <w:r>
        <w:rPr>
          <w:rFonts w:ascii="Times New Roman"/>
          <w:b w:val="false"/>
          <w:i w:val="false"/>
          <w:color w:val="000000"/>
          <w:sz w:val="28"/>
        </w:rPr>
        <w:t xml:space="preserve"> изложить в следующей редакции:</w:t>
      </w:r>
    </w:p>
    <w:bookmarkEnd w:id="888"/>
    <w:bookmarkStart w:name="z937" w:id="889"/>
    <w:p>
      <w:pPr>
        <w:spacing w:after="0"/>
        <w:ind w:left="0"/>
        <w:jc w:val="both"/>
      </w:pPr>
      <w:r>
        <w:rPr>
          <w:rFonts w:ascii="Times New Roman"/>
          <w:b w:val="false"/>
          <w:i w:val="false"/>
          <w:color w:val="000000"/>
          <w:sz w:val="28"/>
        </w:rPr>
        <w:t>
      "в государственном органе, его ведомствах, территориальных подразделениях, подведомственных организациях – для служб внутреннего аудита центральных государственных органов, за исключением службы внутреннего аудита Национального Банка Республики Казахстан и уполномоченного органа по регулированию, контролю и надзору финансового рынка и финансовых организаций;";</w:t>
      </w:r>
    </w:p>
    <w:bookmarkEnd w:id="889"/>
    <w:bookmarkStart w:name="z938" w:id="890"/>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подпункта 5)</w:t>
      </w:r>
      <w:r>
        <w:rPr>
          <w:rFonts w:ascii="Times New Roman"/>
          <w:b w:val="false"/>
          <w:i w:val="false"/>
          <w:color w:val="000000"/>
          <w:sz w:val="28"/>
        </w:rPr>
        <w:t xml:space="preserve"> изложить в следующей редакции:</w:t>
      </w:r>
    </w:p>
    <w:bookmarkEnd w:id="890"/>
    <w:bookmarkStart w:name="z939" w:id="891"/>
    <w:p>
      <w:pPr>
        <w:spacing w:after="0"/>
        <w:ind w:left="0"/>
        <w:jc w:val="both"/>
      </w:pPr>
      <w:r>
        <w:rPr>
          <w:rFonts w:ascii="Times New Roman"/>
          <w:b w:val="false"/>
          <w:i w:val="false"/>
          <w:color w:val="000000"/>
          <w:sz w:val="28"/>
        </w:rPr>
        <w:t>
      "в государственном органе, его ведомствах, территориальных подразделениях, подведомственных организациях – для служб внутреннего аудита центральных государственных органов, за исключением службы внутреннего аудита Национального Банка Республики Казахстан и уполномоченного органа по регулированию, контролю и надзору финансового рынка и финансовых организаций;";</w:t>
      </w:r>
    </w:p>
    <w:bookmarkEnd w:id="891"/>
    <w:bookmarkStart w:name="z940" w:id="892"/>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18</w:t>
      </w:r>
      <w:r>
        <w:rPr>
          <w:rFonts w:ascii="Times New Roman"/>
          <w:b w:val="false"/>
          <w:i w:val="false"/>
          <w:color w:val="000000"/>
          <w:sz w:val="28"/>
        </w:rPr>
        <w:t>:</w:t>
      </w:r>
    </w:p>
    <w:bookmarkEnd w:id="892"/>
    <w:bookmarkStart w:name="z941" w:id="893"/>
    <w:p>
      <w:pPr>
        <w:spacing w:after="0"/>
        <w:ind w:left="0"/>
        <w:jc w:val="both"/>
      </w:pPr>
      <w:r>
        <w:rPr>
          <w:rFonts w:ascii="Times New Roman"/>
          <w:b w:val="false"/>
          <w:i w:val="false"/>
          <w:color w:val="000000"/>
          <w:sz w:val="28"/>
        </w:rPr>
        <w:t xml:space="preserve">
      абзац второй части второй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893"/>
    <w:bookmarkStart w:name="z942" w:id="894"/>
    <w:p>
      <w:pPr>
        <w:spacing w:after="0"/>
        <w:ind w:left="0"/>
        <w:jc w:val="both"/>
      </w:pPr>
      <w:r>
        <w:rPr>
          <w:rFonts w:ascii="Times New Roman"/>
          <w:b w:val="false"/>
          <w:i w:val="false"/>
          <w:color w:val="000000"/>
          <w:sz w:val="28"/>
        </w:rPr>
        <w:t>
      "руководителем государственного органа, в котором создана служба внутреннего аудита, – в центральных государственных органах, за исключением службы внутреннего аудита Национального Банка Республики Казахстан и уполномоченного органа по регулированию, контролю и надзору финансового рынка и финансовых организаций;";</w:t>
      </w:r>
    </w:p>
    <w:bookmarkEnd w:id="894"/>
    <w:bookmarkStart w:name="z943" w:id="895"/>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9</w:t>
      </w:r>
      <w:r>
        <w:rPr>
          <w:rFonts w:ascii="Times New Roman"/>
          <w:b w:val="false"/>
          <w:i w:val="false"/>
          <w:color w:val="000000"/>
          <w:sz w:val="28"/>
        </w:rPr>
        <w:t xml:space="preserve"> слова "за исключением материалов государственного аудита и финансового контроля уполномоченного органа по регулированию, контролю и надзору финансового рынка и финансовых организаций, содержащих охраняемую законом тайну," исключить;</w:t>
      </w:r>
    </w:p>
    <w:bookmarkEnd w:id="895"/>
    <w:bookmarkStart w:name="z944" w:id="896"/>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4</w:t>
      </w:r>
      <w:r>
        <w:rPr>
          <w:rFonts w:ascii="Times New Roman"/>
          <w:b w:val="false"/>
          <w:i w:val="false"/>
          <w:color w:val="000000"/>
          <w:sz w:val="28"/>
        </w:rPr>
        <w:t xml:space="preserve"> статьи 21 изложить в следующей редакции:</w:t>
      </w:r>
    </w:p>
    <w:bookmarkEnd w:id="896"/>
    <w:bookmarkStart w:name="z945" w:id="897"/>
    <w:p>
      <w:pPr>
        <w:spacing w:after="0"/>
        <w:ind w:left="0"/>
        <w:jc w:val="both"/>
      </w:pPr>
      <w:r>
        <w:rPr>
          <w:rFonts w:ascii="Times New Roman"/>
          <w:b w:val="false"/>
          <w:i w:val="false"/>
          <w:color w:val="000000"/>
          <w:sz w:val="28"/>
        </w:rPr>
        <w:t>
      "4. Государственные органы, осуществляющие контрольные и надзорные функции, за исключением Национального Банка Республики Казахстан и уполномоченного органа по регулированию, контролю и надзору финансового рынка и финансовых организаций, правоохранительные органы, специальные государственные органы оказывают содействие органам государственного аудита и финансового контроля в выполнении их задач, предоставляют по их запросам информацию о результатах проведенных ими проверок с соблюдением режима секретности, служебной, коммерческой или иной охраняемой законом тайны в соответствии с законами Республики Казахстан.";</w:t>
      </w:r>
    </w:p>
    <w:bookmarkEnd w:id="897"/>
    <w:bookmarkStart w:name="z946" w:id="898"/>
    <w:p>
      <w:pPr>
        <w:spacing w:after="0"/>
        <w:ind w:left="0"/>
        <w:jc w:val="both"/>
      </w:pPr>
      <w:r>
        <w:rPr>
          <w:rFonts w:ascii="Times New Roman"/>
          <w:b w:val="false"/>
          <w:i w:val="false"/>
          <w:color w:val="000000"/>
          <w:sz w:val="28"/>
        </w:rPr>
        <w:t>
      9) в части второй пункта 3 статьи 35 слова ", за исключением материалов государственного аудита и финансового контроля уполномоченного органа по регулированию, контролю и надзору финансового рынка и финансовых организаций, содержащих охраняемую законом тайну," исключить;</w:t>
      </w:r>
    </w:p>
    <w:bookmarkEnd w:id="898"/>
    <w:bookmarkStart w:name="z947" w:id="899"/>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пункт 3</w:t>
      </w:r>
      <w:r>
        <w:rPr>
          <w:rFonts w:ascii="Times New Roman"/>
          <w:b w:val="false"/>
          <w:i w:val="false"/>
          <w:color w:val="000000"/>
          <w:sz w:val="28"/>
        </w:rPr>
        <w:t xml:space="preserve"> статьи 39-1 исключить.</w:t>
      </w:r>
    </w:p>
    <w:bookmarkEnd w:id="899"/>
    <w:bookmarkStart w:name="z948" w:id="900"/>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ноября 2015 года "О государственной службе Республики Казахстан":</w:t>
      </w:r>
    </w:p>
    <w:bookmarkEnd w:id="900"/>
    <w:bookmarkStart w:name="z949" w:id="901"/>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w:t>
      </w:r>
      <w:r>
        <w:rPr>
          <w:rFonts w:ascii="Times New Roman"/>
          <w:b w:val="false"/>
          <w:i w:val="false"/>
          <w:color w:val="000000"/>
          <w:sz w:val="28"/>
        </w:rPr>
        <w:t xml:space="preserve"> статьи 53 изложить в следующей редакции:</w:t>
      </w:r>
    </w:p>
    <w:bookmarkEnd w:id="901"/>
    <w:bookmarkStart w:name="z950" w:id="902"/>
    <w:p>
      <w:pPr>
        <w:spacing w:after="0"/>
        <w:ind w:left="0"/>
        <w:jc w:val="both"/>
      </w:pPr>
      <w:r>
        <w:rPr>
          <w:rFonts w:ascii="Times New Roman"/>
          <w:b w:val="false"/>
          <w:i w:val="false"/>
          <w:color w:val="000000"/>
          <w:sz w:val="28"/>
        </w:rPr>
        <w:t>
      "3. Оплата труда государственных служащих, за исключением государственных служащих Национального Банка Республики Казахстан и уполномоченного органа по регулированию, контролю и надзору финансового рынка и финансовых организаций, осуществляется в соответствии с единой системой оплаты труда работников для всех органов, содержащихся за счет государственного бюджета, утверждаемой Правительством Республики Казахстан по согласованию с Президентом Республики Казахстан.".</w:t>
      </w:r>
    </w:p>
    <w:bookmarkEnd w:id="902"/>
    <w:bookmarkStart w:name="z951" w:id="903"/>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ноября 2015 года "Об информатизации":</w:t>
      </w:r>
    </w:p>
    <w:bookmarkEnd w:id="903"/>
    <w:bookmarkStart w:name="z952" w:id="90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2</w:t>
      </w:r>
      <w:r>
        <w:rPr>
          <w:rFonts w:ascii="Times New Roman"/>
          <w:b w:val="false"/>
          <w:i w:val="false"/>
          <w:color w:val="000000"/>
          <w:sz w:val="28"/>
        </w:rPr>
        <w:t xml:space="preserve"> статьи 4:</w:t>
      </w:r>
    </w:p>
    <w:bookmarkEnd w:id="904"/>
    <w:bookmarkStart w:name="z953" w:id="905"/>
    <w:p>
      <w:pPr>
        <w:spacing w:after="0"/>
        <w:ind w:left="0"/>
        <w:jc w:val="both"/>
      </w:pPr>
      <w:r>
        <w:rPr>
          <w:rFonts w:ascii="Times New Roman"/>
          <w:b w:val="false"/>
          <w:i w:val="false"/>
          <w:color w:val="000000"/>
          <w:sz w:val="28"/>
        </w:rPr>
        <w:t>
      подпункт 2) изложить в следующей редакции:</w:t>
      </w:r>
    </w:p>
    <w:bookmarkEnd w:id="905"/>
    <w:bookmarkStart w:name="z954" w:id="906"/>
    <w:p>
      <w:pPr>
        <w:spacing w:after="0"/>
        <w:ind w:left="0"/>
        <w:jc w:val="both"/>
      </w:pPr>
      <w:r>
        <w:rPr>
          <w:rFonts w:ascii="Times New Roman"/>
          <w:b w:val="false"/>
          <w:i w:val="false"/>
          <w:color w:val="000000"/>
          <w:sz w:val="28"/>
        </w:rPr>
        <w:t>
      "2) отношения, возникающие при осуществлении Национальным Банком Республики Казахстан и организациями, входящими в его структуру, уполномоченным органом по регулированию, контролю и надзору финансового рынка и финансовых организаций, работ по созданию или развитию интернет-ресурсов, информационных систем, не интегрируемых с объектами информационно-коммуникационной инфраструктуры "электронного правительства", по сбору, обработке, хранению, передаче электронных информационных ресурсов для осуществления аналитики данных в целях реализации функций государственными органами в соответствии с требованиями по управлению данными, утвержденными уполномоченным органом по управлению данными, а также при проведении закупок товаров, работ и услуг в сфере информатизации.";</w:t>
      </w:r>
    </w:p>
    <w:bookmarkEnd w:id="906"/>
    <w:bookmarkStart w:name="z955" w:id="907"/>
    <w:p>
      <w:pPr>
        <w:spacing w:after="0"/>
        <w:ind w:left="0"/>
        <w:jc w:val="both"/>
      </w:pPr>
      <w:r>
        <w:rPr>
          <w:rFonts w:ascii="Times New Roman"/>
          <w:b w:val="false"/>
          <w:i w:val="false"/>
          <w:color w:val="000000"/>
          <w:sz w:val="28"/>
        </w:rPr>
        <w:t>
      подпункт 3) исключить;</w:t>
      </w:r>
    </w:p>
    <w:bookmarkEnd w:id="907"/>
    <w:bookmarkStart w:name="z956" w:id="90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2</w:t>
      </w:r>
      <w:r>
        <w:rPr>
          <w:rFonts w:ascii="Times New Roman"/>
          <w:b w:val="false"/>
          <w:i w:val="false"/>
          <w:color w:val="000000"/>
          <w:sz w:val="28"/>
        </w:rPr>
        <w:t xml:space="preserve"> статьи 34 изложить в следующей редакции:</w:t>
      </w:r>
    </w:p>
    <w:bookmarkEnd w:id="908"/>
    <w:bookmarkStart w:name="z957" w:id="909"/>
    <w:p>
      <w:pPr>
        <w:spacing w:after="0"/>
        <w:ind w:left="0"/>
        <w:jc w:val="both"/>
      </w:pPr>
      <w:r>
        <w:rPr>
          <w:rFonts w:ascii="Times New Roman"/>
          <w:b w:val="false"/>
          <w:i w:val="false"/>
          <w:color w:val="000000"/>
          <w:sz w:val="28"/>
        </w:rPr>
        <w:t>
      "2. Деятельность государственных органов по формированию государственных электронных информационных ресурсов финансируется за счет бюджетных средств, за исключением формирования электронных информационных ресурсов Национальным Банком Республики Казахстан и уполномоченным органом по регулированию, контролю и надзору финансового рынка и финансовых организаций.".</w:t>
      </w:r>
    </w:p>
    <w:bookmarkEnd w:id="909"/>
    <w:bookmarkStart w:name="z958" w:id="910"/>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декабря 2015 года "О государственных закупках":</w:t>
      </w:r>
    </w:p>
    <w:bookmarkEnd w:id="910"/>
    <w:bookmarkStart w:name="z959" w:id="911"/>
    <w:p>
      <w:pPr>
        <w:spacing w:after="0"/>
        <w:ind w:left="0"/>
        <w:jc w:val="both"/>
      </w:pPr>
      <w:r>
        <w:rPr>
          <w:rFonts w:ascii="Times New Roman"/>
          <w:b w:val="false"/>
          <w:i w:val="false"/>
          <w:color w:val="000000"/>
          <w:sz w:val="28"/>
        </w:rPr>
        <w:t xml:space="preserve">
      1) подпункт 6) </w:t>
      </w:r>
      <w:r>
        <w:rPr>
          <w:rFonts w:ascii="Times New Roman"/>
          <w:b w:val="false"/>
          <w:i w:val="false"/>
          <w:color w:val="000000"/>
          <w:sz w:val="28"/>
        </w:rPr>
        <w:t>статьи 1</w:t>
      </w:r>
      <w:r>
        <w:rPr>
          <w:rFonts w:ascii="Times New Roman"/>
          <w:b w:val="false"/>
          <w:i w:val="false"/>
          <w:color w:val="000000"/>
          <w:sz w:val="28"/>
        </w:rPr>
        <w:t xml:space="preserve"> изложить в следующей редакции:</w:t>
      </w:r>
    </w:p>
    <w:bookmarkEnd w:id="911"/>
    <w:bookmarkStart w:name="z960" w:id="912"/>
    <w:p>
      <w:pPr>
        <w:spacing w:after="0"/>
        <w:ind w:left="0"/>
        <w:jc w:val="both"/>
      </w:pPr>
      <w:r>
        <w:rPr>
          <w:rFonts w:ascii="Times New Roman"/>
          <w:b w:val="false"/>
          <w:i w:val="false"/>
          <w:color w:val="000000"/>
          <w:sz w:val="28"/>
        </w:rPr>
        <w:t>
      "6) товаров, работ, услуг, приобретаемых национальными управляющими холдингами, национальными холдингами, национальными управляющими компаниями, национальными компаниями и аффилированными с ними юридическими лицами, Национальным Банком Республики Казахстан, его ведомствами, организациями, входящими в структуру Национального Банка Республики Казахстан, и юридическими лицами, пятьдесят и более процентов голосующих акций (долей участия в уставном капитале) которых принадлежат Национальному Банку Республики Казахстан или находятся в его доверительном управлении, а также уполномоченным органом по регулированию, контролю и надзору финансового рынка и финансовых организаций;";</w:t>
      </w:r>
    </w:p>
    <w:bookmarkEnd w:id="912"/>
    <w:bookmarkStart w:name="z961" w:id="913"/>
    <w:p>
      <w:pPr>
        <w:spacing w:after="0"/>
        <w:ind w:left="0"/>
        <w:jc w:val="both"/>
      </w:pPr>
      <w:r>
        <w:rPr>
          <w:rFonts w:ascii="Times New Roman"/>
          <w:b w:val="false"/>
          <w:i w:val="false"/>
          <w:color w:val="000000"/>
          <w:sz w:val="28"/>
        </w:rPr>
        <w:t xml:space="preserve">
      2) абзац третий </w:t>
      </w:r>
      <w:r>
        <w:rPr>
          <w:rFonts w:ascii="Times New Roman"/>
          <w:b w:val="false"/>
          <w:i w:val="false"/>
          <w:color w:val="000000"/>
          <w:sz w:val="28"/>
        </w:rPr>
        <w:t>подпункта 27)</w:t>
      </w:r>
      <w:r>
        <w:rPr>
          <w:rFonts w:ascii="Times New Roman"/>
          <w:b w:val="false"/>
          <w:i w:val="false"/>
          <w:color w:val="000000"/>
          <w:sz w:val="28"/>
        </w:rPr>
        <w:t xml:space="preserve"> статьи 2 изложить в следующей редакции: </w:t>
      </w:r>
    </w:p>
    <w:bookmarkEnd w:id="913"/>
    <w:bookmarkStart w:name="z962" w:id="914"/>
    <w:p>
      <w:pPr>
        <w:spacing w:after="0"/>
        <w:ind w:left="0"/>
        <w:jc w:val="both"/>
      </w:pPr>
      <w:r>
        <w:rPr>
          <w:rFonts w:ascii="Times New Roman"/>
          <w:b w:val="false"/>
          <w:i w:val="false"/>
          <w:color w:val="000000"/>
          <w:sz w:val="28"/>
        </w:rPr>
        <w:t>
      "Национального Банка Республики Казахстан, его ведомств, организаций, входящих в структуру Национального Банка Республики Казахстан, и юридических лиц, пятьдесят и более процентов голосующих акций (долей участия в уставном капитале) которых принадлежат Национальному Банку Республики Казахстан или находятся в его доверительном управлении, а также уполномоченного органа по регулированию, контролю и надзору финансового рынка и финансовых организаций;".</w:t>
      </w:r>
    </w:p>
    <w:bookmarkEnd w:id="914"/>
    <w:bookmarkStart w:name="z963" w:id="915"/>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апреля 2016 года "Об арбитраже":</w:t>
      </w:r>
    </w:p>
    <w:bookmarkEnd w:id="915"/>
    <w:bookmarkStart w:name="z964" w:id="91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4</w:t>
      </w:r>
      <w:r>
        <w:rPr>
          <w:rFonts w:ascii="Times New Roman"/>
          <w:b w:val="false"/>
          <w:i w:val="false"/>
          <w:color w:val="000000"/>
          <w:sz w:val="28"/>
        </w:rPr>
        <w:t xml:space="preserve"> статьи 4 изложить в следующей редакции:</w:t>
      </w:r>
    </w:p>
    <w:bookmarkEnd w:id="916"/>
    <w:bookmarkStart w:name="z965" w:id="917"/>
    <w:p>
      <w:pPr>
        <w:spacing w:after="0"/>
        <w:ind w:left="0"/>
        <w:jc w:val="both"/>
      </w:pPr>
      <w:r>
        <w:rPr>
          <w:rFonts w:ascii="Times New Roman"/>
          <w:b w:val="false"/>
          <w:i w:val="false"/>
          <w:color w:val="000000"/>
          <w:sz w:val="28"/>
        </w:rPr>
        <w:t>
      "4. Арбитражи в Республике Казахстан не могут быть образованы государственными органами, государственными предприятиями, а также субъектами естественных монополий и субъектами, занимающими доминирующее положение на рынке товаров и услуг, юридическими лицами, пятьдесят и более процентов голосующих акций (долей участия в уставном капитале) которых прямо или косвенно принадлежат государству, их дочерними и зависимыми организациями, а также банками второго уровня, организациями, осуществляющими отдельные виды банковских операций, организациями, осуществляющими микрофинансовую деятельность.</w:t>
      </w:r>
    </w:p>
    <w:bookmarkEnd w:id="917"/>
    <w:bookmarkStart w:name="z966" w:id="918"/>
    <w:p>
      <w:pPr>
        <w:spacing w:after="0"/>
        <w:ind w:left="0"/>
        <w:jc w:val="both"/>
      </w:pPr>
      <w:r>
        <w:rPr>
          <w:rFonts w:ascii="Times New Roman"/>
          <w:b w:val="false"/>
          <w:i w:val="false"/>
          <w:color w:val="000000"/>
          <w:sz w:val="28"/>
        </w:rPr>
        <w:t>
      Требования части первой настоящего пункта распространяются на коллекторские агентства по уступленным правам (требованиям) по договорам банковского займа или договорам о предоставлении микрокредита.";</w:t>
      </w:r>
    </w:p>
    <w:bookmarkEnd w:id="918"/>
    <w:bookmarkStart w:name="z967" w:id="91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8</w:t>
      </w:r>
      <w:r>
        <w:rPr>
          <w:rFonts w:ascii="Times New Roman"/>
          <w:b w:val="false"/>
          <w:i w:val="false"/>
          <w:color w:val="000000"/>
          <w:sz w:val="28"/>
        </w:rPr>
        <w:t xml:space="preserve"> статьи 8 изложить в следующей редакции:</w:t>
      </w:r>
    </w:p>
    <w:bookmarkEnd w:id="919"/>
    <w:bookmarkStart w:name="z968" w:id="920"/>
    <w:p>
      <w:pPr>
        <w:spacing w:after="0"/>
        <w:ind w:left="0"/>
        <w:jc w:val="both"/>
      </w:pPr>
      <w:r>
        <w:rPr>
          <w:rFonts w:ascii="Times New Roman"/>
          <w:b w:val="false"/>
          <w:i w:val="false"/>
          <w:color w:val="000000"/>
          <w:sz w:val="28"/>
        </w:rPr>
        <w:t>
      "8. Арбитражу не подведомственны споры, по которым затрагиваются интересы несовершеннолетних лиц, лиц, признанных в порядке, установленном законом, недееспособными или ограниченно дееспособными, споры между банками второго уровня, организациями, осуществляющими отдельные виды банковских операций, организациями, осуществляющими микрофинансовую деятельность, и их заемщиками – физическими лицами по договорам банковского займа или договорам о предоставлении микрокредита, не связанным с осуществлением предпринимательской деятельности, о реабилитации и банкротстве, между субъектами естественных монополий и их потребителями, между государственными органами, субъектами квазигосударственного сектора.</w:t>
      </w:r>
    </w:p>
    <w:bookmarkEnd w:id="920"/>
    <w:bookmarkStart w:name="z969" w:id="921"/>
    <w:p>
      <w:pPr>
        <w:spacing w:after="0"/>
        <w:ind w:left="0"/>
        <w:jc w:val="both"/>
      </w:pPr>
      <w:r>
        <w:rPr>
          <w:rFonts w:ascii="Times New Roman"/>
          <w:b w:val="false"/>
          <w:i w:val="false"/>
          <w:color w:val="000000"/>
          <w:sz w:val="28"/>
        </w:rPr>
        <w:t>
      Требования части первой настоящего пункта распространяются на коллекторские агентства по уступленным правам (требованиям) по договорам банковского займа или договорам о предоставлении микрокредита, заключенным с заемщиками – физическими лицами, не связанным с осуществлением предпринимательской деятельности.".</w:t>
      </w:r>
    </w:p>
    <w:bookmarkEnd w:id="921"/>
    <w:bookmarkStart w:name="z970" w:id="922"/>
    <w:p>
      <w:pPr>
        <w:spacing w:after="0"/>
        <w:ind w:left="0"/>
        <w:jc w:val="both"/>
      </w:pPr>
      <w:r>
        <w:rPr>
          <w:rFonts w:ascii="Times New Roman"/>
          <w:b w:val="false"/>
          <w:i w:val="false"/>
          <w:color w:val="000000"/>
          <w:sz w:val="28"/>
        </w:rPr>
        <w:t xml:space="preserve">
      24.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июля 2016 года "О платежах и платежных системах":</w:t>
      </w:r>
    </w:p>
    <w:bookmarkEnd w:id="922"/>
    <w:bookmarkStart w:name="z971" w:id="923"/>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6</w:t>
      </w:r>
      <w:r>
        <w:rPr>
          <w:rFonts w:ascii="Times New Roman"/>
          <w:b w:val="false"/>
          <w:i w:val="false"/>
          <w:color w:val="000000"/>
          <w:sz w:val="28"/>
        </w:rPr>
        <w:t xml:space="preserve"> статьи 32:</w:t>
      </w:r>
    </w:p>
    <w:bookmarkEnd w:id="923"/>
    <w:bookmarkStart w:name="z972" w:id="924"/>
    <w:p>
      <w:pPr>
        <w:spacing w:after="0"/>
        <w:ind w:left="0"/>
        <w:jc w:val="both"/>
      </w:pPr>
      <w:r>
        <w:rPr>
          <w:rFonts w:ascii="Times New Roman"/>
          <w:b w:val="false"/>
          <w:i w:val="false"/>
          <w:color w:val="000000"/>
          <w:sz w:val="28"/>
        </w:rPr>
        <w:t>
      части вторую и третью изложить в следующей редакции:</w:t>
      </w:r>
    </w:p>
    <w:bookmarkEnd w:id="924"/>
    <w:bookmarkStart w:name="z973" w:id="925"/>
    <w:p>
      <w:pPr>
        <w:spacing w:after="0"/>
        <w:ind w:left="0"/>
        <w:jc w:val="both"/>
      </w:pPr>
      <w:r>
        <w:rPr>
          <w:rFonts w:ascii="Times New Roman"/>
          <w:b w:val="false"/>
          <w:i w:val="false"/>
          <w:color w:val="000000"/>
          <w:sz w:val="28"/>
        </w:rPr>
        <w:t>
      "Платежное требование, предъявленное к текущему счету отправителя денег – физического лица, в порядке, предусмотренном пунктом 4 настоящей статьи, исполняется путем прямого дебетования его текущего счета в пределах пятидесяти процентов от суммы денег, находящейся на нем, и (или) от каждой суммы денег, поступающей на банковский счет отправителя денег – физического лица от юридического лица или индивидуального предпринимателя, не дожидаясь поступления всей суммы, указанной в платежном требовании.</w:t>
      </w:r>
    </w:p>
    <w:bookmarkEnd w:id="925"/>
    <w:bookmarkStart w:name="z974" w:id="926"/>
    <w:p>
      <w:pPr>
        <w:spacing w:after="0"/>
        <w:ind w:left="0"/>
        <w:jc w:val="both"/>
      </w:pPr>
      <w:r>
        <w:rPr>
          <w:rFonts w:ascii="Times New Roman"/>
          <w:b w:val="false"/>
          <w:i w:val="false"/>
          <w:color w:val="000000"/>
          <w:sz w:val="28"/>
        </w:rPr>
        <w:t>
      При этом сумма денег, сохраняемая на текущем счете отправителя денег или в совокупности на текущих счетах физического лица или индивидуального предпринимателя, если физическое лицо зарегистрировано в качестве индивидуального предпринимателя, осуществляющего деятельность в виде личного предпринимательства, открытых в одном банке, при исполнении платежного требования должна быть не менее двукратного размера прожиточного минимума, установленного на соответствующий финансовый год законом о республиканском бюджете.";</w:t>
      </w:r>
    </w:p>
    <w:bookmarkEnd w:id="926"/>
    <w:bookmarkStart w:name="z975" w:id="927"/>
    <w:p>
      <w:pPr>
        <w:spacing w:after="0"/>
        <w:ind w:left="0"/>
        <w:jc w:val="both"/>
      </w:pPr>
      <w:r>
        <w:rPr>
          <w:rFonts w:ascii="Times New Roman"/>
          <w:b w:val="false"/>
          <w:i w:val="false"/>
          <w:color w:val="000000"/>
          <w:sz w:val="28"/>
        </w:rPr>
        <w:t>
      дополнить частью четвертой следующего содержания:</w:t>
      </w:r>
    </w:p>
    <w:bookmarkEnd w:id="927"/>
    <w:bookmarkStart w:name="z976" w:id="928"/>
    <w:p>
      <w:pPr>
        <w:spacing w:after="0"/>
        <w:ind w:left="0"/>
        <w:jc w:val="both"/>
      </w:pPr>
      <w:r>
        <w:rPr>
          <w:rFonts w:ascii="Times New Roman"/>
          <w:b w:val="false"/>
          <w:i w:val="false"/>
          <w:color w:val="000000"/>
          <w:sz w:val="28"/>
        </w:rPr>
        <w:t>
      "Указанное ограничение не распространяется на деньги, находящиеся на сберегательном счете заемщика – физического лица или индивидуального предпринимателя, если физическое лицо зарегистрировано в качестве индивидуального предпринимателя, осуществляющего деятельность в виде личного предпринимательства.";</w:t>
      </w:r>
    </w:p>
    <w:bookmarkEnd w:id="928"/>
    <w:bookmarkStart w:name="z977" w:id="929"/>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35</w:t>
      </w:r>
      <w:r>
        <w:rPr>
          <w:rFonts w:ascii="Times New Roman"/>
          <w:b w:val="false"/>
          <w:i w:val="false"/>
          <w:color w:val="000000"/>
          <w:sz w:val="28"/>
        </w:rPr>
        <w:t>:</w:t>
      </w:r>
    </w:p>
    <w:bookmarkEnd w:id="9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979" w:id="930"/>
    <w:p>
      <w:pPr>
        <w:spacing w:after="0"/>
        <w:ind w:left="0"/>
        <w:jc w:val="both"/>
      </w:pPr>
      <w:r>
        <w:rPr>
          <w:rFonts w:ascii="Times New Roman"/>
          <w:b w:val="false"/>
          <w:i w:val="false"/>
          <w:color w:val="000000"/>
          <w:sz w:val="28"/>
        </w:rPr>
        <w:t>
      "3. Инкассовое распоряжение предъявляется органами государственных доходов, судебными исполнителями, а также территориальным органом юстиции посредством государственной автоматизированной информационной системы исполнительного производства.";</w:t>
      </w:r>
    </w:p>
    <w:bookmarkEnd w:id="9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дополнить частью второй следующего содержания:</w:t>
      </w:r>
    </w:p>
    <w:bookmarkStart w:name="z981" w:id="931"/>
    <w:p>
      <w:pPr>
        <w:spacing w:after="0"/>
        <w:ind w:left="0"/>
        <w:jc w:val="both"/>
      </w:pPr>
      <w:r>
        <w:rPr>
          <w:rFonts w:ascii="Times New Roman"/>
          <w:b w:val="false"/>
          <w:i w:val="false"/>
          <w:color w:val="000000"/>
          <w:sz w:val="28"/>
        </w:rPr>
        <w:t>
      "Инкассовое распоряжение территориального органа юстиции, сформированное в государственной автоматизированной информационной системе исполнительного производства, направляется в банк отправителя денег в электронной форме с приложением исполнительных документов, подтверждающих взыскание на основании норм, предусмотренных законами Республики Казахстан.";</w:t>
      </w:r>
    </w:p>
    <w:bookmarkEnd w:id="931"/>
    <w:bookmarkStart w:name="z982" w:id="932"/>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w:t>
      </w:r>
    </w:p>
    <w:bookmarkEnd w:id="932"/>
    <w:bookmarkStart w:name="z983" w:id="933"/>
    <w:p>
      <w:pPr>
        <w:spacing w:after="0"/>
        <w:ind w:left="0"/>
        <w:jc w:val="both"/>
      </w:pPr>
      <w:r>
        <w:rPr>
          <w:rFonts w:ascii="Times New Roman"/>
          <w:b w:val="false"/>
          <w:i w:val="false"/>
          <w:color w:val="000000"/>
          <w:sz w:val="28"/>
        </w:rPr>
        <w:t>
      "5. Исполнительный документ, подтверждающий обоснованность изъятия денег с банковского счета отправителя денег без его согласия, является основанием для предъявления в банк или организацию, осуществляющую отдельные виды банковских операций, только одного инкассового распоряжения судебного исполнителя или территориального органа юстиции, сформированного в государственной автоматизированной информационной системе исполнительного производства, если иное не установлено в тексте исполнительного документа.";</w:t>
      </w:r>
    </w:p>
    <w:bookmarkEnd w:id="9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985" w:id="934"/>
    <w:p>
      <w:pPr>
        <w:spacing w:after="0"/>
        <w:ind w:left="0"/>
        <w:jc w:val="both"/>
      </w:pPr>
      <w:r>
        <w:rPr>
          <w:rFonts w:ascii="Times New Roman"/>
          <w:b w:val="false"/>
          <w:i w:val="false"/>
          <w:color w:val="000000"/>
          <w:sz w:val="28"/>
        </w:rPr>
        <w:t>
      "8. Исполнение инкассового распоряжения органов государственных доходов о взыскании налоговой задолженности, судебных исполнителей и территориального органа юстиции, сформированного в государственной автоматизированной информационной системе исполнительного производства, по исполнительным документам при недостаточности денег на банковском счете отправителя денег производится по мере поступления денег на такой счет не позднее трех операционных дней, следующих за днем их поступления.";</w:t>
      </w:r>
    </w:p>
    <w:bookmarkEnd w:id="934"/>
    <w:bookmarkStart w:name="z986" w:id="935"/>
    <w:p>
      <w:pPr>
        <w:spacing w:after="0"/>
        <w:ind w:left="0"/>
        <w:jc w:val="both"/>
      </w:pPr>
      <w:r>
        <w:rPr>
          <w:rFonts w:ascii="Times New Roman"/>
          <w:b w:val="false"/>
          <w:i w:val="false"/>
          <w:color w:val="000000"/>
          <w:sz w:val="28"/>
        </w:rPr>
        <w:t xml:space="preserve">
      3) часть вторую </w:t>
      </w:r>
      <w:r>
        <w:rPr>
          <w:rFonts w:ascii="Times New Roman"/>
          <w:b w:val="false"/>
          <w:i w:val="false"/>
          <w:color w:val="000000"/>
          <w:sz w:val="28"/>
        </w:rPr>
        <w:t>пункта 1</w:t>
      </w:r>
      <w:r>
        <w:rPr>
          <w:rFonts w:ascii="Times New Roman"/>
          <w:b w:val="false"/>
          <w:i w:val="false"/>
          <w:color w:val="000000"/>
          <w:sz w:val="28"/>
        </w:rPr>
        <w:t xml:space="preserve"> статьи 50 изложить в следующей редакции:</w:t>
      </w:r>
    </w:p>
    <w:bookmarkEnd w:id="935"/>
    <w:bookmarkStart w:name="z987" w:id="936"/>
    <w:p>
      <w:pPr>
        <w:spacing w:after="0"/>
        <w:ind w:left="0"/>
        <w:jc w:val="both"/>
      </w:pPr>
      <w:r>
        <w:rPr>
          <w:rFonts w:ascii="Times New Roman"/>
          <w:b w:val="false"/>
          <w:i w:val="false"/>
          <w:color w:val="000000"/>
          <w:sz w:val="28"/>
        </w:rPr>
        <w:t>
      "Отзыв инкассового распоряжения территориального органа юстиции, сформированного в государственной автоматизированной информационной системе исполнительного производства, частного судебного исполнителя, действие лицензии которого приостановлено или прекращено либо которого лишили лицензии, осуществляется в порядке, установленном Законом Республики Казахстан "Об исполнительном производстве и статусе судебных исполнителей".";</w:t>
      </w:r>
    </w:p>
    <w:bookmarkEnd w:id="936"/>
    <w:bookmarkStart w:name="z988" w:id="93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главу 9</w:t>
      </w:r>
      <w:r>
        <w:rPr>
          <w:rFonts w:ascii="Times New Roman"/>
          <w:b w:val="false"/>
          <w:i w:val="false"/>
          <w:color w:val="000000"/>
          <w:sz w:val="28"/>
        </w:rPr>
        <w:t xml:space="preserve"> дополнить статьей 54-1 следующего содержания:</w:t>
      </w:r>
    </w:p>
    <w:bookmarkEnd w:id="937"/>
    <w:bookmarkStart w:name="z989" w:id="938"/>
    <w:p>
      <w:pPr>
        <w:spacing w:after="0"/>
        <w:ind w:left="0"/>
        <w:jc w:val="both"/>
      </w:pPr>
      <w:r>
        <w:rPr>
          <w:rFonts w:ascii="Times New Roman"/>
          <w:b w:val="false"/>
          <w:i w:val="false"/>
          <w:color w:val="000000"/>
          <w:sz w:val="28"/>
        </w:rPr>
        <w:t>
      "Статья 54-1. Исполнение постановления территориального органа юстиции, сформированного в государственной автоматизированной информационной системе исполнительного производства</w:t>
      </w:r>
    </w:p>
    <w:bookmarkEnd w:id="938"/>
    <w:bookmarkStart w:name="z990" w:id="939"/>
    <w:p>
      <w:pPr>
        <w:spacing w:after="0"/>
        <w:ind w:left="0"/>
        <w:jc w:val="both"/>
      </w:pPr>
      <w:r>
        <w:rPr>
          <w:rFonts w:ascii="Times New Roman"/>
          <w:b w:val="false"/>
          <w:i w:val="false"/>
          <w:color w:val="000000"/>
          <w:sz w:val="28"/>
        </w:rPr>
        <w:t>
      1. Постановление территориального органа юстиции, сформированное в государственной автоматизированной информационной системе исполнительного производства, удостоверенное посредством электронной цифровой подписи руководителя территориального органа юстиции или его заместителя, об истребовании информации о номерах банковских счетов и наличии денег на них, сведений о характере и стоимости имущества, находящихся в банках, организациях, осуществляющих отдельные виды банковских операций, а также в страховых организациях, и наложении ареста на них предъявляется в банки, организации, осуществляющие отдельные виды банковских операций, посредством государственной автоматизированной информационной системы исполнительного производства.</w:t>
      </w:r>
    </w:p>
    <w:bookmarkEnd w:id="939"/>
    <w:bookmarkStart w:name="z991" w:id="940"/>
    <w:p>
      <w:pPr>
        <w:spacing w:after="0"/>
        <w:ind w:left="0"/>
        <w:jc w:val="both"/>
      </w:pPr>
      <w:r>
        <w:rPr>
          <w:rFonts w:ascii="Times New Roman"/>
          <w:b w:val="false"/>
          <w:i w:val="false"/>
          <w:color w:val="000000"/>
          <w:sz w:val="28"/>
        </w:rPr>
        <w:t>
      2. Банк, организация, осуществляющая отдельные виды банковских операций, на основании документа, указанного в пункте 1 настоящей статьи, обязаны в течение трех операционных дней со дня получения указанного документа направить в государственную автоматизированную информационную систему исполнительного производства необходимые сведения в соответствии с требованиями Закона Республики Казахстан "О банках и банковской деятельности в Республике Казахстан".</w:t>
      </w:r>
    </w:p>
    <w:bookmarkEnd w:id="940"/>
    <w:bookmarkStart w:name="z992" w:id="941"/>
    <w:p>
      <w:pPr>
        <w:spacing w:after="0"/>
        <w:ind w:left="0"/>
        <w:jc w:val="both"/>
      </w:pPr>
      <w:r>
        <w:rPr>
          <w:rFonts w:ascii="Times New Roman"/>
          <w:b w:val="false"/>
          <w:i w:val="false"/>
          <w:color w:val="000000"/>
          <w:sz w:val="28"/>
        </w:rPr>
        <w:t>
      3. Территориальный орган юстиции, получив от банков, организаций, осуществляющих отдельные виды банковских операций, указанные сведения, направляет посредством государственной автоматизированной информационной системы исполнительного производства в банк, организацию, осуществляющую отдельные виды банковских операций, инкассовое распоряжение с приложением исполнительного документа.".</w:t>
      </w:r>
    </w:p>
    <w:bookmarkEnd w:id="941"/>
    <w:bookmarkStart w:name="z993" w:id="942"/>
    <w:p>
      <w:pPr>
        <w:spacing w:after="0"/>
        <w:ind w:left="0"/>
        <w:jc w:val="both"/>
      </w:pPr>
      <w:r>
        <w:rPr>
          <w:rFonts w:ascii="Times New Roman"/>
          <w:b w:val="false"/>
          <w:i w:val="false"/>
          <w:color w:val="000000"/>
          <w:sz w:val="28"/>
        </w:rPr>
        <w:t xml:space="preserve">
      25.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мая 2017 года "О коллекторской деятельности":</w:t>
      </w:r>
    </w:p>
    <w:bookmarkEnd w:id="942"/>
    <w:bookmarkStart w:name="z994" w:id="94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3</w:t>
      </w:r>
      <w:r>
        <w:rPr>
          <w:rFonts w:ascii="Times New Roman"/>
          <w:b w:val="false"/>
          <w:i w:val="false"/>
          <w:color w:val="000000"/>
          <w:sz w:val="28"/>
        </w:rPr>
        <w:t xml:space="preserve"> дополнить пунктом 5 следующего содержания:</w:t>
      </w:r>
    </w:p>
    <w:bookmarkEnd w:id="943"/>
    <w:bookmarkStart w:name="z995" w:id="944"/>
    <w:p>
      <w:pPr>
        <w:spacing w:after="0"/>
        <w:ind w:left="0"/>
        <w:jc w:val="both"/>
      </w:pPr>
      <w:r>
        <w:rPr>
          <w:rFonts w:ascii="Times New Roman"/>
          <w:b w:val="false"/>
          <w:i w:val="false"/>
          <w:color w:val="000000"/>
          <w:sz w:val="28"/>
        </w:rPr>
        <w:t>
      "5. Коллекторское агентство обязано уплачивать обязательные взносы в офис банковского омбудсмана в случае приобретения прав (требования) по договору банковского займа, заключенному банком, организацией, осуществляющей отдельные виды банковских операций, с физическим лицом.</w:t>
      </w:r>
    </w:p>
    <w:bookmarkEnd w:id="944"/>
    <w:bookmarkStart w:name="z996" w:id="945"/>
    <w:p>
      <w:pPr>
        <w:spacing w:after="0"/>
        <w:ind w:left="0"/>
        <w:jc w:val="both"/>
      </w:pPr>
      <w:r>
        <w:rPr>
          <w:rFonts w:ascii="Times New Roman"/>
          <w:b w:val="false"/>
          <w:i w:val="false"/>
          <w:color w:val="000000"/>
          <w:sz w:val="28"/>
        </w:rPr>
        <w:t>
      Коллекторское агентство обязано уплачивать обязательные взносы в офис микрофинансового омбудсмана в случае приобретения прав (требования) по договору о предоставлении микрокредита, заключенному организацией, осуществляющей микрофинансовую деятельность, с физическим лицом.";</w:t>
      </w:r>
    </w:p>
    <w:bookmarkEnd w:id="945"/>
    <w:bookmarkStart w:name="z997" w:id="94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w:t>
      </w:r>
      <w:r>
        <w:rPr>
          <w:rFonts w:ascii="Times New Roman"/>
          <w:b w:val="false"/>
          <w:i w:val="false"/>
          <w:color w:val="000000"/>
          <w:sz w:val="28"/>
        </w:rPr>
        <w:t xml:space="preserve"> статьи 4 дополнить частями третьей и четвертой следующего содержания:</w:t>
      </w:r>
    </w:p>
    <w:bookmarkEnd w:id="946"/>
    <w:bookmarkStart w:name="z998" w:id="947"/>
    <w:p>
      <w:pPr>
        <w:spacing w:after="0"/>
        <w:ind w:left="0"/>
        <w:jc w:val="both"/>
      </w:pPr>
      <w:r>
        <w:rPr>
          <w:rFonts w:ascii="Times New Roman"/>
          <w:b w:val="false"/>
          <w:i w:val="false"/>
          <w:color w:val="000000"/>
          <w:sz w:val="28"/>
        </w:rPr>
        <w:t>
      "Коллекторскому агентству запрещается заключать соглашение (договор) об условиях исполнения исполнительного документа с частным судебным исполнителем, являющимся аффилированным лицом коллекторского агентства в соответствии с пунктом 2 статьи 12-1 Закона Республики Казахстан "О товариществах с ограниченной и дополнительной ответственностью".</w:t>
      </w:r>
    </w:p>
    <w:bookmarkEnd w:id="947"/>
    <w:bookmarkStart w:name="z999" w:id="948"/>
    <w:p>
      <w:pPr>
        <w:spacing w:after="0"/>
        <w:ind w:left="0"/>
        <w:jc w:val="both"/>
      </w:pPr>
      <w:r>
        <w:rPr>
          <w:rFonts w:ascii="Times New Roman"/>
          <w:b w:val="false"/>
          <w:i w:val="false"/>
          <w:color w:val="000000"/>
          <w:sz w:val="28"/>
        </w:rPr>
        <w:t>
      Коллекторскому агентству запрещается обращаться за совершением нотариальных действий к нотариусу, являющемуся аффилированным лицом коллекторского агентства в соответствии с пунктом 2 статьи 12-1 Закона Республики Казахстан "О товариществах с ограниченной и дополнительной ответственностью".";</w:t>
      </w:r>
    </w:p>
    <w:bookmarkEnd w:id="948"/>
    <w:bookmarkStart w:name="z1000" w:id="949"/>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5</w:t>
      </w:r>
      <w:r>
        <w:rPr>
          <w:rFonts w:ascii="Times New Roman"/>
          <w:b w:val="false"/>
          <w:i w:val="false"/>
          <w:color w:val="000000"/>
          <w:sz w:val="28"/>
        </w:rPr>
        <w:t>:</w:t>
      </w:r>
    </w:p>
    <w:bookmarkEnd w:id="9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части первой пункта 2 изложить в следующей редакции:</w:t>
      </w:r>
    </w:p>
    <w:bookmarkStart w:name="z1002" w:id="950"/>
    <w:p>
      <w:pPr>
        <w:spacing w:after="0"/>
        <w:ind w:left="0"/>
        <w:jc w:val="both"/>
      </w:pPr>
      <w:r>
        <w:rPr>
          <w:rFonts w:ascii="Times New Roman"/>
          <w:b w:val="false"/>
          <w:i w:val="false"/>
          <w:color w:val="000000"/>
          <w:sz w:val="28"/>
        </w:rPr>
        <w:t>
      "1) при каждом контакте сообщением о (об):</w:t>
      </w:r>
    </w:p>
    <w:bookmarkEnd w:id="950"/>
    <w:bookmarkStart w:name="z1003" w:id="951"/>
    <w:p>
      <w:pPr>
        <w:spacing w:after="0"/>
        <w:ind w:left="0"/>
        <w:jc w:val="both"/>
      </w:pPr>
      <w:r>
        <w:rPr>
          <w:rFonts w:ascii="Times New Roman"/>
          <w:b w:val="false"/>
          <w:i w:val="false"/>
          <w:color w:val="000000"/>
          <w:sz w:val="28"/>
        </w:rPr>
        <w:t>
      наименовании коллекторского агентства;</w:t>
      </w:r>
    </w:p>
    <w:bookmarkEnd w:id="951"/>
    <w:bookmarkStart w:name="z1004" w:id="952"/>
    <w:p>
      <w:pPr>
        <w:spacing w:after="0"/>
        <w:ind w:left="0"/>
        <w:jc w:val="both"/>
      </w:pPr>
      <w:r>
        <w:rPr>
          <w:rFonts w:ascii="Times New Roman"/>
          <w:b w:val="false"/>
          <w:i w:val="false"/>
          <w:color w:val="000000"/>
          <w:sz w:val="28"/>
        </w:rPr>
        <w:t>
      месте нахождения коллекторского агентства;</w:t>
      </w:r>
    </w:p>
    <w:bookmarkEnd w:id="952"/>
    <w:bookmarkStart w:name="z1005" w:id="953"/>
    <w:p>
      <w:pPr>
        <w:spacing w:after="0"/>
        <w:ind w:left="0"/>
        <w:jc w:val="both"/>
      </w:pPr>
      <w:r>
        <w:rPr>
          <w:rFonts w:ascii="Times New Roman"/>
          <w:b w:val="false"/>
          <w:i w:val="false"/>
          <w:color w:val="000000"/>
          <w:sz w:val="28"/>
        </w:rPr>
        <w:t>
      фамилии, имени, отчестве (если оно указано в документе, удостоверяющем личность), должности лица, которое осуществляет взаимодействие с должником;</w:t>
      </w:r>
    </w:p>
    <w:bookmarkEnd w:id="953"/>
    <w:bookmarkStart w:name="z1006" w:id="954"/>
    <w:p>
      <w:pPr>
        <w:spacing w:after="0"/>
        <w:ind w:left="0"/>
        <w:jc w:val="both"/>
      </w:pPr>
      <w:r>
        <w:rPr>
          <w:rFonts w:ascii="Times New Roman"/>
          <w:b w:val="false"/>
          <w:i w:val="false"/>
          <w:color w:val="000000"/>
          <w:sz w:val="28"/>
        </w:rPr>
        <w:t>
      наименовании кредитора.</w:t>
      </w:r>
    </w:p>
    <w:bookmarkEnd w:id="954"/>
    <w:bookmarkStart w:name="z1007" w:id="955"/>
    <w:p>
      <w:pPr>
        <w:spacing w:after="0"/>
        <w:ind w:left="0"/>
        <w:jc w:val="both"/>
      </w:pPr>
      <w:r>
        <w:rPr>
          <w:rFonts w:ascii="Times New Roman"/>
          <w:b w:val="false"/>
          <w:i w:val="false"/>
          <w:color w:val="000000"/>
          <w:sz w:val="28"/>
        </w:rPr>
        <w:t>
      Иная информация, не предусмотренная настоящим подпунктом и не являющаяся коммерческой или иной охраняемой законами Республики Казахстан тайной, сообщается должнику по его требованию;";</w:t>
      </w:r>
    </w:p>
    <w:bookmarkEnd w:id="9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009" w:id="956"/>
    <w:p>
      <w:pPr>
        <w:spacing w:after="0"/>
        <w:ind w:left="0"/>
        <w:jc w:val="both"/>
      </w:pPr>
      <w:r>
        <w:rPr>
          <w:rFonts w:ascii="Times New Roman"/>
          <w:b w:val="false"/>
          <w:i w:val="false"/>
          <w:color w:val="000000"/>
          <w:sz w:val="28"/>
        </w:rPr>
        <w:t>
      "3. По требованию должника и (или) его представителя коллекторское агентство обязано ознакомить должника и (или) его представителя с их правами и обязанностями, предусмотренными статьей 16 настоящего Закона.";</w:t>
      </w:r>
    </w:p>
    <w:bookmarkEnd w:id="956"/>
    <w:bookmarkStart w:name="z1010" w:id="95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w:t>
      </w:r>
    </w:p>
    <w:bookmarkEnd w:id="957"/>
    <w:bookmarkStart w:name="z1011" w:id="958"/>
    <w:p>
      <w:pPr>
        <w:spacing w:after="0"/>
        <w:ind w:left="0"/>
        <w:jc w:val="both"/>
      </w:pPr>
      <w:r>
        <w:rPr>
          <w:rFonts w:ascii="Times New Roman"/>
          <w:b w:val="false"/>
          <w:i w:val="false"/>
          <w:color w:val="000000"/>
          <w:sz w:val="28"/>
        </w:rPr>
        <w:t>
      абзац первый изложить в следующей редакции:</w:t>
      </w:r>
    </w:p>
    <w:bookmarkEnd w:id="958"/>
    <w:bookmarkStart w:name="z1012" w:id="959"/>
    <w:p>
      <w:pPr>
        <w:spacing w:after="0"/>
        <w:ind w:left="0"/>
        <w:jc w:val="both"/>
      </w:pPr>
      <w:r>
        <w:rPr>
          <w:rFonts w:ascii="Times New Roman"/>
          <w:b w:val="false"/>
          <w:i w:val="false"/>
          <w:color w:val="000000"/>
          <w:sz w:val="28"/>
        </w:rPr>
        <w:t>
      "5. При осуществлении коллекторской деятельности коллекторскому агентству запрещается осуществлять следующие недобросовестные действия:";</w:t>
      </w:r>
    </w:p>
    <w:bookmarkEnd w:id="9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6-1)</w:t>
      </w:r>
      <w:r>
        <w:rPr>
          <w:rFonts w:ascii="Times New Roman"/>
          <w:b w:val="false"/>
          <w:i w:val="false"/>
          <w:color w:val="000000"/>
          <w:sz w:val="28"/>
        </w:rPr>
        <w:t xml:space="preserve"> исключить;</w:t>
      </w:r>
    </w:p>
    <w:bookmarkStart w:name="z1014" w:id="960"/>
    <w:p>
      <w:pPr>
        <w:spacing w:after="0"/>
        <w:ind w:left="0"/>
        <w:jc w:val="both"/>
      </w:pPr>
      <w:r>
        <w:rPr>
          <w:rFonts w:ascii="Times New Roman"/>
          <w:b w:val="false"/>
          <w:i w:val="false"/>
          <w:color w:val="000000"/>
          <w:sz w:val="28"/>
        </w:rPr>
        <w:t>
      дополнить пунктом 5-1 следующего содержания:</w:t>
      </w:r>
    </w:p>
    <w:bookmarkEnd w:id="960"/>
    <w:bookmarkStart w:name="z1015" w:id="961"/>
    <w:p>
      <w:pPr>
        <w:spacing w:after="0"/>
        <w:ind w:left="0"/>
        <w:jc w:val="both"/>
      </w:pPr>
      <w:r>
        <w:rPr>
          <w:rFonts w:ascii="Times New Roman"/>
          <w:b w:val="false"/>
          <w:i w:val="false"/>
          <w:color w:val="000000"/>
          <w:sz w:val="28"/>
        </w:rPr>
        <w:t xml:space="preserve">
      "5-1. Работнику коллекторского агентства при взаимодействии с должником и (или) его представителем, и (или) третьим лицом запрещается осуществлять следующие недобросовестные действия: </w:t>
      </w:r>
    </w:p>
    <w:bookmarkEnd w:id="961"/>
    <w:bookmarkStart w:name="z1016" w:id="962"/>
    <w:p>
      <w:pPr>
        <w:spacing w:after="0"/>
        <w:ind w:left="0"/>
        <w:jc w:val="both"/>
      </w:pPr>
      <w:r>
        <w:rPr>
          <w:rFonts w:ascii="Times New Roman"/>
          <w:b w:val="false"/>
          <w:i w:val="false"/>
          <w:color w:val="000000"/>
          <w:sz w:val="28"/>
        </w:rPr>
        <w:t>
      1) вводить лицо, с которым взаимодействует работник коллекторского агентства, в заблуждение относительно размера, характера и оснований возникновения задолженности;</w:t>
      </w:r>
    </w:p>
    <w:bookmarkEnd w:id="962"/>
    <w:bookmarkStart w:name="z1017" w:id="963"/>
    <w:p>
      <w:pPr>
        <w:spacing w:after="0"/>
        <w:ind w:left="0"/>
        <w:jc w:val="both"/>
      </w:pPr>
      <w:r>
        <w:rPr>
          <w:rFonts w:ascii="Times New Roman"/>
          <w:b w:val="false"/>
          <w:i w:val="false"/>
          <w:color w:val="000000"/>
          <w:sz w:val="28"/>
        </w:rPr>
        <w:t>
      2) сообщать недостоверные фамилию и (или) имя, и (или) отчество (если оно указано в документе, удостоверяющем личность), а также сведения о месте работы и (или) должности работника коллекторского агентства, не соответствующие действительности;</w:t>
      </w:r>
    </w:p>
    <w:bookmarkEnd w:id="963"/>
    <w:bookmarkStart w:name="z1018" w:id="964"/>
    <w:p>
      <w:pPr>
        <w:spacing w:after="0"/>
        <w:ind w:left="0"/>
        <w:jc w:val="both"/>
      </w:pPr>
      <w:r>
        <w:rPr>
          <w:rFonts w:ascii="Times New Roman"/>
          <w:b w:val="false"/>
          <w:i w:val="false"/>
          <w:color w:val="000000"/>
          <w:sz w:val="28"/>
        </w:rPr>
        <w:t>
      3) распространять сведения, порочащие честь, достоинство и деловую репутацию лица, с которым взаимодействует работник коллекторского агентства, либо разглашать сведения, которые могут причинить имущественный вред интересам данных лиц;</w:t>
      </w:r>
    </w:p>
    <w:bookmarkEnd w:id="964"/>
    <w:bookmarkStart w:name="z1019" w:id="965"/>
    <w:p>
      <w:pPr>
        <w:spacing w:after="0"/>
        <w:ind w:left="0"/>
        <w:jc w:val="both"/>
      </w:pPr>
      <w:r>
        <w:rPr>
          <w:rFonts w:ascii="Times New Roman"/>
          <w:b w:val="false"/>
          <w:i w:val="false"/>
          <w:color w:val="000000"/>
          <w:sz w:val="28"/>
        </w:rPr>
        <w:t>
      4) совершать противоправные действия, посягающие на права и свободы лица, с которым взаимодействует работник коллекторского агентства, ставящие под угрозу их жизнь и здоровье, а также повлекшие причинение данному лицу имущественного и иного вреда;</w:t>
      </w:r>
    </w:p>
    <w:bookmarkEnd w:id="965"/>
    <w:bookmarkStart w:name="z1020" w:id="966"/>
    <w:p>
      <w:pPr>
        <w:spacing w:after="0"/>
        <w:ind w:left="0"/>
        <w:jc w:val="both"/>
      </w:pPr>
      <w:r>
        <w:rPr>
          <w:rFonts w:ascii="Times New Roman"/>
          <w:b w:val="false"/>
          <w:i w:val="false"/>
          <w:color w:val="000000"/>
          <w:sz w:val="28"/>
        </w:rPr>
        <w:t>
      5) оказывать давление путем угрозы применения насилия либо уничтожения или повреждения имущества должника и (или) его представителя, и (или) третьих лиц, оскорбления, мошенничества, подлога документов, шантажа, принуждающее должника к выполнению обязательств по договору банковского займа или договору о предоставлении микрокредита.";</w:t>
      </w:r>
    </w:p>
    <w:bookmarkEnd w:id="966"/>
    <w:bookmarkStart w:name="z1021" w:id="967"/>
    <w:p>
      <w:pPr>
        <w:spacing w:after="0"/>
        <w:ind w:left="0"/>
        <w:jc w:val="both"/>
      </w:pPr>
      <w:r>
        <w:rPr>
          <w:rFonts w:ascii="Times New Roman"/>
          <w:b w:val="false"/>
          <w:i w:val="false"/>
          <w:color w:val="000000"/>
          <w:sz w:val="28"/>
        </w:rPr>
        <w:t>
      пункт 7 изложить в следующей редакции:</w:t>
      </w:r>
    </w:p>
    <w:bookmarkEnd w:id="967"/>
    <w:bookmarkStart w:name="z1022" w:id="968"/>
    <w:p>
      <w:pPr>
        <w:spacing w:after="0"/>
        <w:ind w:left="0"/>
        <w:jc w:val="both"/>
      </w:pPr>
      <w:r>
        <w:rPr>
          <w:rFonts w:ascii="Times New Roman"/>
          <w:b w:val="false"/>
          <w:i w:val="false"/>
          <w:color w:val="000000"/>
          <w:sz w:val="28"/>
        </w:rPr>
        <w:t>
      "7. Требования пунктов 1, 2, 4, подпунктов 1) и 9) пункта 5, пунктов 5-1 и 6 настоящей статьи распространяются на коллекторское агентство и его работников при реализации им своих прав кредитора, возникших в результате уступки права (требования) по договору банковского займа или договору о предоставлении микрокредита, а также на сервисные компании.";</w:t>
      </w:r>
    </w:p>
    <w:bookmarkEnd w:id="9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1025" w:id="969"/>
    <w:p>
      <w:pPr>
        <w:spacing w:after="0"/>
        <w:ind w:left="0"/>
        <w:jc w:val="both"/>
      </w:pPr>
      <w:r>
        <w:rPr>
          <w:rFonts w:ascii="Times New Roman"/>
          <w:b w:val="false"/>
          <w:i w:val="false"/>
          <w:color w:val="000000"/>
          <w:sz w:val="28"/>
        </w:rPr>
        <w:t>
      "9. Требования пункта 1, абзацев четвертого и пятого части первой подпункта 1), подпунктов 2), 3), 4) и 6) части первой пункта 2, пункта 5-1 настоящей статьи распространяются на работников коллекторского агентства при представлении интересов кредитора по договору банковского займа или договору о предоставлении микрокредита.";</w:t>
      </w:r>
    </w:p>
    <w:bookmarkEnd w:id="969"/>
    <w:bookmarkStart w:name="z1026" w:id="970"/>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6</w:t>
      </w:r>
      <w:r>
        <w:rPr>
          <w:rFonts w:ascii="Times New Roman"/>
          <w:b w:val="false"/>
          <w:i w:val="false"/>
          <w:color w:val="000000"/>
          <w:sz w:val="28"/>
        </w:rPr>
        <w:t>:</w:t>
      </w:r>
    </w:p>
    <w:bookmarkEnd w:id="9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028" w:id="971"/>
    <w:p>
      <w:pPr>
        <w:spacing w:after="0"/>
        <w:ind w:left="0"/>
        <w:jc w:val="both"/>
      </w:pPr>
      <w:r>
        <w:rPr>
          <w:rFonts w:ascii="Times New Roman"/>
          <w:b w:val="false"/>
          <w:i w:val="false"/>
          <w:color w:val="000000"/>
          <w:sz w:val="28"/>
        </w:rPr>
        <w:t>
      "1. При первичном контакте коллекторское агентство информирует должника – физическое лицо и (или) его представителя об их (его) праве обратиться в коллекторское агентство с письменным заявлением об изменении условий договора банковского займа или договора о предоставлении микрокредита.</w:t>
      </w:r>
    </w:p>
    <w:bookmarkEnd w:id="971"/>
    <w:bookmarkStart w:name="z1029" w:id="972"/>
    <w:p>
      <w:pPr>
        <w:spacing w:after="0"/>
        <w:ind w:left="0"/>
        <w:jc w:val="both"/>
      </w:pPr>
      <w:r>
        <w:rPr>
          <w:rFonts w:ascii="Times New Roman"/>
          <w:b w:val="false"/>
          <w:i w:val="false"/>
          <w:color w:val="000000"/>
          <w:sz w:val="28"/>
        </w:rPr>
        <w:t>
      Должник – физическое лицо и (или) его представитель в течение тридцати календарных дней после даты их (его) информирования коллекторским агентством обращаются (обращается) в коллекторское агентство с письменным заявлением и (или) через объекты информатизации, предоставляющие коллекторскому агентству возможность осуществить идентификацию клиента – физического лица посредством применения идентификационных средств, предусмотренных Законом Республики Казахстан "О платежах и платежных системах" (далее – объекты информатизации), об изменении условий договора банковского займа или договора о предоставлении микрокредита, в котором указываются причины и обстоятельства возникновения задолженности, сведения о доходах и расходах, составе (членах) семьи, месте жительства, наличии имущества, иные сведения, необходимые кредитору для рассмотрения заявления и определения достаточности собственных средств должника для исполнения обязательств по договору банковского займа или договору о предоставлении микрокредита.";</w:t>
      </w:r>
    </w:p>
    <w:bookmarkEnd w:id="972"/>
    <w:bookmarkStart w:name="z1030" w:id="97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973"/>
    <w:bookmarkStart w:name="z1031" w:id="974"/>
    <w:p>
      <w:pPr>
        <w:spacing w:after="0"/>
        <w:ind w:left="0"/>
        <w:jc w:val="both"/>
      </w:pPr>
      <w:r>
        <w:rPr>
          <w:rFonts w:ascii="Times New Roman"/>
          <w:b w:val="false"/>
          <w:i w:val="false"/>
          <w:color w:val="000000"/>
          <w:sz w:val="28"/>
        </w:rPr>
        <w:t>
      абзац первый изложить в следующей редакции:</w:t>
      </w:r>
    </w:p>
    <w:bookmarkEnd w:id="974"/>
    <w:bookmarkStart w:name="z1032" w:id="975"/>
    <w:p>
      <w:pPr>
        <w:spacing w:after="0"/>
        <w:ind w:left="0"/>
        <w:jc w:val="both"/>
      </w:pPr>
      <w:r>
        <w:rPr>
          <w:rFonts w:ascii="Times New Roman"/>
          <w:b w:val="false"/>
          <w:i w:val="false"/>
          <w:color w:val="000000"/>
          <w:sz w:val="28"/>
        </w:rPr>
        <w:t>
      "3. Кредитор в течение пятнадцати календарных дней после дня получения письменного заявления должника рассматривает предложенные условия изменения договора банковского займа или договора о предоставлении микрокредита и в письменной форме и (или) через объекты информатизации сообщает коллекторскому агентству и должнику и (или) его представителю о (об):";</w:t>
      </w:r>
    </w:p>
    <w:bookmarkEnd w:id="975"/>
    <w:bookmarkStart w:name="z1033" w:id="97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 3)</w:t>
      </w:r>
      <w:r>
        <w:rPr>
          <w:rFonts w:ascii="Times New Roman"/>
          <w:b w:val="false"/>
          <w:i w:val="false"/>
          <w:color w:val="000000"/>
          <w:sz w:val="28"/>
        </w:rPr>
        <w:t xml:space="preserve"> внесены изменения на казахском языке, текст на русском языке не изменяется;</w:t>
      </w:r>
    </w:p>
    <w:bookmarkEnd w:id="976"/>
    <w:bookmarkStart w:name="z1034" w:id="977"/>
    <w:p>
      <w:pPr>
        <w:spacing w:after="0"/>
        <w:ind w:left="0"/>
        <w:jc w:val="both"/>
      </w:pPr>
      <w:r>
        <w:rPr>
          <w:rFonts w:ascii="Times New Roman"/>
          <w:b w:val="false"/>
          <w:i w:val="false"/>
          <w:color w:val="000000"/>
          <w:sz w:val="28"/>
        </w:rPr>
        <w:t>
      5) дополнить статьей 6-1 следующего содержания:</w:t>
      </w:r>
    </w:p>
    <w:bookmarkEnd w:id="977"/>
    <w:bookmarkStart w:name="z1035" w:id="978"/>
    <w:p>
      <w:pPr>
        <w:spacing w:after="0"/>
        <w:ind w:left="0"/>
        <w:jc w:val="both"/>
      </w:pPr>
      <w:r>
        <w:rPr>
          <w:rFonts w:ascii="Times New Roman"/>
          <w:b w:val="false"/>
          <w:i w:val="false"/>
          <w:color w:val="000000"/>
          <w:sz w:val="28"/>
        </w:rPr>
        <w:t>
      "Статья 6-1. Особенности урегулирования задолженности коллекторским агентством при реализации им своих прав кредитора, возникших в результате уступки права (требования) задолженности</w:t>
      </w:r>
    </w:p>
    <w:bookmarkEnd w:id="978"/>
    <w:bookmarkStart w:name="z1036" w:id="979"/>
    <w:p>
      <w:pPr>
        <w:spacing w:after="0"/>
        <w:ind w:left="0"/>
        <w:jc w:val="both"/>
      </w:pPr>
      <w:r>
        <w:rPr>
          <w:rFonts w:ascii="Times New Roman"/>
          <w:b w:val="false"/>
          <w:i w:val="false"/>
          <w:color w:val="000000"/>
          <w:sz w:val="28"/>
        </w:rPr>
        <w:t>
      1. Коллекторское агентство при уступке ему кредитором права (требования) по задолженности, в том числе взысканной по решению суда или на основании исполнительной надписи нотариуса, информирует должника – физическое лицо и (или) его представителя об их (его) праве обратиться в коллекторское агентство с письменным заявлением и (или) через объекты информатизации об изменении условий исполнения обязательства по договору банковского займа или договору о предоставлении микрокредита.</w:t>
      </w:r>
    </w:p>
    <w:bookmarkEnd w:id="979"/>
    <w:bookmarkStart w:name="z1037" w:id="980"/>
    <w:p>
      <w:pPr>
        <w:spacing w:after="0"/>
        <w:ind w:left="0"/>
        <w:jc w:val="both"/>
      </w:pPr>
      <w:r>
        <w:rPr>
          <w:rFonts w:ascii="Times New Roman"/>
          <w:b w:val="false"/>
          <w:i w:val="false"/>
          <w:color w:val="000000"/>
          <w:sz w:val="28"/>
        </w:rPr>
        <w:t>
      Коллекторское агентство в течение тридцати календарных дней со дня заключения договора уступки права (требования) по задолженности по микрокредиту заемщика – физического лица, не связанному с осуществлением предпринимательской деятельности, в обязательном порядке обеспечивает снижение обязательства должника путем полного списания начисленного и неуплаченного вознаграждения.</w:t>
      </w:r>
    </w:p>
    <w:bookmarkEnd w:id="980"/>
    <w:bookmarkStart w:name="z1038" w:id="981"/>
    <w:p>
      <w:pPr>
        <w:spacing w:after="0"/>
        <w:ind w:left="0"/>
        <w:jc w:val="both"/>
      </w:pPr>
      <w:r>
        <w:rPr>
          <w:rFonts w:ascii="Times New Roman"/>
          <w:b w:val="false"/>
          <w:i w:val="false"/>
          <w:color w:val="000000"/>
          <w:sz w:val="28"/>
        </w:rPr>
        <w:t>
      Должник – физическое лицо и (или) его представитель в любой срок после даты их (его) информирования об уступке права (требования) по задолженности вправе обратиться с письменным заявлением и (или) через объекты информатизации в коллекторское агентство об изменении условий исполнения обязательства по договору банковского займа или по договору о предоставлении микрокредита, в котором указываются причины возникновения задолженности, сведения о доходах и расходах, составе (членах) семьи, месте жительства, наличии имущества, иные сведения, подтверждающие обстоятельства (факты) его обращения в коллекторское агентство об изменении условий исполнения обязательства по договору банковского займа или по договору о предоставлении микрокредита, в том числе связанные с:</w:t>
      </w:r>
    </w:p>
    <w:bookmarkEnd w:id="981"/>
    <w:bookmarkStart w:name="z1039" w:id="982"/>
    <w:p>
      <w:pPr>
        <w:spacing w:after="0"/>
        <w:ind w:left="0"/>
        <w:jc w:val="both"/>
      </w:pPr>
      <w:r>
        <w:rPr>
          <w:rFonts w:ascii="Times New Roman"/>
          <w:b w:val="false"/>
          <w:i w:val="false"/>
          <w:color w:val="000000"/>
          <w:sz w:val="28"/>
        </w:rPr>
        <w:t>
      1) отсрочкой или рассрочкой платежей по основному долгу и (или) вознаграждению;</w:t>
      </w:r>
    </w:p>
    <w:bookmarkEnd w:id="982"/>
    <w:bookmarkStart w:name="z1040" w:id="983"/>
    <w:p>
      <w:pPr>
        <w:spacing w:after="0"/>
        <w:ind w:left="0"/>
        <w:jc w:val="both"/>
      </w:pPr>
      <w:r>
        <w:rPr>
          <w:rFonts w:ascii="Times New Roman"/>
          <w:b w:val="false"/>
          <w:i w:val="false"/>
          <w:color w:val="000000"/>
          <w:sz w:val="28"/>
        </w:rPr>
        <w:t>
      2) изменением очередности погашения задолженности, в том числе с погашением основного долга в приоритетном порядке;</w:t>
      </w:r>
    </w:p>
    <w:bookmarkEnd w:id="983"/>
    <w:bookmarkStart w:name="z1041" w:id="984"/>
    <w:p>
      <w:pPr>
        <w:spacing w:after="0"/>
        <w:ind w:left="0"/>
        <w:jc w:val="both"/>
      </w:pPr>
      <w:r>
        <w:rPr>
          <w:rFonts w:ascii="Times New Roman"/>
          <w:b w:val="false"/>
          <w:i w:val="false"/>
          <w:color w:val="000000"/>
          <w:sz w:val="28"/>
        </w:rPr>
        <w:t>
      3) изменением срока банковского займа или микрокредита;</w:t>
      </w:r>
    </w:p>
    <w:bookmarkEnd w:id="984"/>
    <w:bookmarkStart w:name="z1042" w:id="985"/>
    <w:p>
      <w:pPr>
        <w:spacing w:after="0"/>
        <w:ind w:left="0"/>
        <w:jc w:val="both"/>
      </w:pPr>
      <w:r>
        <w:rPr>
          <w:rFonts w:ascii="Times New Roman"/>
          <w:b w:val="false"/>
          <w:i w:val="false"/>
          <w:color w:val="000000"/>
          <w:sz w:val="28"/>
        </w:rPr>
        <w:t>
      4) изменением в сторону уменьшения или полной отменой неустойки (штрафа, пени);</w:t>
      </w:r>
    </w:p>
    <w:bookmarkEnd w:id="985"/>
    <w:bookmarkStart w:name="z1043" w:id="986"/>
    <w:p>
      <w:pPr>
        <w:spacing w:after="0"/>
        <w:ind w:left="0"/>
        <w:jc w:val="both"/>
      </w:pPr>
      <w:r>
        <w:rPr>
          <w:rFonts w:ascii="Times New Roman"/>
          <w:b w:val="false"/>
          <w:i w:val="false"/>
          <w:color w:val="000000"/>
          <w:sz w:val="28"/>
        </w:rPr>
        <w:t>
      5) изменением или полной отменой комиссий и иных платежей, связанных с обслуживанием банковского займа;</w:t>
      </w:r>
    </w:p>
    <w:bookmarkEnd w:id="986"/>
    <w:bookmarkStart w:name="z1044" w:id="987"/>
    <w:p>
      <w:pPr>
        <w:spacing w:after="0"/>
        <w:ind w:left="0"/>
        <w:jc w:val="both"/>
      </w:pPr>
      <w:r>
        <w:rPr>
          <w:rFonts w:ascii="Times New Roman"/>
          <w:b w:val="false"/>
          <w:i w:val="false"/>
          <w:color w:val="000000"/>
          <w:sz w:val="28"/>
        </w:rPr>
        <w:t>
      6) полным либо частичным прощением задолженности по основному долгу и (или) вознаграждению;</w:t>
      </w:r>
    </w:p>
    <w:bookmarkEnd w:id="987"/>
    <w:bookmarkStart w:name="z1045" w:id="988"/>
    <w:p>
      <w:pPr>
        <w:spacing w:after="0"/>
        <w:ind w:left="0"/>
        <w:jc w:val="both"/>
      </w:pPr>
      <w:r>
        <w:rPr>
          <w:rFonts w:ascii="Times New Roman"/>
          <w:b w:val="false"/>
          <w:i w:val="false"/>
          <w:color w:val="000000"/>
          <w:sz w:val="28"/>
        </w:rPr>
        <w:t>
      7) самостоятельной реализацией залогодателем недвижимого имущества, являющегося предметом ипотеки, в сроки, установленные соглашением сторон;</w:t>
      </w:r>
    </w:p>
    <w:bookmarkEnd w:id="988"/>
    <w:bookmarkStart w:name="z1046" w:id="989"/>
    <w:p>
      <w:pPr>
        <w:spacing w:after="0"/>
        <w:ind w:left="0"/>
        <w:jc w:val="both"/>
      </w:pPr>
      <w:r>
        <w:rPr>
          <w:rFonts w:ascii="Times New Roman"/>
          <w:b w:val="false"/>
          <w:i w:val="false"/>
          <w:color w:val="000000"/>
          <w:sz w:val="28"/>
        </w:rPr>
        <w:t>
      8) представлением отступного взамен исполнения обязательства путем передачи коллекторскому агентству заложенного имущества;</w:t>
      </w:r>
    </w:p>
    <w:bookmarkEnd w:id="989"/>
    <w:bookmarkStart w:name="z1047" w:id="990"/>
    <w:p>
      <w:pPr>
        <w:spacing w:after="0"/>
        <w:ind w:left="0"/>
        <w:jc w:val="both"/>
      </w:pPr>
      <w:r>
        <w:rPr>
          <w:rFonts w:ascii="Times New Roman"/>
          <w:b w:val="false"/>
          <w:i w:val="false"/>
          <w:color w:val="000000"/>
          <w:sz w:val="28"/>
        </w:rPr>
        <w:t>
      9) реализацией недвижимого имущества, являющегося предметом ипотеки, с передачей обязательства покупателю.</w:t>
      </w:r>
    </w:p>
    <w:bookmarkEnd w:id="990"/>
    <w:bookmarkStart w:name="z1048" w:id="991"/>
    <w:p>
      <w:pPr>
        <w:spacing w:after="0"/>
        <w:ind w:left="0"/>
        <w:jc w:val="both"/>
      </w:pPr>
      <w:r>
        <w:rPr>
          <w:rFonts w:ascii="Times New Roman"/>
          <w:b w:val="false"/>
          <w:i w:val="false"/>
          <w:color w:val="000000"/>
          <w:sz w:val="28"/>
        </w:rPr>
        <w:t>
      2. Коллекторское агентство в течение пятнадцати календарных дней после дня получения заявления должника рассматривает предложенные изменения условий исполнения обязательства по договору банковского займа или договору о предоставлении микрокредита и в письменной форме и (или) через объекты информатизации сообщает должнику и (или) его представителю о (об):</w:t>
      </w:r>
    </w:p>
    <w:bookmarkEnd w:id="991"/>
    <w:bookmarkStart w:name="z1049" w:id="992"/>
    <w:p>
      <w:pPr>
        <w:spacing w:after="0"/>
        <w:ind w:left="0"/>
        <w:jc w:val="both"/>
      </w:pPr>
      <w:r>
        <w:rPr>
          <w:rFonts w:ascii="Times New Roman"/>
          <w:b w:val="false"/>
          <w:i w:val="false"/>
          <w:color w:val="000000"/>
          <w:sz w:val="28"/>
        </w:rPr>
        <w:t>
      1) согласии с предложенными изменениями условий исполнения обязательства по договору банковского займа или договору о предоставлении микрокредита;</w:t>
      </w:r>
    </w:p>
    <w:bookmarkEnd w:id="992"/>
    <w:bookmarkStart w:name="z1050" w:id="993"/>
    <w:p>
      <w:pPr>
        <w:spacing w:after="0"/>
        <w:ind w:left="0"/>
        <w:jc w:val="both"/>
      </w:pPr>
      <w:r>
        <w:rPr>
          <w:rFonts w:ascii="Times New Roman"/>
          <w:b w:val="false"/>
          <w:i w:val="false"/>
          <w:color w:val="000000"/>
          <w:sz w:val="28"/>
        </w:rPr>
        <w:t>
      2) встречных предложениях по изменению условий исполнения обязательства по договору банковского займа или договору о предоставлении микрокредита;</w:t>
      </w:r>
    </w:p>
    <w:bookmarkEnd w:id="993"/>
    <w:bookmarkStart w:name="z1051" w:id="994"/>
    <w:p>
      <w:pPr>
        <w:spacing w:after="0"/>
        <w:ind w:left="0"/>
        <w:jc w:val="both"/>
      </w:pPr>
      <w:r>
        <w:rPr>
          <w:rFonts w:ascii="Times New Roman"/>
          <w:b w:val="false"/>
          <w:i w:val="false"/>
          <w:color w:val="000000"/>
          <w:sz w:val="28"/>
        </w:rPr>
        <w:t>
      3) отказе в изменении условий исполнения обязательства по договору банковского займа или договору о предоставлении микрокредита с указанием мотивированного обоснования причин такого отказа.</w:t>
      </w:r>
    </w:p>
    <w:bookmarkEnd w:id="994"/>
    <w:bookmarkStart w:name="z1052" w:id="995"/>
    <w:p>
      <w:pPr>
        <w:spacing w:after="0"/>
        <w:ind w:left="0"/>
        <w:jc w:val="both"/>
      </w:pPr>
      <w:r>
        <w:rPr>
          <w:rFonts w:ascii="Times New Roman"/>
          <w:b w:val="false"/>
          <w:i w:val="false"/>
          <w:color w:val="000000"/>
          <w:sz w:val="28"/>
        </w:rPr>
        <w:t>
      Коллекторское агентство обязано предоставить по договору банковского займа и (или) договору о предоставлении микрокредита военнослужащим срочной воинской службы отсрочку платежа по основному долгу и вознаграждению на период, включающий срок прохождения срочной воинской службы и 60 дней после его окончания, без начисления вознаграждения по займу в порядке, определенном уполномоченным органом.</w:t>
      </w:r>
    </w:p>
    <w:bookmarkEnd w:id="995"/>
    <w:bookmarkStart w:name="z1053" w:id="996"/>
    <w:p>
      <w:pPr>
        <w:spacing w:after="0"/>
        <w:ind w:left="0"/>
        <w:jc w:val="both"/>
      </w:pPr>
      <w:r>
        <w:rPr>
          <w:rFonts w:ascii="Times New Roman"/>
          <w:b w:val="false"/>
          <w:i w:val="false"/>
          <w:color w:val="000000"/>
          <w:sz w:val="28"/>
        </w:rPr>
        <w:t>
      Сведения о призванных на срочную воинскую службу военнослужащих, а также их увольнении, наличии либо отсутствии банковского займа и (или) микрокредита, предоставлении отсрочки платежа по нему передаются посредством обеспечения взаимодействия информационных систем государственных органов и коллекторских агентств в порядке, определенном уполномоченным органом по согласованию с Министерством обороны Республики Казахстан.</w:t>
      </w:r>
    </w:p>
    <w:bookmarkEnd w:id="996"/>
    <w:bookmarkStart w:name="z1054" w:id="997"/>
    <w:p>
      <w:pPr>
        <w:spacing w:after="0"/>
        <w:ind w:left="0"/>
        <w:jc w:val="both"/>
      </w:pPr>
      <w:r>
        <w:rPr>
          <w:rFonts w:ascii="Times New Roman"/>
          <w:b w:val="false"/>
          <w:i w:val="false"/>
          <w:color w:val="000000"/>
          <w:sz w:val="28"/>
        </w:rPr>
        <w:t>
      В случаях, предусмотренных частью третьей настоящего пункта, сбор, обработка и использование персональных данных осуществляются в соответствии с законодательством Республики Казахстан.</w:t>
      </w:r>
    </w:p>
    <w:bookmarkEnd w:id="997"/>
    <w:bookmarkStart w:name="z1055" w:id="998"/>
    <w:p>
      <w:pPr>
        <w:spacing w:after="0"/>
        <w:ind w:left="0"/>
        <w:jc w:val="both"/>
      </w:pPr>
      <w:r>
        <w:rPr>
          <w:rFonts w:ascii="Times New Roman"/>
          <w:b w:val="false"/>
          <w:i w:val="false"/>
          <w:color w:val="000000"/>
          <w:sz w:val="28"/>
        </w:rPr>
        <w:t>
      Недостижение взаимоприемлемого решения между коллекторским агентством и заемщиком – физическим лицом в течение пятнадцати календарных дней с даты получения решения коллекторского агентства, предусмотренного подпунктом 2) части первой настоящего пункта, считается отказом в изменении условий исполнения обязательства по договору банковского займа или по договору о предоставлении микрокредита.</w:t>
      </w:r>
    </w:p>
    <w:bookmarkEnd w:id="998"/>
    <w:bookmarkStart w:name="z1056" w:id="999"/>
    <w:p>
      <w:pPr>
        <w:spacing w:after="0"/>
        <w:ind w:left="0"/>
        <w:jc w:val="both"/>
      </w:pPr>
      <w:r>
        <w:rPr>
          <w:rFonts w:ascii="Times New Roman"/>
          <w:b w:val="false"/>
          <w:i w:val="false"/>
          <w:color w:val="000000"/>
          <w:sz w:val="28"/>
        </w:rPr>
        <w:t>
      3. Должник – физическое лицо в течение пятнадцати календарных дней с даты получения решения коллекторского агентства, предусмотренного подпунктом 3) части первой пункта 2 настоящей статьи, или при недостижении взаимоприемлемого решения об изменении условий исполнения обязательства по договору банковского займа или по договору о предоставлении микрокредита в срок, предусмотренный частью пятой пункта 2 настоящей статьи, вправе обратиться к банковскому и (или) микрофинансовому омбудсману с одновременным уведомлением коллекторского агентства.</w:t>
      </w:r>
    </w:p>
    <w:bookmarkEnd w:id="999"/>
    <w:bookmarkStart w:name="z1057" w:id="1000"/>
    <w:p>
      <w:pPr>
        <w:spacing w:after="0"/>
        <w:ind w:left="0"/>
        <w:jc w:val="both"/>
      </w:pPr>
      <w:r>
        <w:rPr>
          <w:rFonts w:ascii="Times New Roman"/>
          <w:b w:val="false"/>
          <w:i w:val="false"/>
          <w:color w:val="000000"/>
          <w:sz w:val="28"/>
        </w:rPr>
        <w:t>
      Банковский и (или) микрофинансовый омбудсманы рассматривают обращение должника – физического лица при представлении доказательств его обращения в коллекторское агентство и недостижения с коллекторским агентством взаимоприемлемого решения об изменении условий договора банковского займа или договора о предоставлении микрокредита.</w:t>
      </w:r>
    </w:p>
    <w:bookmarkEnd w:id="1000"/>
    <w:bookmarkStart w:name="z1058" w:id="1001"/>
    <w:p>
      <w:pPr>
        <w:spacing w:after="0"/>
        <w:ind w:left="0"/>
        <w:jc w:val="both"/>
      </w:pPr>
      <w:r>
        <w:rPr>
          <w:rFonts w:ascii="Times New Roman"/>
          <w:b w:val="false"/>
          <w:i w:val="false"/>
          <w:color w:val="000000"/>
          <w:sz w:val="28"/>
        </w:rPr>
        <w:t>
      В период рассмотрения банковским и (или) микрофинансовым омбудсманами обращения должника – физического лица, относящегося к социально уязвимым слоям населения в соответствии с Законом Республики Казахстан "О жилищных отношениях", по договору ипотечного жилищного займа (ипотечного займа) или по договору о предоставлении микрокредита, обеспеченного ипотекой недвижимого имущества, являющегося жилищем, не связанного с осуществлением предпринимательской деятельности, не допускается обращение взыскания на заложенное имущество путем подачи иска в суд или во внесудебном порядке.";</w:t>
      </w:r>
    </w:p>
    <w:bookmarkEnd w:id="1001"/>
    <w:bookmarkStart w:name="z1059" w:id="1002"/>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7</w:t>
      </w:r>
      <w:r>
        <w:rPr>
          <w:rFonts w:ascii="Times New Roman"/>
          <w:b w:val="false"/>
          <w:i w:val="false"/>
          <w:color w:val="000000"/>
          <w:sz w:val="28"/>
        </w:rPr>
        <w:t>:</w:t>
      </w:r>
    </w:p>
    <w:bookmarkEnd w:id="10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062" w:id="1003"/>
    <w:p>
      <w:pPr>
        <w:spacing w:after="0"/>
        <w:ind w:left="0"/>
        <w:jc w:val="both"/>
      </w:pPr>
      <w:r>
        <w:rPr>
          <w:rFonts w:ascii="Times New Roman"/>
          <w:b w:val="false"/>
          <w:i w:val="false"/>
          <w:color w:val="000000"/>
          <w:sz w:val="28"/>
        </w:rPr>
        <w:t>
      "3. Для прохождения учетной регистрации юридическое лицо, имеющее намерение осуществлять коллекторскую деятельность, представляет в уполномоченный орган документы, предусмотренные нормативным правовым актом, утвержденным уполномоченным органом.";</w:t>
      </w:r>
    </w:p>
    <w:bookmarkEnd w:id="1003"/>
    <w:bookmarkStart w:name="z1063" w:id="1004"/>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8</w:t>
      </w:r>
      <w:r>
        <w:rPr>
          <w:rFonts w:ascii="Times New Roman"/>
          <w:b w:val="false"/>
          <w:i w:val="false"/>
          <w:color w:val="000000"/>
          <w:sz w:val="28"/>
        </w:rPr>
        <w:t>:</w:t>
      </w:r>
    </w:p>
    <w:bookmarkEnd w:id="10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 изложить в следующей редакции:</w:t>
      </w:r>
    </w:p>
    <w:bookmarkStart w:name="z1065" w:id="1005"/>
    <w:p>
      <w:pPr>
        <w:spacing w:after="0"/>
        <w:ind w:left="0"/>
        <w:jc w:val="both"/>
      </w:pPr>
      <w:r>
        <w:rPr>
          <w:rFonts w:ascii="Times New Roman"/>
          <w:b w:val="false"/>
          <w:i w:val="false"/>
          <w:color w:val="000000"/>
          <w:sz w:val="28"/>
        </w:rPr>
        <w:t>
      "1) предоставления недостоверных сведений и информации, подлежащих отражению в документах, предусмотренных нормативным правовым актом, утвержденным уполномоченным органом;";</w:t>
      </w:r>
    </w:p>
    <w:bookmarkEnd w:id="1005"/>
    <w:bookmarkStart w:name="z1066" w:id="1006"/>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1006"/>
    <w:bookmarkStart w:name="z1067" w:id="1007"/>
    <w:p>
      <w:pPr>
        <w:spacing w:after="0"/>
        <w:ind w:left="0"/>
        <w:jc w:val="both"/>
      </w:pPr>
      <w:r>
        <w:rPr>
          <w:rFonts w:ascii="Times New Roman"/>
          <w:b w:val="false"/>
          <w:i w:val="false"/>
          <w:color w:val="000000"/>
          <w:sz w:val="28"/>
        </w:rPr>
        <w:t>
      "2. В случае отказа в учетной регистрации по основаниям, предусмотренным подпунктами 1), 2) и 3) пункта 1 настоящей статьи, юридическое лицо, имеющее намерение осуществлять коллекторскую деятельность, в течение тридцати рабочих дней после дня получения отказа в учетной регистрации вправе повторно представить документы в соответствии с пунктом 3 статьи 7 настоящего Закона либо обязано провести процедуру перерегистрации путем исключения из своего наименования слов "коллекторское агентство", производных от них слов, предполагающих, что оно осуществляет коллекторскую деятельность.";</w:t>
      </w:r>
    </w:p>
    <w:bookmarkEnd w:id="1007"/>
    <w:bookmarkStart w:name="z1068" w:id="1008"/>
    <w:p>
      <w:pPr>
        <w:spacing w:after="0"/>
        <w:ind w:left="0"/>
        <w:jc w:val="both"/>
      </w:pPr>
      <w:r>
        <w:rPr>
          <w:rFonts w:ascii="Times New Roman"/>
          <w:b w:val="false"/>
          <w:i w:val="false"/>
          <w:color w:val="000000"/>
          <w:sz w:val="28"/>
        </w:rPr>
        <w:t xml:space="preserve">
      8) подпункт 1)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9 изложить в следующей редакции: </w:t>
      </w:r>
    </w:p>
    <w:bookmarkEnd w:id="1008"/>
    <w:bookmarkStart w:name="z1069" w:id="1009"/>
    <w:p>
      <w:pPr>
        <w:spacing w:after="0"/>
        <w:ind w:left="0"/>
        <w:jc w:val="both"/>
      </w:pPr>
      <w:r>
        <w:rPr>
          <w:rFonts w:ascii="Times New Roman"/>
          <w:b w:val="false"/>
          <w:i w:val="false"/>
          <w:color w:val="000000"/>
          <w:sz w:val="28"/>
        </w:rPr>
        <w:t>
      "1) совершения коллекторским агентством и (или) его работниками, взаимодействующими с должниками, одного из недобросовестных действий, предусмотренных подпунктами 7) и 8) пункта 5, пунктом 5-1 статьи 5 настоящего Закона, три и более раза в течение двенадцати последовательных календарных месяцев;";</w:t>
      </w:r>
    </w:p>
    <w:bookmarkEnd w:id="1009"/>
    <w:bookmarkStart w:name="z1070" w:id="1010"/>
    <w:p>
      <w:pPr>
        <w:spacing w:after="0"/>
        <w:ind w:left="0"/>
        <w:jc w:val="both"/>
      </w:pPr>
      <w:r>
        <w:rPr>
          <w:rFonts w:ascii="Times New Roman"/>
          <w:b w:val="false"/>
          <w:i w:val="false"/>
          <w:color w:val="000000"/>
          <w:sz w:val="28"/>
        </w:rPr>
        <w:t xml:space="preserve">
      9) в части второй </w:t>
      </w:r>
      <w:r>
        <w:rPr>
          <w:rFonts w:ascii="Times New Roman"/>
          <w:b w:val="false"/>
          <w:i w:val="false"/>
          <w:color w:val="000000"/>
          <w:sz w:val="28"/>
        </w:rPr>
        <w:t>пункта 5</w:t>
      </w:r>
      <w:r>
        <w:rPr>
          <w:rFonts w:ascii="Times New Roman"/>
          <w:b w:val="false"/>
          <w:i w:val="false"/>
          <w:color w:val="000000"/>
          <w:sz w:val="28"/>
        </w:rPr>
        <w:t xml:space="preserve"> статьи 11 слова "банковскому омбудсману" заменить словами "банковскому и (или) микрофинансовому омбудсманам";</w:t>
      </w:r>
    </w:p>
    <w:bookmarkEnd w:id="1010"/>
    <w:bookmarkStart w:name="z1071" w:id="1011"/>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подпункты 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14 изложить в следующей редакции:</w:t>
      </w:r>
    </w:p>
    <w:bookmarkEnd w:id="1011"/>
    <w:bookmarkStart w:name="z1072" w:id="1012"/>
    <w:p>
      <w:pPr>
        <w:spacing w:after="0"/>
        <w:ind w:left="0"/>
        <w:jc w:val="both"/>
      </w:pPr>
      <w:r>
        <w:rPr>
          <w:rFonts w:ascii="Times New Roman"/>
          <w:b w:val="false"/>
          <w:i w:val="false"/>
          <w:color w:val="000000"/>
          <w:sz w:val="28"/>
        </w:rPr>
        <w:t>
      "5) заключать договор уступки права требования с кредитором по договору банковского займа или договору о предоставлении микрокредита физического лица при условии соблюдения кредитором требований, предусмотренных подпунктом 3) пункта 2-1 статьи 36 Закона Республики Казахстан "О банках и банковской деятельности в Республике Казахстан" и подпунктом 2-1) пункта 5 статьи 9-2 Закона Республики Казахстан "О микрофинансовой деятельности";";</w:t>
      </w:r>
    </w:p>
    <w:bookmarkEnd w:id="1012"/>
    <w:bookmarkStart w:name="z1073" w:id="1013"/>
    <w:p>
      <w:pPr>
        <w:spacing w:after="0"/>
        <w:ind w:left="0"/>
        <w:jc w:val="both"/>
      </w:pPr>
      <w:r>
        <w:rPr>
          <w:rFonts w:ascii="Times New Roman"/>
          <w:b w:val="false"/>
          <w:i w:val="false"/>
          <w:color w:val="000000"/>
          <w:sz w:val="28"/>
        </w:rPr>
        <w:t>
      "7) запрашивать у третьих лиц информацию о месте нахождения и (или) контактных данных должника при наличии такого условия в договоре банковского займа (договоре о предоставлении микрокредита), заключенном с должником;";</w:t>
      </w:r>
    </w:p>
    <w:bookmarkEnd w:id="1013"/>
    <w:bookmarkStart w:name="z1074" w:id="1014"/>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пункте 1</w:t>
      </w:r>
      <w:r>
        <w:rPr>
          <w:rFonts w:ascii="Times New Roman"/>
          <w:b w:val="false"/>
          <w:i w:val="false"/>
          <w:color w:val="000000"/>
          <w:sz w:val="28"/>
        </w:rPr>
        <w:t xml:space="preserve"> статьи 15:</w:t>
      </w:r>
    </w:p>
    <w:bookmarkEnd w:id="1014"/>
    <w:bookmarkStart w:name="z1075" w:id="1015"/>
    <w:p>
      <w:pPr>
        <w:spacing w:after="0"/>
        <w:ind w:left="0"/>
        <w:jc w:val="both"/>
      </w:pPr>
      <w:r>
        <w:rPr>
          <w:rFonts w:ascii="Times New Roman"/>
          <w:b w:val="false"/>
          <w:i w:val="false"/>
          <w:color w:val="000000"/>
          <w:sz w:val="28"/>
        </w:rPr>
        <w:t>
      дополнить подпунктами 3-1) и 4-1) следующего содержания:</w:t>
      </w:r>
    </w:p>
    <w:bookmarkEnd w:id="1015"/>
    <w:bookmarkStart w:name="z1076" w:id="1016"/>
    <w:p>
      <w:pPr>
        <w:spacing w:after="0"/>
        <w:ind w:left="0"/>
        <w:jc w:val="both"/>
      </w:pPr>
      <w:r>
        <w:rPr>
          <w:rFonts w:ascii="Times New Roman"/>
          <w:b w:val="false"/>
          <w:i w:val="false"/>
          <w:color w:val="000000"/>
          <w:sz w:val="28"/>
        </w:rPr>
        <w:t>
      "3-1) при уступке кредитором прав (требований) по договору банковского займа или договору о предоставлении микрокредита принимать меры по урегулированию задолженности должника – физического лица в соответствии с нормативным правовым актом уполномоченного органа по вопросам урегулирования коллекторскими агентствами задолженности физических лиц;";</w:t>
      </w:r>
    </w:p>
    <w:bookmarkEnd w:id="1016"/>
    <w:bookmarkStart w:name="z1077" w:id="1017"/>
    <w:p>
      <w:pPr>
        <w:spacing w:after="0"/>
        <w:ind w:left="0"/>
        <w:jc w:val="both"/>
      </w:pPr>
      <w:r>
        <w:rPr>
          <w:rFonts w:ascii="Times New Roman"/>
          <w:b w:val="false"/>
          <w:i w:val="false"/>
          <w:color w:val="000000"/>
          <w:sz w:val="28"/>
        </w:rPr>
        <w:t>
      "4-1) по письменному заявлению должника или его представителя, представленному после полного погашения задолженности по договору банковского займа и (или) договору о предоставлении микрокредита, право (требование) по которым приобретено коллекторским агентством, выдать один раз на безвозмездной основе в течение десяти календарных дней со дня получения заявления справку об отсутствии задолженности в письменной форме;";</w:t>
      </w:r>
    </w:p>
    <w:bookmarkEnd w:id="10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13)</w:t>
      </w:r>
      <w:r>
        <w:rPr>
          <w:rFonts w:ascii="Times New Roman"/>
          <w:b w:val="false"/>
          <w:i w:val="false"/>
          <w:color w:val="000000"/>
          <w:sz w:val="28"/>
        </w:rPr>
        <w:t xml:space="preserve"> изложить в следующей редакции:</w:t>
      </w:r>
    </w:p>
    <w:bookmarkStart w:name="z1079" w:id="1018"/>
    <w:p>
      <w:pPr>
        <w:spacing w:after="0"/>
        <w:ind w:left="0"/>
        <w:jc w:val="both"/>
      </w:pPr>
      <w:r>
        <w:rPr>
          <w:rFonts w:ascii="Times New Roman"/>
          <w:b w:val="false"/>
          <w:i w:val="false"/>
          <w:color w:val="000000"/>
          <w:sz w:val="28"/>
        </w:rPr>
        <w:t>
      "13) в случаях изменения сведений об учредителях (участниках), руководящих работниках, работниках, которые будут взаимодействовать с должниками и (или) их представителями, и (или) третьими лицами, связанными обязательствами с кредитором в рамках договора банковского займа или договора о предоставлении микрокредита, а также о филиалах и (или) представительствах коллекторского агентства уведомить уполномоченный орган в течение пятнадцати рабочих дней с даты таких изменений;";</w:t>
      </w:r>
    </w:p>
    <w:bookmarkEnd w:id="1018"/>
    <w:bookmarkStart w:name="z1080" w:id="1019"/>
    <w:p>
      <w:pPr>
        <w:spacing w:after="0"/>
        <w:ind w:left="0"/>
        <w:jc w:val="both"/>
      </w:pPr>
      <w:r>
        <w:rPr>
          <w:rFonts w:ascii="Times New Roman"/>
          <w:b w:val="false"/>
          <w:i w:val="false"/>
          <w:color w:val="000000"/>
          <w:sz w:val="28"/>
        </w:rPr>
        <w:t>
      дополнить подпунктом 16-1) следующего содержания:</w:t>
      </w:r>
    </w:p>
    <w:bookmarkEnd w:id="1019"/>
    <w:bookmarkStart w:name="z1081" w:id="1020"/>
    <w:p>
      <w:pPr>
        <w:spacing w:after="0"/>
        <w:ind w:left="0"/>
        <w:jc w:val="both"/>
      </w:pPr>
      <w:r>
        <w:rPr>
          <w:rFonts w:ascii="Times New Roman"/>
          <w:b w:val="false"/>
          <w:i w:val="false"/>
          <w:color w:val="000000"/>
          <w:sz w:val="28"/>
        </w:rPr>
        <w:t>
      "16-1) по требованию должника – физического лица и (или) его представителя ознакомить их (его) с правами и обязанностями, предусмотренными статьей 16 настоящего Закона;";</w:t>
      </w:r>
    </w:p>
    <w:bookmarkEnd w:id="1020"/>
    <w:bookmarkStart w:name="z1082" w:id="1021"/>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подпункт 3)</w:t>
      </w:r>
      <w:r>
        <w:rPr>
          <w:rFonts w:ascii="Times New Roman"/>
          <w:b w:val="false"/>
          <w:i w:val="false"/>
          <w:color w:val="000000"/>
          <w:sz w:val="28"/>
        </w:rPr>
        <w:t xml:space="preserve"> пункта 1 статьи 16 изложить в следующей редакции:</w:t>
      </w:r>
    </w:p>
    <w:bookmarkEnd w:id="1021"/>
    <w:bookmarkStart w:name="z1083" w:id="1022"/>
    <w:p>
      <w:pPr>
        <w:spacing w:after="0"/>
        <w:ind w:left="0"/>
        <w:jc w:val="both"/>
      </w:pPr>
      <w:r>
        <w:rPr>
          <w:rFonts w:ascii="Times New Roman"/>
          <w:b w:val="false"/>
          <w:i w:val="false"/>
          <w:color w:val="000000"/>
          <w:sz w:val="28"/>
        </w:rPr>
        <w:t>
      "3) урегулировать задолженность в порядке, предусмотренном статьями 6 и 6-1 настоящего Закона;".</w:t>
      </w:r>
    </w:p>
    <w:bookmarkEnd w:id="1022"/>
    <w:bookmarkStart w:name="z1084" w:id="1023"/>
    <w:p>
      <w:pPr>
        <w:spacing w:after="0"/>
        <w:ind w:left="0"/>
        <w:jc w:val="both"/>
      </w:pPr>
      <w:r>
        <w:rPr>
          <w:rFonts w:ascii="Times New Roman"/>
          <w:b w:val="false"/>
          <w:i w:val="false"/>
          <w:color w:val="000000"/>
          <w:sz w:val="28"/>
        </w:rPr>
        <w:t xml:space="preserve">
      26.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декабря 2021 года "О внесении изменений и дополнений в некоторые законодательные акты Республики Казахстан по вопросам государственного управления, совершенствования залоговой политики банков второго уровня, регулирования оценочной деятельности и исполнительного производства":</w:t>
      </w:r>
    </w:p>
    <w:bookmarkEnd w:id="1023"/>
    <w:bookmarkStart w:name="z1085" w:id="10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2</w:t>
      </w:r>
      <w:r>
        <w:rPr>
          <w:rFonts w:ascii="Times New Roman"/>
          <w:b w:val="false"/>
          <w:i w:val="false"/>
          <w:color w:val="000000"/>
          <w:sz w:val="28"/>
        </w:rPr>
        <w:t>:</w:t>
      </w:r>
    </w:p>
    <w:bookmarkEnd w:id="1024"/>
    <w:bookmarkStart w:name="z1086" w:id="1025"/>
    <w:p>
      <w:pPr>
        <w:spacing w:after="0"/>
        <w:ind w:left="0"/>
        <w:jc w:val="both"/>
      </w:pPr>
      <w:r>
        <w:rPr>
          <w:rFonts w:ascii="Times New Roman"/>
          <w:b w:val="false"/>
          <w:i w:val="false"/>
          <w:color w:val="000000"/>
          <w:sz w:val="28"/>
        </w:rPr>
        <w:t xml:space="preserve">
      в абзаце шестом </w:t>
      </w:r>
      <w:r>
        <w:rPr>
          <w:rFonts w:ascii="Times New Roman"/>
          <w:b w:val="false"/>
          <w:i w:val="false"/>
          <w:color w:val="000000"/>
          <w:sz w:val="28"/>
        </w:rPr>
        <w:t>пункта 1</w:t>
      </w:r>
      <w:r>
        <w:rPr>
          <w:rFonts w:ascii="Times New Roman"/>
          <w:b w:val="false"/>
          <w:i w:val="false"/>
          <w:color w:val="000000"/>
          <w:sz w:val="28"/>
        </w:rPr>
        <w:t xml:space="preserve"> слова "и распространяются на договоры, заключенные с 1 июля 2022 года" исключить;</w:t>
      </w:r>
    </w:p>
    <w:bookmarkEnd w:id="10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подпунктом 1-1) следующего содержания:</w:t>
      </w:r>
    </w:p>
    <w:bookmarkStart w:name="z1088" w:id="1026"/>
    <w:p>
      <w:pPr>
        <w:spacing w:after="0"/>
        <w:ind w:left="0"/>
        <w:jc w:val="both"/>
      </w:pPr>
      <w:r>
        <w:rPr>
          <w:rFonts w:ascii="Times New Roman"/>
          <w:b w:val="false"/>
          <w:i w:val="false"/>
          <w:color w:val="000000"/>
          <w:sz w:val="28"/>
        </w:rPr>
        <w:t>
      "1-1) вознаграждение, неустойка (штрафы, пени), комиссии и иные платежи по договорам банковского займа и договорам о предоставлении микрокредита заемщиков – физических лиц, не связанным с осуществлением предпринимательской деятельности, уплаченные до введения в действие абзаца второго подпункта 1) пункта 7 и абзаца четвертого пункта 19 статьи 1 настоящего Закона, перерасчету не подлежат.</w:t>
      </w:r>
    </w:p>
    <w:bookmarkEnd w:id="1026"/>
    <w:bookmarkStart w:name="z1089" w:id="1027"/>
    <w:p>
      <w:pPr>
        <w:spacing w:after="0"/>
        <w:ind w:left="0"/>
        <w:jc w:val="both"/>
      </w:pPr>
      <w:r>
        <w:rPr>
          <w:rFonts w:ascii="Times New Roman"/>
          <w:b w:val="false"/>
          <w:i w:val="false"/>
          <w:color w:val="000000"/>
          <w:sz w:val="28"/>
        </w:rPr>
        <w:t>
      Вознаграждение, неустойка (штрафы, пени), комиссии и иные платежи по договорам банковского займа и договорам о предоставлении микрокредита заемщиков – физических лиц, не связанным с осуществлением предпринимательской деятельности, начисленные и не уплаченные до введения в действие настоящего Закона, в соответствии с абзацем вторым подпункта 1) пункта 7 и абзацем четвертым пункта 19 статьи 1 настоящего Закона подлежат перерасчету.".</w:t>
      </w:r>
    </w:p>
    <w:bookmarkEnd w:id="1027"/>
    <w:bookmarkStart w:name="z1090" w:id="1028"/>
    <w:p>
      <w:pPr>
        <w:spacing w:after="0"/>
        <w:ind w:left="0"/>
        <w:jc w:val="both"/>
      </w:pPr>
      <w:r>
        <w:rPr>
          <w:rFonts w:ascii="Times New Roman"/>
          <w:b w:val="false"/>
          <w:i w:val="false"/>
          <w:color w:val="000000"/>
          <w:sz w:val="28"/>
        </w:rPr>
        <w:t xml:space="preserve">
      27.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декабря 2022 года "О восстановлении платежеспособности и банкротстве граждан Республики Казахстан":</w:t>
      </w:r>
    </w:p>
    <w:bookmarkEnd w:id="1028"/>
    <w:bookmarkStart w:name="z1091" w:id="102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11)</w:t>
      </w:r>
      <w:r>
        <w:rPr>
          <w:rFonts w:ascii="Times New Roman"/>
          <w:b w:val="false"/>
          <w:i w:val="false"/>
          <w:color w:val="000000"/>
          <w:sz w:val="28"/>
        </w:rPr>
        <w:t xml:space="preserve"> статьи 1 изложить в следующей редакции:</w:t>
      </w:r>
    </w:p>
    <w:bookmarkEnd w:id="1029"/>
    <w:bookmarkStart w:name="z1092" w:id="1030"/>
    <w:p>
      <w:pPr>
        <w:spacing w:after="0"/>
        <w:ind w:left="0"/>
        <w:jc w:val="both"/>
      </w:pPr>
      <w:r>
        <w:rPr>
          <w:rFonts w:ascii="Times New Roman"/>
          <w:b w:val="false"/>
          <w:i w:val="false"/>
          <w:color w:val="000000"/>
          <w:sz w:val="28"/>
        </w:rPr>
        <w:t>
      "11) процедура внесудебного банкротства – процедура, осуществляемая в отношении должника во внесудебном порядке с целью прекращения обязательств перед банками второго уровня, филиалами банка – нерезидента Республики Казахстан, организациями, осуществляющими отдельные виды банковских операций, организациями, осуществляющими микрофинансовую деятельность, или коллекторскими агентствами.</w:t>
      </w:r>
    </w:p>
    <w:bookmarkEnd w:id="1030"/>
    <w:bookmarkStart w:name="z1093" w:id="1031"/>
    <w:p>
      <w:pPr>
        <w:spacing w:after="0"/>
        <w:ind w:left="0"/>
        <w:jc w:val="both"/>
      </w:pPr>
      <w:r>
        <w:rPr>
          <w:rFonts w:ascii="Times New Roman"/>
          <w:b w:val="false"/>
          <w:i w:val="false"/>
          <w:color w:val="000000"/>
          <w:sz w:val="28"/>
        </w:rPr>
        <w:t>
      К обязательствам, указанным в настоящем подпункте, также относятся обязательства перед банками второго уровня, филиалами банка – нерезидента Республики Казахстан, организациями, осуществлявшими отдельные виды банковских операций, микрофинансовую деятельность, или коллекторскими агентствами, лишенными уполномоченным органом по регулированию, контролю и надзору финансового рынка и финансовых организаций лицензий на проведение всех банковских операций, осуществление микрофинансовой деятельности либо исключенными из реестров микрофинансовых организаций, коллекторских агентств, в том числе ликвидированными, находящимися на стадии ликвидации, а также иными организациями, которым принадлежат права требования по договорам банковского займа, договорам займа (кредита) и договорам о предоставлении микрокредита физических лиц;";</w:t>
      </w:r>
    </w:p>
    <w:bookmarkEnd w:id="1031"/>
    <w:bookmarkStart w:name="z1094" w:id="1032"/>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1</w:t>
      </w:r>
      <w:r>
        <w:rPr>
          <w:rFonts w:ascii="Times New Roman"/>
          <w:b w:val="false"/>
          <w:i w:val="false"/>
          <w:color w:val="000000"/>
          <w:sz w:val="28"/>
        </w:rPr>
        <w:t xml:space="preserve"> статьи 5:</w:t>
      </w:r>
    </w:p>
    <w:bookmarkEnd w:id="10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дополнить частями второй, третьей и четвертой следующего содержания:";</w:t>
      </w:r>
    </w:p>
    <w:bookmarkStart w:name="z1096" w:id="1033"/>
    <w:p>
      <w:pPr>
        <w:spacing w:after="0"/>
        <w:ind w:left="0"/>
        <w:jc w:val="both"/>
      </w:pPr>
      <w:r>
        <w:rPr>
          <w:rFonts w:ascii="Times New Roman"/>
          <w:b w:val="false"/>
          <w:i w:val="false"/>
          <w:color w:val="000000"/>
          <w:sz w:val="28"/>
        </w:rPr>
        <w:t>
      "Погашением считается платеж, в сумме превышающий однократный размер месячного расчетного показателя, установленного законом о республиканском бюджете и действующего на дату платежа.</w:t>
      </w:r>
    </w:p>
    <w:bookmarkEnd w:id="1033"/>
    <w:bookmarkStart w:name="z1097" w:id="1034"/>
    <w:p>
      <w:pPr>
        <w:spacing w:after="0"/>
        <w:ind w:left="0"/>
        <w:jc w:val="both"/>
      </w:pPr>
      <w:r>
        <w:rPr>
          <w:rFonts w:ascii="Times New Roman"/>
          <w:b w:val="false"/>
          <w:i w:val="false"/>
          <w:color w:val="000000"/>
          <w:sz w:val="28"/>
        </w:rPr>
        <w:t>
      Срок отсутствия погашения рассчитывается с даты последнего платежа по каждому договору банковского займа и (или) договору о предоставлении микрокредита.</w:t>
      </w:r>
    </w:p>
    <w:bookmarkEnd w:id="1034"/>
    <w:bookmarkStart w:name="z1098" w:id="1035"/>
    <w:p>
      <w:pPr>
        <w:spacing w:after="0"/>
        <w:ind w:left="0"/>
        <w:jc w:val="both"/>
      </w:pPr>
      <w:r>
        <w:rPr>
          <w:rFonts w:ascii="Times New Roman"/>
          <w:b w:val="false"/>
          <w:i w:val="false"/>
          <w:color w:val="000000"/>
          <w:sz w:val="28"/>
        </w:rPr>
        <w:t>
      По договору банковского займа и (или) договору о предоставлении микрокредита, уступленным коллекторскому агентству по договору уступки права (требования), срок отсутствия погашения рассчитывается с даты последнего платежа до уступки права (требования) коллекторскому агентству, за исключением случаев, если коллекторским агентством не будет подтвержден иной срок отсутствия платежа;";</w:t>
      </w:r>
    </w:p>
    <w:bookmarkEnd w:id="1035"/>
    <w:bookmarkStart w:name="z1099" w:id="10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w:t>
      </w:r>
      <w:r>
        <w:rPr>
          <w:rFonts w:ascii="Times New Roman"/>
          <w:b w:val="false"/>
          <w:i w:val="false"/>
          <w:color w:val="000000"/>
          <w:sz w:val="28"/>
        </w:rPr>
        <w:t>:</w:t>
      </w:r>
    </w:p>
    <w:bookmarkEnd w:id="1036"/>
    <w:bookmarkStart w:name="z1100" w:id="1037"/>
    <w:p>
      <w:pPr>
        <w:spacing w:after="0"/>
        <w:ind w:left="0"/>
        <w:jc w:val="both"/>
      </w:pPr>
      <w:r>
        <w:rPr>
          <w:rFonts w:ascii="Times New Roman"/>
          <w:b w:val="false"/>
          <w:i w:val="false"/>
          <w:color w:val="000000"/>
          <w:sz w:val="28"/>
        </w:rPr>
        <w:t>
      в части первой слова "в отношении должника" заменить словами "кредитором и должником";</w:t>
      </w:r>
    </w:p>
    <w:bookmarkEnd w:id="1037"/>
    <w:bookmarkStart w:name="z1101" w:id="1038"/>
    <w:p>
      <w:pPr>
        <w:spacing w:after="0"/>
        <w:ind w:left="0"/>
        <w:jc w:val="both"/>
      </w:pPr>
      <w:r>
        <w:rPr>
          <w:rFonts w:ascii="Times New Roman"/>
          <w:b w:val="false"/>
          <w:i w:val="false"/>
          <w:color w:val="000000"/>
          <w:sz w:val="28"/>
        </w:rPr>
        <w:t>
      в части второй слово "восемнадцати" заменить словом "двенадцати";</w:t>
      </w:r>
    </w:p>
    <w:bookmarkEnd w:id="1038"/>
    <w:bookmarkStart w:name="z1102" w:id="1039"/>
    <w:p>
      <w:pPr>
        <w:spacing w:after="0"/>
        <w:ind w:left="0"/>
        <w:jc w:val="both"/>
      </w:pPr>
      <w:r>
        <w:rPr>
          <w:rFonts w:ascii="Times New Roman"/>
          <w:b w:val="false"/>
          <w:i w:val="false"/>
          <w:color w:val="000000"/>
          <w:sz w:val="28"/>
        </w:rPr>
        <w:t>
      дополнить частью третьей следующего содержания:</w:t>
      </w:r>
    </w:p>
    <w:bookmarkEnd w:id="1039"/>
    <w:bookmarkStart w:name="z1103" w:id="1040"/>
    <w:p>
      <w:pPr>
        <w:spacing w:after="0"/>
        <w:ind w:left="0"/>
        <w:jc w:val="both"/>
      </w:pPr>
      <w:r>
        <w:rPr>
          <w:rFonts w:ascii="Times New Roman"/>
          <w:b w:val="false"/>
          <w:i w:val="false"/>
          <w:color w:val="000000"/>
          <w:sz w:val="28"/>
        </w:rPr>
        <w:t>
      "Требования настоящего подпункта не распространяются на обязательства, предусмотренные частью второй подпункта 11) статьи 1 настоящего Закона;";</w:t>
      </w:r>
    </w:p>
    <w:bookmarkEnd w:id="1040"/>
    <w:bookmarkStart w:name="z1104" w:id="104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6</w:t>
      </w:r>
      <w:r>
        <w:rPr>
          <w:rFonts w:ascii="Times New Roman"/>
          <w:b w:val="false"/>
          <w:i w:val="false"/>
          <w:color w:val="000000"/>
          <w:sz w:val="28"/>
        </w:rPr>
        <w:t xml:space="preserve"> изложить в следующей редакции:</w:t>
      </w:r>
    </w:p>
    <w:bookmarkEnd w:id="1041"/>
    <w:bookmarkStart w:name="z1105" w:id="1042"/>
    <w:p>
      <w:pPr>
        <w:spacing w:after="0"/>
        <w:ind w:left="0"/>
        <w:jc w:val="both"/>
      </w:pPr>
      <w:r>
        <w:rPr>
          <w:rFonts w:ascii="Times New Roman"/>
          <w:b w:val="false"/>
          <w:i w:val="false"/>
          <w:color w:val="000000"/>
          <w:sz w:val="28"/>
        </w:rPr>
        <w:t>
      "Статья 6. Основания для подачи заявления о применении процедуры восстановления платежеспособности или судебного банкротства</w:t>
      </w:r>
    </w:p>
    <w:bookmarkEnd w:id="1042"/>
    <w:bookmarkStart w:name="z1106" w:id="1043"/>
    <w:p>
      <w:pPr>
        <w:spacing w:after="0"/>
        <w:ind w:left="0"/>
        <w:jc w:val="both"/>
      </w:pPr>
      <w:r>
        <w:rPr>
          <w:rFonts w:ascii="Times New Roman"/>
          <w:b w:val="false"/>
          <w:i w:val="false"/>
          <w:color w:val="000000"/>
          <w:sz w:val="28"/>
        </w:rPr>
        <w:t>
      1. Основаниями для подачи заявления в суд о применении процедуры восстановления платежеспособности являются факт превышения стоимости принадлежащего должнику имущества размера всех его обязательств (в том числе срок исполнения которых не наступил) и (или) наличие стабильного дохода.</w:t>
      </w:r>
    </w:p>
    <w:bookmarkEnd w:id="1043"/>
    <w:bookmarkStart w:name="z1107" w:id="1044"/>
    <w:p>
      <w:pPr>
        <w:spacing w:after="0"/>
        <w:ind w:left="0"/>
        <w:jc w:val="both"/>
      </w:pPr>
      <w:r>
        <w:rPr>
          <w:rFonts w:ascii="Times New Roman"/>
          <w:b w:val="false"/>
          <w:i w:val="false"/>
          <w:color w:val="000000"/>
          <w:sz w:val="28"/>
        </w:rPr>
        <w:t>
      2. Основаниями для подачи заявления в суд о применении процедуры судебного банкротства являются:</w:t>
      </w:r>
    </w:p>
    <w:bookmarkEnd w:id="1044"/>
    <w:bookmarkStart w:name="z1108" w:id="1045"/>
    <w:p>
      <w:pPr>
        <w:spacing w:after="0"/>
        <w:ind w:left="0"/>
        <w:jc w:val="both"/>
      </w:pPr>
      <w:r>
        <w:rPr>
          <w:rFonts w:ascii="Times New Roman"/>
          <w:b w:val="false"/>
          <w:i w:val="false"/>
          <w:color w:val="000000"/>
          <w:sz w:val="28"/>
        </w:rPr>
        <w:t>
      1) наличие обязательств, превышающих 1600-кратный размер месячного расчетного показателя, установленного законом о республиканском бюджете и действующего на дату подачи заявления по обязательствам перед кредиторами, предусмотренными подпунктом 11) статьи 1 настоящего Закона.</w:t>
      </w:r>
    </w:p>
    <w:bookmarkEnd w:id="1045"/>
    <w:bookmarkStart w:name="z1109" w:id="1046"/>
    <w:p>
      <w:pPr>
        <w:spacing w:after="0"/>
        <w:ind w:left="0"/>
        <w:jc w:val="both"/>
      </w:pPr>
      <w:r>
        <w:rPr>
          <w:rFonts w:ascii="Times New Roman"/>
          <w:b w:val="false"/>
          <w:i w:val="false"/>
          <w:color w:val="000000"/>
          <w:sz w:val="28"/>
        </w:rPr>
        <w:t>
      Положение настоящего подпункта в части размера обязательств не применяется, если должник не соответствует условию, предусмотренному подпунктом 1) пункта 1 статьи 5 настоящего Закона;</w:t>
      </w:r>
    </w:p>
    <w:bookmarkEnd w:id="1046"/>
    <w:bookmarkStart w:name="z1110" w:id="1047"/>
    <w:p>
      <w:pPr>
        <w:spacing w:after="0"/>
        <w:ind w:left="0"/>
        <w:jc w:val="both"/>
      </w:pPr>
      <w:r>
        <w:rPr>
          <w:rFonts w:ascii="Times New Roman"/>
          <w:b w:val="false"/>
          <w:i w:val="false"/>
          <w:color w:val="000000"/>
          <w:sz w:val="28"/>
        </w:rPr>
        <w:t>
      2) наличие обязательств перед иными кредиторами;</w:t>
      </w:r>
    </w:p>
    <w:bookmarkEnd w:id="1047"/>
    <w:bookmarkStart w:name="z1111" w:id="1048"/>
    <w:p>
      <w:pPr>
        <w:spacing w:after="0"/>
        <w:ind w:left="0"/>
        <w:jc w:val="both"/>
      </w:pPr>
      <w:r>
        <w:rPr>
          <w:rFonts w:ascii="Times New Roman"/>
          <w:b w:val="false"/>
          <w:i w:val="false"/>
          <w:color w:val="000000"/>
          <w:sz w:val="28"/>
        </w:rPr>
        <w:t>
      3) отсутствие погашения обязательств перед кредиторами в течение двенадцати последовательных месяцев на дату подачи такого заявления.</w:t>
      </w:r>
    </w:p>
    <w:bookmarkEnd w:id="1048"/>
    <w:bookmarkStart w:name="z1112" w:id="1049"/>
    <w:p>
      <w:pPr>
        <w:spacing w:after="0"/>
        <w:ind w:left="0"/>
        <w:jc w:val="both"/>
      </w:pPr>
      <w:r>
        <w:rPr>
          <w:rFonts w:ascii="Times New Roman"/>
          <w:b w:val="false"/>
          <w:i w:val="false"/>
          <w:color w:val="000000"/>
          <w:sz w:val="28"/>
        </w:rPr>
        <w:t>
      Погашением считается платеж, в сумме превышающий однократный размер месячного расчетного показателя, установленного законом о республиканском бюджете и действующего на дату платежа;</w:t>
      </w:r>
    </w:p>
    <w:bookmarkEnd w:id="1049"/>
    <w:bookmarkStart w:name="z1113" w:id="1050"/>
    <w:p>
      <w:pPr>
        <w:spacing w:after="0"/>
        <w:ind w:left="0"/>
        <w:jc w:val="both"/>
      </w:pPr>
      <w:r>
        <w:rPr>
          <w:rFonts w:ascii="Times New Roman"/>
          <w:b w:val="false"/>
          <w:i w:val="false"/>
          <w:color w:val="000000"/>
          <w:sz w:val="28"/>
        </w:rPr>
        <w:t>
      4) отсутствие факта применения процедуры внесудебного или судебного банкротства в течение семи лет на дату подачи заявления;</w:t>
      </w:r>
    </w:p>
    <w:bookmarkEnd w:id="1050"/>
    <w:bookmarkStart w:name="z1114" w:id="1051"/>
    <w:p>
      <w:pPr>
        <w:spacing w:after="0"/>
        <w:ind w:left="0"/>
        <w:jc w:val="both"/>
      </w:pPr>
      <w:r>
        <w:rPr>
          <w:rFonts w:ascii="Times New Roman"/>
          <w:b w:val="false"/>
          <w:i w:val="false"/>
          <w:color w:val="000000"/>
          <w:sz w:val="28"/>
        </w:rPr>
        <w:t>
      5) проведение в отношении должника процедуры по урегулированию и (или) взысканию неисполненных обязательств по договору банковского займа и (или) договору о предоставлении микрокредита в соответствии с законами Республики Казахстан "О банках и банковской деятельности в Республике Казахстан" и "О микрофинансовой деятельности".</w:t>
      </w:r>
    </w:p>
    <w:bookmarkEnd w:id="1051"/>
    <w:bookmarkStart w:name="z1115" w:id="1052"/>
    <w:p>
      <w:pPr>
        <w:spacing w:after="0"/>
        <w:ind w:left="0"/>
        <w:jc w:val="both"/>
      </w:pPr>
      <w:r>
        <w:rPr>
          <w:rFonts w:ascii="Times New Roman"/>
          <w:b w:val="false"/>
          <w:i w:val="false"/>
          <w:color w:val="000000"/>
          <w:sz w:val="28"/>
        </w:rPr>
        <w:t>
      Меры по проведению урегулирования и (или) взыскания задолженности, указанные в настоящем подпункте, необходимо провести в сроки, не превышающие двенадцати месяцев с момента возникновения просроченной задолженности.</w:t>
      </w:r>
    </w:p>
    <w:bookmarkEnd w:id="1052"/>
    <w:bookmarkStart w:name="z1116" w:id="1053"/>
    <w:p>
      <w:pPr>
        <w:spacing w:after="0"/>
        <w:ind w:left="0"/>
        <w:jc w:val="both"/>
      </w:pPr>
      <w:r>
        <w:rPr>
          <w:rFonts w:ascii="Times New Roman"/>
          <w:b w:val="false"/>
          <w:i w:val="false"/>
          <w:color w:val="000000"/>
          <w:sz w:val="28"/>
        </w:rPr>
        <w:t>
      Требования настоящего подпункта не распространяются на обязательства, предусмотренные частью второй подпункта 11) статьи 1 настоящего Закона.";</w:t>
      </w:r>
    </w:p>
    <w:bookmarkEnd w:id="1053"/>
    <w:bookmarkStart w:name="z1117" w:id="105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2 статьи 7 изложить в следующей редакции:</w:t>
      </w:r>
    </w:p>
    <w:bookmarkEnd w:id="1054"/>
    <w:bookmarkStart w:name="z1118" w:id="1055"/>
    <w:p>
      <w:pPr>
        <w:spacing w:after="0"/>
        <w:ind w:left="0"/>
        <w:jc w:val="both"/>
      </w:pPr>
      <w:r>
        <w:rPr>
          <w:rFonts w:ascii="Times New Roman"/>
          <w:b w:val="false"/>
          <w:i w:val="false"/>
          <w:color w:val="000000"/>
          <w:sz w:val="28"/>
        </w:rPr>
        <w:t>
      "1) уведомить кредитора об обращении с заявлением о применении процедуры восстановления платежеспособности или судебного банкротства не позднее пяти рабочих дней со дня, следующего за днем вынесения определения о возбуждении дела о применении процедуры восстановления платежеспособности или судебного банкротства;</w:t>
      </w:r>
    </w:p>
    <w:bookmarkEnd w:id="1055"/>
    <w:bookmarkStart w:name="z1119" w:id="1056"/>
    <w:p>
      <w:pPr>
        <w:spacing w:after="0"/>
        <w:ind w:left="0"/>
        <w:jc w:val="both"/>
      </w:pPr>
      <w:r>
        <w:rPr>
          <w:rFonts w:ascii="Times New Roman"/>
          <w:b w:val="false"/>
          <w:i w:val="false"/>
          <w:color w:val="000000"/>
          <w:sz w:val="28"/>
        </w:rPr>
        <w:t>
      2) обратиться в уполномоченный орган через Государственную корпорацию "Правительство для граждан", веб-портал "электронного правительства" и (или) специальное мобильное приложение с заявлением о прекращении процедуры внесудебного банкротства в случае, если в период проведения такой процедуры в его собственность поступило имущество или иным образом изменилось его имущественное положение, что позволяет ему полностью или более чем на тридцать процентов исполнить свои обязательства перед кредиторами, либо заключено соглашение с кредитором об урегулировании задолженности перед кредитором;";</w:t>
      </w:r>
    </w:p>
    <w:bookmarkEnd w:id="1056"/>
    <w:bookmarkStart w:name="z1120" w:id="1057"/>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9</w:t>
      </w:r>
      <w:r>
        <w:rPr>
          <w:rFonts w:ascii="Times New Roman"/>
          <w:b w:val="false"/>
          <w:i w:val="false"/>
          <w:color w:val="000000"/>
          <w:sz w:val="28"/>
        </w:rPr>
        <w:t>:</w:t>
      </w:r>
    </w:p>
    <w:bookmarkEnd w:id="1057"/>
    <w:bookmarkStart w:name="z1121" w:id="1058"/>
    <w:p>
      <w:pPr>
        <w:spacing w:after="0"/>
        <w:ind w:left="0"/>
        <w:jc w:val="both"/>
      </w:pPr>
      <w:r>
        <w:rPr>
          <w:rFonts w:ascii="Times New Roman"/>
          <w:b w:val="false"/>
          <w:i w:val="false"/>
          <w:color w:val="000000"/>
          <w:sz w:val="28"/>
        </w:rPr>
        <w:t>
      дополнить подпунктом 2-1) следующего содержания:</w:t>
      </w:r>
    </w:p>
    <w:bookmarkEnd w:id="1058"/>
    <w:bookmarkStart w:name="z1122" w:id="1059"/>
    <w:p>
      <w:pPr>
        <w:spacing w:after="0"/>
        <w:ind w:left="0"/>
        <w:jc w:val="both"/>
      </w:pPr>
      <w:r>
        <w:rPr>
          <w:rFonts w:ascii="Times New Roman"/>
          <w:b w:val="false"/>
          <w:i w:val="false"/>
          <w:color w:val="000000"/>
          <w:sz w:val="28"/>
        </w:rPr>
        <w:t>
      "2-1) утверждает форму реестра требований кредиторов;";</w:t>
      </w:r>
    </w:p>
    <w:bookmarkEnd w:id="10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13)</w:t>
      </w:r>
      <w:r>
        <w:rPr>
          <w:rFonts w:ascii="Times New Roman"/>
          <w:b w:val="false"/>
          <w:i w:val="false"/>
          <w:color w:val="000000"/>
          <w:sz w:val="28"/>
        </w:rPr>
        <w:t xml:space="preserve"> дополнить словами "и банкрота";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14)</w:t>
      </w:r>
      <w:r>
        <w:rPr>
          <w:rFonts w:ascii="Times New Roman"/>
          <w:b w:val="false"/>
          <w:i w:val="false"/>
          <w:color w:val="000000"/>
          <w:sz w:val="28"/>
        </w:rPr>
        <w:t xml:space="preserve"> после слова "назначает" дополнить словами "и отстраняет";</w:t>
      </w:r>
    </w:p>
    <w:bookmarkStart w:name="z1125" w:id="1060"/>
    <w:p>
      <w:pPr>
        <w:spacing w:after="0"/>
        <w:ind w:left="0"/>
        <w:jc w:val="both"/>
      </w:pPr>
      <w:r>
        <w:rPr>
          <w:rFonts w:ascii="Times New Roman"/>
          <w:b w:val="false"/>
          <w:i w:val="false"/>
          <w:color w:val="000000"/>
          <w:sz w:val="28"/>
        </w:rPr>
        <w:t xml:space="preserve">
      6) в абзаце третьем подпункта 2) части третьей </w:t>
      </w:r>
      <w:r>
        <w:rPr>
          <w:rFonts w:ascii="Times New Roman"/>
          <w:b w:val="false"/>
          <w:i w:val="false"/>
          <w:color w:val="000000"/>
          <w:sz w:val="28"/>
        </w:rPr>
        <w:t>пункта 3</w:t>
      </w:r>
      <w:r>
        <w:rPr>
          <w:rFonts w:ascii="Times New Roman"/>
          <w:b w:val="false"/>
          <w:i w:val="false"/>
          <w:color w:val="000000"/>
          <w:sz w:val="28"/>
        </w:rPr>
        <w:t xml:space="preserve"> статьи 11 слова "в веб-приложение интернет-ресурса" заменить словами "через интернет-ресурс";</w:t>
      </w:r>
    </w:p>
    <w:bookmarkEnd w:id="1060"/>
    <w:bookmarkStart w:name="z1126" w:id="1061"/>
    <w:p>
      <w:pPr>
        <w:spacing w:after="0"/>
        <w:ind w:left="0"/>
        <w:jc w:val="both"/>
      </w:pPr>
      <w:r>
        <w:rPr>
          <w:rFonts w:ascii="Times New Roman"/>
          <w:b w:val="false"/>
          <w:i w:val="false"/>
          <w:color w:val="000000"/>
          <w:sz w:val="28"/>
        </w:rPr>
        <w:t xml:space="preserve">
      7) в части второй </w:t>
      </w:r>
      <w:r>
        <w:rPr>
          <w:rFonts w:ascii="Times New Roman"/>
          <w:b w:val="false"/>
          <w:i w:val="false"/>
          <w:color w:val="000000"/>
          <w:sz w:val="28"/>
        </w:rPr>
        <w:t>статьи 13</w:t>
      </w:r>
      <w:r>
        <w:rPr>
          <w:rFonts w:ascii="Times New Roman"/>
          <w:b w:val="false"/>
          <w:i w:val="false"/>
          <w:color w:val="000000"/>
          <w:sz w:val="28"/>
        </w:rPr>
        <w:t xml:space="preserve"> слова "веб-приложение интернет-ресурса" заменить словами "интернет-ресурс";</w:t>
      </w:r>
    </w:p>
    <w:bookmarkEnd w:id="1061"/>
    <w:bookmarkStart w:name="z1127" w:id="1062"/>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статью 15</w:t>
      </w:r>
      <w:r>
        <w:rPr>
          <w:rFonts w:ascii="Times New Roman"/>
          <w:b w:val="false"/>
          <w:i w:val="false"/>
          <w:color w:val="000000"/>
          <w:sz w:val="28"/>
        </w:rPr>
        <w:t xml:space="preserve"> дополнить пунктом 7-1 следующего содержания:</w:t>
      </w:r>
    </w:p>
    <w:bookmarkEnd w:id="1062"/>
    <w:bookmarkStart w:name="z1128" w:id="1063"/>
    <w:p>
      <w:pPr>
        <w:spacing w:after="0"/>
        <w:ind w:left="0"/>
        <w:jc w:val="both"/>
      </w:pPr>
      <w:r>
        <w:rPr>
          <w:rFonts w:ascii="Times New Roman"/>
          <w:b w:val="false"/>
          <w:i w:val="false"/>
          <w:color w:val="000000"/>
          <w:sz w:val="28"/>
        </w:rPr>
        <w:t>
      "7-1. Финансовый управляющий отстраняется уполномоченным органом от выполнения своих полномочий в отношении определенного должника в случае отказа от выполнения полномочий при выявлении им обстоятельств, установленных пунктом 6 настоящей статьи.</w:t>
      </w:r>
    </w:p>
    <w:bookmarkEnd w:id="1063"/>
    <w:bookmarkStart w:name="z1129" w:id="1064"/>
    <w:p>
      <w:pPr>
        <w:spacing w:after="0"/>
        <w:ind w:left="0"/>
        <w:jc w:val="both"/>
      </w:pPr>
      <w:r>
        <w:rPr>
          <w:rFonts w:ascii="Times New Roman"/>
          <w:b w:val="false"/>
          <w:i w:val="false"/>
          <w:color w:val="000000"/>
          <w:sz w:val="28"/>
        </w:rPr>
        <w:t>
      Отстранение финансового управляющего в соответствии с настоящим пунктом не влечет отстранения от осуществления полномочий и не препятствует наделению полномочиями финансового управляющего в отношении других должников.";</w:t>
      </w:r>
    </w:p>
    <w:bookmarkEnd w:id="1064"/>
    <w:bookmarkStart w:name="z1130" w:id="1065"/>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16</w:t>
      </w:r>
      <w:r>
        <w:rPr>
          <w:rFonts w:ascii="Times New Roman"/>
          <w:b w:val="false"/>
          <w:i w:val="false"/>
          <w:color w:val="000000"/>
          <w:sz w:val="28"/>
        </w:rPr>
        <w:t>:</w:t>
      </w:r>
    </w:p>
    <w:bookmarkEnd w:id="10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132" w:id="1066"/>
    <w:p>
      <w:pPr>
        <w:spacing w:after="0"/>
        <w:ind w:left="0"/>
        <w:jc w:val="both"/>
      </w:pPr>
      <w:r>
        <w:rPr>
          <w:rFonts w:ascii="Times New Roman"/>
          <w:b w:val="false"/>
          <w:i w:val="false"/>
          <w:color w:val="000000"/>
          <w:sz w:val="28"/>
        </w:rPr>
        <w:t>
      "1. Должник подает заявление о применении процедуры внесудебного банкротства по установленной форме через Государственную корпорацию "Правительство для граждан", веб-портал "электронного правительства" и (или) специальное мобильное приложение.";</w:t>
      </w:r>
    </w:p>
    <w:bookmarkEnd w:id="10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после слов "настоящего Закона," дополнить словами "и наличии согласия супруга (супруги) (при его (ее) наличии)";</w:t>
      </w:r>
    </w:p>
    <w:bookmarkStart w:name="z1135" w:id="106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1067"/>
    <w:bookmarkStart w:name="z1136" w:id="1068"/>
    <w:p>
      <w:pPr>
        <w:spacing w:after="0"/>
        <w:ind w:left="0"/>
        <w:jc w:val="both"/>
      </w:pPr>
      <w:r>
        <w:rPr>
          <w:rFonts w:ascii="Times New Roman"/>
          <w:b w:val="false"/>
          <w:i w:val="false"/>
          <w:color w:val="000000"/>
          <w:sz w:val="28"/>
        </w:rPr>
        <w:t xml:space="preserve">
      после слов "настоящего Закона," дополнить словами "и отсутствии согласия супруга (супруги) (при его (ее) наличии)";  </w:t>
      </w:r>
    </w:p>
    <w:bookmarkEnd w:id="1068"/>
    <w:bookmarkStart w:name="z1137" w:id="1069"/>
    <w:p>
      <w:pPr>
        <w:spacing w:after="0"/>
        <w:ind w:left="0"/>
        <w:jc w:val="both"/>
      </w:pPr>
      <w:r>
        <w:rPr>
          <w:rFonts w:ascii="Times New Roman"/>
          <w:b w:val="false"/>
          <w:i w:val="false"/>
          <w:color w:val="000000"/>
          <w:sz w:val="28"/>
        </w:rPr>
        <w:t>
      слово "представляется" заменить словом "направляется";</w:t>
      </w:r>
    </w:p>
    <w:bookmarkEnd w:id="1069"/>
    <w:bookmarkStart w:name="z1138" w:id="1070"/>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пункте 2</w:t>
      </w:r>
      <w:r>
        <w:rPr>
          <w:rFonts w:ascii="Times New Roman"/>
          <w:b w:val="false"/>
          <w:i w:val="false"/>
          <w:color w:val="000000"/>
          <w:sz w:val="28"/>
        </w:rPr>
        <w:t xml:space="preserve"> статьи 17:   </w:t>
      </w:r>
    </w:p>
    <w:bookmarkEnd w:id="10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p>
    <w:bookmarkStart w:name="z1140" w:id="1071"/>
    <w:p>
      <w:pPr>
        <w:spacing w:after="0"/>
        <w:ind w:left="0"/>
        <w:jc w:val="both"/>
      </w:pPr>
      <w:r>
        <w:rPr>
          <w:rFonts w:ascii="Times New Roman"/>
          <w:b w:val="false"/>
          <w:i w:val="false"/>
          <w:color w:val="000000"/>
          <w:sz w:val="28"/>
        </w:rPr>
        <w:t>
      "1) считаются истекшими сроки долговых обязательств должника перед кредиторами, указанными в подпункте 11) статьи 1 настоящего Закона, сведения о которых отражены в базе данных кредитных бюро;</w:t>
      </w:r>
    </w:p>
    <w:bookmarkEnd w:id="1071"/>
    <w:bookmarkStart w:name="z1141" w:id="1072"/>
    <w:p>
      <w:pPr>
        <w:spacing w:after="0"/>
        <w:ind w:left="0"/>
        <w:jc w:val="both"/>
      </w:pPr>
      <w:r>
        <w:rPr>
          <w:rFonts w:ascii="Times New Roman"/>
          <w:b w:val="false"/>
          <w:i w:val="false"/>
          <w:color w:val="000000"/>
          <w:sz w:val="28"/>
        </w:rPr>
        <w:t>
      2) запрещается требовать от должника исполнения обязательств кредиторами, указанными в подпункте 11) статьи 1 настоящего Закона, сведения о которых отражены в базе данных кредитных бюро;</w:t>
      </w:r>
    </w:p>
    <w:bookmarkEnd w:id="1072"/>
    <w:bookmarkStart w:name="z1142" w:id="1073"/>
    <w:p>
      <w:pPr>
        <w:spacing w:after="0"/>
        <w:ind w:left="0"/>
        <w:jc w:val="both"/>
      </w:pPr>
      <w:r>
        <w:rPr>
          <w:rFonts w:ascii="Times New Roman"/>
          <w:b w:val="false"/>
          <w:i w:val="false"/>
          <w:color w:val="000000"/>
          <w:sz w:val="28"/>
        </w:rPr>
        <w:t>
      3) прекращается начисление неустойки (пени, штрафов) и вознаграждения по всем видам задолженности должника перед кредиторами, указанными в подпункте 11) статьи 1 настоящего Закона, сведения о которых отражены в базе данных кредитных бюро;";</w:t>
      </w:r>
    </w:p>
    <w:bookmarkEnd w:id="1073"/>
    <w:bookmarkStart w:name="z1143" w:id="1074"/>
    <w:p>
      <w:pPr>
        <w:spacing w:after="0"/>
        <w:ind w:left="0"/>
        <w:jc w:val="both"/>
      </w:pPr>
      <w:r>
        <w:rPr>
          <w:rFonts w:ascii="Times New Roman"/>
          <w:b w:val="false"/>
          <w:i w:val="false"/>
          <w:color w:val="000000"/>
          <w:sz w:val="28"/>
        </w:rPr>
        <w:t>
      "7) приостанавливается исполнение исполнительных документов о взыскании долга перед кредиторами, указанными в подпункте 11) статьи 1 настоящего Закона, сведения о которых отражены в базе данных кредитных бюро;";</w:t>
      </w:r>
    </w:p>
    <w:bookmarkEnd w:id="1074"/>
    <w:bookmarkStart w:name="z1144" w:id="1075"/>
    <w:p>
      <w:pPr>
        <w:spacing w:after="0"/>
        <w:ind w:left="0"/>
        <w:jc w:val="both"/>
      </w:pPr>
      <w:r>
        <w:rPr>
          <w:rFonts w:ascii="Times New Roman"/>
          <w:b w:val="false"/>
          <w:i w:val="false"/>
          <w:color w:val="000000"/>
          <w:sz w:val="28"/>
        </w:rPr>
        <w:t>
      дополнить подпунктом 8) следующего содержания:</w:t>
      </w:r>
    </w:p>
    <w:bookmarkEnd w:id="1075"/>
    <w:bookmarkStart w:name="z1145" w:id="1076"/>
    <w:p>
      <w:pPr>
        <w:spacing w:after="0"/>
        <w:ind w:left="0"/>
        <w:jc w:val="both"/>
      </w:pPr>
      <w:r>
        <w:rPr>
          <w:rFonts w:ascii="Times New Roman"/>
          <w:b w:val="false"/>
          <w:i w:val="false"/>
          <w:color w:val="000000"/>
          <w:sz w:val="28"/>
        </w:rPr>
        <w:t>
      "8) кредитору запрещается применять меры урегулирования и (или) взыскания, предусмотренные законами Республики Казахстан "О банках и банковской деятельности в Республике Казахстан", "О микрофинансовой деятельности" и "О коллекторской деятельности".";</w:t>
      </w:r>
    </w:p>
    <w:bookmarkEnd w:id="1076"/>
    <w:bookmarkStart w:name="z1146" w:id="1077"/>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пункте 1</w:t>
      </w:r>
      <w:r>
        <w:rPr>
          <w:rFonts w:ascii="Times New Roman"/>
          <w:b w:val="false"/>
          <w:i w:val="false"/>
          <w:color w:val="000000"/>
          <w:sz w:val="28"/>
        </w:rPr>
        <w:t xml:space="preserve"> статьи 18:</w:t>
      </w:r>
    </w:p>
    <w:bookmarkEnd w:id="10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p>
    <w:bookmarkStart w:name="z1148" w:id="1078"/>
    <w:p>
      <w:pPr>
        <w:spacing w:after="0"/>
        <w:ind w:left="0"/>
        <w:jc w:val="both"/>
      </w:pPr>
      <w:r>
        <w:rPr>
          <w:rFonts w:ascii="Times New Roman"/>
          <w:b w:val="false"/>
          <w:i w:val="false"/>
          <w:color w:val="000000"/>
          <w:sz w:val="28"/>
        </w:rPr>
        <w:t>
      "1) должник подал в уполномоченный орган заявление через Государственную корпорацию "Правительство для граждан", веб-портал "электронного правительства" и (или) специальное мобильное приложение о прекращении процедуры внесудебного банкротства в связи с поступлением в его собственность имущества или изменением его финансового и (или) имущественного положения, позволяющим ему полностью или более чем на тридцать процентов исполнить свои обязательства перед кредиторами, либо заключением соглашения с кредитором об урегулировании задолженности перед кредитором;";</w:t>
      </w:r>
    </w:p>
    <w:bookmarkEnd w:id="1078"/>
    <w:bookmarkStart w:name="z1149" w:id="1079"/>
    <w:p>
      <w:pPr>
        <w:spacing w:after="0"/>
        <w:ind w:left="0"/>
        <w:jc w:val="both"/>
      </w:pPr>
      <w:r>
        <w:rPr>
          <w:rFonts w:ascii="Times New Roman"/>
          <w:b w:val="false"/>
          <w:i w:val="false"/>
          <w:color w:val="000000"/>
          <w:sz w:val="28"/>
        </w:rPr>
        <w:t>
      "4) выявлены факты несоответствия должника основаниям, указанным в статье 5 настоящего Закона, в том числе по заявлению кредитора.";</w:t>
      </w:r>
    </w:p>
    <w:bookmarkEnd w:id="1079"/>
    <w:bookmarkStart w:name="z1150" w:id="1080"/>
    <w:p>
      <w:pPr>
        <w:spacing w:after="0"/>
        <w:ind w:left="0"/>
        <w:jc w:val="both"/>
      </w:pPr>
      <w:r>
        <w:rPr>
          <w:rFonts w:ascii="Times New Roman"/>
          <w:b w:val="false"/>
          <w:i w:val="false"/>
          <w:color w:val="000000"/>
          <w:sz w:val="28"/>
        </w:rPr>
        <w:t>
      дополнить частью второй следующего содержания:</w:t>
      </w:r>
    </w:p>
    <w:bookmarkEnd w:id="1080"/>
    <w:bookmarkStart w:name="z1151" w:id="1081"/>
    <w:p>
      <w:pPr>
        <w:spacing w:after="0"/>
        <w:ind w:left="0"/>
        <w:jc w:val="both"/>
      </w:pPr>
      <w:r>
        <w:rPr>
          <w:rFonts w:ascii="Times New Roman"/>
          <w:b w:val="false"/>
          <w:i w:val="false"/>
          <w:color w:val="000000"/>
          <w:sz w:val="28"/>
        </w:rPr>
        <w:t>
      "Требования подпунктов 1), 2) и 4) части первой настоящего пункта не относятся к должникам, применившим процедуру внесудебного банкротства на основании пункта 3 статьи 5 настоящего Закона.";</w:t>
      </w:r>
    </w:p>
    <w:bookmarkEnd w:id="1081"/>
    <w:bookmarkStart w:name="z1152" w:id="1082"/>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19 изложить в следующей редакции:</w:t>
      </w:r>
    </w:p>
    <w:bookmarkEnd w:id="1082"/>
    <w:bookmarkStart w:name="z1153" w:id="1083"/>
    <w:p>
      <w:pPr>
        <w:spacing w:after="0"/>
        <w:ind w:left="0"/>
        <w:jc w:val="both"/>
      </w:pPr>
      <w:r>
        <w:rPr>
          <w:rFonts w:ascii="Times New Roman"/>
          <w:b w:val="false"/>
          <w:i w:val="false"/>
          <w:color w:val="000000"/>
          <w:sz w:val="28"/>
        </w:rPr>
        <w:t>
      "1. При отсутствии оснований для прекращения процедуры внесудебного банкротства в соответствии со статьей 18 настоящего Закона по истечении шести месяцев со дня размещения на веб-портале "электронного правительства" сведений о должнике уполномоченным органом выносится решение о завершении процедуры внесудебного банкротства и признании должника банкротом. Решение выносится по форме, утвержденной уполномоченным органом, и подлежит размещению на веб-портале "электронного правительства".</w:t>
      </w:r>
    </w:p>
    <w:bookmarkEnd w:id="1083"/>
    <w:bookmarkStart w:name="z1154" w:id="1084"/>
    <w:p>
      <w:pPr>
        <w:spacing w:after="0"/>
        <w:ind w:left="0"/>
        <w:jc w:val="both"/>
      </w:pPr>
      <w:r>
        <w:rPr>
          <w:rFonts w:ascii="Times New Roman"/>
          <w:b w:val="false"/>
          <w:i w:val="false"/>
          <w:color w:val="000000"/>
          <w:sz w:val="28"/>
        </w:rPr>
        <w:t>
      2. Обязательства должника перед кредиторами, указанными в подпункте 11) статьи 1 настоящего Закона, сведения о которых отражены в базе данных кредитных бюро, прекращаются со дня размещения на веб-портале "электронного правительства" объявления о завершении процедуры внесудебного банкротства и признании должника банкротом.";</w:t>
      </w:r>
    </w:p>
    <w:bookmarkEnd w:id="1084"/>
    <w:bookmarkStart w:name="z1155" w:id="1085"/>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подпункт 4)</w:t>
      </w:r>
      <w:r>
        <w:rPr>
          <w:rFonts w:ascii="Times New Roman"/>
          <w:b w:val="false"/>
          <w:i w:val="false"/>
          <w:color w:val="000000"/>
          <w:sz w:val="28"/>
        </w:rPr>
        <w:t xml:space="preserve"> пункта 3 статьи 20 дополнить частью четвертой следующего содержания:</w:t>
      </w:r>
    </w:p>
    <w:bookmarkEnd w:id="1085"/>
    <w:bookmarkStart w:name="z1156" w:id="1086"/>
    <w:p>
      <w:pPr>
        <w:spacing w:after="0"/>
        <w:ind w:left="0"/>
        <w:jc w:val="both"/>
      </w:pPr>
      <w:r>
        <w:rPr>
          <w:rFonts w:ascii="Times New Roman"/>
          <w:b w:val="false"/>
          <w:i w:val="false"/>
          <w:color w:val="000000"/>
          <w:sz w:val="28"/>
        </w:rPr>
        <w:t>
      "В случае превышения двенадцати месяцев с момента возникновения просроченной задолженности представление документа, предусмотренного настоящим подпунктом, не требуется.";</w:t>
      </w:r>
    </w:p>
    <w:bookmarkEnd w:id="1086"/>
    <w:bookmarkStart w:name="z1157" w:id="1087"/>
    <w:p>
      <w:pPr>
        <w:spacing w:after="0"/>
        <w:ind w:left="0"/>
        <w:jc w:val="both"/>
      </w:pPr>
      <w:r>
        <w:rPr>
          <w:rFonts w:ascii="Times New Roman"/>
          <w:b w:val="false"/>
          <w:i w:val="false"/>
          <w:color w:val="000000"/>
          <w:sz w:val="28"/>
        </w:rPr>
        <w:t xml:space="preserve">
      14) в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22:</w:t>
      </w:r>
    </w:p>
    <w:bookmarkEnd w:id="10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изложить в следующей редакции:</w:t>
      </w:r>
    </w:p>
    <w:bookmarkStart w:name="z1159" w:id="1088"/>
    <w:p>
      <w:pPr>
        <w:spacing w:after="0"/>
        <w:ind w:left="0"/>
        <w:jc w:val="both"/>
      </w:pPr>
      <w:r>
        <w:rPr>
          <w:rFonts w:ascii="Times New Roman"/>
          <w:b w:val="false"/>
          <w:i w:val="false"/>
          <w:color w:val="000000"/>
          <w:sz w:val="28"/>
        </w:rPr>
        <w:t>
      "9) приостанавливается исполнение исполнительных документов в отношении имущества должника;";</w:t>
      </w:r>
    </w:p>
    <w:bookmarkEnd w:id="1088"/>
    <w:bookmarkStart w:name="z1160" w:id="1089"/>
    <w:p>
      <w:pPr>
        <w:spacing w:after="0"/>
        <w:ind w:left="0"/>
        <w:jc w:val="both"/>
      </w:pPr>
      <w:r>
        <w:rPr>
          <w:rFonts w:ascii="Times New Roman"/>
          <w:b w:val="false"/>
          <w:i w:val="false"/>
          <w:color w:val="000000"/>
          <w:sz w:val="28"/>
        </w:rPr>
        <w:t>
      дополнить подпунктом 11) следующего содержания:</w:t>
      </w:r>
    </w:p>
    <w:bookmarkEnd w:id="1089"/>
    <w:bookmarkStart w:name="z1161" w:id="1090"/>
    <w:p>
      <w:pPr>
        <w:spacing w:after="0"/>
        <w:ind w:left="0"/>
        <w:jc w:val="both"/>
      </w:pPr>
      <w:r>
        <w:rPr>
          <w:rFonts w:ascii="Times New Roman"/>
          <w:b w:val="false"/>
          <w:i w:val="false"/>
          <w:color w:val="000000"/>
          <w:sz w:val="28"/>
        </w:rPr>
        <w:t>
      "11) кредитору запрещается применять меры урегулирования и (или) взыскания, предусмотренные законами Республики Казахстан "</w:t>
      </w:r>
      <w:r>
        <w:rPr>
          <w:rFonts w:ascii="Times New Roman"/>
          <w:b w:val="false"/>
          <w:i w:val="false"/>
          <w:color w:val="000000"/>
          <w:sz w:val="28"/>
        </w:rPr>
        <w:t>О банках и банковской деятельности в Республике Казахстан</w:t>
      </w:r>
      <w:r>
        <w:rPr>
          <w:rFonts w:ascii="Times New Roman"/>
          <w:b w:val="false"/>
          <w:i w:val="false"/>
          <w:color w:val="000000"/>
          <w:sz w:val="28"/>
        </w:rPr>
        <w:t>", "</w:t>
      </w:r>
      <w:r>
        <w:rPr>
          <w:rFonts w:ascii="Times New Roman"/>
          <w:b w:val="false"/>
          <w:i w:val="false"/>
          <w:color w:val="000000"/>
          <w:sz w:val="28"/>
        </w:rPr>
        <w:t>О микрофинансовой деятельности</w:t>
      </w:r>
      <w:r>
        <w:rPr>
          <w:rFonts w:ascii="Times New Roman"/>
          <w:b w:val="false"/>
          <w:i w:val="false"/>
          <w:color w:val="000000"/>
          <w:sz w:val="28"/>
        </w:rPr>
        <w:t>" и "О коллекторской деятельности".";</w:t>
      </w:r>
    </w:p>
    <w:bookmarkEnd w:id="1090"/>
    <w:bookmarkStart w:name="z1162" w:id="1091"/>
    <w:p>
      <w:pPr>
        <w:spacing w:after="0"/>
        <w:ind w:left="0"/>
        <w:jc w:val="both"/>
      </w:pPr>
      <w:r>
        <w:rPr>
          <w:rFonts w:ascii="Times New Roman"/>
          <w:b w:val="false"/>
          <w:i w:val="false"/>
          <w:color w:val="000000"/>
          <w:sz w:val="28"/>
        </w:rPr>
        <w:t xml:space="preserve">
      15) часть первую </w:t>
      </w:r>
      <w:r>
        <w:rPr>
          <w:rFonts w:ascii="Times New Roman"/>
          <w:b w:val="false"/>
          <w:i w:val="false"/>
          <w:color w:val="000000"/>
          <w:sz w:val="28"/>
        </w:rPr>
        <w:t>пункта 4</w:t>
      </w:r>
      <w:r>
        <w:rPr>
          <w:rFonts w:ascii="Times New Roman"/>
          <w:b w:val="false"/>
          <w:i w:val="false"/>
          <w:color w:val="000000"/>
          <w:sz w:val="28"/>
        </w:rPr>
        <w:t xml:space="preserve"> статьи 23 дополнить словами ", с представлением банку, организации, осуществляющей отдельные виды банковских операций, согласия на передачу банком, организацией, осуществляющей отдельные виды банковских операций, сведений на основании запроса органа государственных доходов о движении денег по данному счету";</w:t>
      </w:r>
    </w:p>
    <w:bookmarkEnd w:id="1091"/>
    <w:bookmarkStart w:name="z1163" w:id="1092"/>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статье 27</w:t>
      </w:r>
      <w:r>
        <w:rPr>
          <w:rFonts w:ascii="Times New Roman"/>
          <w:b w:val="false"/>
          <w:i w:val="false"/>
          <w:color w:val="000000"/>
          <w:sz w:val="28"/>
        </w:rPr>
        <w:t>:</w:t>
      </w:r>
    </w:p>
    <w:bookmarkEnd w:id="1092"/>
    <w:bookmarkStart w:name="z1164" w:id="1093"/>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w:t>
      </w:r>
      <w:r>
        <w:rPr>
          <w:rFonts w:ascii="Times New Roman"/>
          <w:b w:val="false"/>
          <w:i w:val="false"/>
          <w:color w:val="000000"/>
          <w:sz w:val="28"/>
        </w:rPr>
        <w:t xml:space="preserve"> после слова "интернет-ресурсе" дополнить словами "уполномоченного органа";</w:t>
      </w:r>
    </w:p>
    <w:bookmarkEnd w:id="1093"/>
    <w:bookmarkStart w:name="z1165" w:id="109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1094"/>
    <w:bookmarkStart w:name="z1166" w:id="1095"/>
    <w:p>
      <w:pPr>
        <w:spacing w:after="0"/>
        <w:ind w:left="0"/>
        <w:jc w:val="both"/>
      </w:pPr>
      <w:r>
        <w:rPr>
          <w:rFonts w:ascii="Times New Roman"/>
          <w:b w:val="false"/>
          <w:i w:val="false"/>
          <w:color w:val="000000"/>
          <w:sz w:val="28"/>
        </w:rPr>
        <w:t>
      часть первую изложить в следующей редакции:</w:t>
      </w:r>
    </w:p>
    <w:bookmarkEnd w:id="1095"/>
    <w:bookmarkStart w:name="z1167" w:id="1096"/>
    <w:p>
      <w:pPr>
        <w:spacing w:after="0"/>
        <w:ind w:left="0"/>
        <w:jc w:val="both"/>
      </w:pPr>
      <w:r>
        <w:rPr>
          <w:rFonts w:ascii="Times New Roman"/>
          <w:b w:val="false"/>
          <w:i w:val="false"/>
          <w:color w:val="000000"/>
          <w:sz w:val="28"/>
        </w:rPr>
        <w:t>
      "4. Финансовый управляющий направляет в уполномоченный орган реестр требований кредиторов для размещения на интернет-ресурсе уполномоченного органа, сформированный по форме и в порядке, которые установлены уполномоченным органом.";</w:t>
      </w:r>
    </w:p>
    <w:bookmarkEnd w:id="1096"/>
    <w:bookmarkStart w:name="z1168" w:id="1097"/>
    <w:p>
      <w:pPr>
        <w:spacing w:after="0"/>
        <w:ind w:left="0"/>
        <w:jc w:val="both"/>
      </w:pPr>
      <w:r>
        <w:rPr>
          <w:rFonts w:ascii="Times New Roman"/>
          <w:b w:val="false"/>
          <w:i w:val="false"/>
          <w:color w:val="000000"/>
          <w:sz w:val="28"/>
        </w:rPr>
        <w:t>
      в части третьей слово "невключение" заменить словами "включение (невключение)";</w:t>
      </w:r>
    </w:p>
    <w:bookmarkEnd w:id="1097"/>
    <w:bookmarkStart w:name="z1169" w:id="1098"/>
    <w:p>
      <w:pPr>
        <w:spacing w:after="0"/>
        <w:ind w:left="0"/>
        <w:jc w:val="both"/>
      </w:pPr>
      <w:r>
        <w:rPr>
          <w:rFonts w:ascii="Times New Roman"/>
          <w:b w:val="false"/>
          <w:i w:val="false"/>
          <w:color w:val="000000"/>
          <w:sz w:val="28"/>
        </w:rPr>
        <w:t>
      дополнить пунктом 5-1 следующего содержания:</w:t>
      </w:r>
    </w:p>
    <w:bookmarkEnd w:id="1098"/>
    <w:bookmarkStart w:name="z1170" w:id="1099"/>
    <w:p>
      <w:pPr>
        <w:spacing w:after="0"/>
        <w:ind w:left="0"/>
        <w:jc w:val="both"/>
      </w:pPr>
      <w:r>
        <w:rPr>
          <w:rFonts w:ascii="Times New Roman"/>
          <w:b w:val="false"/>
          <w:i w:val="false"/>
          <w:color w:val="000000"/>
          <w:sz w:val="28"/>
        </w:rPr>
        <w:t>
      "5-1. В случае незаявления кредитором (кредиторами) требований реестр требований кредиторов формируется из данных, представленных должником, в том числе с учетом сведений, отраженных в базе данных кредитных бюро.";</w:t>
      </w:r>
    </w:p>
    <w:bookmarkEnd w:id="10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1172" w:id="1100"/>
    <w:p>
      <w:pPr>
        <w:spacing w:after="0"/>
        <w:ind w:left="0"/>
        <w:jc w:val="both"/>
      </w:pPr>
      <w:r>
        <w:rPr>
          <w:rFonts w:ascii="Times New Roman"/>
          <w:b w:val="false"/>
          <w:i w:val="false"/>
          <w:color w:val="000000"/>
          <w:sz w:val="28"/>
        </w:rPr>
        <w:t>
      "6. Изменения и (или) дополнения в сформированный реестр требований кредиторов могут быть внесены в случаях, предусмотренных пунктами 4 и 5 настоящей статьи.";</w:t>
      </w:r>
    </w:p>
    <w:bookmarkEnd w:id="1100"/>
    <w:bookmarkStart w:name="z1173" w:id="1101"/>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пункт 3</w:t>
      </w:r>
      <w:r>
        <w:rPr>
          <w:rFonts w:ascii="Times New Roman"/>
          <w:b w:val="false"/>
          <w:i w:val="false"/>
          <w:color w:val="000000"/>
          <w:sz w:val="28"/>
        </w:rPr>
        <w:t xml:space="preserve"> статьи 30 дополнить подпунктом 3) следующего содержания:</w:t>
      </w:r>
    </w:p>
    <w:bookmarkEnd w:id="1101"/>
    <w:bookmarkStart w:name="z1174" w:id="1102"/>
    <w:p>
      <w:pPr>
        <w:spacing w:after="0"/>
        <w:ind w:left="0"/>
        <w:jc w:val="both"/>
      </w:pPr>
      <w:r>
        <w:rPr>
          <w:rFonts w:ascii="Times New Roman"/>
          <w:b w:val="false"/>
          <w:i w:val="false"/>
          <w:color w:val="000000"/>
          <w:sz w:val="28"/>
        </w:rPr>
        <w:t>
      "3) прекращении последствий, предусмотренных подпунктом 6) части первой пункта 1 статьи 22 настоящего Закона.";</w:t>
      </w:r>
    </w:p>
    <w:bookmarkEnd w:id="1102"/>
    <w:bookmarkStart w:name="z1175" w:id="1103"/>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статью 31</w:t>
      </w:r>
      <w:r>
        <w:rPr>
          <w:rFonts w:ascii="Times New Roman"/>
          <w:b w:val="false"/>
          <w:i w:val="false"/>
          <w:color w:val="000000"/>
          <w:sz w:val="28"/>
        </w:rPr>
        <w:t xml:space="preserve"> дополнить подпунктом 6) следующего содержания:</w:t>
      </w:r>
    </w:p>
    <w:bookmarkEnd w:id="1103"/>
    <w:bookmarkStart w:name="z1176" w:id="1104"/>
    <w:p>
      <w:pPr>
        <w:spacing w:after="0"/>
        <w:ind w:left="0"/>
        <w:jc w:val="both"/>
      </w:pPr>
      <w:r>
        <w:rPr>
          <w:rFonts w:ascii="Times New Roman"/>
          <w:b w:val="false"/>
          <w:i w:val="false"/>
          <w:color w:val="000000"/>
          <w:sz w:val="28"/>
        </w:rPr>
        <w:t>
      "6) прекращаются полномочия финансового управляющего.";</w:t>
      </w:r>
    </w:p>
    <w:bookmarkEnd w:id="1104"/>
    <w:bookmarkStart w:name="z1177" w:id="1105"/>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пункт 4</w:t>
      </w:r>
      <w:r>
        <w:rPr>
          <w:rFonts w:ascii="Times New Roman"/>
          <w:b w:val="false"/>
          <w:i w:val="false"/>
          <w:color w:val="000000"/>
          <w:sz w:val="28"/>
        </w:rPr>
        <w:t xml:space="preserve"> статьи 38 исключить;</w:t>
      </w:r>
    </w:p>
    <w:bookmarkEnd w:id="1105"/>
    <w:bookmarkStart w:name="z1178" w:id="1106"/>
    <w:p>
      <w:pPr>
        <w:spacing w:after="0"/>
        <w:ind w:left="0"/>
        <w:jc w:val="both"/>
      </w:pPr>
      <w:r>
        <w:rPr>
          <w:rFonts w:ascii="Times New Roman"/>
          <w:b w:val="false"/>
          <w:i w:val="false"/>
          <w:color w:val="000000"/>
          <w:sz w:val="28"/>
        </w:rPr>
        <w:t xml:space="preserve">
      20) часть вторую </w:t>
      </w:r>
      <w:r>
        <w:rPr>
          <w:rFonts w:ascii="Times New Roman"/>
          <w:b w:val="false"/>
          <w:i w:val="false"/>
          <w:color w:val="000000"/>
          <w:sz w:val="28"/>
        </w:rPr>
        <w:t>пункта 3</w:t>
      </w:r>
      <w:r>
        <w:rPr>
          <w:rFonts w:ascii="Times New Roman"/>
          <w:b w:val="false"/>
          <w:i w:val="false"/>
          <w:color w:val="000000"/>
          <w:sz w:val="28"/>
        </w:rPr>
        <w:t xml:space="preserve"> статьи 42 исключить;</w:t>
      </w:r>
    </w:p>
    <w:bookmarkEnd w:id="1106"/>
    <w:bookmarkStart w:name="z1179" w:id="1107"/>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статье 44</w:t>
      </w:r>
      <w:r>
        <w:rPr>
          <w:rFonts w:ascii="Times New Roman"/>
          <w:b w:val="false"/>
          <w:i w:val="false"/>
          <w:color w:val="000000"/>
          <w:sz w:val="28"/>
        </w:rPr>
        <w:t>:</w:t>
      </w:r>
    </w:p>
    <w:bookmarkEnd w:id="1107"/>
    <w:bookmarkStart w:name="z1180" w:id="110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w:t>
      </w:r>
    </w:p>
    <w:bookmarkEnd w:id="1108"/>
    <w:bookmarkStart w:name="z1181" w:id="110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8)</w:t>
      </w:r>
      <w:r>
        <w:rPr>
          <w:rFonts w:ascii="Times New Roman"/>
          <w:b w:val="false"/>
          <w:i w:val="false"/>
          <w:color w:val="000000"/>
          <w:sz w:val="28"/>
        </w:rPr>
        <w:t xml:space="preserve"> слова "признании должника банкротом" заменить словами "об отказе в прекращении обязательств должника";</w:t>
      </w:r>
    </w:p>
    <w:bookmarkEnd w:id="1109"/>
    <w:bookmarkStart w:name="z1182" w:id="1110"/>
    <w:p>
      <w:pPr>
        <w:spacing w:after="0"/>
        <w:ind w:left="0"/>
        <w:jc w:val="both"/>
      </w:pPr>
      <w:r>
        <w:rPr>
          <w:rFonts w:ascii="Times New Roman"/>
          <w:b w:val="false"/>
          <w:i w:val="false"/>
          <w:color w:val="000000"/>
          <w:sz w:val="28"/>
        </w:rPr>
        <w:t>
      дополнить подпунктом 9) следующего содержания:</w:t>
      </w:r>
    </w:p>
    <w:bookmarkEnd w:id="1110"/>
    <w:bookmarkStart w:name="z1183" w:id="1111"/>
    <w:p>
      <w:pPr>
        <w:spacing w:after="0"/>
        <w:ind w:left="0"/>
        <w:jc w:val="both"/>
      </w:pPr>
      <w:r>
        <w:rPr>
          <w:rFonts w:ascii="Times New Roman"/>
          <w:b w:val="false"/>
          <w:i w:val="false"/>
          <w:color w:val="000000"/>
          <w:sz w:val="28"/>
        </w:rPr>
        <w:t>
      "9) снятии запрета на выезд банкрота за пределы Республики Казахстан.";</w:t>
      </w:r>
    </w:p>
    <w:bookmarkEnd w:id="1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дополнить подпунктом 7) следующего содержания:</w:t>
      </w:r>
    </w:p>
    <w:bookmarkStart w:name="z1185" w:id="1112"/>
    <w:p>
      <w:pPr>
        <w:spacing w:after="0"/>
        <w:ind w:left="0"/>
        <w:jc w:val="both"/>
      </w:pPr>
      <w:r>
        <w:rPr>
          <w:rFonts w:ascii="Times New Roman"/>
          <w:b w:val="false"/>
          <w:i w:val="false"/>
          <w:color w:val="000000"/>
          <w:sz w:val="28"/>
        </w:rPr>
        <w:t>
      "7) снятии запрета на выезд банкрота за пределы Республики Казахстан.";</w:t>
      </w:r>
    </w:p>
    <w:bookmarkEnd w:id="1112"/>
    <w:bookmarkStart w:name="z1186" w:id="1113"/>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статье 46</w:t>
      </w:r>
      <w:r>
        <w:rPr>
          <w:rFonts w:ascii="Times New Roman"/>
          <w:b w:val="false"/>
          <w:i w:val="false"/>
          <w:color w:val="000000"/>
          <w:sz w:val="28"/>
        </w:rPr>
        <w:t>:</w:t>
      </w:r>
    </w:p>
    <w:bookmarkEnd w:id="1113"/>
    <w:bookmarkStart w:name="z1187" w:id="11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w:t>
      </w:r>
      <w:r>
        <w:rPr>
          <w:rFonts w:ascii="Times New Roman"/>
          <w:b w:val="false"/>
          <w:i w:val="false"/>
          <w:color w:val="000000"/>
          <w:sz w:val="28"/>
        </w:rPr>
        <w:t xml:space="preserve"> слово "платежи" заменить словом "поступления";</w:t>
      </w:r>
    </w:p>
    <w:bookmarkEnd w:id="1114"/>
    <w:bookmarkStart w:name="z1188" w:id="1115"/>
    <w:p>
      <w:pPr>
        <w:spacing w:after="0"/>
        <w:ind w:left="0"/>
        <w:jc w:val="both"/>
      </w:pPr>
      <w:r>
        <w:rPr>
          <w:rFonts w:ascii="Times New Roman"/>
          <w:b w:val="false"/>
          <w:i w:val="false"/>
          <w:color w:val="000000"/>
          <w:sz w:val="28"/>
        </w:rPr>
        <w:t>
      дополнить подпунктом 5) следующего содержания:</w:t>
      </w:r>
    </w:p>
    <w:bookmarkEnd w:id="1115"/>
    <w:bookmarkStart w:name="z1189" w:id="1116"/>
    <w:p>
      <w:pPr>
        <w:spacing w:after="0"/>
        <w:ind w:left="0"/>
        <w:jc w:val="both"/>
      </w:pPr>
      <w:r>
        <w:rPr>
          <w:rFonts w:ascii="Times New Roman"/>
          <w:b w:val="false"/>
          <w:i w:val="false"/>
          <w:color w:val="000000"/>
          <w:sz w:val="28"/>
        </w:rPr>
        <w:t>
      "5) вознаграждение финансового управляющего, проводившего процедуру восстановления платежеспособности и (или) судебного банкротства, в случае отсутствия его выплаты в полной мере или в его части.";</w:t>
      </w:r>
    </w:p>
    <w:bookmarkEnd w:id="1116"/>
    <w:bookmarkStart w:name="z1190" w:id="1117"/>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статью 48</w:t>
      </w:r>
      <w:r>
        <w:rPr>
          <w:rFonts w:ascii="Times New Roman"/>
          <w:b w:val="false"/>
          <w:i w:val="false"/>
          <w:color w:val="000000"/>
          <w:sz w:val="28"/>
        </w:rPr>
        <w:t xml:space="preserve"> дополнить пунктом 3 следующего содержания:</w:t>
      </w:r>
    </w:p>
    <w:bookmarkEnd w:id="1117"/>
    <w:bookmarkStart w:name="z1191" w:id="1118"/>
    <w:p>
      <w:pPr>
        <w:spacing w:after="0"/>
        <w:ind w:left="0"/>
        <w:jc w:val="both"/>
      </w:pPr>
      <w:r>
        <w:rPr>
          <w:rFonts w:ascii="Times New Roman"/>
          <w:b w:val="false"/>
          <w:i w:val="false"/>
          <w:color w:val="000000"/>
          <w:sz w:val="28"/>
        </w:rPr>
        <w:t xml:space="preserve">
      "3. Мониторинг финансового состояния, указанный в настоящей статье, не проводится в отношении граждан Республики Казахстан, применивших процедуру внесудебного банкротства по основаниям, предусмотренным </w:t>
      </w:r>
      <w:r>
        <w:rPr>
          <w:rFonts w:ascii="Times New Roman"/>
          <w:b w:val="false"/>
          <w:i w:val="false"/>
          <w:color w:val="000000"/>
          <w:sz w:val="28"/>
        </w:rPr>
        <w:t>пунктом 3</w:t>
      </w:r>
      <w:r>
        <w:rPr>
          <w:rFonts w:ascii="Times New Roman"/>
          <w:b w:val="false"/>
          <w:i w:val="false"/>
          <w:color w:val="000000"/>
          <w:sz w:val="28"/>
        </w:rPr>
        <w:t xml:space="preserve"> статьи 5 настоящего Закона.".</w:t>
      </w:r>
    </w:p>
    <w:bookmarkEnd w:id="1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изменениями, внесенными Законом РК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92" w:id="1119"/>
    <w:p>
      <w:pPr>
        <w:spacing w:after="0"/>
        <w:ind w:left="0"/>
        <w:jc w:val="both"/>
      </w:pPr>
      <w:r>
        <w:rPr>
          <w:rFonts w:ascii="Times New Roman"/>
          <w:b w:val="false"/>
          <w:i w:val="false"/>
          <w:color w:val="000000"/>
          <w:sz w:val="28"/>
        </w:rPr>
        <w:t xml:space="preserve">
      Статья 2. </w:t>
      </w:r>
    </w:p>
    <w:bookmarkEnd w:id="1119"/>
    <w:bookmarkStart w:name="z1193" w:id="1120"/>
    <w:p>
      <w:pPr>
        <w:spacing w:after="0"/>
        <w:ind w:left="0"/>
        <w:jc w:val="both"/>
      </w:pPr>
      <w:r>
        <w:rPr>
          <w:rFonts w:ascii="Times New Roman"/>
          <w:b w:val="false"/>
          <w:i w:val="false"/>
          <w:color w:val="000000"/>
          <w:sz w:val="28"/>
        </w:rPr>
        <w:t>
      1. Настоящий Закон вводится в действие по истечении шестидесяти календарных дней после дня его первого официального опубликования, за исключением:</w:t>
      </w:r>
    </w:p>
    <w:bookmarkEnd w:id="1120"/>
    <w:bookmarkStart w:name="z1194" w:id="112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подпункта 4)</w:t>
      </w:r>
      <w:r>
        <w:rPr>
          <w:rFonts w:ascii="Times New Roman"/>
          <w:b w:val="false"/>
          <w:i w:val="false"/>
          <w:color w:val="000000"/>
          <w:sz w:val="28"/>
        </w:rPr>
        <w:t xml:space="preserve"> пункта 5 статьи 1, который вводится в действие со дня его первого официального опубликования;</w:t>
      </w:r>
    </w:p>
    <w:bookmarkEnd w:id="1121"/>
    <w:bookmarkStart w:name="z1195" w:id="1122"/>
    <w:p>
      <w:pPr>
        <w:spacing w:after="0"/>
        <w:ind w:left="0"/>
        <w:jc w:val="both"/>
      </w:pPr>
      <w:r>
        <w:rPr>
          <w:rFonts w:ascii="Times New Roman"/>
          <w:b w:val="false"/>
          <w:i w:val="false"/>
          <w:color w:val="000000"/>
          <w:sz w:val="28"/>
        </w:rPr>
        <w:t xml:space="preserve">
      2) абзацев пятнадцатого – двадцатого </w:t>
      </w:r>
      <w:r>
        <w:rPr>
          <w:rFonts w:ascii="Times New Roman"/>
          <w:b w:val="false"/>
          <w:i w:val="false"/>
          <w:color w:val="000000"/>
          <w:sz w:val="28"/>
        </w:rPr>
        <w:t>подпункта 2)</w:t>
      </w:r>
      <w:r>
        <w:rPr>
          <w:rFonts w:ascii="Times New Roman"/>
          <w:b w:val="false"/>
          <w:i w:val="false"/>
          <w:color w:val="000000"/>
          <w:sz w:val="28"/>
        </w:rPr>
        <w:t xml:space="preserve">, </w:t>
      </w:r>
      <w:r>
        <w:rPr>
          <w:rFonts w:ascii="Times New Roman"/>
          <w:b w:val="false"/>
          <w:i w:val="false"/>
          <w:color w:val="000000"/>
          <w:sz w:val="28"/>
        </w:rPr>
        <w:t>подпунктов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абзацев двадцать седьмого, двадцать восьмого </w:t>
      </w:r>
      <w:r>
        <w:rPr>
          <w:rFonts w:ascii="Times New Roman"/>
          <w:b w:val="false"/>
          <w:i w:val="false"/>
          <w:color w:val="000000"/>
          <w:sz w:val="28"/>
        </w:rPr>
        <w:t>подпункта 7)</w:t>
      </w:r>
      <w:r>
        <w:rPr>
          <w:rFonts w:ascii="Times New Roman"/>
          <w:b w:val="false"/>
          <w:i w:val="false"/>
          <w:color w:val="000000"/>
          <w:sz w:val="28"/>
        </w:rPr>
        <w:t xml:space="preserve">, </w:t>
      </w:r>
      <w:r>
        <w:rPr>
          <w:rFonts w:ascii="Times New Roman"/>
          <w:b w:val="false"/>
          <w:i w:val="false"/>
          <w:color w:val="000000"/>
          <w:sz w:val="28"/>
        </w:rPr>
        <w:t>подпункта 8)</w:t>
      </w:r>
      <w:r>
        <w:rPr>
          <w:rFonts w:ascii="Times New Roman"/>
          <w:b w:val="false"/>
          <w:i w:val="false"/>
          <w:color w:val="000000"/>
          <w:sz w:val="28"/>
        </w:rPr>
        <w:t xml:space="preserve">, абзаца четырнадцатого </w:t>
      </w:r>
      <w:r>
        <w:rPr>
          <w:rFonts w:ascii="Times New Roman"/>
          <w:b w:val="false"/>
          <w:i w:val="false"/>
          <w:color w:val="000000"/>
          <w:sz w:val="28"/>
        </w:rPr>
        <w:t>подпункта 10)</w:t>
      </w:r>
      <w:r>
        <w:rPr>
          <w:rFonts w:ascii="Times New Roman"/>
          <w:b w:val="false"/>
          <w:i w:val="false"/>
          <w:color w:val="000000"/>
          <w:sz w:val="28"/>
        </w:rPr>
        <w:t xml:space="preserve">, </w:t>
      </w:r>
      <w:r>
        <w:rPr>
          <w:rFonts w:ascii="Times New Roman"/>
          <w:b w:val="false"/>
          <w:i w:val="false"/>
          <w:color w:val="000000"/>
          <w:sz w:val="28"/>
        </w:rPr>
        <w:t>подпункта 16)</w:t>
      </w:r>
      <w:r>
        <w:rPr>
          <w:rFonts w:ascii="Times New Roman"/>
          <w:b w:val="false"/>
          <w:i w:val="false"/>
          <w:color w:val="000000"/>
          <w:sz w:val="28"/>
        </w:rPr>
        <w:t xml:space="preserve"> пункта 5, </w:t>
      </w:r>
      <w:r>
        <w:rPr>
          <w:rFonts w:ascii="Times New Roman"/>
          <w:b w:val="false"/>
          <w:i w:val="false"/>
          <w:color w:val="000000"/>
          <w:sz w:val="28"/>
        </w:rPr>
        <w:t>подпунктов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 </w:t>
      </w:r>
      <w:r>
        <w:rPr>
          <w:rFonts w:ascii="Times New Roman"/>
          <w:b w:val="false"/>
          <w:i w:val="false"/>
          <w:color w:val="000000"/>
          <w:sz w:val="28"/>
        </w:rPr>
        <w:t>7)</w:t>
      </w:r>
      <w:r>
        <w:rPr>
          <w:rFonts w:ascii="Times New Roman"/>
          <w:b w:val="false"/>
          <w:i w:val="false"/>
          <w:color w:val="000000"/>
          <w:sz w:val="28"/>
        </w:rPr>
        <w:t xml:space="preserve"> пункта 6, </w:t>
      </w:r>
      <w:r>
        <w:rPr>
          <w:rFonts w:ascii="Times New Roman"/>
          <w:b w:val="false"/>
          <w:i w:val="false"/>
          <w:color w:val="000000"/>
          <w:sz w:val="28"/>
        </w:rPr>
        <w:t>пунктов 7</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подпункта 4)</w:t>
      </w:r>
      <w:r>
        <w:rPr>
          <w:rFonts w:ascii="Times New Roman"/>
          <w:b w:val="false"/>
          <w:i w:val="false"/>
          <w:color w:val="000000"/>
          <w:sz w:val="28"/>
        </w:rPr>
        <w:t xml:space="preserve"> пункта 15, абзацев одиннадцатого – тринадцатого, пятнадцатого – семнадцатого </w:t>
      </w:r>
      <w:r>
        <w:rPr>
          <w:rFonts w:ascii="Times New Roman"/>
          <w:b w:val="false"/>
          <w:i w:val="false"/>
          <w:color w:val="000000"/>
          <w:sz w:val="28"/>
        </w:rPr>
        <w:t>подпункта 6)</w:t>
      </w:r>
      <w:r>
        <w:rPr>
          <w:rFonts w:ascii="Times New Roman"/>
          <w:b w:val="false"/>
          <w:i w:val="false"/>
          <w:color w:val="000000"/>
          <w:sz w:val="28"/>
        </w:rPr>
        <w:t xml:space="preserve">, абзаца двенадцатого </w:t>
      </w:r>
      <w:r>
        <w:rPr>
          <w:rFonts w:ascii="Times New Roman"/>
          <w:b w:val="false"/>
          <w:i w:val="false"/>
          <w:color w:val="000000"/>
          <w:sz w:val="28"/>
        </w:rPr>
        <w:t>подпункта 8)</w:t>
      </w:r>
      <w:r>
        <w:rPr>
          <w:rFonts w:ascii="Times New Roman"/>
          <w:b w:val="false"/>
          <w:i w:val="false"/>
          <w:color w:val="000000"/>
          <w:sz w:val="28"/>
        </w:rPr>
        <w:t xml:space="preserve"> пункта 17, </w:t>
      </w:r>
      <w:r>
        <w:rPr>
          <w:rFonts w:ascii="Times New Roman"/>
          <w:b w:val="false"/>
          <w:i w:val="false"/>
          <w:color w:val="000000"/>
          <w:sz w:val="28"/>
        </w:rPr>
        <w:t>пункта 23</w:t>
      </w:r>
      <w:r>
        <w:rPr>
          <w:rFonts w:ascii="Times New Roman"/>
          <w:b w:val="false"/>
          <w:i w:val="false"/>
          <w:color w:val="000000"/>
          <w:sz w:val="28"/>
        </w:rPr>
        <w:t xml:space="preserve">, </w:t>
      </w:r>
      <w:r>
        <w:rPr>
          <w:rFonts w:ascii="Times New Roman"/>
          <w:b w:val="false"/>
          <w:i w:val="false"/>
          <w:color w:val="000000"/>
          <w:sz w:val="28"/>
        </w:rPr>
        <w:t>подпункта 2)</w:t>
      </w:r>
      <w:r>
        <w:rPr>
          <w:rFonts w:ascii="Times New Roman"/>
          <w:b w:val="false"/>
          <w:i w:val="false"/>
          <w:color w:val="000000"/>
          <w:sz w:val="28"/>
        </w:rPr>
        <w:t xml:space="preserve"> пункта 25 статьи 1, которые вводятся в действие по истечении десяти календарных дней после дня его первого официального опубликования;</w:t>
      </w:r>
    </w:p>
    <w:bookmarkEnd w:id="1122"/>
    <w:bookmarkStart w:name="z1196" w:id="112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пунктов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абзацев шестого – девятого </w:t>
      </w:r>
      <w:r>
        <w:rPr>
          <w:rFonts w:ascii="Times New Roman"/>
          <w:b w:val="false"/>
          <w:i w:val="false"/>
          <w:color w:val="000000"/>
          <w:sz w:val="28"/>
        </w:rPr>
        <w:t>пункта 4</w:t>
      </w:r>
      <w:r>
        <w:rPr>
          <w:rFonts w:ascii="Times New Roman"/>
          <w:b w:val="false"/>
          <w:i w:val="false"/>
          <w:color w:val="000000"/>
          <w:sz w:val="28"/>
        </w:rPr>
        <w:t xml:space="preserve">, </w:t>
      </w:r>
      <w:r>
        <w:rPr>
          <w:rFonts w:ascii="Times New Roman"/>
          <w:b w:val="false"/>
          <w:i w:val="false"/>
          <w:color w:val="000000"/>
          <w:sz w:val="28"/>
        </w:rPr>
        <w:t>подпунктов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пункта 9, </w:t>
      </w:r>
      <w:r>
        <w:rPr>
          <w:rFonts w:ascii="Times New Roman"/>
          <w:b w:val="false"/>
          <w:i w:val="false"/>
          <w:color w:val="000000"/>
          <w:sz w:val="28"/>
        </w:rPr>
        <w:t>пунктов 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статьи 1, которые вводятся в действие с 1 июля 2024 года;</w:t>
      </w:r>
    </w:p>
    <w:bookmarkEnd w:id="1123"/>
    <w:bookmarkStart w:name="z1197" w:id="112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подпункта 8)</w:t>
      </w:r>
      <w:r>
        <w:rPr>
          <w:rFonts w:ascii="Times New Roman"/>
          <w:b w:val="false"/>
          <w:i w:val="false"/>
          <w:color w:val="000000"/>
          <w:sz w:val="28"/>
        </w:rPr>
        <w:t xml:space="preserve"> пункта 6 статьи 1, который вводится в действие по истечении тридцати календарных дней после дня его первого официального опубликования;</w:t>
      </w:r>
    </w:p>
    <w:bookmarkEnd w:id="1124"/>
    <w:bookmarkStart w:name="z1198" w:id="1125"/>
    <w:p>
      <w:pPr>
        <w:spacing w:after="0"/>
        <w:ind w:left="0"/>
        <w:jc w:val="both"/>
      </w:pPr>
      <w:r>
        <w:rPr>
          <w:rFonts w:ascii="Times New Roman"/>
          <w:b w:val="false"/>
          <w:i w:val="false"/>
          <w:color w:val="000000"/>
          <w:sz w:val="28"/>
        </w:rPr>
        <w:t xml:space="preserve">
      5) абзацев тринадцатого – двадцать пятого </w:t>
      </w:r>
      <w:r>
        <w:rPr>
          <w:rFonts w:ascii="Times New Roman"/>
          <w:b w:val="false"/>
          <w:i w:val="false"/>
          <w:color w:val="000000"/>
          <w:sz w:val="28"/>
        </w:rPr>
        <w:t>подпункта 7)</w:t>
      </w:r>
      <w:r>
        <w:rPr>
          <w:rFonts w:ascii="Times New Roman"/>
          <w:b w:val="false"/>
          <w:i w:val="false"/>
          <w:color w:val="000000"/>
          <w:sz w:val="28"/>
        </w:rPr>
        <w:t xml:space="preserve"> пункта 5, </w:t>
      </w:r>
      <w:r>
        <w:rPr>
          <w:rFonts w:ascii="Times New Roman"/>
          <w:b w:val="false"/>
          <w:i w:val="false"/>
          <w:color w:val="000000"/>
          <w:sz w:val="28"/>
        </w:rPr>
        <w:t>подпункта 12)</w:t>
      </w:r>
      <w:r>
        <w:rPr>
          <w:rFonts w:ascii="Times New Roman"/>
          <w:b w:val="false"/>
          <w:i w:val="false"/>
          <w:color w:val="000000"/>
          <w:sz w:val="28"/>
        </w:rPr>
        <w:t xml:space="preserve"> пункта 11, абзацев четвертого – семнадцатого </w:t>
      </w:r>
      <w:r>
        <w:rPr>
          <w:rFonts w:ascii="Times New Roman"/>
          <w:b w:val="false"/>
          <w:i w:val="false"/>
          <w:color w:val="000000"/>
          <w:sz w:val="28"/>
        </w:rPr>
        <w:t>подпункта 2)</w:t>
      </w:r>
      <w:r>
        <w:rPr>
          <w:rFonts w:ascii="Times New Roman"/>
          <w:b w:val="false"/>
          <w:i w:val="false"/>
          <w:color w:val="000000"/>
          <w:sz w:val="28"/>
        </w:rPr>
        <w:t xml:space="preserve"> пункта 17 статьи 1, которые вводятся в действие с 1 сентября 2024 года;</w:t>
      </w:r>
    </w:p>
    <w:bookmarkEnd w:id="1125"/>
    <w:bookmarkStart w:name="z1199" w:id="1126"/>
    <w:p>
      <w:pPr>
        <w:spacing w:after="0"/>
        <w:ind w:left="0"/>
        <w:jc w:val="both"/>
      </w:pPr>
      <w:r>
        <w:rPr>
          <w:rFonts w:ascii="Times New Roman"/>
          <w:b w:val="false"/>
          <w:i w:val="false"/>
          <w:color w:val="000000"/>
          <w:sz w:val="28"/>
        </w:rPr>
        <w:t xml:space="preserve">
      6) абзацев пятого, восьмого </w:t>
      </w:r>
      <w:r>
        <w:rPr>
          <w:rFonts w:ascii="Times New Roman"/>
          <w:b w:val="false"/>
          <w:i w:val="false"/>
          <w:color w:val="000000"/>
          <w:sz w:val="28"/>
        </w:rPr>
        <w:t>подпункта 7)</w:t>
      </w:r>
      <w:r>
        <w:rPr>
          <w:rFonts w:ascii="Times New Roman"/>
          <w:b w:val="false"/>
          <w:i w:val="false"/>
          <w:color w:val="000000"/>
          <w:sz w:val="28"/>
        </w:rPr>
        <w:t xml:space="preserve">, абзацев второго – тринадцатого, двадцать шестого, двадцать седьмого </w:t>
      </w:r>
      <w:r>
        <w:rPr>
          <w:rFonts w:ascii="Times New Roman"/>
          <w:b w:val="false"/>
          <w:i w:val="false"/>
          <w:color w:val="000000"/>
          <w:sz w:val="28"/>
        </w:rPr>
        <w:t>подпункта 9)</w:t>
      </w:r>
      <w:r>
        <w:rPr>
          <w:rFonts w:ascii="Times New Roman"/>
          <w:b w:val="false"/>
          <w:i w:val="false"/>
          <w:color w:val="000000"/>
          <w:sz w:val="28"/>
        </w:rPr>
        <w:t xml:space="preserve">, абзацев пятнадцатого – восемнадцатого подпункта 10) пункта 5, абзацев четвертого – шестого </w:t>
      </w:r>
      <w:r>
        <w:rPr>
          <w:rFonts w:ascii="Times New Roman"/>
          <w:b w:val="false"/>
          <w:i w:val="false"/>
          <w:color w:val="000000"/>
          <w:sz w:val="28"/>
        </w:rPr>
        <w:t>подпункта 1)</w:t>
      </w:r>
      <w:r>
        <w:rPr>
          <w:rFonts w:ascii="Times New Roman"/>
          <w:b w:val="false"/>
          <w:i w:val="false"/>
          <w:color w:val="000000"/>
          <w:sz w:val="28"/>
        </w:rPr>
        <w:t xml:space="preserve">, абзацев четвертого, пятого </w:t>
      </w:r>
      <w:r>
        <w:rPr>
          <w:rFonts w:ascii="Times New Roman"/>
          <w:b w:val="false"/>
          <w:i w:val="false"/>
          <w:color w:val="000000"/>
          <w:sz w:val="28"/>
        </w:rPr>
        <w:t>подпункта 4)</w:t>
      </w:r>
      <w:r>
        <w:rPr>
          <w:rFonts w:ascii="Times New Roman"/>
          <w:b w:val="false"/>
          <w:i w:val="false"/>
          <w:color w:val="000000"/>
          <w:sz w:val="28"/>
        </w:rPr>
        <w:t xml:space="preserve">, абзаца второго </w:t>
      </w:r>
      <w:r>
        <w:rPr>
          <w:rFonts w:ascii="Times New Roman"/>
          <w:b w:val="false"/>
          <w:i w:val="false"/>
          <w:color w:val="000000"/>
          <w:sz w:val="28"/>
        </w:rPr>
        <w:t>подпункта 7)</w:t>
      </w:r>
      <w:r>
        <w:rPr>
          <w:rFonts w:ascii="Times New Roman"/>
          <w:b w:val="false"/>
          <w:i w:val="false"/>
          <w:color w:val="000000"/>
          <w:sz w:val="28"/>
        </w:rPr>
        <w:t xml:space="preserve">, абзацев восьмого – десятого </w:t>
      </w:r>
      <w:r>
        <w:rPr>
          <w:rFonts w:ascii="Times New Roman"/>
          <w:b w:val="false"/>
          <w:i w:val="false"/>
          <w:color w:val="000000"/>
          <w:sz w:val="28"/>
        </w:rPr>
        <w:t>подпункта 9)</w:t>
      </w:r>
      <w:r>
        <w:rPr>
          <w:rFonts w:ascii="Times New Roman"/>
          <w:b w:val="false"/>
          <w:i w:val="false"/>
          <w:color w:val="000000"/>
          <w:sz w:val="28"/>
        </w:rPr>
        <w:t xml:space="preserve">, абзацев двадцатого и двадцать первого </w:t>
      </w:r>
      <w:r>
        <w:rPr>
          <w:rFonts w:ascii="Times New Roman"/>
          <w:b w:val="false"/>
          <w:i w:val="false"/>
          <w:color w:val="000000"/>
          <w:sz w:val="28"/>
        </w:rPr>
        <w:t>подпункта 14)</w:t>
      </w:r>
      <w:r>
        <w:rPr>
          <w:rFonts w:ascii="Times New Roman"/>
          <w:b w:val="false"/>
          <w:i w:val="false"/>
          <w:color w:val="000000"/>
          <w:sz w:val="28"/>
        </w:rPr>
        <w:t xml:space="preserve"> пункта 11, абзацев четырнадцатого – шестнадцатого </w:t>
      </w:r>
      <w:r>
        <w:rPr>
          <w:rFonts w:ascii="Times New Roman"/>
          <w:b w:val="false"/>
          <w:i w:val="false"/>
          <w:color w:val="000000"/>
          <w:sz w:val="28"/>
        </w:rPr>
        <w:t>подпункта 8)</w:t>
      </w:r>
      <w:r>
        <w:rPr>
          <w:rFonts w:ascii="Times New Roman"/>
          <w:b w:val="false"/>
          <w:i w:val="false"/>
          <w:color w:val="000000"/>
          <w:sz w:val="28"/>
        </w:rPr>
        <w:t xml:space="preserve">, абзацев второго – тринадцатого, двадцатого, двадцать первого </w:t>
      </w:r>
      <w:r>
        <w:rPr>
          <w:rFonts w:ascii="Times New Roman"/>
          <w:b w:val="false"/>
          <w:i w:val="false"/>
          <w:color w:val="000000"/>
          <w:sz w:val="28"/>
        </w:rPr>
        <w:t>подпункта 9)</w:t>
      </w:r>
      <w:r>
        <w:rPr>
          <w:rFonts w:ascii="Times New Roman"/>
          <w:b w:val="false"/>
          <w:i w:val="false"/>
          <w:color w:val="000000"/>
          <w:sz w:val="28"/>
        </w:rPr>
        <w:t xml:space="preserve">, абзаца третьего </w:t>
      </w:r>
      <w:r>
        <w:rPr>
          <w:rFonts w:ascii="Times New Roman"/>
          <w:b w:val="false"/>
          <w:i w:val="false"/>
          <w:color w:val="000000"/>
          <w:sz w:val="28"/>
        </w:rPr>
        <w:t>подпункта 11)</w:t>
      </w:r>
      <w:r>
        <w:rPr>
          <w:rFonts w:ascii="Times New Roman"/>
          <w:b w:val="false"/>
          <w:i w:val="false"/>
          <w:color w:val="000000"/>
          <w:sz w:val="28"/>
        </w:rPr>
        <w:t xml:space="preserve"> пункта 17, абзацев четвертого, шестого, седьмого </w:t>
      </w:r>
      <w:r>
        <w:rPr>
          <w:rFonts w:ascii="Times New Roman"/>
          <w:b w:val="false"/>
          <w:i w:val="false"/>
          <w:color w:val="000000"/>
          <w:sz w:val="28"/>
        </w:rPr>
        <w:t>подпункта 4)</w:t>
      </w:r>
      <w:r>
        <w:rPr>
          <w:rFonts w:ascii="Times New Roman"/>
          <w:b w:val="false"/>
          <w:i w:val="false"/>
          <w:color w:val="000000"/>
          <w:sz w:val="28"/>
        </w:rPr>
        <w:t xml:space="preserve">, абзацев третьего, пятого – восемнадцатого и двадцать второго </w:t>
      </w:r>
      <w:r>
        <w:rPr>
          <w:rFonts w:ascii="Times New Roman"/>
          <w:b w:val="false"/>
          <w:i w:val="false"/>
          <w:color w:val="000000"/>
          <w:sz w:val="28"/>
        </w:rPr>
        <w:t>подпункта 5)</w:t>
      </w:r>
      <w:r>
        <w:rPr>
          <w:rFonts w:ascii="Times New Roman"/>
          <w:b w:val="false"/>
          <w:i w:val="false"/>
          <w:color w:val="000000"/>
          <w:sz w:val="28"/>
        </w:rPr>
        <w:t xml:space="preserve"> пункта 25 статьи 1, которые вводятся в действие с 1 октября 2024 года; </w:t>
      </w:r>
    </w:p>
    <w:bookmarkEnd w:id="1126"/>
    <w:bookmarkStart w:name="z1200" w:id="1127"/>
    <w:p>
      <w:pPr>
        <w:spacing w:after="0"/>
        <w:ind w:left="0"/>
        <w:jc w:val="both"/>
      </w:pPr>
      <w:r>
        <w:rPr>
          <w:rFonts w:ascii="Times New Roman"/>
          <w:b w:val="false"/>
          <w:i w:val="false"/>
          <w:color w:val="000000"/>
          <w:sz w:val="28"/>
        </w:rPr>
        <w:t xml:space="preserve">
      7) абзацев шестнадцатого – восемнадцатого </w:t>
      </w:r>
      <w:r>
        <w:rPr>
          <w:rFonts w:ascii="Times New Roman"/>
          <w:b w:val="false"/>
          <w:i w:val="false"/>
          <w:color w:val="000000"/>
          <w:sz w:val="28"/>
        </w:rPr>
        <w:t>подпункта 9)</w:t>
      </w:r>
      <w:r>
        <w:rPr>
          <w:rFonts w:ascii="Times New Roman"/>
          <w:b w:val="false"/>
          <w:i w:val="false"/>
          <w:color w:val="000000"/>
          <w:sz w:val="28"/>
        </w:rPr>
        <w:t xml:space="preserve">, </w:t>
      </w:r>
      <w:r>
        <w:rPr>
          <w:rFonts w:ascii="Times New Roman"/>
          <w:b w:val="false"/>
          <w:i w:val="false"/>
          <w:color w:val="000000"/>
          <w:sz w:val="28"/>
        </w:rPr>
        <w:t>подпункта 12)</w:t>
      </w:r>
      <w:r>
        <w:rPr>
          <w:rFonts w:ascii="Times New Roman"/>
          <w:b w:val="false"/>
          <w:i w:val="false"/>
          <w:color w:val="000000"/>
          <w:sz w:val="28"/>
        </w:rPr>
        <w:t xml:space="preserve"> пункта 5, абзаца третьего </w:t>
      </w:r>
      <w:r>
        <w:rPr>
          <w:rFonts w:ascii="Times New Roman"/>
          <w:b w:val="false"/>
          <w:i w:val="false"/>
          <w:color w:val="000000"/>
          <w:sz w:val="28"/>
        </w:rPr>
        <w:t>подпункта 7)</w:t>
      </w:r>
      <w:r>
        <w:rPr>
          <w:rFonts w:ascii="Times New Roman"/>
          <w:b w:val="false"/>
          <w:i w:val="false"/>
          <w:color w:val="000000"/>
          <w:sz w:val="28"/>
        </w:rPr>
        <w:t xml:space="preserve">, </w:t>
      </w:r>
      <w:r>
        <w:rPr>
          <w:rFonts w:ascii="Times New Roman"/>
          <w:b w:val="false"/>
          <w:i w:val="false"/>
          <w:color w:val="000000"/>
          <w:sz w:val="28"/>
        </w:rPr>
        <w:t>подпунктов 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абзацев седьмого – девятого </w:t>
      </w:r>
      <w:r>
        <w:rPr>
          <w:rFonts w:ascii="Times New Roman"/>
          <w:b w:val="false"/>
          <w:i w:val="false"/>
          <w:color w:val="000000"/>
          <w:sz w:val="28"/>
        </w:rPr>
        <w:t>подпункта 16)</w:t>
      </w:r>
      <w:r>
        <w:rPr>
          <w:rFonts w:ascii="Times New Roman"/>
          <w:b w:val="false"/>
          <w:i w:val="false"/>
          <w:color w:val="000000"/>
          <w:sz w:val="28"/>
        </w:rPr>
        <w:t xml:space="preserve">, </w:t>
      </w:r>
      <w:r>
        <w:rPr>
          <w:rFonts w:ascii="Times New Roman"/>
          <w:b w:val="false"/>
          <w:i w:val="false"/>
          <w:color w:val="000000"/>
          <w:sz w:val="28"/>
        </w:rPr>
        <w:t>подпункта 17)</w:t>
      </w:r>
      <w:r>
        <w:rPr>
          <w:rFonts w:ascii="Times New Roman"/>
          <w:b w:val="false"/>
          <w:i w:val="false"/>
          <w:color w:val="000000"/>
          <w:sz w:val="28"/>
        </w:rPr>
        <w:t xml:space="preserve"> пункта 11, </w:t>
      </w:r>
      <w:r>
        <w:rPr>
          <w:rFonts w:ascii="Times New Roman"/>
          <w:b w:val="false"/>
          <w:i w:val="false"/>
          <w:color w:val="000000"/>
          <w:sz w:val="28"/>
        </w:rPr>
        <w:t>подпункта 7)</w:t>
      </w:r>
      <w:r>
        <w:rPr>
          <w:rFonts w:ascii="Times New Roman"/>
          <w:b w:val="false"/>
          <w:i w:val="false"/>
          <w:color w:val="000000"/>
          <w:sz w:val="28"/>
        </w:rPr>
        <w:t xml:space="preserve">, абзацев шестнадцатого – восемнадцатого </w:t>
      </w:r>
      <w:r>
        <w:rPr>
          <w:rFonts w:ascii="Times New Roman"/>
          <w:b w:val="false"/>
          <w:i w:val="false"/>
          <w:color w:val="000000"/>
          <w:sz w:val="28"/>
        </w:rPr>
        <w:t>подпункта 9)</w:t>
      </w:r>
      <w:r>
        <w:rPr>
          <w:rFonts w:ascii="Times New Roman"/>
          <w:b w:val="false"/>
          <w:i w:val="false"/>
          <w:color w:val="000000"/>
          <w:sz w:val="28"/>
        </w:rPr>
        <w:t xml:space="preserve">, абзаца четвертого </w:t>
      </w:r>
      <w:r>
        <w:rPr>
          <w:rFonts w:ascii="Times New Roman"/>
          <w:b w:val="false"/>
          <w:i w:val="false"/>
          <w:color w:val="000000"/>
          <w:sz w:val="28"/>
        </w:rPr>
        <w:t>подпункта 11)</w:t>
      </w:r>
      <w:r>
        <w:rPr>
          <w:rFonts w:ascii="Times New Roman"/>
          <w:b w:val="false"/>
          <w:i w:val="false"/>
          <w:color w:val="000000"/>
          <w:sz w:val="28"/>
        </w:rPr>
        <w:t xml:space="preserve">, </w:t>
      </w:r>
      <w:r>
        <w:rPr>
          <w:rFonts w:ascii="Times New Roman"/>
          <w:b w:val="false"/>
          <w:i w:val="false"/>
          <w:color w:val="000000"/>
          <w:sz w:val="28"/>
        </w:rPr>
        <w:t>подпункта 13)</w:t>
      </w:r>
      <w:r>
        <w:rPr>
          <w:rFonts w:ascii="Times New Roman"/>
          <w:b w:val="false"/>
          <w:i w:val="false"/>
          <w:color w:val="000000"/>
          <w:sz w:val="28"/>
        </w:rPr>
        <w:t xml:space="preserve"> пункта 17, </w:t>
      </w:r>
      <w:r>
        <w:rPr>
          <w:rFonts w:ascii="Times New Roman"/>
          <w:b w:val="false"/>
          <w:i w:val="false"/>
          <w:color w:val="000000"/>
          <w:sz w:val="28"/>
        </w:rPr>
        <w:t>подпункта 1)</w:t>
      </w:r>
      <w:r>
        <w:rPr>
          <w:rFonts w:ascii="Times New Roman"/>
          <w:b w:val="false"/>
          <w:i w:val="false"/>
          <w:color w:val="000000"/>
          <w:sz w:val="28"/>
        </w:rPr>
        <w:t xml:space="preserve">, абзацев двадцать третьего – двадцать пятого </w:t>
      </w:r>
      <w:r>
        <w:rPr>
          <w:rFonts w:ascii="Times New Roman"/>
          <w:b w:val="false"/>
          <w:i w:val="false"/>
          <w:color w:val="000000"/>
          <w:sz w:val="28"/>
        </w:rPr>
        <w:t>подпункта 5)</w:t>
      </w:r>
      <w:r>
        <w:rPr>
          <w:rFonts w:ascii="Times New Roman"/>
          <w:b w:val="false"/>
          <w:i w:val="false"/>
          <w:color w:val="000000"/>
          <w:sz w:val="28"/>
        </w:rPr>
        <w:t xml:space="preserve">, </w:t>
      </w:r>
      <w:r>
        <w:rPr>
          <w:rFonts w:ascii="Times New Roman"/>
          <w:b w:val="false"/>
          <w:i w:val="false"/>
          <w:color w:val="000000"/>
          <w:sz w:val="28"/>
        </w:rPr>
        <w:t>подпункта 9)</w:t>
      </w:r>
      <w:r>
        <w:rPr>
          <w:rFonts w:ascii="Times New Roman"/>
          <w:b w:val="false"/>
          <w:i w:val="false"/>
          <w:color w:val="000000"/>
          <w:sz w:val="28"/>
        </w:rPr>
        <w:t xml:space="preserve"> пункта 25 статьи 1, которые вводятся в действие по истечении шести месяцев после дня его первого официального опубликования;</w:t>
      </w:r>
    </w:p>
    <w:bookmarkEnd w:id="1127"/>
    <w:bookmarkStart w:name="z1201" w:id="1128"/>
    <w:p>
      <w:pPr>
        <w:spacing w:after="0"/>
        <w:ind w:left="0"/>
        <w:jc w:val="both"/>
      </w:pPr>
      <w:r>
        <w:rPr>
          <w:rFonts w:ascii="Times New Roman"/>
          <w:b w:val="false"/>
          <w:i w:val="false"/>
          <w:color w:val="000000"/>
          <w:sz w:val="28"/>
        </w:rPr>
        <w:t xml:space="preserve">
      8) абзаца шестого </w:t>
      </w:r>
      <w:r>
        <w:rPr>
          <w:rFonts w:ascii="Times New Roman"/>
          <w:b w:val="false"/>
          <w:i w:val="false"/>
          <w:color w:val="000000"/>
          <w:sz w:val="28"/>
        </w:rPr>
        <w:t>подпункта 3)</w:t>
      </w:r>
      <w:r>
        <w:rPr>
          <w:rFonts w:ascii="Times New Roman"/>
          <w:b w:val="false"/>
          <w:i w:val="false"/>
          <w:color w:val="000000"/>
          <w:sz w:val="28"/>
        </w:rPr>
        <w:t xml:space="preserve">, абзаца шестого </w:t>
      </w:r>
      <w:r>
        <w:rPr>
          <w:rFonts w:ascii="Times New Roman"/>
          <w:b w:val="false"/>
          <w:i w:val="false"/>
          <w:color w:val="000000"/>
          <w:sz w:val="28"/>
        </w:rPr>
        <w:t>подпункта 8)</w:t>
      </w:r>
      <w:r>
        <w:rPr>
          <w:rFonts w:ascii="Times New Roman"/>
          <w:b w:val="false"/>
          <w:i w:val="false"/>
          <w:color w:val="000000"/>
          <w:sz w:val="28"/>
        </w:rPr>
        <w:t xml:space="preserve">, абзацев третьего, четвертого </w:t>
      </w:r>
      <w:r>
        <w:rPr>
          <w:rFonts w:ascii="Times New Roman"/>
          <w:b w:val="false"/>
          <w:i w:val="false"/>
          <w:color w:val="000000"/>
          <w:sz w:val="28"/>
        </w:rPr>
        <w:t>подпункта 14)</w:t>
      </w:r>
      <w:r>
        <w:rPr>
          <w:rFonts w:ascii="Times New Roman"/>
          <w:b w:val="false"/>
          <w:i w:val="false"/>
          <w:color w:val="000000"/>
          <w:sz w:val="28"/>
        </w:rPr>
        <w:t xml:space="preserve"> пункта 11 статьи 1, которые вводятся в действие с 1 января 2025 года;</w:t>
      </w:r>
    </w:p>
    <w:bookmarkEnd w:id="1128"/>
    <w:bookmarkStart w:name="z1202" w:id="1129"/>
    <w:p>
      <w:pPr>
        <w:spacing w:after="0"/>
        <w:ind w:left="0"/>
        <w:jc w:val="both"/>
      </w:pPr>
      <w:r>
        <w:rPr>
          <w:rFonts w:ascii="Times New Roman"/>
          <w:b w:val="false"/>
          <w:i w:val="false"/>
          <w:color w:val="000000"/>
          <w:sz w:val="28"/>
        </w:rPr>
        <w:t xml:space="preserve">
      9) абзаца двадцать шестого </w:t>
      </w:r>
      <w:r>
        <w:rPr>
          <w:rFonts w:ascii="Times New Roman"/>
          <w:b w:val="false"/>
          <w:i w:val="false"/>
          <w:color w:val="000000"/>
          <w:sz w:val="28"/>
        </w:rPr>
        <w:t>подпункта 9)</w:t>
      </w:r>
      <w:r>
        <w:rPr>
          <w:rFonts w:ascii="Times New Roman"/>
          <w:b w:val="false"/>
          <w:i w:val="false"/>
          <w:color w:val="000000"/>
          <w:sz w:val="28"/>
        </w:rPr>
        <w:t xml:space="preserve"> пункта 17, абзаца четвертого </w:t>
      </w:r>
      <w:r>
        <w:rPr>
          <w:rFonts w:ascii="Times New Roman"/>
          <w:b w:val="false"/>
          <w:i w:val="false"/>
          <w:color w:val="000000"/>
          <w:sz w:val="28"/>
        </w:rPr>
        <w:t>подпункта 5)</w:t>
      </w:r>
      <w:r>
        <w:rPr>
          <w:rFonts w:ascii="Times New Roman"/>
          <w:b w:val="false"/>
          <w:i w:val="false"/>
          <w:color w:val="000000"/>
          <w:sz w:val="28"/>
        </w:rPr>
        <w:t xml:space="preserve"> пункта 25 статьи 1, которые вводятся в действие с 1 мая 2027 года.</w:t>
      </w:r>
    </w:p>
    <w:bookmarkEnd w:id="1129"/>
    <w:bookmarkStart w:name="z1203" w:id="1130"/>
    <w:p>
      <w:pPr>
        <w:spacing w:after="0"/>
        <w:ind w:left="0"/>
        <w:jc w:val="both"/>
      </w:pPr>
      <w:r>
        <w:rPr>
          <w:rFonts w:ascii="Times New Roman"/>
          <w:b w:val="false"/>
          <w:i w:val="false"/>
          <w:color w:val="000000"/>
          <w:sz w:val="28"/>
        </w:rPr>
        <w:t>
      2. Приостановить:</w:t>
      </w:r>
    </w:p>
    <w:bookmarkEnd w:id="1130"/>
    <w:bookmarkStart w:name="z1204" w:id="1131"/>
    <w:p>
      <w:pPr>
        <w:spacing w:after="0"/>
        <w:ind w:left="0"/>
        <w:jc w:val="both"/>
      </w:pPr>
      <w:r>
        <w:rPr>
          <w:rFonts w:ascii="Times New Roman"/>
          <w:b w:val="false"/>
          <w:i w:val="false"/>
          <w:color w:val="000000"/>
          <w:sz w:val="28"/>
        </w:rPr>
        <w:t xml:space="preserve">
      1) до 1 января 2025 года действие абзаца пятого </w:t>
      </w:r>
      <w:r>
        <w:rPr>
          <w:rFonts w:ascii="Times New Roman"/>
          <w:b w:val="false"/>
          <w:i w:val="false"/>
          <w:color w:val="000000"/>
          <w:sz w:val="28"/>
        </w:rPr>
        <w:t>подпункта 8)</w:t>
      </w:r>
      <w:r>
        <w:rPr>
          <w:rFonts w:ascii="Times New Roman"/>
          <w:b w:val="false"/>
          <w:i w:val="false"/>
          <w:color w:val="000000"/>
          <w:sz w:val="28"/>
        </w:rPr>
        <w:t xml:space="preserve"> пункта 11 статьи 1 настоящего Закона, установив, что в период приостановления данный абзац действует в следующей редакции:</w:t>
      </w:r>
    </w:p>
    <w:bookmarkEnd w:id="1131"/>
    <w:bookmarkStart w:name="z1205" w:id="1132"/>
    <w:p>
      <w:pPr>
        <w:spacing w:after="0"/>
        <w:ind w:left="0"/>
        <w:jc w:val="both"/>
      </w:pPr>
      <w:r>
        <w:rPr>
          <w:rFonts w:ascii="Times New Roman"/>
          <w:b w:val="false"/>
          <w:i w:val="false"/>
          <w:color w:val="000000"/>
          <w:sz w:val="28"/>
        </w:rPr>
        <w:t xml:space="preserve">
      "1-1) коллекторские агентства, сервисные компании, осуществляющие доверительное управление правами (требованиями) по договорам банковского займа и (или) договорам о предоставлении микрокредита в рамках договора доверительного управления правами (требованиями) по договорам банковского займа и (или) договорам о предоставлении микрокредита, заключенного с лицом, указанным в части первой </w:t>
      </w:r>
      <w:r>
        <w:rPr>
          <w:rFonts w:ascii="Times New Roman"/>
          <w:b w:val="false"/>
          <w:i w:val="false"/>
          <w:color w:val="000000"/>
          <w:sz w:val="28"/>
        </w:rPr>
        <w:t>пункта 4</w:t>
      </w:r>
      <w:r>
        <w:rPr>
          <w:rFonts w:ascii="Times New Roman"/>
          <w:b w:val="false"/>
          <w:i w:val="false"/>
          <w:color w:val="000000"/>
          <w:sz w:val="28"/>
        </w:rPr>
        <w:t xml:space="preserve"> статьи 36-1 Закона Республики Казахстан "О банках и банковской деятельности в Республике Казахстан" и (или) части первой </w:t>
      </w:r>
      <w:r>
        <w:rPr>
          <w:rFonts w:ascii="Times New Roman"/>
          <w:b w:val="false"/>
          <w:i w:val="false"/>
          <w:color w:val="000000"/>
          <w:sz w:val="28"/>
        </w:rPr>
        <w:t>пункта 5</w:t>
      </w:r>
      <w:r>
        <w:rPr>
          <w:rFonts w:ascii="Times New Roman"/>
          <w:b w:val="false"/>
          <w:i w:val="false"/>
          <w:color w:val="000000"/>
          <w:sz w:val="28"/>
        </w:rPr>
        <w:t xml:space="preserve"> статьи 9-1 Закона Республики Казахстан "О микрофинансовой деятельности" (далее – сервисные компании), лица, указанные в абзаце десятом части первой </w:t>
      </w:r>
      <w:r>
        <w:rPr>
          <w:rFonts w:ascii="Times New Roman"/>
          <w:b w:val="false"/>
          <w:i w:val="false"/>
          <w:color w:val="000000"/>
          <w:sz w:val="28"/>
        </w:rPr>
        <w:t>пункта 4</w:t>
      </w:r>
      <w:r>
        <w:rPr>
          <w:rFonts w:ascii="Times New Roman"/>
          <w:b w:val="false"/>
          <w:i w:val="false"/>
          <w:color w:val="000000"/>
          <w:sz w:val="28"/>
        </w:rPr>
        <w:t xml:space="preserve"> статьи 36-1 Закона Республики Казахстан "О банках и банковской деятельности в Республике Казахстан" и абзаце восьмом части первой </w:t>
      </w:r>
      <w:r>
        <w:rPr>
          <w:rFonts w:ascii="Times New Roman"/>
          <w:b w:val="false"/>
          <w:i w:val="false"/>
          <w:color w:val="000000"/>
          <w:sz w:val="28"/>
        </w:rPr>
        <w:t>пункта 5</w:t>
      </w:r>
      <w:r>
        <w:rPr>
          <w:rFonts w:ascii="Times New Roman"/>
          <w:b w:val="false"/>
          <w:i w:val="false"/>
          <w:color w:val="000000"/>
          <w:sz w:val="28"/>
        </w:rPr>
        <w:t xml:space="preserve"> статьи 9-1 Закона Республики Казахстан "О микрофинансовой деятельности", в случае если полученные права (требования) по договору банковского займа и (или) по договору о предоставлении микрокредита не переданы данными лицами в доверительное управление сервисной компании;";</w:t>
      </w:r>
    </w:p>
    <w:bookmarkEnd w:id="1132"/>
    <w:bookmarkStart w:name="z1206" w:id="1133"/>
    <w:p>
      <w:pPr>
        <w:spacing w:after="0"/>
        <w:ind w:left="0"/>
        <w:jc w:val="both"/>
      </w:pPr>
      <w:r>
        <w:rPr>
          <w:rFonts w:ascii="Times New Roman"/>
          <w:b w:val="false"/>
          <w:i w:val="false"/>
          <w:color w:val="000000"/>
          <w:sz w:val="28"/>
        </w:rPr>
        <w:t xml:space="preserve">
      2) до 1 мая 2027 года действие абзаца двенадцатого </w:t>
      </w:r>
      <w:r>
        <w:rPr>
          <w:rFonts w:ascii="Times New Roman"/>
          <w:b w:val="false"/>
          <w:i w:val="false"/>
          <w:color w:val="000000"/>
          <w:sz w:val="28"/>
        </w:rPr>
        <w:t>подпункта 8)</w:t>
      </w:r>
      <w:r>
        <w:rPr>
          <w:rFonts w:ascii="Times New Roman"/>
          <w:b w:val="false"/>
          <w:i w:val="false"/>
          <w:color w:val="000000"/>
          <w:sz w:val="28"/>
        </w:rPr>
        <w:t xml:space="preserve"> пункта 17 статьи 1 настоящего Закона, установив, что в период приостановления данный абзац действует в следующей редакции:</w:t>
      </w:r>
    </w:p>
    <w:bookmarkEnd w:id="1133"/>
    <w:bookmarkStart w:name="z1208" w:id="1134"/>
    <w:p>
      <w:pPr>
        <w:spacing w:after="0"/>
        <w:ind w:left="0"/>
        <w:jc w:val="both"/>
      </w:pPr>
      <w:r>
        <w:rPr>
          <w:rFonts w:ascii="Times New Roman"/>
          <w:b w:val="false"/>
          <w:i w:val="false"/>
          <w:color w:val="000000"/>
          <w:sz w:val="28"/>
        </w:rPr>
        <w:t>
      "5-2. Микрофинансовой организации запрещается производить уступку прав (требований) по договору о предоставлении микрокредита физического лица, не связанного с осуществлением предпринимательской деятельности, коллекторскому агентству.".</w:t>
      </w:r>
    </w:p>
    <w:bookmarkEnd w:id="1134"/>
    <w:bookmarkStart w:name="z1209" w:id="1135"/>
    <w:p>
      <w:pPr>
        <w:spacing w:after="0"/>
        <w:ind w:left="0"/>
        <w:jc w:val="both"/>
      </w:pPr>
      <w:r>
        <w:rPr>
          <w:rFonts w:ascii="Times New Roman"/>
          <w:b w:val="false"/>
          <w:i w:val="false"/>
          <w:color w:val="000000"/>
          <w:sz w:val="28"/>
        </w:rPr>
        <w:t>
      3. Установить, что:</w:t>
      </w:r>
    </w:p>
    <w:bookmarkEnd w:id="1135"/>
    <w:bookmarkStart w:name="z1210" w:id="1136"/>
    <w:p>
      <w:pPr>
        <w:spacing w:after="0"/>
        <w:ind w:left="0"/>
        <w:jc w:val="both"/>
      </w:pPr>
      <w:r>
        <w:rPr>
          <w:rFonts w:ascii="Times New Roman"/>
          <w:b w:val="false"/>
          <w:i w:val="false"/>
          <w:color w:val="000000"/>
          <w:sz w:val="28"/>
        </w:rPr>
        <w:t xml:space="preserve">
      1) действие абзацев четвертого, десятого, одиннадцатого, двенадцатого </w:t>
      </w:r>
      <w:r>
        <w:rPr>
          <w:rFonts w:ascii="Times New Roman"/>
          <w:b w:val="false"/>
          <w:i w:val="false"/>
          <w:color w:val="000000"/>
          <w:sz w:val="28"/>
        </w:rPr>
        <w:t>подпункта 7)</w:t>
      </w:r>
      <w:r>
        <w:rPr>
          <w:rFonts w:ascii="Times New Roman"/>
          <w:b w:val="false"/>
          <w:i w:val="false"/>
          <w:color w:val="000000"/>
          <w:sz w:val="28"/>
        </w:rPr>
        <w:t xml:space="preserve"> пункта 5, двадцать седьмого </w:t>
      </w:r>
      <w:r>
        <w:rPr>
          <w:rFonts w:ascii="Times New Roman"/>
          <w:b w:val="false"/>
          <w:i w:val="false"/>
          <w:color w:val="000000"/>
          <w:sz w:val="28"/>
        </w:rPr>
        <w:t>подпункта 2)</w:t>
      </w:r>
      <w:r>
        <w:rPr>
          <w:rFonts w:ascii="Times New Roman"/>
          <w:b w:val="false"/>
          <w:i w:val="false"/>
          <w:color w:val="000000"/>
          <w:sz w:val="28"/>
        </w:rPr>
        <w:t xml:space="preserve">, абзацев седьмого, восьмого и девятого </w:t>
      </w:r>
      <w:r>
        <w:rPr>
          <w:rFonts w:ascii="Times New Roman"/>
          <w:b w:val="false"/>
          <w:i w:val="false"/>
          <w:color w:val="000000"/>
          <w:sz w:val="28"/>
        </w:rPr>
        <w:t>подпункта 6)</w:t>
      </w:r>
      <w:r>
        <w:rPr>
          <w:rFonts w:ascii="Times New Roman"/>
          <w:b w:val="false"/>
          <w:i w:val="false"/>
          <w:color w:val="000000"/>
          <w:sz w:val="28"/>
        </w:rPr>
        <w:t xml:space="preserve"> пункта 17, абзацев девятнадцатого, двадцатого, двадцать первого </w:t>
      </w:r>
      <w:r>
        <w:rPr>
          <w:rFonts w:ascii="Times New Roman"/>
          <w:b w:val="false"/>
          <w:i w:val="false"/>
          <w:color w:val="000000"/>
          <w:sz w:val="28"/>
        </w:rPr>
        <w:t>подпункта 5)</w:t>
      </w:r>
      <w:r>
        <w:rPr>
          <w:rFonts w:ascii="Times New Roman"/>
          <w:b w:val="false"/>
          <w:i w:val="false"/>
          <w:color w:val="000000"/>
          <w:sz w:val="28"/>
        </w:rPr>
        <w:t xml:space="preserve"> пункта 25 статьи 1 настоящего Закона распространяется на правоотношения, возникшие из ранее заключенных договоров;</w:t>
      </w:r>
    </w:p>
    <w:bookmarkEnd w:id="1136"/>
    <w:bookmarkStart w:name="z1211" w:id="1137"/>
    <w:p>
      <w:pPr>
        <w:spacing w:after="0"/>
        <w:ind w:left="0"/>
        <w:jc w:val="both"/>
      </w:pPr>
      <w:r>
        <w:rPr>
          <w:rFonts w:ascii="Times New Roman"/>
          <w:b w:val="false"/>
          <w:i w:val="false"/>
          <w:color w:val="000000"/>
          <w:sz w:val="28"/>
        </w:rPr>
        <w:t xml:space="preserve">
      2) действие абзацев тридцать первого – тридцать пятого </w:t>
      </w:r>
      <w:r>
        <w:rPr>
          <w:rFonts w:ascii="Times New Roman"/>
          <w:b w:val="false"/>
          <w:i w:val="false"/>
          <w:color w:val="000000"/>
          <w:sz w:val="28"/>
        </w:rPr>
        <w:t>подпункта 7)</w:t>
      </w:r>
      <w:r>
        <w:rPr>
          <w:rFonts w:ascii="Times New Roman"/>
          <w:b w:val="false"/>
          <w:i w:val="false"/>
          <w:color w:val="000000"/>
          <w:sz w:val="28"/>
        </w:rPr>
        <w:t xml:space="preserve"> пункта 5 и абзацев девятнадцатого – двадцать третьего </w:t>
      </w:r>
      <w:r>
        <w:rPr>
          <w:rFonts w:ascii="Times New Roman"/>
          <w:b w:val="false"/>
          <w:i w:val="false"/>
          <w:color w:val="000000"/>
          <w:sz w:val="28"/>
        </w:rPr>
        <w:t>подпункта 2)</w:t>
      </w:r>
      <w:r>
        <w:rPr>
          <w:rFonts w:ascii="Times New Roman"/>
          <w:b w:val="false"/>
          <w:i w:val="false"/>
          <w:color w:val="000000"/>
          <w:sz w:val="28"/>
        </w:rPr>
        <w:t xml:space="preserve"> пункта 17 статьи 1 настоящего Закона распространяется на правоотношения, по которым судебные акты вступили в законную силу до введения в действие настоящего Закона;</w:t>
      </w:r>
    </w:p>
    <w:bookmarkEnd w:id="1137"/>
    <w:bookmarkStart w:name="z1212" w:id="1138"/>
    <w:p>
      <w:pPr>
        <w:spacing w:after="0"/>
        <w:ind w:left="0"/>
        <w:jc w:val="both"/>
      </w:pPr>
      <w:r>
        <w:rPr>
          <w:rFonts w:ascii="Times New Roman"/>
          <w:b w:val="false"/>
          <w:i w:val="false"/>
          <w:color w:val="000000"/>
          <w:sz w:val="28"/>
        </w:rPr>
        <w:t xml:space="preserve">
      3) действие абзаца двадцать шестого </w:t>
      </w:r>
      <w:r>
        <w:rPr>
          <w:rFonts w:ascii="Times New Roman"/>
          <w:b w:val="false"/>
          <w:i w:val="false"/>
          <w:color w:val="000000"/>
          <w:sz w:val="28"/>
        </w:rPr>
        <w:t>подпункта 9)</w:t>
      </w:r>
      <w:r>
        <w:rPr>
          <w:rFonts w:ascii="Times New Roman"/>
          <w:b w:val="false"/>
          <w:i w:val="false"/>
          <w:color w:val="000000"/>
          <w:sz w:val="28"/>
        </w:rPr>
        <w:t xml:space="preserve"> пункта 17 статьи 1 настоящего Закона распространяется на правоотношения, возникшие из ранее заключенных договоров.</w:t>
      </w:r>
    </w:p>
    <w:bookmarkEnd w:id="1138"/>
    <w:bookmarkStart w:name="z1213" w:id="1139"/>
    <w:p>
      <w:pPr>
        <w:spacing w:after="0"/>
        <w:ind w:left="0"/>
        <w:jc w:val="both"/>
      </w:pPr>
      <w:r>
        <w:rPr>
          <w:rFonts w:ascii="Times New Roman"/>
          <w:b w:val="false"/>
          <w:i w:val="false"/>
          <w:color w:val="000000"/>
          <w:sz w:val="28"/>
        </w:rPr>
        <w:t>
      При исчислении двадцатичетырехмесячного срока для целей уступки прав (требования) по договору о предоставлении микрокредита, не связанного с осуществлением предпринимательской деятельности, заключенному с заемщиком – физическим лицом до 1 мая 2027 года, коллекторскому агентству учитываются срок просроченной задолженности и процедуры урегулирования задолженности, проведенные до 1 мая 2027 года;</w:t>
      </w:r>
    </w:p>
    <w:bookmarkEnd w:id="1139"/>
    <w:bookmarkStart w:name="z1214" w:id="1140"/>
    <w:p>
      <w:pPr>
        <w:spacing w:after="0"/>
        <w:ind w:left="0"/>
        <w:jc w:val="both"/>
      </w:pPr>
      <w:r>
        <w:rPr>
          <w:rFonts w:ascii="Times New Roman"/>
          <w:b w:val="false"/>
          <w:i w:val="false"/>
          <w:color w:val="000000"/>
          <w:sz w:val="28"/>
        </w:rPr>
        <w:t xml:space="preserve">
      4) действие </w:t>
      </w:r>
      <w:r>
        <w:rPr>
          <w:rFonts w:ascii="Times New Roman"/>
          <w:b w:val="false"/>
          <w:i w:val="false"/>
          <w:color w:val="000000"/>
          <w:sz w:val="28"/>
        </w:rPr>
        <w:t>подпункта 8)</w:t>
      </w:r>
      <w:r>
        <w:rPr>
          <w:rFonts w:ascii="Times New Roman"/>
          <w:b w:val="false"/>
          <w:i w:val="false"/>
          <w:color w:val="000000"/>
          <w:sz w:val="28"/>
        </w:rPr>
        <w:t xml:space="preserve"> пункта 6 статьи 1 настоящего Закона распространяется на правоотношения, возникшие из ранее заключенных договоров ипотечного жилищного займа по неисполненным денежным обязательствам.</w:t>
      </w:r>
    </w:p>
    <w:bookmarkEnd w:id="1140"/>
    <w:bookmarkStart w:name="z1215" w:id="1141"/>
    <w:p>
      <w:pPr>
        <w:spacing w:after="0"/>
        <w:ind w:left="0"/>
        <w:jc w:val="both"/>
      </w:pPr>
      <w:r>
        <w:rPr>
          <w:rFonts w:ascii="Times New Roman"/>
          <w:b w:val="false"/>
          <w:i w:val="false"/>
          <w:color w:val="000000"/>
          <w:sz w:val="28"/>
        </w:rPr>
        <w:t xml:space="preserve">
      По обязательствам, вытекающим из договоров ипотечного жилищного займа, по которым имущество уже реализовано, отсутствие доходов или имущества определяется на дату введения в действие </w:t>
      </w:r>
      <w:r>
        <w:rPr>
          <w:rFonts w:ascii="Times New Roman"/>
          <w:b w:val="false"/>
          <w:i w:val="false"/>
          <w:color w:val="000000"/>
          <w:sz w:val="28"/>
        </w:rPr>
        <w:t>подпункта 8)</w:t>
      </w:r>
      <w:r>
        <w:rPr>
          <w:rFonts w:ascii="Times New Roman"/>
          <w:b w:val="false"/>
          <w:i w:val="false"/>
          <w:color w:val="000000"/>
          <w:sz w:val="28"/>
        </w:rPr>
        <w:t xml:space="preserve"> пункта 6 статьи 1 настоящего Закона;</w:t>
      </w:r>
    </w:p>
    <w:bookmarkEnd w:id="1141"/>
    <w:bookmarkStart w:name="z1216" w:id="1142"/>
    <w:p>
      <w:pPr>
        <w:spacing w:after="0"/>
        <w:ind w:left="0"/>
        <w:jc w:val="both"/>
      </w:pPr>
      <w:r>
        <w:rPr>
          <w:rFonts w:ascii="Times New Roman"/>
          <w:b w:val="false"/>
          <w:i w:val="false"/>
          <w:color w:val="000000"/>
          <w:sz w:val="28"/>
        </w:rPr>
        <w:t xml:space="preserve">
      5) действие абзацев третьего, пятого – восемнадцатого, двадцать второго – двадцать пятого </w:t>
      </w:r>
      <w:r>
        <w:rPr>
          <w:rFonts w:ascii="Times New Roman"/>
          <w:b w:val="false"/>
          <w:i w:val="false"/>
          <w:color w:val="000000"/>
          <w:sz w:val="28"/>
        </w:rPr>
        <w:t>подпункта 5)</w:t>
      </w:r>
      <w:r>
        <w:rPr>
          <w:rFonts w:ascii="Times New Roman"/>
          <w:b w:val="false"/>
          <w:i w:val="false"/>
          <w:color w:val="000000"/>
          <w:sz w:val="28"/>
        </w:rPr>
        <w:t xml:space="preserve"> пункта 25 статьи 1 настоящего Закона распространяется на задолженность физических лиц, приобретенную коллекторскими агентствами по договорам уступки права (требования), заключенным до введения их в действие. Коллекторские агентства по задолженности физических лиц, приобретенной до 1 октября 2024 года, обязаны в течение двадцати календарных дней со дня введения в действие абзацев третьего, пятого – восемнадцатого и двадцать второго </w:t>
      </w:r>
      <w:r>
        <w:rPr>
          <w:rFonts w:ascii="Times New Roman"/>
          <w:b w:val="false"/>
          <w:i w:val="false"/>
          <w:color w:val="000000"/>
          <w:sz w:val="28"/>
        </w:rPr>
        <w:t>подпункта 5)</w:t>
      </w:r>
      <w:r>
        <w:rPr>
          <w:rFonts w:ascii="Times New Roman"/>
          <w:b w:val="false"/>
          <w:i w:val="false"/>
          <w:color w:val="000000"/>
          <w:sz w:val="28"/>
        </w:rPr>
        <w:t xml:space="preserve"> пункта 25 статьи 1 настоящего Закона информировать должников – физических лиц и (или) их представителей об их праве обратиться в коллекторское агентство с заявлением об изменении условий исполнения обязательства по договору банковского займа или договору о предоставлении микрокредита;</w:t>
      </w:r>
    </w:p>
    <w:bookmarkEnd w:id="1142"/>
    <w:bookmarkStart w:name="z1217" w:id="1143"/>
    <w:p>
      <w:pPr>
        <w:spacing w:after="0"/>
        <w:ind w:left="0"/>
        <w:jc w:val="both"/>
      </w:pPr>
      <w:r>
        <w:rPr>
          <w:rFonts w:ascii="Times New Roman"/>
          <w:b w:val="false"/>
          <w:i w:val="false"/>
          <w:color w:val="000000"/>
          <w:sz w:val="28"/>
        </w:rPr>
        <w:t xml:space="preserve">
      6) действие абзаца четвертого </w:t>
      </w:r>
      <w:r>
        <w:rPr>
          <w:rFonts w:ascii="Times New Roman"/>
          <w:b w:val="false"/>
          <w:i w:val="false"/>
          <w:color w:val="000000"/>
          <w:sz w:val="28"/>
        </w:rPr>
        <w:t>подпункта 5)</w:t>
      </w:r>
      <w:r>
        <w:rPr>
          <w:rFonts w:ascii="Times New Roman"/>
          <w:b w:val="false"/>
          <w:i w:val="false"/>
          <w:color w:val="000000"/>
          <w:sz w:val="28"/>
        </w:rPr>
        <w:t xml:space="preserve"> пункта 25 статьи 1 настоящего Закона распространяется на задолженность физических лиц, приобретенную коллекторскими агентствами по договорам уступки права (требования), заключенным после 1 мая 2027 года.</w:t>
      </w:r>
    </w:p>
    <w:bookmarkEnd w:id="1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с изменениями, внесенными Законом РК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