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a6c6" w14:textId="7dba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2024 года № 69-VIII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совершенный в Вильнюсе 31 августа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Литовская Республика (в дальнейшем именуемые как "Договаривающиеся Стороны"),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с учетом Протокола к Договору между Республикой Казахстан и Литовской Республикой о правовой помощи и правовых отношениях по гражданским, семейным и уголовным делам от 7 марта 1997 года (далее - Договор),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 </w:t>
      </w:r>
      <w:r>
        <w:br/>
      </w:r>
      <w:r>
        <w:rPr>
          <w:rFonts w:ascii="Times New Roman"/>
          <w:b/>
          <w:i w:val="false"/>
          <w:color w:val="000000"/>
        </w:rPr>
        <w:t>Порядок сношений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учреждения Договаривающихся Сторон сносятся друг с другом через центральные органы. Договаривающиеся Стороны незамедлительно уведомляют друг друга по дипломатическим каналам о назначенных центральных органах, их функциях и контактных данных.".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Вильнюсе "31" августа 2022 года в двух экземплярах, каждый на казахском и литовском языках, причем оба текста имеют одинаковую силу.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Договаривающейся Стороне вместе с экземпляром настоящего Протокола остается официальный перевод текста на русском языке. В случаях возникновения разногласий по содержанию текста настоящего Протокола, Договаривающиеся Стороны будут руководствоваться текстом на русском языке.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Литовскую Республику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