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d1c" w14:textId="4c0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2023 года № 48-VIII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Москве 18 июля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содействуя дальнейшему укреплению казахстанско-российских отношений,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(далее - Соглашение),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"Нефть и нефтепродукты, классифицируемые в группе 27 единой товарной номенклатуры внешнеэкономической деятельности Евразийского экономического союза, вывозимые из Российской Федерации в Республику Казахстан (за исключением указанных товаров, вывозимых в качестве припасов), в целях учета подлежат таможенному декларированию в Российской Федерации, как если бы они вывозились за пределы таможенной территории Евразийского экономического союза, без применения временного периодического таможенного декларирования, установленного законодательством Российской Федерации, за исключением вывоза нефти и нефтепродуктов трубопроводным транспортом в 2022 - 2024 годах.".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"18" июля 2022 г. в г. Москве в двух экземплярах, каждый на казахском и русском языках, причем оба текста являются равно аутентичными.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