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9c2b" w14:textId="60b9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Турецкой Республики об организации информационного обмена и упрощении процедур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сентября 2023 года № 26-VIII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об организации информационного обмена и упрощении процедур таможенного контроля, совершенное в Анкаре 10 мая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Неофициальный перевод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Турецкой Республики об организации информационного обмена и упрощения процедур таможенного контроля 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 заверенный текст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Сторонами,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Соглашения между Правительством Республики Казахстан и Правительством Турецкой Республики о сотрудничестве и административной взаимопомощи в таможенных делах от 22 мая 2003 года, стремясь повысить уровень сотрудничества в целях защиты экономических и общественных интересов Сторон,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повышения эффективности таможенного контроля товаров и транспортных средств, перемещаемых между территориями государств Сторон,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сроков проведения и создания условий для упрощения таможенного контроля товаров и транспортных средств, перемещаемых между территориями государств Сторон,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развития обмена информацией и упрощения процедур таможенного контроля и его безопасности,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уполномочивают на реализацию настоящего Соглашения таможенные органы Сторон: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Министерство финансов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Турецкой Республике - Министерство торговли Турецкой Республики.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уполномоченных органов, Стороны уведомляют друг друга о таких изменениях по дипломатическим каналам.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и упрощение процедур таможенного контроля (далее - ОИУПТК) основан на обмене информацией о товарах и транспортных средствах, перемещаемых между территориями государств Сторон в соответствии с техническими условиями обмена информацией.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 передаваемой информации формируется в соответствии с приложением к настоящему Соглашению, являющимся его неотъемлемой частью.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по товарам лиц, осуществляющих внешнеэкономическую деятельность (участников внешнеэкономической деятельности), к которым применяются ОИУПТК, осуществляется в режиме онлайн.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Таможенные органы Сторон в течение 6 (шесть) месяцев после вступления в силу настоящего Соглашения для реализации ОИУПТК разрабатывают технические условия обмена информацией и приступят к реализации пилотного проекта.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ОИУПТК представляют собой распространенную практику, применяемые для всех видов транспорта и всех видов товаров.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завершения пилотного проекта, таможенные органы Сторон приступают к обмену информацией на регулярной основе.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ОИУПТК применяются в отношении казахстанских и турецких лиц, осуществляющих внешнеэкономическую деятельность (участников внешнеэкономической деятельности) с их согласия.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Таможенные органы Сторон избегают противоречий в отношении настоящего Соглашения, которые могут нанести ущерб добровольному характеру настоящего Соглашения по отношению к лицам, осуществляющих внешнеэкономическую деятельность (участникам внешнеэкономической деятельности), не участвующим в ОИУПТК.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ОИУПТК являются прозрачными, предсказуемыми и недискриминационными. Практика реализации ОИУПТК не влечет за собой возникновение недобросовестной конкуренции.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осуществляющие внешнеэкономическую деятельность (участники внешнеэкономической деятельности), в отношении которых применяются ОИУПТК, получают в соответствии с национальным законодательством государств Сторон, следующие преимущества, на основании системы управления рисками в случаях, когда это является возможным: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приоритетный порядок прохождения границы в пунктах пропуска;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упрощение таможенных формальностей в целях сокращения времени таможенного контроля;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освобождение от таможенного досмотра в пунктах пропуска, за исключением случаев наличия признаков правонарушений в сфере таможенного дела и контрабанды.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Сторон гарантируют использование информации и документов, полученных в рамках настоящего Соглашения, для совершения таможенных операций, проведения таможенной очистки и таможенного контроля товаров и транспортных средств, в том числе предусмотренные в статье 4 настоящего Соглашения, перемещаемых между территориями государств Сторон.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и документы, полученные таможенными органами Сторон, используются исключительно в таможенных целях и не могут быть переданы третьим лицам без предварительного письменного разрешения таможенного органа Стороны, предоставившей информацию.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Соглашения, пункт 2 настоящей статьи остается в силе.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электронного обмена информацией о товарах й транспортных средствах, перемещаемых между государствами, таможенные органы Сторон должны руководствоваться нормами, стандартами и рекомендациями Организации Объединенных Наций, Всемирной таможенной Организации, национальными законодательствами государств Сторон, учитывать международный передовой опыт по обмену информацией.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положений настоящего Соглашения таможенные органы Сторон должны предпринять все необходимые меры в соответствии с национальными законодательствами своих государств и информировать друг друга о таких нарушениях, также как и о различиях и (или) фальсификации полученных при обмене информацией данных о товарах и транспортных средствах, перемещаемых между территориями государств Сторон.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Сторон определяют список компетентных должностных лиц таможенных органов, уполномоченных на осуществление прямых контактов, в целях: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разработки и согласования технических условий обмена информацией и технологий обработки и передачи данных, а также требований по защите информации в отношении ОИУПТК;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урегулирования технических проблем, возникших в ходе применения настоящего Соглашения.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настоящего Соглашения таможенные органы Сторон согласуют и утвердят: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технические условия обмена информацией;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перечень, структуру, язык и формат передаваемых данных;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требования по защите информации;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порядок организации взаимодействия между таможенными органами Сторон в рамках процедуры ОИУПТК.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права и обязательства Сторон, возникающих из других международных договоров, участниками которых являются их государства.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Споры, возникающие при толковании и реализации положений настоящего Соглашения, решаются путем проведения консультаций и переговоров между таможенными органами Сторон. Не урегулированные таким образом вопросы разрешаются по дипломатическим каналам.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Консультации таможенных органов Сторон в соответствии с пунктом 1 настоящей статьи будут проведены в течение 20 (двадцать) календарных дней после получения письменного запроса, если таможенными органами Сторон не согласован иной срок.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взаимному письменному согласию Сторон в настоящее Соглашение могут вноситься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Изменения и дополнения вступают в силу в порядке, предусмотренном в статье 13 настоящего Соглашения.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через 30 (тридцать) календарных дней с даты получения последнего письменного уведомления по дипломатическим каналам, которым Стороны уведомляют друг друга о выполнении Сторонами внутригосударственных процедур, необходимых для вступления настоящего Соглашения в силу.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Любая из Сторон может прекратить действие настоящего Соглашения, направив другой Стороне по дипломатическим каналам письменное уведомление о таком своем намерении. В этом случае настоящее Соглашение прекращает свое действие по истечении 3 (три) месяцев с даты получения такого уведомления. Прекращение действия настоящего Соглашения не затрагивает ранее начавшиеся операции по транзиту и иные проводимые процедуры.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Анкара 10 мая 2022 года в двух экземплярах, каждый на казахском, турецком, английском языках, причем все тексты являются равно аутентичными.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Стороны обращаются к тексту на английском языке.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Турецкой Республики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Соглашению между Правительством Республики Казахстан и Правительством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Турецкой Республики об организации информационн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 обмена и упрощения процедур таможенного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передаваемой информации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- экспорт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Таможенная процедура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таможенного органа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отправителя / экспортера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Налоговый / Бизнес идентификационный номер отправителя / экспортера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Всего товаров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Всего мест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декларации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выпуска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получателя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Налоговый / Бизнес идентификационный номер получателя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декларанта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Налоговый / Бизнес идентификационный номер декларанта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транспортного средства при отправлении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Номер транспортного средства на границе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Вид транспортного средства при перемещении таможенной границы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Таможня страны отправления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Таможня страны назначения (при наличии информации)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Страна происхождения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Условие поставки (базис поставки и наименование географического пункта)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Номер и дата контракта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Номер и дата инвойса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Валюта контракта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Курс валюты контракта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Общая сумма по счету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Описание товара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Номер товара в декларации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Код товара в соответствии с Товарной номенклатурой внешнеэкономической деятельности (10 знаков)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Вес брутто, кг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Вес нетто, кг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Дополнительная единица измерения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Количество товара в дополнительной единице измерения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Фактурная стоимость товара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Статистическая стоимость товара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Таможенная стоимость товара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текст Соглашения между Правительством Республики Казахстан и Правительством Турецкой Республики об организации информационного обмена и упрощения процедур таможенного контроля на русском языке соответствует аутентичному тексту на казахском языке.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Е. Биржанов ____________ 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г. "___" _________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