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b70dc" w14:textId="efb70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возврата государству незаконно приобретенных активов</w:t>
      </w:r>
    </w:p>
    <w:p>
      <w:pPr>
        <w:spacing w:after="0"/>
        <w:ind w:left="0"/>
        <w:jc w:val="both"/>
      </w:pPr>
      <w:r>
        <w:rPr>
          <w:rFonts w:ascii="Times New Roman"/>
          <w:b w:val="false"/>
          <w:i w:val="false"/>
          <w:color w:val="000000"/>
          <w:sz w:val="28"/>
        </w:rPr>
        <w:t>Закон Республики Казахстан от 12 июля 2023 года № 23-VIII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11.07.2023 № 20-НП настоящий Закон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p>
    <w:bookmarkStart w:name="z4" w:id="0"/>
    <w:p>
      <w:pPr>
        <w:spacing w:after="0"/>
        <w:ind w:left="0"/>
        <w:jc w:val="both"/>
      </w:pPr>
      <w:r>
        <w:rPr>
          <w:rFonts w:ascii="Times New Roman"/>
          <w:b w:val="false"/>
          <w:i w:val="false"/>
          <w:color w:val="000000"/>
          <w:sz w:val="28"/>
        </w:rPr>
        <w:t xml:space="preserve">
      Статья 1. Внести изменения и дополнения в следующие законодательные акты Республики Казахстан: </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от 27 декабря 1994 года:</w:t>
      </w:r>
    </w:p>
    <w:bookmarkEnd w:id="1"/>
    <w:bookmarkStart w:name="z6" w:id="2"/>
    <w:p>
      <w:pPr>
        <w:spacing w:after="0"/>
        <w:ind w:left="0"/>
        <w:jc w:val="both"/>
      </w:pPr>
      <w:r>
        <w:rPr>
          <w:rFonts w:ascii="Times New Roman"/>
          <w:b w:val="false"/>
          <w:i w:val="false"/>
          <w:color w:val="000000"/>
          <w:sz w:val="28"/>
        </w:rPr>
        <w:t xml:space="preserve">
      1)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182 дополнить подпунктом 6) следующего содержания:</w:t>
      </w:r>
    </w:p>
    <w:bookmarkEnd w:id="2"/>
    <w:bookmarkStart w:name="z7" w:id="3"/>
    <w:p>
      <w:pPr>
        <w:spacing w:after="0"/>
        <w:ind w:left="0"/>
        <w:jc w:val="both"/>
      </w:pPr>
      <w:r>
        <w:rPr>
          <w:rFonts w:ascii="Times New Roman"/>
          <w:b w:val="false"/>
          <w:i w:val="false"/>
          <w:color w:val="000000"/>
          <w:sz w:val="28"/>
        </w:rPr>
        <w:t>
      "6) при проведении проверки законности источников приобретения (происхождения) актива в соответствии с законодательством Республики Казахстан о возврате государству незаконно приобретенных активов.";</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249 дополнить подпунктом 9) следующего содержания:</w:t>
      </w:r>
    </w:p>
    <w:bookmarkEnd w:id="4"/>
    <w:bookmarkStart w:name="z9" w:id="5"/>
    <w:p>
      <w:pPr>
        <w:spacing w:after="0"/>
        <w:ind w:left="0"/>
        <w:jc w:val="both"/>
      </w:pPr>
      <w:r>
        <w:rPr>
          <w:rFonts w:ascii="Times New Roman"/>
          <w:b w:val="false"/>
          <w:i w:val="false"/>
          <w:color w:val="000000"/>
          <w:sz w:val="28"/>
        </w:rPr>
        <w:t>
      "9) обращения в доход государства имущества в соответствии с законодательством Республики Казахстан о возврате государству незаконно приобретенных активов.";</w:t>
      </w:r>
    </w:p>
    <w:bookmarkEnd w:id="5"/>
    <w:bookmarkStart w:name="z10"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261</w:t>
      </w:r>
      <w:r>
        <w:rPr>
          <w:rFonts w:ascii="Times New Roman"/>
          <w:b w:val="false"/>
          <w:i w:val="false"/>
          <w:color w:val="000000"/>
          <w:sz w:val="28"/>
        </w:rPr>
        <w:t xml:space="preserve"> дополнить пунктом 4 следующего содержания:</w:t>
      </w:r>
    </w:p>
    <w:bookmarkEnd w:id="6"/>
    <w:bookmarkStart w:name="z11" w:id="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 могут быть установлены иные основания признания лица добросовестным приобретателем.".</w:t>
      </w:r>
    </w:p>
    <w:bookmarkEnd w:id="7"/>
    <w:bookmarkStart w:name="z12" w:id="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w:t>
      </w:r>
    </w:p>
    <w:bookmarkEnd w:id="8"/>
    <w:bookmarkStart w:name="z13" w:id="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3)</w:t>
      </w:r>
      <w:r>
        <w:rPr>
          <w:rFonts w:ascii="Times New Roman"/>
          <w:b w:val="false"/>
          <w:i w:val="false"/>
          <w:color w:val="000000"/>
          <w:sz w:val="28"/>
        </w:rPr>
        <w:t xml:space="preserve"> части первой пункта 2 статьи 742 изложить в следующей редакции:</w:t>
      </w:r>
    </w:p>
    <w:bookmarkEnd w:id="9"/>
    <w:bookmarkStart w:name="z14" w:id="10"/>
    <w:p>
      <w:pPr>
        <w:spacing w:after="0"/>
        <w:ind w:left="0"/>
        <w:jc w:val="both"/>
      </w:pPr>
      <w:r>
        <w:rPr>
          <w:rFonts w:ascii="Times New Roman"/>
          <w:b w:val="false"/>
          <w:i w:val="false"/>
          <w:color w:val="000000"/>
          <w:sz w:val="28"/>
        </w:rPr>
        <w:t xml:space="preserve">
      "3) в третью очередь производится изъятие денег по обязательствам клиента перед бюджетом, а также по требованию о взыскании активов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w:t>
      </w:r>
    </w:p>
    <w:bookmarkEnd w:id="10"/>
    <w:bookmarkStart w:name="z15" w:id="11"/>
    <w:p>
      <w:pPr>
        <w:spacing w:after="0"/>
        <w:ind w:left="0"/>
        <w:jc w:val="both"/>
      </w:pPr>
      <w:r>
        <w:rPr>
          <w:rFonts w:ascii="Times New Roman"/>
          <w:b w:val="false"/>
          <w:i w:val="false"/>
          <w:color w:val="000000"/>
          <w:sz w:val="28"/>
        </w:rPr>
        <w:t xml:space="preserve">
      2) часть первую </w:t>
      </w:r>
      <w:r>
        <w:rPr>
          <w:rFonts w:ascii="Times New Roman"/>
          <w:b w:val="false"/>
          <w:i w:val="false"/>
          <w:color w:val="000000"/>
          <w:sz w:val="28"/>
        </w:rPr>
        <w:t>пункта 5</w:t>
      </w:r>
      <w:r>
        <w:rPr>
          <w:rFonts w:ascii="Times New Roman"/>
          <w:b w:val="false"/>
          <w:i w:val="false"/>
          <w:color w:val="000000"/>
          <w:sz w:val="28"/>
        </w:rPr>
        <w:t xml:space="preserve"> статьи 830 дополнить подпунктом 3-1) следующего содержания:</w:t>
      </w:r>
    </w:p>
    <w:bookmarkEnd w:id="11"/>
    <w:bookmarkStart w:name="z16" w:id="12"/>
    <w:p>
      <w:pPr>
        <w:spacing w:after="0"/>
        <w:ind w:left="0"/>
        <w:jc w:val="both"/>
      </w:pPr>
      <w:r>
        <w:rPr>
          <w:rFonts w:ascii="Times New Roman"/>
          <w:b w:val="false"/>
          <w:i w:val="false"/>
          <w:color w:val="000000"/>
          <w:sz w:val="28"/>
        </w:rPr>
        <w:t xml:space="preserve">
      "3-1) уполномоченному органу по возврату активов – по письменному запросу, подписанному первым руководителем либо лицом, исполняющим его обязанности, с приложением выписки из реестра, утвержденного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w:t>
      </w:r>
    </w:p>
    <w:bookmarkEnd w:id="12"/>
    <w:bookmarkStart w:name="z17" w:id="1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81 дополнить подпунктом 6) следующего содержания: </w:t>
      </w:r>
    </w:p>
    <w:bookmarkStart w:name="z19" w:id="14"/>
    <w:p>
      <w:pPr>
        <w:spacing w:after="0"/>
        <w:ind w:left="0"/>
        <w:jc w:val="both"/>
      </w:pPr>
      <w:r>
        <w:rPr>
          <w:rFonts w:ascii="Times New Roman"/>
          <w:b w:val="false"/>
          <w:i w:val="false"/>
          <w:color w:val="000000"/>
          <w:sz w:val="28"/>
        </w:rPr>
        <w:t>
      "6) обращения в доход государства земельного участка в соответствии с законодательством Республики Казахстан о возврате государству незаконно приобретенных активов.".</w:t>
      </w:r>
    </w:p>
    <w:bookmarkEnd w:id="14"/>
    <w:bookmarkStart w:name="z20" w:id="1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w:t>
      </w:r>
    </w:p>
    <w:bookmarkEnd w:id="15"/>
    <w:bookmarkStart w:name="z21" w:id="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10)</w:t>
      </w:r>
      <w:r>
        <w:rPr>
          <w:rFonts w:ascii="Times New Roman"/>
          <w:b w:val="false"/>
          <w:i w:val="false"/>
          <w:color w:val="000000"/>
          <w:sz w:val="28"/>
        </w:rPr>
        <w:t xml:space="preserve"> статьи 4 изложить в следующей редакции:</w:t>
      </w:r>
    </w:p>
    <w:bookmarkEnd w:id="16"/>
    <w:bookmarkStart w:name="z22" w:id="17"/>
    <w:p>
      <w:pPr>
        <w:spacing w:after="0"/>
        <w:ind w:left="0"/>
        <w:jc w:val="both"/>
      </w:pPr>
      <w:r>
        <w:rPr>
          <w:rFonts w:ascii="Times New Roman"/>
          <w:b w:val="false"/>
          <w:i w:val="false"/>
          <w:color w:val="000000"/>
          <w:sz w:val="28"/>
        </w:rPr>
        <w:t>
      "10) принцип своевременности – зачисление поступлений в республиканский и местные бюджеты, на контрольный счет наличности Национального фонда Республики Казахстан и перевод их на счета Правительства в Национальном Банке Республики Казахстан, в Фонд компенсации потерпевшим, Фонд поддержки инфраструктуры образования, Специальный государственный фонд, зачисление и распределение поступлений в бюджеты государств – членов Евразийского экономического союза, принятие обязательств государственными учреждениями в соответствии с индивидуальными планами финансирования по обязательствам, проведение платежей в соответствии с индивидуальными планами финансирования по платежам и перечисление бюджетных средств на счета получателей бюджетных средств в сроки с соблюдением порядка, определенного соответствующими нормативными правовыми актами Республики Казахстан;";</w:t>
      </w:r>
    </w:p>
    <w:bookmarkEnd w:id="17"/>
    <w:bookmarkStart w:name="z23" w:id="18"/>
    <w:p>
      <w:pPr>
        <w:spacing w:after="0"/>
        <w:ind w:left="0"/>
        <w:jc w:val="both"/>
      </w:pPr>
      <w:r>
        <w:rPr>
          <w:rFonts w:ascii="Times New Roman"/>
          <w:b w:val="false"/>
          <w:i w:val="false"/>
          <w:color w:val="000000"/>
          <w:sz w:val="28"/>
        </w:rPr>
        <w:t xml:space="preserve">
      2) часть третью </w:t>
      </w:r>
      <w:r>
        <w:rPr>
          <w:rFonts w:ascii="Times New Roman"/>
          <w:b w:val="false"/>
          <w:i w:val="false"/>
          <w:color w:val="000000"/>
          <w:sz w:val="28"/>
        </w:rPr>
        <w:t>пункта 3</w:t>
      </w:r>
      <w:r>
        <w:rPr>
          <w:rFonts w:ascii="Times New Roman"/>
          <w:b w:val="false"/>
          <w:i w:val="false"/>
          <w:color w:val="000000"/>
          <w:sz w:val="28"/>
        </w:rPr>
        <w:t xml:space="preserve"> статьи 6 изложить в следующей редакции:</w:t>
      </w:r>
    </w:p>
    <w:bookmarkEnd w:id="18"/>
    <w:bookmarkStart w:name="z24" w:id="19"/>
    <w:p>
      <w:pPr>
        <w:spacing w:after="0"/>
        <w:ind w:left="0"/>
        <w:jc w:val="both"/>
      </w:pPr>
      <w:r>
        <w:rPr>
          <w:rFonts w:ascii="Times New Roman"/>
          <w:b w:val="false"/>
          <w:i w:val="false"/>
          <w:color w:val="000000"/>
          <w:sz w:val="28"/>
        </w:rPr>
        <w:t>
      "Консолидированным бюджетом является централизованный денежный фонд государства, объединяющий республиканский бюджет, бюджеты областей, городов республиканского значения, столицы, поступления и расходы Национального фонда Республики Казахстан, поступления и выплаты Фонда компенсации потерпевшим, поступления и расходы Фонда поддержки инфраструктуры образования, поступления и расходы Специального государственного фонда, поступления и расходы Государственного фонда социального страхования, поступления и расходы Фонда социального медицинского страхования, без учета взаимопогашаемых операций между ними.";</w:t>
      </w:r>
    </w:p>
    <w:bookmarkEnd w:id="19"/>
    <w:bookmarkStart w:name="z25" w:id="2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2 статьи 49 изложить в следующей редакции:</w:t>
      </w:r>
    </w:p>
    <w:bookmarkEnd w:id="20"/>
    <w:bookmarkStart w:name="z26" w:id="21"/>
    <w:p>
      <w:pPr>
        <w:spacing w:after="0"/>
        <w:ind w:left="0"/>
        <w:jc w:val="both"/>
      </w:pPr>
      <w:r>
        <w:rPr>
          <w:rFonts w:ascii="Times New Roman"/>
          <w:b w:val="false"/>
          <w:i w:val="false"/>
          <w:color w:val="000000"/>
          <w:sz w:val="28"/>
        </w:rPr>
        <w:t>
      "4) штрафы, пени, санкции, взыскания, налагаемые государственными учреждениями, финансируемыми из республиканского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в Фонд компенсации потерпевшим, Фонд поддержки инфраструктуры образования и Специальный государственный фонд;";</w:t>
      </w:r>
    </w:p>
    <w:bookmarkEnd w:id="21"/>
    <w:bookmarkStart w:name="z27" w:id="22"/>
    <w:p>
      <w:pPr>
        <w:spacing w:after="0"/>
        <w:ind w:left="0"/>
        <w:jc w:val="both"/>
      </w:pPr>
      <w:r>
        <w:rPr>
          <w:rFonts w:ascii="Times New Roman"/>
          <w:b w:val="false"/>
          <w:i w:val="false"/>
          <w:color w:val="000000"/>
          <w:sz w:val="28"/>
        </w:rPr>
        <w:t>
      "5) другие неналоговые поступления в республиканский бюджет, за исключением поступлений от организаций нефтяного сектора, в Фонд компенсации потерпевшим, Фонд поддержки инфраструктуры образования и Специальный государственный фонд.";</w:t>
      </w:r>
    </w:p>
    <w:bookmarkEnd w:id="22"/>
    <w:bookmarkStart w:name="z28" w:id="2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главу 8</w:t>
      </w:r>
      <w:r>
        <w:rPr>
          <w:rFonts w:ascii="Times New Roman"/>
          <w:b w:val="false"/>
          <w:i w:val="false"/>
          <w:color w:val="000000"/>
          <w:sz w:val="28"/>
        </w:rPr>
        <w:t xml:space="preserve"> дополнить статьей 52-4 следующего содержания:</w:t>
      </w:r>
    </w:p>
    <w:bookmarkEnd w:id="23"/>
    <w:bookmarkStart w:name="z29" w:id="24"/>
    <w:p>
      <w:pPr>
        <w:spacing w:after="0"/>
        <w:ind w:left="0"/>
        <w:jc w:val="both"/>
      </w:pPr>
      <w:r>
        <w:rPr>
          <w:rFonts w:ascii="Times New Roman"/>
          <w:b w:val="false"/>
          <w:i w:val="false"/>
          <w:color w:val="000000"/>
          <w:sz w:val="28"/>
        </w:rPr>
        <w:t>
      "Статья 52-4. Поступления в Специальный государственный фонд</w:t>
      </w:r>
    </w:p>
    <w:bookmarkEnd w:id="24"/>
    <w:bookmarkStart w:name="z30" w:id="25"/>
    <w:p>
      <w:pPr>
        <w:spacing w:after="0"/>
        <w:ind w:left="0"/>
        <w:jc w:val="both"/>
      </w:pPr>
      <w:r>
        <w:rPr>
          <w:rFonts w:ascii="Times New Roman"/>
          <w:b w:val="false"/>
          <w:i w:val="false"/>
          <w:color w:val="000000"/>
          <w:sz w:val="28"/>
        </w:rPr>
        <w:t>
      Неналоговыми поступлениями в Специальный государственный фонд являются:</w:t>
      </w:r>
    </w:p>
    <w:bookmarkEnd w:id="25"/>
    <w:bookmarkStart w:name="z31" w:id="26"/>
    <w:p>
      <w:pPr>
        <w:spacing w:after="0"/>
        <w:ind w:left="0"/>
        <w:jc w:val="both"/>
      </w:pPr>
      <w:r>
        <w:rPr>
          <w:rFonts w:ascii="Times New Roman"/>
          <w:b w:val="false"/>
          <w:i w:val="false"/>
          <w:color w:val="000000"/>
          <w:sz w:val="28"/>
        </w:rPr>
        <w:t xml:space="preserve">
      1) деньги, в том числе от реализации имущества, возвращенного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w:t>
      </w:r>
    </w:p>
    <w:bookmarkEnd w:id="26"/>
    <w:bookmarkStart w:name="z32" w:id="27"/>
    <w:p>
      <w:pPr>
        <w:spacing w:after="0"/>
        <w:ind w:left="0"/>
        <w:jc w:val="both"/>
      </w:pPr>
      <w:r>
        <w:rPr>
          <w:rFonts w:ascii="Times New Roman"/>
          <w:b w:val="false"/>
          <w:i w:val="false"/>
          <w:color w:val="000000"/>
          <w:sz w:val="28"/>
        </w:rPr>
        <w:t>
      2) деньги от реализации иного имущества, поступившего в собственность управляющей компании либо в результате ее деятельности по управлению активами в соответствии с законодательством Республики Казахстан о возврате государству незаконно приобретенных активов.";</w:t>
      </w:r>
    </w:p>
    <w:bookmarkEnd w:id="27"/>
    <w:bookmarkStart w:name="z33" w:id="2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8-1)</w:t>
      </w:r>
      <w:r>
        <w:rPr>
          <w:rFonts w:ascii="Times New Roman"/>
          <w:b w:val="false"/>
          <w:i w:val="false"/>
          <w:color w:val="000000"/>
          <w:sz w:val="28"/>
        </w:rPr>
        <w:t xml:space="preserve"> пункта 1 статьи 58 изложить в следующей редакции:</w:t>
      </w:r>
    </w:p>
    <w:bookmarkEnd w:id="28"/>
    <w:bookmarkStart w:name="z34" w:id="29"/>
    <w:p>
      <w:pPr>
        <w:spacing w:after="0"/>
        <w:ind w:left="0"/>
        <w:jc w:val="both"/>
      </w:pPr>
      <w:r>
        <w:rPr>
          <w:rFonts w:ascii="Times New Roman"/>
          <w:b w:val="false"/>
          <w:i w:val="false"/>
          <w:color w:val="000000"/>
          <w:sz w:val="28"/>
        </w:rPr>
        <w:t>
      "8-1) выработка предложений и рассмотрение вопросов по распределению средств Фонда поддержки инфраструктуры образования и Специального государственного фонда;";</w:t>
      </w:r>
    </w:p>
    <w:bookmarkEnd w:id="29"/>
    <w:bookmarkStart w:name="z35" w:id="3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88</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подпунктами 16) и 17) следующего содержания: </w:t>
      </w:r>
    </w:p>
    <w:bookmarkStart w:name="z37" w:id="31"/>
    <w:p>
      <w:pPr>
        <w:spacing w:after="0"/>
        <w:ind w:left="0"/>
        <w:jc w:val="both"/>
      </w:pPr>
      <w:r>
        <w:rPr>
          <w:rFonts w:ascii="Times New Roman"/>
          <w:b w:val="false"/>
          <w:i w:val="false"/>
          <w:color w:val="000000"/>
          <w:sz w:val="28"/>
        </w:rPr>
        <w:t>
      "16) с зачислением поступлений денег, направляемых в Специальный государственный фонд, и расходованием их в соответствии с законодательством Республики Казахстан о возврате государству незаконно приобретенных активов (счет Специального государственного фонда);</w:t>
      </w:r>
    </w:p>
    <w:bookmarkEnd w:id="31"/>
    <w:bookmarkStart w:name="z38" w:id="32"/>
    <w:p>
      <w:pPr>
        <w:spacing w:after="0"/>
        <w:ind w:left="0"/>
        <w:jc w:val="both"/>
      </w:pPr>
      <w:r>
        <w:rPr>
          <w:rFonts w:ascii="Times New Roman"/>
          <w:b w:val="false"/>
          <w:i w:val="false"/>
          <w:color w:val="000000"/>
          <w:sz w:val="28"/>
        </w:rPr>
        <w:t>
      17) с зачислением поступлений денег Специального государственного фонда и расходованием их в соответствии с законодательством Республики Казахстан о возврате государству незаконно приобретенных активов (специальный счет центрального и (или) местного уполномоченных органов соответствующей сферы).";</w:t>
      </w:r>
    </w:p>
    <w:bookmarkEnd w:id="32"/>
    <w:bookmarkStart w:name="z39" w:id="3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33"/>
    <w:bookmarkStart w:name="z40" w:id="34"/>
    <w:p>
      <w:pPr>
        <w:spacing w:after="0"/>
        <w:ind w:left="0"/>
        <w:jc w:val="both"/>
      </w:pPr>
      <w:r>
        <w:rPr>
          <w:rFonts w:ascii="Times New Roman"/>
          <w:b w:val="false"/>
          <w:i w:val="false"/>
          <w:color w:val="000000"/>
          <w:sz w:val="28"/>
        </w:rPr>
        <w:t>
      "2. Операции по поступлениям и проведенным платежам, и (или) переводам денег с контрольных счетов наличности соответствующих бюджетов, Национального фонда Республики Казахстан, Фонда компенсации потерпевшим, Фонда поддержки инфраструктуры образования, Специального государственного фонда, от реализации государственными учреждениями товаров (работ, услуг) учитываются в соответствии с единой бюджетной классификацией и кодами государственных учреждений.";</w:t>
      </w:r>
    </w:p>
    <w:bookmarkEnd w:id="34"/>
    <w:bookmarkStart w:name="z41" w:id="3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 2)</w:t>
      </w:r>
      <w:r>
        <w:rPr>
          <w:rFonts w:ascii="Times New Roman"/>
          <w:b w:val="false"/>
          <w:i w:val="false"/>
          <w:color w:val="000000"/>
          <w:sz w:val="28"/>
        </w:rPr>
        <w:t xml:space="preserve"> пункта 2 статьи 90 изложить в следующей редакции:</w:t>
      </w:r>
    </w:p>
    <w:bookmarkEnd w:id="35"/>
    <w:bookmarkStart w:name="z42" w:id="36"/>
    <w:p>
      <w:pPr>
        <w:spacing w:after="0"/>
        <w:ind w:left="0"/>
        <w:jc w:val="both"/>
      </w:pPr>
      <w:r>
        <w:rPr>
          <w:rFonts w:ascii="Times New Roman"/>
          <w:b w:val="false"/>
          <w:i w:val="false"/>
          <w:color w:val="000000"/>
          <w:sz w:val="28"/>
        </w:rPr>
        <w:t>
      "2) распределение поступлений между республиканским, местными бюджетами, Национальным фондом Республики Казахстан, Фондом компенсации потерпевшим, Фондом поддержки инфраструктуры образования, Специальным государственным фондом и бюджетами государств – членов Евразийского экономического союза;";</w:t>
      </w:r>
    </w:p>
    <w:bookmarkEnd w:id="36"/>
    <w:bookmarkStart w:name="z43" w:id="3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статьи 92</w:t>
      </w:r>
      <w:r>
        <w:rPr>
          <w:rFonts w:ascii="Times New Roman"/>
          <w:b w:val="false"/>
          <w:i w:val="false"/>
          <w:color w:val="000000"/>
          <w:sz w:val="28"/>
        </w:rPr>
        <w:t xml:space="preserve"> и </w:t>
      </w:r>
      <w:r>
        <w:rPr>
          <w:rFonts w:ascii="Times New Roman"/>
          <w:b w:val="false"/>
          <w:i w:val="false"/>
          <w:color w:val="000000"/>
          <w:sz w:val="28"/>
        </w:rPr>
        <w:t>94</w:t>
      </w:r>
      <w:r>
        <w:rPr>
          <w:rFonts w:ascii="Times New Roman"/>
          <w:b w:val="false"/>
          <w:i w:val="false"/>
          <w:color w:val="000000"/>
          <w:sz w:val="28"/>
        </w:rPr>
        <w:t xml:space="preserve"> изложить в следующей редакции:</w:t>
      </w:r>
    </w:p>
    <w:bookmarkEnd w:id="37"/>
    <w:bookmarkStart w:name="z44" w:id="38"/>
    <w:p>
      <w:pPr>
        <w:spacing w:after="0"/>
        <w:ind w:left="0"/>
        <w:jc w:val="both"/>
      </w:pPr>
      <w:r>
        <w:rPr>
          <w:rFonts w:ascii="Times New Roman"/>
          <w:b w:val="false"/>
          <w:i w:val="false"/>
          <w:color w:val="000000"/>
          <w:sz w:val="28"/>
        </w:rPr>
        <w:t>
      "Статья 92. Распределение поступлений между республиканским, местными бюджетами, Национальным фондом Республики Казахстан, Фондом компенсации потерпевшим, Фондом поддержки инфраструктуры образования, Специальным государственным фондом и бюджетами государств – членов Евразийского экономического союза</w:t>
      </w:r>
    </w:p>
    <w:bookmarkEnd w:id="38"/>
    <w:bookmarkStart w:name="z45" w:id="39"/>
    <w:p>
      <w:pPr>
        <w:spacing w:after="0"/>
        <w:ind w:left="0"/>
        <w:jc w:val="both"/>
      </w:pPr>
      <w:r>
        <w:rPr>
          <w:rFonts w:ascii="Times New Roman"/>
          <w:b w:val="false"/>
          <w:i w:val="false"/>
          <w:color w:val="000000"/>
          <w:sz w:val="28"/>
        </w:rPr>
        <w:t>
      1. Распределение поступлений между республиканским, местными бюджетами, Национальным фондом Республики Казахстан, Фондом компенсации потерпевшим, Фондом поддержки инфраструктуры образования, Специальным государственным фондом и бюджетами государств – членов Евразийского экономического союза осуществляется каждый рабочий день центральным уполномоченным органом по исполнению бюджета в соответствии с настоящим Кодексом.</w:t>
      </w:r>
    </w:p>
    <w:bookmarkEnd w:id="39"/>
    <w:bookmarkStart w:name="z46" w:id="40"/>
    <w:p>
      <w:pPr>
        <w:spacing w:after="0"/>
        <w:ind w:left="0"/>
        <w:jc w:val="both"/>
      </w:pPr>
      <w:r>
        <w:rPr>
          <w:rFonts w:ascii="Times New Roman"/>
          <w:b w:val="false"/>
          <w:i w:val="false"/>
          <w:color w:val="000000"/>
          <w:sz w:val="28"/>
        </w:rPr>
        <w:t>
      2. Распределение поступлений осуществляется на основании утверждаемой центральным уполномоченным органом по бюджетному планированию таблицы распределения поступлений бюджета между уровнями бюджетов, контрольным счетом наличности Национального фонда Республики Казахстан, Фондом компенсации потерпевшим, Фондом поддержки инфраструктуры образования, Специальным государственным фондом и бюджетами государств – членов Евразийского экономического союза, нормативов распределения доходов между областным бюджетом и его районными (городов областного значения) бюджетами, устанавливаемых решением областного маслихата, а также перечня организаций нефтяного сектора.";</w:t>
      </w:r>
    </w:p>
    <w:bookmarkEnd w:id="40"/>
    <w:bookmarkStart w:name="z47" w:id="41"/>
    <w:p>
      <w:pPr>
        <w:spacing w:after="0"/>
        <w:ind w:left="0"/>
        <w:jc w:val="both"/>
      </w:pPr>
      <w:r>
        <w:rPr>
          <w:rFonts w:ascii="Times New Roman"/>
          <w:b w:val="false"/>
          <w:i w:val="false"/>
          <w:color w:val="000000"/>
          <w:sz w:val="28"/>
        </w:rPr>
        <w:t>
      "Статья 94. Возврат из бюджета, Национального фонда Республики Казахстан, Фонда компенсации потерпевшим, Фонда поддержки инфраструктуры образования, Специального государственного фонда излишне (ошибочно) уплаченных сумм поступлений либо их зачет в счет погашения задолженности</w:t>
      </w:r>
    </w:p>
    <w:bookmarkEnd w:id="41"/>
    <w:bookmarkStart w:name="z48" w:id="42"/>
    <w:p>
      <w:pPr>
        <w:spacing w:after="0"/>
        <w:ind w:left="0"/>
        <w:jc w:val="both"/>
      </w:pPr>
      <w:r>
        <w:rPr>
          <w:rFonts w:ascii="Times New Roman"/>
          <w:b w:val="false"/>
          <w:i w:val="false"/>
          <w:color w:val="000000"/>
          <w:sz w:val="28"/>
        </w:rPr>
        <w:t>
      1. Возврат из бюджета, Национального фонда Республики Казахстан, Фонда компенсации потерпевшим, Фонда поддержки инфраструктуры образования, Специального государственного фонда и (или) зачет излишне (ошибочно) уплаченных сумм поступлений по кодам классификации поступлений в бюджет единой бюджетной классификации осуществляются центральным уполномоченным органом по исполнению бюджета на основании платежных поручений органов государственных доходов.</w:t>
      </w:r>
    </w:p>
    <w:bookmarkEnd w:id="42"/>
    <w:bookmarkStart w:name="z49" w:id="43"/>
    <w:p>
      <w:pPr>
        <w:spacing w:after="0"/>
        <w:ind w:left="0"/>
        <w:jc w:val="both"/>
      </w:pPr>
      <w:r>
        <w:rPr>
          <w:rFonts w:ascii="Times New Roman"/>
          <w:b w:val="false"/>
          <w:i w:val="false"/>
          <w:color w:val="000000"/>
          <w:sz w:val="28"/>
        </w:rPr>
        <w:t>
      Платежное поручение на возврат из бюджета, Национального фонда Республики Казахстан, Фонда компенсации потерпевшим, Фонда поддержки инфраструктуры образования, Специального государственного фонда и (или) зачет излишне (ошибочно) уплаченных сумм неналоговых поступлений в бюджет, Национальный фонд Республики Казахстан, Фонд компенсации потерпевшим, Фонд поддержки инфраструктуры образования, Специальный государственный фонд, за исключением администрируемых органами государственных доходов поступлений от продажи основного капитала, трансфертов, сумм погашения бюджетных кредитов, от продажи финансовых активов государства, займов, составляются на основании заключения уполномоченных органов, ответственных за их взимание.</w:t>
      </w:r>
    </w:p>
    <w:bookmarkEnd w:id="43"/>
    <w:bookmarkStart w:name="z50" w:id="44"/>
    <w:p>
      <w:pPr>
        <w:spacing w:after="0"/>
        <w:ind w:left="0"/>
        <w:jc w:val="both"/>
      </w:pPr>
      <w:r>
        <w:rPr>
          <w:rFonts w:ascii="Times New Roman"/>
          <w:b w:val="false"/>
          <w:i w:val="false"/>
          <w:color w:val="000000"/>
          <w:sz w:val="28"/>
        </w:rPr>
        <w:t>
      Уполномоченный орган, ответственный за взимание неналоговых поступлений в бюджет, Национальный фонд Республики Казахстан, Фонд компенсации потерпевшим, Фонд поддержки инфраструктуры образования, Специальный государственный фонд, за исключением администрируемых органами государственных доходов поступлений от продажи основного капитала, трансфертов, сумм погашения бюджетных кредитов, от продажи финансовых активов государства, займов, составляет и представляет в органы государственных доходов заключение на возврат из бюджета, Национального фонда Республики Казахстан, Фонда компенсации потерпевшим, Фонда поддержки инфраструктуры образования, Специального государственного фонда и (или) зачет излишне (ошибочно) уплаченных сумм.</w:t>
      </w:r>
    </w:p>
    <w:bookmarkEnd w:id="44"/>
    <w:bookmarkStart w:name="z51" w:id="45"/>
    <w:p>
      <w:pPr>
        <w:spacing w:after="0"/>
        <w:ind w:left="0"/>
        <w:jc w:val="both"/>
      </w:pPr>
      <w:r>
        <w:rPr>
          <w:rFonts w:ascii="Times New Roman"/>
          <w:b w:val="false"/>
          <w:i w:val="false"/>
          <w:color w:val="000000"/>
          <w:sz w:val="28"/>
        </w:rPr>
        <w:t>
      Достоверность данных заключений и обоснованность их представления обеспечивают руководители уполномоченных органов.</w:t>
      </w:r>
    </w:p>
    <w:bookmarkEnd w:id="45"/>
    <w:bookmarkStart w:name="z52" w:id="46"/>
    <w:p>
      <w:pPr>
        <w:spacing w:after="0"/>
        <w:ind w:left="0"/>
        <w:jc w:val="both"/>
      </w:pPr>
      <w:r>
        <w:rPr>
          <w:rFonts w:ascii="Times New Roman"/>
          <w:b w:val="false"/>
          <w:i w:val="false"/>
          <w:color w:val="000000"/>
          <w:sz w:val="28"/>
        </w:rPr>
        <w:t>
      2. Уполномоченный орган, ответственный за взимание поступлений в бюджет, Национальный фонд Республики Казахстан, Фонд компенсации потерпевшим, Фонд поддержки инфраструктуры образования, Специальный государственный фонд, обеспечивает полноту и своевременность поступлений, администрируемых им, и осуществляет мониторинг за их поступлением, возвратом излишне (ошибочно) уплаченных сумм поступлений или их зачетом в счет погашения задолженностей в бюджет.</w:t>
      </w:r>
    </w:p>
    <w:bookmarkEnd w:id="46"/>
    <w:bookmarkStart w:name="z53" w:id="47"/>
    <w:p>
      <w:pPr>
        <w:spacing w:after="0"/>
        <w:ind w:left="0"/>
        <w:jc w:val="both"/>
      </w:pPr>
      <w:r>
        <w:rPr>
          <w:rFonts w:ascii="Times New Roman"/>
          <w:b w:val="false"/>
          <w:i w:val="false"/>
          <w:color w:val="000000"/>
          <w:sz w:val="28"/>
        </w:rPr>
        <w:t>
      3. Перечень уполномоченных органов, ответственных за взимание поступлений в республиканский бюджет, Национальный фонд Республики Казахстан, Фонд компенсации потерпевшим, Фонд поддержки инфраструктуры образования, Специальный государственный фонд, а также за возврат из бюджета, Национального фонда Республики Казахстан, Фонда компенсации потерпевшим, Фонда поддержки инфраструктуры образования, Специального государственного фонда и (или) зачет излишне (ошибочно) уплаченных сумм в бюджет, Национальный фонд Республики Казахстан, Фонд компенсации потерпевшим, Фонд поддержки инфраструктуры образования, Специальный государственный фонд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определяется центральным уполномоченным органом по исполнению бюджета.</w:t>
      </w:r>
    </w:p>
    <w:bookmarkEnd w:id="47"/>
    <w:bookmarkStart w:name="z54" w:id="48"/>
    <w:p>
      <w:pPr>
        <w:spacing w:after="0"/>
        <w:ind w:left="0"/>
        <w:jc w:val="both"/>
      </w:pPr>
      <w:r>
        <w:rPr>
          <w:rFonts w:ascii="Times New Roman"/>
          <w:b w:val="false"/>
          <w:i w:val="false"/>
          <w:color w:val="000000"/>
          <w:sz w:val="28"/>
        </w:rPr>
        <w:t>
      Перечень уполномоченных органов, ответственных за взимание поступлений в местный бюджет, за возврат из бюджета и (или) зачет излишне (ошибочно) уплаченных сумм и осуществляющих контроль за поступлениями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определяется соответствующим местным исполнительным органом области, города республиканского значения, столицы, района (города областного значения).</w:t>
      </w:r>
    </w:p>
    <w:bookmarkEnd w:id="48"/>
    <w:bookmarkStart w:name="z55" w:id="49"/>
    <w:p>
      <w:pPr>
        <w:spacing w:after="0"/>
        <w:ind w:left="0"/>
        <w:jc w:val="both"/>
      </w:pPr>
      <w:r>
        <w:rPr>
          <w:rFonts w:ascii="Times New Roman"/>
          <w:b w:val="false"/>
          <w:i w:val="false"/>
          <w:color w:val="000000"/>
          <w:sz w:val="28"/>
        </w:rPr>
        <w:t>
      4. Платежные поручения представляются по форме, установленной банковским законодательством Республики Казахстан.</w:t>
      </w:r>
    </w:p>
    <w:bookmarkEnd w:id="49"/>
    <w:bookmarkStart w:name="z56" w:id="50"/>
    <w:p>
      <w:pPr>
        <w:spacing w:after="0"/>
        <w:ind w:left="0"/>
        <w:jc w:val="both"/>
      </w:pPr>
      <w:r>
        <w:rPr>
          <w:rFonts w:ascii="Times New Roman"/>
          <w:b w:val="false"/>
          <w:i w:val="false"/>
          <w:color w:val="000000"/>
          <w:sz w:val="28"/>
        </w:rPr>
        <w:t>
      Заключения представляются по форме, установленной центральным уполномоченным органом по исполнению бюджета.</w:t>
      </w:r>
    </w:p>
    <w:bookmarkEnd w:id="50"/>
    <w:bookmarkStart w:name="z57" w:id="51"/>
    <w:p>
      <w:pPr>
        <w:spacing w:after="0"/>
        <w:ind w:left="0"/>
        <w:jc w:val="both"/>
      </w:pPr>
      <w:r>
        <w:rPr>
          <w:rFonts w:ascii="Times New Roman"/>
          <w:b w:val="false"/>
          <w:i w:val="false"/>
          <w:color w:val="000000"/>
          <w:sz w:val="28"/>
        </w:rPr>
        <w:t>
      5. Возврат из бюджета, Национального фонда Республики Казахстан, Фонда компенсации потерпевшим, Фонда поддержки инфраструктуры образования, Специального государственного фонда и (или) зачет излишне (ошибочно) уплаченных сумм поступлений осуществляются в порядке, установленном центральным уполномоченным органом по исполнению бюджета.";</w:t>
      </w:r>
    </w:p>
    <w:bookmarkEnd w:id="51"/>
    <w:bookmarkStart w:name="z58" w:id="52"/>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97</w:t>
      </w:r>
      <w:r>
        <w:rPr>
          <w:rFonts w:ascii="Times New Roman"/>
          <w:b w:val="false"/>
          <w:i w:val="false"/>
          <w:color w:val="000000"/>
          <w:sz w:val="28"/>
        </w:rPr>
        <w:t>:</w:t>
      </w:r>
    </w:p>
    <w:bookmarkEnd w:id="52"/>
    <w:bookmarkStart w:name="z59" w:id="53"/>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5-3</w:t>
      </w:r>
      <w:r>
        <w:rPr>
          <w:rFonts w:ascii="Times New Roman"/>
          <w:b w:val="false"/>
          <w:i w:val="false"/>
          <w:color w:val="000000"/>
          <w:sz w:val="28"/>
        </w:rPr>
        <w:t xml:space="preserve"> изложить в следующей редакции:</w:t>
      </w:r>
    </w:p>
    <w:bookmarkEnd w:id="53"/>
    <w:bookmarkStart w:name="z60" w:id="54"/>
    <w:p>
      <w:pPr>
        <w:spacing w:after="0"/>
        <w:ind w:left="0"/>
        <w:jc w:val="both"/>
      </w:pPr>
      <w:r>
        <w:rPr>
          <w:rFonts w:ascii="Times New Roman"/>
          <w:b w:val="false"/>
          <w:i w:val="false"/>
          <w:color w:val="000000"/>
          <w:sz w:val="28"/>
        </w:rPr>
        <w:t>
      "5-3. Территориальное подразделение центрального уполномоченного органа по исполнению бюджета осуществляет текущий контроль при проведении платежей Фонда поддержки инфраструктуры образования, счета местного исполнительного органа по поддержке инфраструктуры образования, Специального государственного фонда, специального счета центрального и (или) местного уполномоченного органа соответствующей сферы, который заключается в проверке счетов к оплате на:";</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6-3</w:t>
      </w:r>
      <w:r>
        <w:rPr>
          <w:rFonts w:ascii="Times New Roman"/>
          <w:b w:val="false"/>
          <w:i w:val="false"/>
          <w:color w:val="000000"/>
          <w:sz w:val="28"/>
        </w:rPr>
        <w:t xml:space="preserve"> изложить в следующей редакции:</w:t>
      </w:r>
    </w:p>
    <w:bookmarkStart w:name="z62" w:id="55"/>
    <w:p>
      <w:pPr>
        <w:spacing w:after="0"/>
        <w:ind w:left="0"/>
        <w:jc w:val="both"/>
      </w:pPr>
      <w:r>
        <w:rPr>
          <w:rFonts w:ascii="Times New Roman"/>
          <w:b w:val="false"/>
          <w:i w:val="false"/>
          <w:color w:val="000000"/>
          <w:sz w:val="28"/>
        </w:rPr>
        <w:t>
      "6-3. При выделении средств Фонда поддержки инфраструктуры образования, Специального государственного фонда и их использовании несут ответственность, установленную законами Республики Казахстан, аким области, города республиканского значения, столицы и первый руководитель центрального и (или) местного уполномоченного органа соответствующей отрасли, ответственного за использование средств Фонда поддержки инфраструктуры образования, Специального государственного фонда.";</w:t>
      </w:r>
    </w:p>
    <w:bookmarkEnd w:id="55"/>
    <w:bookmarkStart w:name="z63" w:id="56"/>
    <w:p>
      <w:pPr>
        <w:spacing w:after="0"/>
        <w:ind w:left="0"/>
        <w:jc w:val="both"/>
      </w:pPr>
      <w:r>
        <w:rPr>
          <w:rFonts w:ascii="Times New Roman"/>
          <w:b w:val="false"/>
          <w:i w:val="false"/>
          <w:color w:val="000000"/>
          <w:sz w:val="28"/>
        </w:rPr>
        <w:t xml:space="preserve">
      10)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98 изложить в следующей редакции:</w:t>
      </w:r>
    </w:p>
    <w:bookmarkEnd w:id="56"/>
    <w:bookmarkStart w:name="z64" w:id="57"/>
    <w:p>
      <w:pPr>
        <w:spacing w:after="0"/>
        <w:ind w:left="0"/>
        <w:jc w:val="both"/>
      </w:pPr>
      <w:r>
        <w:rPr>
          <w:rFonts w:ascii="Times New Roman"/>
          <w:b w:val="false"/>
          <w:i w:val="false"/>
          <w:color w:val="000000"/>
          <w:sz w:val="28"/>
        </w:rPr>
        <w:t>
      "3. Не допускается выставление инкассовых распоряжений на единый казначейский счет и счета в иностранной валюте, открытые центральному уполномоченному органу по исполнению бюджета, на специальные счета внешних займов или связанных грантов, Фонда поддержки инфраструктуры образования, счета к специальным счетам внешних займов или связанных грантов, Фонда поддержки инфраструктуры образования, контрольные счета наличности соответствующих бюджетов, Национального фонда Республики Казахстан, временного размещения денег, реконвертации внешних займов или связанных грантов, Фонда компенсации потерпевшим, Фонда поддержки инфраструктуры образования, Специального государственного фонда, на счет дирекции по реализации пилотного национального проекта в области образования.";</w:t>
      </w:r>
    </w:p>
    <w:bookmarkEnd w:id="57"/>
    <w:bookmarkStart w:name="z65" w:id="5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3-1</w:t>
      </w:r>
      <w:r>
        <w:rPr>
          <w:rFonts w:ascii="Times New Roman"/>
          <w:b w:val="false"/>
          <w:i w:val="false"/>
          <w:color w:val="000000"/>
          <w:sz w:val="28"/>
        </w:rPr>
        <w:t xml:space="preserve"> статьи 104 изложить в следующей редакции:</w:t>
      </w:r>
    </w:p>
    <w:bookmarkEnd w:id="58"/>
    <w:bookmarkStart w:name="z66" w:id="59"/>
    <w:p>
      <w:pPr>
        <w:spacing w:after="0"/>
        <w:ind w:left="0"/>
        <w:jc w:val="both"/>
      </w:pPr>
      <w:r>
        <w:rPr>
          <w:rFonts w:ascii="Times New Roman"/>
          <w:b w:val="false"/>
          <w:i w:val="false"/>
          <w:color w:val="000000"/>
          <w:sz w:val="28"/>
        </w:rPr>
        <w:t>
      "3-1. Остатки денег Фонда компенсации потерпевшим, Фонда поддержки инфраструктуры образования, Специального государственного фонда не подлежат изъятию (перечислению) в государственный бюджет.";</w:t>
      </w:r>
    </w:p>
    <w:bookmarkEnd w:id="59"/>
    <w:bookmarkStart w:name="z67" w:id="6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подпункт 1)</w:t>
      </w:r>
      <w:r>
        <w:rPr>
          <w:rFonts w:ascii="Times New Roman"/>
          <w:b w:val="false"/>
          <w:i w:val="false"/>
          <w:color w:val="000000"/>
          <w:sz w:val="28"/>
        </w:rPr>
        <w:t xml:space="preserve"> пункта 1 статьи 124 дополнить абзацем шестым следующего содержания:</w:t>
      </w:r>
    </w:p>
    <w:bookmarkEnd w:id="60"/>
    <w:bookmarkStart w:name="z68" w:id="61"/>
    <w:p>
      <w:pPr>
        <w:spacing w:after="0"/>
        <w:ind w:left="0"/>
        <w:jc w:val="both"/>
      </w:pPr>
      <w:r>
        <w:rPr>
          <w:rFonts w:ascii="Times New Roman"/>
          <w:b w:val="false"/>
          <w:i w:val="false"/>
          <w:color w:val="000000"/>
          <w:sz w:val="28"/>
        </w:rPr>
        <w:t>
      "отчет о поступлениях и расходах Специального государственного фонда;".</w:t>
      </w:r>
    </w:p>
    <w:bookmarkEnd w:id="61"/>
    <w:bookmarkStart w:name="z69" w:id="6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w:t>
      </w:r>
    </w:p>
    <w:bookmarkEnd w:id="62"/>
    <w:bookmarkStart w:name="z70" w:id="6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3</w:t>
      </w:r>
      <w:r>
        <w:rPr>
          <w:rFonts w:ascii="Times New Roman"/>
          <w:b w:val="false"/>
          <w:i w:val="false"/>
          <w:color w:val="000000"/>
          <w:sz w:val="28"/>
        </w:rPr>
        <w:t>:</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w:t>
      </w:r>
    </w:p>
    <w:bookmarkStart w:name="z72" w:id="64"/>
    <w:p>
      <w:pPr>
        <w:spacing w:after="0"/>
        <w:ind w:left="0"/>
        <w:jc w:val="both"/>
      </w:pPr>
      <w:r>
        <w:rPr>
          <w:rFonts w:ascii="Times New Roman"/>
          <w:b w:val="false"/>
          <w:i w:val="false"/>
          <w:color w:val="000000"/>
          <w:sz w:val="28"/>
        </w:rPr>
        <w:t>
      после цифр "194," дополнить цифрами "195,";</w:t>
      </w:r>
    </w:p>
    <w:bookmarkEnd w:id="64"/>
    <w:bookmarkStart w:name="z73" w:id="65"/>
    <w:p>
      <w:pPr>
        <w:spacing w:after="0"/>
        <w:ind w:left="0"/>
        <w:jc w:val="both"/>
      </w:pPr>
      <w:r>
        <w:rPr>
          <w:rFonts w:ascii="Times New Roman"/>
          <w:b w:val="false"/>
          <w:i w:val="false"/>
          <w:color w:val="000000"/>
          <w:sz w:val="28"/>
        </w:rPr>
        <w:t>
      после слов "217 – доход, сумма которого превышает пять тысяч месячных расчетных показателей;" дополнить словами "218-1 – деньги, права на имущество и (или) иное имущество на сумму, превышающую двадцать тысяч месячных расчетных показателей;";</w:t>
      </w:r>
    </w:p>
    <w:bookmarkEnd w:id="65"/>
    <w:bookmarkStart w:name="z74" w:id="66"/>
    <w:p>
      <w:pPr>
        <w:spacing w:after="0"/>
        <w:ind w:left="0"/>
        <w:jc w:val="both"/>
      </w:pPr>
      <w:r>
        <w:rPr>
          <w:rFonts w:ascii="Times New Roman"/>
          <w:b w:val="false"/>
          <w:i w:val="false"/>
          <w:color w:val="000000"/>
          <w:sz w:val="28"/>
        </w:rPr>
        <w:t>
      после слов "234 – стоимость перемещенных товаров, превышающая двадцать тысяч месячных расчетных показателей;" дополнить словами "235-1 – сумма незаконно вывезенной, пересланной или переведенной суммы валютных ценностей, превышающая сто тысяч месячных расчетных показателей;";</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после слов "218 (пунктом 1) части третьей)," дополнить словами "218-1 (пунктом 1) части четвертой),";</w:t>
      </w:r>
    </w:p>
    <w:bookmarkStart w:name="z76" w:id="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38)</w:t>
      </w:r>
      <w:r>
        <w:rPr>
          <w:rFonts w:ascii="Times New Roman"/>
          <w:b w:val="false"/>
          <w:i w:val="false"/>
          <w:color w:val="000000"/>
          <w:sz w:val="28"/>
        </w:rPr>
        <w:t>:</w:t>
      </w:r>
    </w:p>
    <w:bookmarkEnd w:id="67"/>
    <w:bookmarkStart w:name="z77" w:id="68"/>
    <w:p>
      <w:pPr>
        <w:spacing w:after="0"/>
        <w:ind w:left="0"/>
        <w:jc w:val="both"/>
      </w:pPr>
      <w:r>
        <w:rPr>
          <w:rFonts w:ascii="Times New Roman"/>
          <w:b w:val="false"/>
          <w:i w:val="false"/>
          <w:color w:val="000000"/>
          <w:sz w:val="28"/>
        </w:rPr>
        <w:t xml:space="preserve">
      после слов "218 – деньги и (или) иное имущество, полученные преступным путем, на сумму, превышающую двадцать тысяч месячных расчетных показателей;" дополнить словами "218-1 – деньги, права на имущество и (или) иное имущество, на сумму, превышающую десять тысяч месячных расчетных показателей;"; </w:t>
      </w:r>
    </w:p>
    <w:bookmarkEnd w:id="68"/>
    <w:bookmarkStart w:name="z78" w:id="69"/>
    <w:p>
      <w:pPr>
        <w:spacing w:after="0"/>
        <w:ind w:left="0"/>
        <w:jc w:val="both"/>
      </w:pPr>
      <w:r>
        <w:rPr>
          <w:rFonts w:ascii="Times New Roman"/>
          <w:b w:val="false"/>
          <w:i w:val="false"/>
          <w:color w:val="000000"/>
          <w:sz w:val="28"/>
        </w:rPr>
        <w:t>
      слова "235 – сумма невозвращенных средств в национальной и (или) иностранной валюте, превышающая сорок пять тысяч месячных расчетных показателей;" заменить словами "235-1 – сумма незаконно вывезенной, пересланной или переведенной суммы валютных ценностей, превышающая сорок пять тысяч месячных расчетных показателей;";</w:t>
      </w:r>
    </w:p>
    <w:bookmarkEnd w:id="69"/>
    <w:bookmarkStart w:name="z79" w:id="70"/>
    <w:p>
      <w:pPr>
        <w:spacing w:after="0"/>
        <w:ind w:left="0"/>
        <w:jc w:val="both"/>
      </w:pPr>
      <w:r>
        <w:rPr>
          <w:rFonts w:ascii="Times New Roman"/>
          <w:b w:val="false"/>
          <w:i w:val="false"/>
          <w:color w:val="000000"/>
          <w:sz w:val="28"/>
        </w:rPr>
        <w:t xml:space="preserve">
      2) часть четвертую </w:t>
      </w:r>
      <w:r>
        <w:rPr>
          <w:rFonts w:ascii="Times New Roman"/>
          <w:b w:val="false"/>
          <w:i w:val="false"/>
          <w:color w:val="000000"/>
          <w:sz w:val="28"/>
        </w:rPr>
        <w:t>статьи 8</w:t>
      </w:r>
      <w:r>
        <w:rPr>
          <w:rFonts w:ascii="Times New Roman"/>
          <w:b w:val="false"/>
          <w:i w:val="false"/>
          <w:color w:val="000000"/>
          <w:sz w:val="28"/>
        </w:rPr>
        <w:t xml:space="preserve"> изложить в следующей редакции:</w:t>
      </w:r>
    </w:p>
    <w:bookmarkEnd w:id="70"/>
    <w:bookmarkStart w:name="z80" w:id="71"/>
    <w:p>
      <w:pPr>
        <w:spacing w:after="0"/>
        <w:ind w:left="0"/>
        <w:jc w:val="both"/>
      </w:pPr>
      <w:r>
        <w:rPr>
          <w:rFonts w:ascii="Times New Roman"/>
          <w:b w:val="false"/>
          <w:i w:val="false"/>
          <w:color w:val="000000"/>
          <w:sz w:val="28"/>
        </w:rPr>
        <w:t>
      "4. Иностранцы, а также лица без гражданства, постоянно не проживающие на территории Республики Казахстан, совершившие преступление за пределами Республики Казахстан, подлежат уголовной ответственности по настоящему Кодексу в случаях, если это деяние направлено против интересов Республики Казахстан, совершения коррупционного преступления или преступления в сфере экономической деятельности и в случаях, предусмотренных международным договором Республики Казахстан, если они не были осуждены в другом государстве и привлекаются к уголовной ответственности на территории Республики Казахстан.";</w:t>
      </w:r>
    </w:p>
    <w:bookmarkEnd w:id="71"/>
    <w:bookmarkStart w:name="z81" w:id="72"/>
    <w:p>
      <w:pPr>
        <w:spacing w:after="0"/>
        <w:ind w:left="0"/>
        <w:jc w:val="both"/>
      </w:pPr>
      <w:r>
        <w:rPr>
          <w:rFonts w:ascii="Times New Roman"/>
          <w:b w:val="false"/>
          <w:i w:val="false"/>
          <w:color w:val="000000"/>
          <w:sz w:val="28"/>
        </w:rPr>
        <w:t xml:space="preserve">
      3) пункт 2) части первой </w:t>
      </w:r>
      <w:r>
        <w:rPr>
          <w:rFonts w:ascii="Times New Roman"/>
          <w:b w:val="false"/>
          <w:i w:val="false"/>
          <w:color w:val="000000"/>
          <w:sz w:val="28"/>
        </w:rPr>
        <w:t>статьи 55</w:t>
      </w:r>
      <w:r>
        <w:rPr>
          <w:rFonts w:ascii="Times New Roman"/>
          <w:b w:val="false"/>
          <w:i w:val="false"/>
          <w:color w:val="000000"/>
          <w:sz w:val="28"/>
        </w:rPr>
        <w:t xml:space="preserve"> после цифр "218," дополнить цифрами "218-1,";</w:t>
      </w:r>
    </w:p>
    <w:bookmarkEnd w:id="72"/>
    <w:bookmarkStart w:name="z82" w:id="73"/>
    <w:p>
      <w:pPr>
        <w:spacing w:after="0"/>
        <w:ind w:left="0"/>
        <w:jc w:val="both"/>
      </w:pPr>
      <w:r>
        <w:rPr>
          <w:rFonts w:ascii="Times New Roman"/>
          <w:b w:val="false"/>
          <w:i w:val="false"/>
          <w:color w:val="000000"/>
          <w:sz w:val="28"/>
        </w:rPr>
        <w:t>
      4) дополнить статьей 67-1 следующего содержания:</w:t>
      </w:r>
    </w:p>
    <w:bookmarkEnd w:id="73"/>
    <w:bookmarkStart w:name="z83" w:id="74"/>
    <w:p>
      <w:pPr>
        <w:spacing w:after="0"/>
        <w:ind w:left="0"/>
        <w:jc w:val="both"/>
      </w:pPr>
      <w:r>
        <w:rPr>
          <w:rFonts w:ascii="Times New Roman"/>
          <w:b w:val="false"/>
          <w:i w:val="false"/>
          <w:color w:val="000000"/>
          <w:sz w:val="28"/>
        </w:rPr>
        <w:t>
      "Статья 67-1. Освобождение от уголовной ответственности при выполнении условий процессуального соглашения о признании вины и возврате незаконно приобретенных активов</w:t>
      </w:r>
    </w:p>
    <w:bookmarkEnd w:id="74"/>
    <w:bookmarkStart w:name="z84" w:id="75"/>
    <w:p>
      <w:pPr>
        <w:spacing w:after="0"/>
        <w:ind w:left="0"/>
        <w:jc w:val="both"/>
      </w:pPr>
      <w:r>
        <w:rPr>
          <w:rFonts w:ascii="Times New Roman"/>
          <w:b w:val="false"/>
          <w:i w:val="false"/>
          <w:color w:val="000000"/>
          <w:sz w:val="28"/>
        </w:rPr>
        <w:t>
      Лицо, выполнившее все условия процессуального соглашения о признании вины и возврате незаконно приобретенных активов, может быть освобождено от уголовной ответственности.";</w:t>
      </w:r>
    </w:p>
    <w:bookmarkEnd w:id="75"/>
    <w:bookmarkStart w:name="z85" w:id="7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71</w:t>
      </w:r>
      <w:r>
        <w:rPr>
          <w:rFonts w:ascii="Times New Roman"/>
          <w:b w:val="false"/>
          <w:i w:val="false"/>
          <w:color w:val="000000"/>
          <w:sz w:val="28"/>
        </w:rPr>
        <w:t xml:space="preserve"> дополнить частью 4-1 следующего содержания:</w:t>
      </w:r>
    </w:p>
    <w:bookmarkEnd w:id="76"/>
    <w:bookmarkStart w:name="z86" w:id="77"/>
    <w:p>
      <w:pPr>
        <w:spacing w:after="0"/>
        <w:ind w:left="0"/>
        <w:jc w:val="both"/>
      </w:pPr>
      <w:r>
        <w:rPr>
          <w:rFonts w:ascii="Times New Roman"/>
          <w:b w:val="false"/>
          <w:i w:val="false"/>
          <w:color w:val="000000"/>
          <w:sz w:val="28"/>
        </w:rPr>
        <w:t>
      "4-1. Течение сроков давности приостанавливается с момента поступления в суд или орган уголовного преследования ходатайства о заключении процессуального соглашения о признании вины и возврате незаконно приобретенных активов от подозреваемого, обвиняемого, подсудимого или его защитника до момента его полного исполнения.</w:t>
      </w:r>
    </w:p>
    <w:bookmarkEnd w:id="77"/>
    <w:bookmarkStart w:name="z87" w:id="78"/>
    <w:p>
      <w:pPr>
        <w:spacing w:after="0"/>
        <w:ind w:left="0"/>
        <w:jc w:val="both"/>
      </w:pPr>
      <w:r>
        <w:rPr>
          <w:rFonts w:ascii="Times New Roman"/>
          <w:b w:val="false"/>
          <w:i w:val="false"/>
          <w:color w:val="000000"/>
          <w:sz w:val="28"/>
        </w:rPr>
        <w:t>
      В случае отказа одной из сторон от заключения процессуального соглашения о признании вины и возврате незаконно приобретенных активов течение сроков давности возобновляется.";</w:t>
      </w:r>
    </w:p>
    <w:bookmarkEnd w:id="78"/>
    <w:bookmarkStart w:name="z88" w:id="7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195</w:t>
      </w:r>
      <w:r>
        <w:rPr>
          <w:rFonts w:ascii="Times New Roman"/>
          <w:b w:val="false"/>
          <w:i w:val="false"/>
          <w:color w:val="000000"/>
          <w:sz w:val="28"/>
        </w:rPr>
        <w:t xml:space="preserve"> дополнить частью пятой следующего содержания:</w:t>
      </w:r>
    </w:p>
    <w:bookmarkEnd w:id="79"/>
    <w:bookmarkStart w:name="z89" w:id="80"/>
    <w:p>
      <w:pPr>
        <w:spacing w:after="0"/>
        <w:ind w:left="0"/>
        <w:jc w:val="both"/>
      </w:pPr>
      <w:r>
        <w:rPr>
          <w:rFonts w:ascii="Times New Roman"/>
          <w:b w:val="false"/>
          <w:i w:val="false"/>
          <w:color w:val="000000"/>
          <w:sz w:val="28"/>
        </w:rPr>
        <w:t>
      "5. Деяния, предусмотренные частями первой, второй, третьей или четвертой настоящей статьи, если они причинили особо крупный ущерб, –</w:t>
      </w:r>
    </w:p>
    <w:bookmarkEnd w:id="80"/>
    <w:bookmarkStart w:name="z90" w:id="81"/>
    <w:p>
      <w:pPr>
        <w:spacing w:after="0"/>
        <w:ind w:left="0"/>
        <w:jc w:val="both"/>
      </w:pPr>
      <w:r>
        <w:rPr>
          <w:rFonts w:ascii="Times New Roman"/>
          <w:b w:val="false"/>
          <w:i w:val="false"/>
          <w:color w:val="000000"/>
          <w:sz w:val="28"/>
        </w:rPr>
        <w:t>
      наказываются лишением свободы на срок от пяти до десяти лет с конфискацией имущества, с лишением права занимать определенные должности или заниматься определенной деятельностью на срок до десяти лет или без такового, а в случаях, предусмотренных пунктом 2) части третьей настоящей статьи, – с пожизненным лишением права занимать определенные должности или заниматься определенной деятельностью.";</w:t>
      </w:r>
    </w:p>
    <w:bookmarkEnd w:id="81"/>
    <w:bookmarkStart w:name="z91" w:id="82"/>
    <w:p>
      <w:pPr>
        <w:spacing w:after="0"/>
        <w:ind w:left="0"/>
        <w:jc w:val="both"/>
      </w:pPr>
      <w:r>
        <w:rPr>
          <w:rFonts w:ascii="Times New Roman"/>
          <w:b w:val="false"/>
          <w:i w:val="false"/>
          <w:color w:val="000000"/>
          <w:sz w:val="28"/>
        </w:rPr>
        <w:t>
      7) дополнить статьей 218-1 следующего содержания:</w:t>
      </w:r>
    </w:p>
    <w:bookmarkEnd w:id="82"/>
    <w:bookmarkStart w:name="z92" w:id="83"/>
    <w:p>
      <w:pPr>
        <w:spacing w:after="0"/>
        <w:ind w:left="0"/>
        <w:jc w:val="both"/>
      </w:pPr>
      <w:r>
        <w:rPr>
          <w:rFonts w:ascii="Times New Roman"/>
          <w:b w:val="false"/>
          <w:i w:val="false"/>
          <w:color w:val="000000"/>
          <w:sz w:val="28"/>
        </w:rPr>
        <w:t>
      "Статья 218-1. Сокрытие незаконно приобретенных активов от обращения в доход государства, а также их легализация (отмывание)</w:t>
      </w:r>
    </w:p>
    <w:bookmarkEnd w:id="83"/>
    <w:bookmarkStart w:name="z93" w:id="84"/>
    <w:p>
      <w:pPr>
        <w:spacing w:after="0"/>
        <w:ind w:left="0"/>
        <w:jc w:val="both"/>
      </w:pPr>
      <w:r>
        <w:rPr>
          <w:rFonts w:ascii="Times New Roman"/>
          <w:b w:val="false"/>
          <w:i w:val="false"/>
          <w:color w:val="000000"/>
          <w:sz w:val="28"/>
        </w:rPr>
        <w:t xml:space="preserve">
      1. Сокрытие субъектом и (или) аффилированным лицом, определенным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 незаконно приобретенных активов в крупном размере от обращения в доход государства путем представления заведомо недостоверных, неполных либо искаженных сведений в декларации о раскрытии активов, подаваемой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 –</w:t>
      </w:r>
    </w:p>
    <w:bookmarkEnd w:id="84"/>
    <w:bookmarkStart w:name="z94" w:id="85"/>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 с конфискацией имущества.</w:t>
      </w:r>
    </w:p>
    <w:bookmarkEnd w:id="85"/>
    <w:bookmarkStart w:name="z95" w:id="86"/>
    <w:p>
      <w:pPr>
        <w:spacing w:after="0"/>
        <w:ind w:left="0"/>
        <w:jc w:val="both"/>
      </w:pPr>
      <w:r>
        <w:rPr>
          <w:rFonts w:ascii="Times New Roman"/>
          <w:b w:val="false"/>
          <w:i w:val="false"/>
          <w:color w:val="000000"/>
          <w:sz w:val="28"/>
        </w:rPr>
        <w:t xml:space="preserve">
      2. Вовлечение субъектом и (или) аффилированным лицом, определенным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 в законный оборот активов, указанных в части первой настоящей статьи, или любых доходов от них в крупном размере посредством совершения сделок по их отчуждению, конверсии или переводу, сокрытия или утаивания их подлинного характера, источника, места нахождения, способа распоряжения, перемещения, прав на активы или их принадлежности либо посредничество в совершении вышеуказанных действий, а равно отчуждение и (или) обременение в любой форме, а также передача в доверительное управление активов в крупном размере без предварительного или надлежащего либо своевременного уведомления уполномоченного органа по возврату активов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 –</w:t>
      </w:r>
    </w:p>
    <w:bookmarkEnd w:id="86"/>
    <w:bookmarkStart w:name="z96" w:id="87"/>
    <w:p>
      <w:pPr>
        <w:spacing w:after="0"/>
        <w:ind w:left="0"/>
        <w:jc w:val="both"/>
      </w:pPr>
      <w:r>
        <w:rPr>
          <w:rFonts w:ascii="Times New Roman"/>
          <w:b w:val="false"/>
          <w:i w:val="false"/>
          <w:color w:val="000000"/>
          <w:sz w:val="28"/>
        </w:rPr>
        <w:t>
      наказываются штрафом в размере до пяти тысяч месячных расчетных показателей либо исправительными работами в том же размере, либо ограничением свободы на срок до шести лет, либо лишением свободы на тот же срок, с конфискацией имущества.</w:t>
      </w:r>
    </w:p>
    <w:bookmarkEnd w:id="87"/>
    <w:bookmarkStart w:name="z97" w:id="88"/>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w:t>
      </w:r>
    </w:p>
    <w:bookmarkEnd w:id="88"/>
    <w:bookmarkStart w:name="z98" w:id="89"/>
    <w:p>
      <w:pPr>
        <w:spacing w:after="0"/>
        <w:ind w:left="0"/>
        <w:jc w:val="both"/>
      </w:pPr>
      <w:r>
        <w:rPr>
          <w:rFonts w:ascii="Times New Roman"/>
          <w:b w:val="false"/>
          <w:i w:val="false"/>
          <w:color w:val="000000"/>
          <w:sz w:val="28"/>
        </w:rPr>
        <w:t>
      1) группой лиц по предварительному сговору;</w:t>
      </w:r>
    </w:p>
    <w:bookmarkEnd w:id="89"/>
    <w:bookmarkStart w:name="z99" w:id="90"/>
    <w:p>
      <w:pPr>
        <w:spacing w:after="0"/>
        <w:ind w:left="0"/>
        <w:jc w:val="both"/>
      </w:pPr>
      <w:r>
        <w:rPr>
          <w:rFonts w:ascii="Times New Roman"/>
          <w:b w:val="false"/>
          <w:i w:val="false"/>
          <w:color w:val="000000"/>
          <w:sz w:val="28"/>
        </w:rPr>
        <w:t>
      2) неоднократно;</w:t>
      </w:r>
    </w:p>
    <w:bookmarkEnd w:id="90"/>
    <w:bookmarkStart w:name="z100" w:id="91"/>
    <w:p>
      <w:pPr>
        <w:spacing w:after="0"/>
        <w:ind w:left="0"/>
        <w:jc w:val="both"/>
      </w:pPr>
      <w:r>
        <w:rPr>
          <w:rFonts w:ascii="Times New Roman"/>
          <w:b w:val="false"/>
          <w:i w:val="false"/>
          <w:color w:val="000000"/>
          <w:sz w:val="28"/>
        </w:rPr>
        <w:t>
      3) лицом с использованием своего служебного положения, –</w:t>
      </w:r>
    </w:p>
    <w:bookmarkEnd w:id="91"/>
    <w:bookmarkStart w:name="z101" w:id="92"/>
    <w:p>
      <w:pPr>
        <w:spacing w:after="0"/>
        <w:ind w:left="0"/>
        <w:jc w:val="both"/>
      </w:pPr>
      <w:r>
        <w:rPr>
          <w:rFonts w:ascii="Times New Roman"/>
          <w:b w:val="false"/>
          <w:i w:val="false"/>
          <w:color w:val="000000"/>
          <w:sz w:val="28"/>
        </w:rPr>
        <w:t>
      наказываются штрафом в размере от трех тысяч до семи тысяч месячных расчетных показателей либо исправительными работами в том же размере, либо лишением свободы на срок от трех до семи лет, с конфискацией имущества.</w:t>
      </w:r>
    </w:p>
    <w:bookmarkEnd w:id="92"/>
    <w:bookmarkStart w:name="z102" w:id="93"/>
    <w:p>
      <w:pPr>
        <w:spacing w:after="0"/>
        <w:ind w:left="0"/>
        <w:jc w:val="both"/>
      </w:pPr>
      <w:r>
        <w:rPr>
          <w:rFonts w:ascii="Times New Roman"/>
          <w:b w:val="false"/>
          <w:i w:val="false"/>
          <w:color w:val="000000"/>
          <w:sz w:val="28"/>
        </w:rPr>
        <w:t>
      4. Деяния, предусмотренные частями первой, второй или третьей настоящей статьи, совершенные:</w:t>
      </w:r>
    </w:p>
    <w:bookmarkEnd w:id="93"/>
    <w:bookmarkStart w:name="z103" w:id="94"/>
    <w:p>
      <w:pPr>
        <w:spacing w:after="0"/>
        <w:ind w:left="0"/>
        <w:jc w:val="both"/>
      </w:pPr>
      <w:r>
        <w:rPr>
          <w:rFonts w:ascii="Times New Roman"/>
          <w:b w:val="false"/>
          <w:i w:val="false"/>
          <w:color w:val="000000"/>
          <w:sz w:val="28"/>
        </w:rPr>
        <w:t>
      1)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если они сопряжены с использованием им своего служебного положения;</w:t>
      </w:r>
    </w:p>
    <w:bookmarkEnd w:id="94"/>
    <w:bookmarkStart w:name="z104" w:id="95"/>
    <w:p>
      <w:pPr>
        <w:spacing w:after="0"/>
        <w:ind w:left="0"/>
        <w:jc w:val="both"/>
      </w:pPr>
      <w:r>
        <w:rPr>
          <w:rFonts w:ascii="Times New Roman"/>
          <w:b w:val="false"/>
          <w:i w:val="false"/>
          <w:color w:val="000000"/>
          <w:sz w:val="28"/>
        </w:rPr>
        <w:t>
      2) преступной группой;</w:t>
      </w:r>
    </w:p>
    <w:bookmarkEnd w:id="95"/>
    <w:bookmarkStart w:name="z105" w:id="96"/>
    <w:p>
      <w:pPr>
        <w:spacing w:after="0"/>
        <w:ind w:left="0"/>
        <w:jc w:val="both"/>
      </w:pPr>
      <w:r>
        <w:rPr>
          <w:rFonts w:ascii="Times New Roman"/>
          <w:b w:val="false"/>
          <w:i w:val="false"/>
          <w:color w:val="000000"/>
          <w:sz w:val="28"/>
        </w:rPr>
        <w:t xml:space="preserve">
      3) в особо крупном размере, – </w:t>
      </w:r>
    </w:p>
    <w:bookmarkEnd w:id="96"/>
    <w:bookmarkStart w:name="z106" w:id="97"/>
    <w:p>
      <w:pPr>
        <w:spacing w:after="0"/>
        <w:ind w:left="0"/>
        <w:jc w:val="both"/>
      </w:pPr>
      <w:r>
        <w:rPr>
          <w:rFonts w:ascii="Times New Roman"/>
          <w:b w:val="false"/>
          <w:i w:val="false"/>
          <w:color w:val="000000"/>
          <w:sz w:val="28"/>
        </w:rPr>
        <w:t>
      наказываются лишением свободы на срок от пяти до десяти лет с конфискацией имущества, а в случаях, предусмотренных пунктом 1) настоящей части, – с пожизненным лишением права занимать определенные должности или заниматься определенной деятельностью.</w:t>
      </w:r>
    </w:p>
    <w:bookmarkEnd w:id="97"/>
    <w:bookmarkStart w:name="z107" w:id="98"/>
    <w:p>
      <w:pPr>
        <w:spacing w:after="0"/>
        <w:ind w:left="0"/>
        <w:jc w:val="both"/>
      </w:pPr>
      <w:r>
        <w:rPr>
          <w:rFonts w:ascii="Times New Roman"/>
          <w:b w:val="false"/>
          <w:i w:val="false"/>
          <w:color w:val="000000"/>
          <w:sz w:val="28"/>
        </w:rPr>
        <w:t>
      Примечания.</w:t>
      </w:r>
    </w:p>
    <w:bookmarkEnd w:id="98"/>
    <w:bookmarkStart w:name="z108" w:id="99"/>
    <w:p>
      <w:pPr>
        <w:spacing w:after="0"/>
        <w:ind w:left="0"/>
        <w:jc w:val="both"/>
      </w:pPr>
      <w:r>
        <w:rPr>
          <w:rFonts w:ascii="Times New Roman"/>
          <w:b w:val="false"/>
          <w:i w:val="false"/>
          <w:color w:val="000000"/>
          <w:sz w:val="28"/>
        </w:rPr>
        <w:t>
      1. Лицо, добровольно заявившее о готовящихся либо совершенных действиях, предусмотренных настоящей статьей, освобождается от уголовной ответственности, если в его действиях не содержится составов преступлений, предусмотренных частями третьей и четвертой настоящей статьи, или иного преступления.</w:t>
      </w:r>
    </w:p>
    <w:bookmarkEnd w:id="99"/>
    <w:bookmarkStart w:name="z109" w:id="100"/>
    <w:p>
      <w:pPr>
        <w:spacing w:after="0"/>
        <w:ind w:left="0"/>
        <w:jc w:val="both"/>
      </w:pPr>
      <w:r>
        <w:rPr>
          <w:rFonts w:ascii="Times New Roman"/>
          <w:b w:val="false"/>
          <w:i w:val="false"/>
          <w:color w:val="000000"/>
          <w:sz w:val="28"/>
        </w:rPr>
        <w:t>
      2. Под "активами" в настоящей статье понимаются имущественные блага или права (имущество), находящиеся в Республике Казахстан или за ее пределами, включая любые имущественные блага или права, извлеченные (извлекаемые) из этого имущества или приобретенные за счет этого имущества.";</w:t>
      </w:r>
    </w:p>
    <w:bookmarkEnd w:id="100"/>
    <w:bookmarkStart w:name="z110" w:id="10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235</w:t>
      </w:r>
      <w:r>
        <w:rPr>
          <w:rFonts w:ascii="Times New Roman"/>
          <w:b w:val="false"/>
          <w:i w:val="false"/>
          <w:color w:val="000000"/>
          <w:sz w:val="28"/>
        </w:rPr>
        <w:t xml:space="preserve"> исключить;</w:t>
      </w:r>
    </w:p>
    <w:bookmarkEnd w:id="101"/>
    <w:bookmarkStart w:name="z111" w:id="102"/>
    <w:p>
      <w:pPr>
        <w:spacing w:after="0"/>
        <w:ind w:left="0"/>
        <w:jc w:val="both"/>
      </w:pPr>
      <w:r>
        <w:rPr>
          <w:rFonts w:ascii="Times New Roman"/>
          <w:b w:val="false"/>
          <w:i w:val="false"/>
          <w:color w:val="000000"/>
          <w:sz w:val="28"/>
        </w:rPr>
        <w:t xml:space="preserve">
      9) дополнить статьей 235-1 следующего содержания: </w:t>
      </w:r>
    </w:p>
    <w:bookmarkEnd w:id="102"/>
    <w:bookmarkStart w:name="z112" w:id="103"/>
    <w:p>
      <w:pPr>
        <w:spacing w:after="0"/>
        <w:ind w:left="0"/>
        <w:jc w:val="both"/>
      </w:pPr>
      <w:r>
        <w:rPr>
          <w:rFonts w:ascii="Times New Roman"/>
          <w:b w:val="false"/>
          <w:i w:val="false"/>
          <w:color w:val="000000"/>
          <w:sz w:val="28"/>
        </w:rPr>
        <w:t>
      "Статья 235-1. Незаконный вывоз, пересылка и перевод из Республики Казахстан валютных ценностей</w:t>
      </w:r>
    </w:p>
    <w:bookmarkEnd w:id="103"/>
    <w:bookmarkStart w:name="z113" w:id="104"/>
    <w:p>
      <w:pPr>
        <w:spacing w:after="0"/>
        <w:ind w:left="0"/>
        <w:jc w:val="both"/>
      </w:pPr>
      <w:r>
        <w:rPr>
          <w:rFonts w:ascii="Times New Roman"/>
          <w:b w:val="false"/>
          <w:i w:val="false"/>
          <w:color w:val="000000"/>
          <w:sz w:val="28"/>
        </w:rPr>
        <w:t>
      1. Вывоз, пересылка или перевод из Республики Казахстан валютных ценностей в объемах (размерах), превышающих истинную стоимость (цену) соответствующих сделок и иных встречных оплате обязательств, в том числе путем использования подложных документов, искусственного завышения стоимости (цены) работ, услуг, товаров, –</w:t>
      </w:r>
    </w:p>
    <w:bookmarkEnd w:id="104"/>
    <w:bookmarkStart w:name="z114" w:id="105"/>
    <w:p>
      <w:pPr>
        <w:spacing w:after="0"/>
        <w:ind w:left="0"/>
        <w:jc w:val="both"/>
      </w:pPr>
      <w:r>
        <w:rPr>
          <w:rFonts w:ascii="Times New Roman"/>
          <w:b w:val="false"/>
          <w:i w:val="false"/>
          <w:color w:val="000000"/>
          <w:sz w:val="28"/>
        </w:rPr>
        <w:t>
      наказываются штрафом в размере пятидесятикратной суммы незаконно вывезенной, пересланной или переведенной суммы валютных ценностей либо ограничением свободы на срок до пяти лет, либо лишением свободы на тот же срок.</w:t>
      </w:r>
    </w:p>
    <w:bookmarkEnd w:id="105"/>
    <w:bookmarkStart w:name="z115" w:id="106"/>
    <w:p>
      <w:pPr>
        <w:spacing w:after="0"/>
        <w:ind w:left="0"/>
        <w:jc w:val="both"/>
      </w:pPr>
      <w:r>
        <w:rPr>
          <w:rFonts w:ascii="Times New Roman"/>
          <w:b w:val="false"/>
          <w:i w:val="false"/>
          <w:color w:val="000000"/>
          <w:sz w:val="28"/>
        </w:rPr>
        <w:t xml:space="preserve">
      2. Вывоз, пересылка или перевод из Республики Казахстан валютных ценностей в крупном размере в счет оплаты работ, услуг, товаров и по иным возмездным договорам при отсутствии намерений сторон исполнить соответствующие обязательства о выполнении работ, оказании услуг, поставке товаров и иные встречные оплате обязательства, в том числе путем использования подложных документов, совершения сделок и (или) действий для вида (без намерения создать реальные правовые последствия), – </w:t>
      </w:r>
    </w:p>
    <w:bookmarkEnd w:id="106"/>
    <w:bookmarkStart w:name="z116" w:id="107"/>
    <w:p>
      <w:pPr>
        <w:spacing w:after="0"/>
        <w:ind w:left="0"/>
        <w:jc w:val="both"/>
      </w:pPr>
      <w:r>
        <w:rPr>
          <w:rFonts w:ascii="Times New Roman"/>
          <w:b w:val="false"/>
          <w:i w:val="false"/>
          <w:color w:val="000000"/>
          <w:sz w:val="28"/>
        </w:rPr>
        <w:t>
      наказываются ограничением свободы на срок до семи лет либо лишением свободы на тот же срок.</w:t>
      </w:r>
    </w:p>
    <w:bookmarkEnd w:id="107"/>
    <w:bookmarkStart w:name="z117" w:id="108"/>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если они совершены в особо крупном размере, –</w:t>
      </w:r>
    </w:p>
    <w:bookmarkEnd w:id="108"/>
    <w:bookmarkStart w:name="z118" w:id="109"/>
    <w:p>
      <w:pPr>
        <w:spacing w:after="0"/>
        <w:ind w:left="0"/>
        <w:jc w:val="both"/>
      </w:pPr>
      <w:r>
        <w:rPr>
          <w:rFonts w:ascii="Times New Roman"/>
          <w:b w:val="false"/>
          <w:i w:val="false"/>
          <w:color w:val="000000"/>
          <w:sz w:val="28"/>
        </w:rPr>
        <w:t>
      наказываются ограничением свободы на срок от семи до двенадцати лет либо лишением свободы на тот же срок.";</w:t>
      </w:r>
    </w:p>
    <w:bookmarkEnd w:id="109"/>
    <w:bookmarkStart w:name="z119" w:id="110"/>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367</w:t>
      </w:r>
      <w:r>
        <w:rPr>
          <w:rFonts w:ascii="Times New Roman"/>
          <w:b w:val="false"/>
          <w:i w:val="false"/>
          <w:color w:val="000000"/>
          <w:sz w:val="28"/>
        </w:rPr>
        <w:t>:</w:t>
      </w:r>
    </w:p>
    <w:bookmarkEnd w:id="110"/>
    <w:bookmarkStart w:name="z120" w:id="111"/>
    <w:p>
      <w:pPr>
        <w:spacing w:after="0"/>
        <w:ind w:left="0"/>
        <w:jc w:val="both"/>
      </w:pPr>
      <w:r>
        <w:rPr>
          <w:rFonts w:ascii="Times New Roman"/>
          <w:b w:val="false"/>
          <w:i w:val="false"/>
          <w:color w:val="000000"/>
          <w:sz w:val="28"/>
        </w:rPr>
        <w:t>
      в абзаце втором части первой слова "или без таковой" исключить;</w:t>
      </w:r>
    </w:p>
    <w:bookmarkEnd w:id="111"/>
    <w:bookmarkStart w:name="z121" w:id="112"/>
    <w:p>
      <w:pPr>
        <w:spacing w:after="0"/>
        <w:ind w:left="0"/>
        <w:jc w:val="both"/>
      </w:pPr>
      <w:r>
        <w:rPr>
          <w:rFonts w:ascii="Times New Roman"/>
          <w:b w:val="false"/>
          <w:i w:val="false"/>
          <w:color w:val="000000"/>
          <w:sz w:val="28"/>
        </w:rPr>
        <w:t>
      в абзаце втором части второй слова "или без таковой" исключить;</w:t>
      </w:r>
    </w:p>
    <w:bookmarkEnd w:id="112"/>
    <w:bookmarkStart w:name="z122" w:id="113"/>
    <w:p>
      <w:pPr>
        <w:spacing w:after="0"/>
        <w:ind w:left="0"/>
        <w:jc w:val="both"/>
      </w:pPr>
      <w:r>
        <w:rPr>
          <w:rFonts w:ascii="Times New Roman"/>
          <w:b w:val="false"/>
          <w:i w:val="false"/>
          <w:color w:val="000000"/>
          <w:sz w:val="28"/>
        </w:rPr>
        <w:t xml:space="preserve">
      11) в абзаце втором части первой </w:t>
      </w:r>
      <w:r>
        <w:rPr>
          <w:rFonts w:ascii="Times New Roman"/>
          <w:b w:val="false"/>
          <w:i w:val="false"/>
          <w:color w:val="000000"/>
          <w:sz w:val="28"/>
        </w:rPr>
        <w:t>статьи 368</w:t>
      </w:r>
      <w:r>
        <w:rPr>
          <w:rFonts w:ascii="Times New Roman"/>
          <w:b w:val="false"/>
          <w:i w:val="false"/>
          <w:color w:val="000000"/>
          <w:sz w:val="28"/>
        </w:rPr>
        <w:t xml:space="preserve"> слова "или без таковой" исключить;</w:t>
      </w:r>
    </w:p>
    <w:bookmarkEnd w:id="113"/>
    <w:bookmarkStart w:name="z123" w:id="11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статьи 373</w:t>
      </w:r>
      <w:r>
        <w:rPr>
          <w:rFonts w:ascii="Times New Roman"/>
          <w:b w:val="false"/>
          <w:i w:val="false"/>
          <w:color w:val="000000"/>
          <w:sz w:val="28"/>
        </w:rPr>
        <w:t xml:space="preserve"> и </w:t>
      </w:r>
      <w:r>
        <w:rPr>
          <w:rFonts w:ascii="Times New Roman"/>
          <w:b w:val="false"/>
          <w:i w:val="false"/>
          <w:color w:val="000000"/>
          <w:sz w:val="28"/>
        </w:rPr>
        <w:t>374</w:t>
      </w:r>
      <w:r>
        <w:rPr>
          <w:rFonts w:ascii="Times New Roman"/>
          <w:b w:val="false"/>
          <w:i w:val="false"/>
          <w:color w:val="000000"/>
          <w:sz w:val="28"/>
        </w:rPr>
        <w:t xml:space="preserve"> исключить;</w:t>
      </w:r>
    </w:p>
    <w:bookmarkEnd w:id="114"/>
    <w:bookmarkStart w:name="z124" w:id="11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статью 430</w:t>
      </w:r>
      <w:r>
        <w:rPr>
          <w:rFonts w:ascii="Times New Roman"/>
          <w:b w:val="false"/>
          <w:i w:val="false"/>
          <w:color w:val="000000"/>
          <w:sz w:val="28"/>
        </w:rPr>
        <w:t xml:space="preserve"> дополнить частью четвертой следующего содержания:</w:t>
      </w:r>
    </w:p>
    <w:bookmarkEnd w:id="115"/>
    <w:bookmarkStart w:name="z125" w:id="116"/>
    <w:p>
      <w:pPr>
        <w:spacing w:after="0"/>
        <w:ind w:left="0"/>
        <w:jc w:val="both"/>
      </w:pPr>
      <w:r>
        <w:rPr>
          <w:rFonts w:ascii="Times New Roman"/>
          <w:b w:val="false"/>
          <w:i w:val="false"/>
          <w:color w:val="000000"/>
          <w:sz w:val="28"/>
        </w:rPr>
        <w:t xml:space="preserve">
      "4. Незаконное отчуждение, обременение имущества, конфискованного решением или приговором (постановлением) суда, а равно имущества, обращенного в доход государства, либо имущества, на которое наложен арест по делам, связанным с возвратом государству незаконно приобретенных активов, совершенные в целях уклонения от исполнения судебных актов, – </w:t>
      </w:r>
    </w:p>
    <w:bookmarkEnd w:id="116"/>
    <w:bookmarkStart w:name="z126" w:id="117"/>
    <w:p>
      <w:pPr>
        <w:spacing w:after="0"/>
        <w:ind w:left="0"/>
        <w:jc w:val="both"/>
      </w:pPr>
      <w:r>
        <w:rPr>
          <w:rFonts w:ascii="Times New Roman"/>
          <w:b w:val="false"/>
          <w:i w:val="false"/>
          <w:color w:val="000000"/>
          <w:sz w:val="28"/>
        </w:rPr>
        <w:t>
      наказываются ограничением свободы на срок до шести лет либо лишением свободы на тот же срок.".</w:t>
      </w:r>
    </w:p>
    <w:bookmarkEnd w:id="117"/>
    <w:bookmarkStart w:name="z127" w:id="11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w:t>
      </w:r>
    </w:p>
    <w:bookmarkEnd w:id="118"/>
    <w:bookmarkStart w:name="z128" w:id="119"/>
    <w:p>
      <w:pPr>
        <w:spacing w:after="0"/>
        <w:ind w:left="0"/>
        <w:jc w:val="both"/>
      </w:pPr>
      <w:r>
        <w:rPr>
          <w:rFonts w:ascii="Times New Roman"/>
          <w:b w:val="false"/>
          <w:i w:val="false"/>
          <w:color w:val="000000"/>
          <w:sz w:val="28"/>
        </w:rPr>
        <w:t xml:space="preserve">
      1) часть первую </w:t>
      </w:r>
      <w:r>
        <w:rPr>
          <w:rFonts w:ascii="Times New Roman"/>
          <w:b w:val="false"/>
          <w:i w:val="false"/>
          <w:color w:val="000000"/>
          <w:sz w:val="28"/>
        </w:rPr>
        <w:t>статьи 36</w:t>
      </w:r>
      <w:r>
        <w:rPr>
          <w:rFonts w:ascii="Times New Roman"/>
          <w:b w:val="false"/>
          <w:i w:val="false"/>
          <w:color w:val="000000"/>
          <w:sz w:val="28"/>
        </w:rPr>
        <w:t xml:space="preserve"> после цифр "67," дополнить цифрами "67-1,";</w:t>
      </w:r>
    </w:p>
    <w:bookmarkEnd w:id="119"/>
    <w:bookmarkStart w:name="z129" w:id="120"/>
    <w:p>
      <w:pPr>
        <w:spacing w:after="0"/>
        <w:ind w:left="0"/>
        <w:jc w:val="both"/>
      </w:pPr>
      <w:r>
        <w:rPr>
          <w:rFonts w:ascii="Times New Roman"/>
          <w:b w:val="false"/>
          <w:i w:val="false"/>
          <w:color w:val="000000"/>
          <w:sz w:val="28"/>
        </w:rPr>
        <w:t xml:space="preserve">
      2) часть первую </w:t>
      </w:r>
      <w:r>
        <w:rPr>
          <w:rFonts w:ascii="Times New Roman"/>
          <w:b w:val="false"/>
          <w:i w:val="false"/>
          <w:color w:val="000000"/>
          <w:sz w:val="28"/>
        </w:rPr>
        <w:t>статьи 58</w:t>
      </w:r>
      <w:r>
        <w:rPr>
          <w:rFonts w:ascii="Times New Roman"/>
          <w:b w:val="false"/>
          <w:i w:val="false"/>
          <w:color w:val="000000"/>
          <w:sz w:val="28"/>
        </w:rPr>
        <w:t xml:space="preserve"> после слов "заместители Генерального Прокурора Республики Казахстан, их старшие помощники и помощники," дополнить словами "первый руководитель ведомства органов прокуратуры по возврату активов, его заместители,";</w:t>
      </w:r>
    </w:p>
    <w:bookmarkEnd w:id="120"/>
    <w:bookmarkStart w:name="z130" w:id="121"/>
    <w:p>
      <w:pPr>
        <w:spacing w:after="0"/>
        <w:ind w:left="0"/>
        <w:jc w:val="both"/>
      </w:pPr>
      <w:r>
        <w:rPr>
          <w:rFonts w:ascii="Times New Roman"/>
          <w:b w:val="false"/>
          <w:i w:val="false"/>
          <w:color w:val="000000"/>
          <w:sz w:val="28"/>
        </w:rPr>
        <w:t xml:space="preserve">
      3) часть третью </w:t>
      </w:r>
      <w:r>
        <w:rPr>
          <w:rFonts w:ascii="Times New Roman"/>
          <w:b w:val="false"/>
          <w:i w:val="false"/>
          <w:color w:val="000000"/>
          <w:sz w:val="28"/>
        </w:rPr>
        <w:t>статьи 136</w:t>
      </w:r>
      <w:r>
        <w:rPr>
          <w:rFonts w:ascii="Times New Roman"/>
          <w:b w:val="false"/>
          <w:i w:val="false"/>
          <w:color w:val="000000"/>
          <w:sz w:val="28"/>
        </w:rPr>
        <w:t xml:space="preserve"> после цифр "218," дополнить цифрами "218-1,";</w:t>
      </w:r>
    </w:p>
    <w:bookmarkEnd w:id="121"/>
    <w:bookmarkStart w:name="z131" w:id="12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187</w:t>
      </w:r>
      <w:r>
        <w:rPr>
          <w:rFonts w:ascii="Times New Roman"/>
          <w:b w:val="false"/>
          <w:i w:val="false"/>
          <w:color w:val="000000"/>
          <w:sz w:val="28"/>
        </w:rPr>
        <w:t>:</w:t>
      </w:r>
    </w:p>
    <w:bookmarkEnd w:id="122"/>
    <w:bookmarkStart w:name="z132" w:id="123"/>
    <w:p>
      <w:pPr>
        <w:spacing w:after="0"/>
        <w:ind w:left="0"/>
        <w:jc w:val="both"/>
      </w:pPr>
      <w:r>
        <w:rPr>
          <w:rFonts w:ascii="Times New Roman"/>
          <w:b w:val="false"/>
          <w:i w:val="false"/>
          <w:color w:val="000000"/>
          <w:sz w:val="28"/>
        </w:rPr>
        <w:t>
      в части первой цифры "373, 374," исключить;</w:t>
      </w:r>
    </w:p>
    <w:bookmarkEnd w:id="123"/>
    <w:bookmarkStart w:name="z133" w:id="124"/>
    <w:p>
      <w:pPr>
        <w:spacing w:after="0"/>
        <w:ind w:left="0"/>
        <w:jc w:val="both"/>
      </w:pPr>
      <w:r>
        <w:rPr>
          <w:rFonts w:ascii="Times New Roman"/>
          <w:b w:val="false"/>
          <w:i w:val="false"/>
          <w:color w:val="000000"/>
          <w:sz w:val="28"/>
        </w:rPr>
        <w:t>
      часть третью после слов "218 (пунктом 1) части третьей)," дополнить словами "218-1 (пунктом 1) части четвертой),";</w:t>
      </w:r>
    </w:p>
    <w:bookmarkEnd w:id="124"/>
    <w:bookmarkStart w:name="z134" w:id="1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части 3-1</w:t>
      </w:r>
      <w:r>
        <w:rPr>
          <w:rFonts w:ascii="Times New Roman"/>
          <w:b w:val="false"/>
          <w:i w:val="false"/>
          <w:color w:val="000000"/>
          <w:sz w:val="28"/>
        </w:rPr>
        <w:t xml:space="preserve"> цифры "235," заменить цифрами "235-1,"; </w:t>
      </w:r>
    </w:p>
    <w:bookmarkEnd w:id="125"/>
    <w:bookmarkStart w:name="z135" w:id="126"/>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части 4-1</w:t>
      </w:r>
      <w:r>
        <w:rPr>
          <w:rFonts w:ascii="Times New Roman"/>
          <w:b w:val="false"/>
          <w:i w:val="false"/>
          <w:color w:val="000000"/>
          <w:sz w:val="28"/>
        </w:rPr>
        <w:t xml:space="preserve"> слова "195 (частями третьей и четвертой)," заменить словами "</w:t>
      </w:r>
      <w:r>
        <w:rPr>
          <w:rFonts w:ascii="Times New Roman"/>
          <w:b w:val="false"/>
          <w:i w:val="false"/>
          <w:color w:val="000000"/>
          <w:sz w:val="28"/>
        </w:rPr>
        <w:t>195</w:t>
      </w:r>
      <w:r>
        <w:rPr>
          <w:rFonts w:ascii="Times New Roman"/>
          <w:b w:val="false"/>
          <w:i w:val="false"/>
          <w:color w:val="000000"/>
          <w:sz w:val="28"/>
        </w:rPr>
        <w:t xml:space="preserve"> (частями третьей, четвертой и пятой),";</w:t>
      </w:r>
    </w:p>
    <w:bookmarkEnd w:id="126"/>
    <w:bookmarkStart w:name="z136" w:id="127"/>
    <w:p>
      <w:pPr>
        <w:spacing w:after="0"/>
        <w:ind w:left="0"/>
        <w:jc w:val="both"/>
      </w:pPr>
      <w:r>
        <w:rPr>
          <w:rFonts w:ascii="Times New Roman"/>
          <w:b w:val="false"/>
          <w:i w:val="false"/>
          <w:color w:val="000000"/>
          <w:sz w:val="28"/>
        </w:rPr>
        <w:t>
      часть шестую после слов "218 (частями первой и второй, пунктами 2) и 3) части третьей)," дополнить словами "218-1 (частями первой, второй и третьей, пунктами 2) и 3) части четвертой),";</w:t>
      </w:r>
    </w:p>
    <w:bookmarkEnd w:id="127"/>
    <w:bookmarkStart w:name="z137" w:id="128"/>
    <w:p>
      <w:pPr>
        <w:spacing w:after="0"/>
        <w:ind w:left="0"/>
        <w:jc w:val="both"/>
      </w:pPr>
      <w:r>
        <w:rPr>
          <w:rFonts w:ascii="Times New Roman"/>
          <w:b w:val="false"/>
          <w:i w:val="false"/>
          <w:color w:val="000000"/>
          <w:sz w:val="28"/>
        </w:rPr>
        <w:t xml:space="preserve">
      5) абзац первый части второй </w:t>
      </w:r>
      <w:r>
        <w:rPr>
          <w:rFonts w:ascii="Times New Roman"/>
          <w:b w:val="false"/>
          <w:i w:val="false"/>
          <w:color w:val="000000"/>
          <w:sz w:val="28"/>
        </w:rPr>
        <w:t>статьи 192</w:t>
      </w:r>
      <w:r>
        <w:rPr>
          <w:rFonts w:ascii="Times New Roman"/>
          <w:b w:val="false"/>
          <w:i w:val="false"/>
          <w:color w:val="000000"/>
          <w:sz w:val="28"/>
        </w:rPr>
        <w:t xml:space="preserve"> после слов "о признании вины" дополнить словами "или сделки о признании вины и возврате незаконно приобретенных активов";</w:t>
      </w:r>
    </w:p>
    <w:bookmarkEnd w:id="128"/>
    <w:bookmarkStart w:name="z138" w:id="129"/>
    <w:p>
      <w:pPr>
        <w:spacing w:after="0"/>
        <w:ind w:left="0"/>
        <w:jc w:val="both"/>
      </w:pPr>
      <w:r>
        <w:rPr>
          <w:rFonts w:ascii="Times New Roman"/>
          <w:b w:val="false"/>
          <w:i w:val="false"/>
          <w:color w:val="000000"/>
          <w:sz w:val="28"/>
        </w:rPr>
        <w:t xml:space="preserve">
      6) часть третью </w:t>
      </w:r>
      <w:r>
        <w:rPr>
          <w:rFonts w:ascii="Times New Roman"/>
          <w:b w:val="false"/>
          <w:i w:val="false"/>
          <w:color w:val="000000"/>
          <w:sz w:val="28"/>
        </w:rPr>
        <w:t>статьи 201</w:t>
      </w:r>
      <w:r>
        <w:rPr>
          <w:rFonts w:ascii="Times New Roman"/>
          <w:b w:val="false"/>
          <w:i w:val="false"/>
          <w:color w:val="000000"/>
          <w:sz w:val="28"/>
        </w:rPr>
        <w:t xml:space="preserve"> дополнить пунктом 3) следующего содержания:</w:t>
      </w:r>
    </w:p>
    <w:bookmarkEnd w:id="129"/>
    <w:bookmarkStart w:name="z139" w:id="130"/>
    <w:p>
      <w:pPr>
        <w:spacing w:after="0"/>
        <w:ind w:left="0"/>
        <w:jc w:val="both"/>
      </w:pPr>
      <w:r>
        <w:rPr>
          <w:rFonts w:ascii="Times New Roman"/>
          <w:b w:val="false"/>
          <w:i w:val="false"/>
          <w:color w:val="000000"/>
          <w:sz w:val="28"/>
        </w:rPr>
        <w:t>
      "3) представление уполномоченному органу по возврату активов сведений, связанных с незаконным приобретением и выводом активов, полученных в ходе уголовного производства.";</w:t>
      </w:r>
    </w:p>
    <w:bookmarkEnd w:id="130"/>
    <w:bookmarkStart w:name="z140" w:id="131"/>
    <w:p>
      <w:pPr>
        <w:spacing w:after="0"/>
        <w:ind w:left="0"/>
        <w:jc w:val="both"/>
      </w:pPr>
      <w:r>
        <w:rPr>
          <w:rFonts w:ascii="Times New Roman"/>
          <w:b w:val="false"/>
          <w:i w:val="false"/>
          <w:color w:val="000000"/>
          <w:sz w:val="28"/>
        </w:rPr>
        <w:t xml:space="preserve">
      7) часть первую </w:t>
      </w:r>
      <w:r>
        <w:rPr>
          <w:rFonts w:ascii="Times New Roman"/>
          <w:b w:val="false"/>
          <w:i w:val="false"/>
          <w:color w:val="000000"/>
          <w:sz w:val="28"/>
        </w:rPr>
        <w:t>статьи 291</w:t>
      </w:r>
      <w:r>
        <w:rPr>
          <w:rFonts w:ascii="Times New Roman"/>
          <w:b w:val="false"/>
          <w:i w:val="false"/>
          <w:color w:val="000000"/>
          <w:sz w:val="28"/>
        </w:rPr>
        <w:t xml:space="preserve"> дополнить абзацем вторым следующего содержания:</w:t>
      </w:r>
    </w:p>
    <w:bookmarkEnd w:id="131"/>
    <w:bookmarkStart w:name="z141" w:id="132"/>
    <w:p>
      <w:pPr>
        <w:spacing w:after="0"/>
        <w:ind w:left="0"/>
        <w:jc w:val="both"/>
      </w:pPr>
      <w:r>
        <w:rPr>
          <w:rFonts w:ascii="Times New Roman"/>
          <w:b w:val="false"/>
          <w:i w:val="false"/>
          <w:color w:val="000000"/>
          <w:sz w:val="28"/>
        </w:rPr>
        <w:t>
      "При невыполнении условий процессуального соглашения о признании вины и возврате незаконно приобретенных активов постановление о прекращении досудебного расследования или уголовного преследования отменяется по ходатайству прокурора судом, вынесшим такое постановление.";</w:t>
      </w:r>
    </w:p>
    <w:bookmarkEnd w:id="132"/>
    <w:bookmarkStart w:name="z142" w:id="13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565</w:t>
      </w:r>
      <w:r>
        <w:rPr>
          <w:rFonts w:ascii="Times New Roman"/>
          <w:b w:val="false"/>
          <w:i w:val="false"/>
          <w:color w:val="000000"/>
          <w:sz w:val="28"/>
        </w:rPr>
        <w:t xml:space="preserve"> дополнить частями четвертой и пятой следующего содержания:</w:t>
      </w:r>
    </w:p>
    <w:bookmarkEnd w:id="133"/>
    <w:bookmarkStart w:name="z143" w:id="134"/>
    <w:p>
      <w:pPr>
        <w:spacing w:after="0"/>
        <w:ind w:left="0"/>
        <w:jc w:val="both"/>
      </w:pPr>
      <w:r>
        <w:rPr>
          <w:rFonts w:ascii="Times New Roman"/>
          <w:b w:val="false"/>
          <w:i w:val="false"/>
          <w:color w:val="000000"/>
          <w:sz w:val="28"/>
        </w:rPr>
        <w:t>
      "4. В запросе (поручении, ходатайстве) об оказании правовой помощи в форме конфискации дополнительно указываются сведения об имуществе, которое находится на территории Республики Казахстан и подлежит конфискации, а также данные о собственнике, владельце этого имущества, включая данные о дате и месте их рождения, гражданстве, роде занятий, месте жительства или месте пребывания, а для юридических лиц – их наименование и место нахождения.</w:t>
      </w:r>
    </w:p>
    <w:bookmarkEnd w:id="134"/>
    <w:bookmarkStart w:name="z144" w:id="135"/>
    <w:p>
      <w:pPr>
        <w:spacing w:after="0"/>
        <w:ind w:left="0"/>
        <w:jc w:val="both"/>
      </w:pPr>
      <w:r>
        <w:rPr>
          <w:rFonts w:ascii="Times New Roman"/>
          <w:b w:val="false"/>
          <w:i w:val="false"/>
          <w:color w:val="000000"/>
          <w:sz w:val="28"/>
        </w:rPr>
        <w:t>
      В запросе (поручении, ходатайстве) о правовой помощи в форме конфискации могут быть указаны и иные сведения, в том числе номера телефонов, факсов, адреса электронной почты, если они необходимы для правильного и своевременного рассмотрения запроса (поручения, ходатайства) об оказании правовой помощи.</w:t>
      </w:r>
    </w:p>
    <w:bookmarkEnd w:id="135"/>
    <w:bookmarkStart w:name="z145" w:id="136"/>
    <w:p>
      <w:pPr>
        <w:spacing w:after="0"/>
        <w:ind w:left="0"/>
        <w:jc w:val="both"/>
      </w:pPr>
      <w:r>
        <w:rPr>
          <w:rFonts w:ascii="Times New Roman"/>
          <w:b w:val="false"/>
          <w:i w:val="false"/>
          <w:color w:val="000000"/>
          <w:sz w:val="28"/>
        </w:rPr>
        <w:t>
      5. К запросу (поручению, ходатайству) об оказании правовой помощи в форме конфискации прилагаются документы, предусмотренные международным договором Республики Казахстан, а если это не предусмотрено международным договором Республики Казахстан, прилагаются следующие документы:</w:t>
      </w:r>
    </w:p>
    <w:bookmarkEnd w:id="136"/>
    <w:bookmarkStart w:name="z146" w:id="137"/>
    <w:p>
      <w:pPr>
        <w:spacing w:after="0"/>
        <w:ind w:left="0"/>
        <w:jc w:val="both"/>
      </w:pPr>
      <w:r>
        <w:rPr>
          <w:rFonts w:ascii="Times New Roman"/>
          <w:b w:val="false"/>
          <w:i w:val="false"/>
          <w:color w:val="000000"/>
          <w:sz w:val="28"/>
        </w:rPr>
        <w:t>
      1) заверенная иностранным судом копия приговора, постановления или иного решения суда иностранного государства, которыми предусмотрена конфискация находящегося на территории Республики Казахстан имущества, а также доказательства их вступления в законную силу;</w:t>
      </w:r>
    </w:p>
    <w:bookmarkEnd w:id="137"/>
    <w:bookmarkStart w:name="z147" w:id="138"/>
    <w:p>
      <w:pPr>
        <w:spacing w:after="0"/>
        <w:ind w:left="0"/>
        <w:jc w:val="both"/>
      </w:pPr>
      <w:r>
        <w:rPr>
          <w:rFonts w:ascii="Times New Roman"/>
          <w:b w:val="false"/>
          <w:i w:val="false"/>
          <w:color w:val="000000"/>
          <w:sz w:val="28"/>
        </w:rPr>
        <w:t>
      2) доказательства, подтверждающие нахождение на территории Республики Казахстан имущества, подлежащего конфискации;</w:t>
      </w:r>
    </w:p>
    <w:bookmarkEnd w:id="138"/>
    <w:bookmarkStart w:name="z148" w:id="139"/>
    <w:p>
      <w:pPr>
        <w:spacing w:after="0"/>
        <w:ind w:left="0"/>
        <w:jc w:val="both"/>
      </w:pPr>
      <w:r>
        <w:rPr>
          <w:rFonts w:ascii="Times New Roman"/>
          <w:b w:val="false"/>
          <w:i w:val="false"/>
          <w:color w:val="000000"/>
          <w:sz w:val="28"/>
        </w:rPr>
        <w:t>
      3) перевод указанных в пунктах 1) и 2) настоящей части документов на казахском и русском языках.";</w:t>
      </w:r>
    </w:p>
    <w:bookmarkEnd w:id="139"/>
    <w:bookmarkStart w:name="z149" w:id="14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577</w:t>
      </w:r>
      <w:r>
        <w:rPr>
          <w:rFonts w:ascii="Times New Roman"/>
          <w:b w:val="false"/>
          <w:i w:val="false"/>
          <w:color w:val="000000"/>
          <w:sz w:val="28"/>
        </w:rPr>
        <w:t xml:space="preserve"> дополнить частями седьмой и восьмой следующего содержания:</w:t>
      </w:r>
    </w:p>
    <w:bookmarkEnd w:id="140"/>
    <w:bookmarkStart w:name="z150" w:id="141"/>
    <w:p>
      <w:pPr>
        <w:spacing w:after="0"/>
        <w:ind w:left="0"/>
        <w:jc w:val="both"/>
      </w:pPr>
      <w:r>
        <w:rPr>
          <w:rFonts w:ascii="Times New Roman"/>
          <w:b w:val="false"/>
          <w:i w:val="false"/>
          <w:color w:val="000000"/>
          <w:sz w:val="28"/>
        </w:rPr>
        <w:t>
      "7. По запросу запрашивающей стороны компетентными органами Республики Казахстан могут быть приняты также иные процессуальные меры, предусмотренные международными договорами Республики Казахстан.</w:t>
      </w:r>
    </w:p>
    <w:bookmarkEnd w:id="141"/>
    <w:bookmarkStart w:name="z151" w:id="142"/>
    <w:p>
      <w:pPr>
        <w:spacing w:after="0"/>
        <w:ind w:left="0"/>
        <w:jc w:val="both"/>
      </w:pPr>
      <w:r>
        <w:rPr>
          <w:rFonts w:ascii="Times New Roman"/>
          <w:b w:val="false"/>
          <w:i w:val="false"/>
          <w:color w:val="000000"/>
          <w:sz w:val="28"/>
        </w:rPr>
        <w:t>
      8. Запросы, предусмотренные настоящей статьей, рассматриваются судом по месту жительства или месту нахождения в Республике Казахстан лица, в отношении имущества которого приговором, постановлением или иным решением суда иностранного государства принято решение о конфискации, а в случае, если это лицо не имеет места жительства или места нахождения в Республике Казахстан либо его место нахождения неизвестно, – по месту нахождения в Республике Казахстан его имущества, подлежащего конфискации.";</w:t>
      </w:r>
    </w:p>
    <w:bookmarkEnd w:id="142"/>
    <w:bookmarkStart w:name="z152" w:id="14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608</w:t>
      </w:r>
      <w:r>
        <w:rPr>
          <w:rFonts w:ascii="Times New Roman"/>
          <w:b w:val="false"/>
          <w:i w:val="false"/>
          <w:color w:val="000000"/>
          <w:sz w:val="28"/>
        </w:rPr>
        <w:t xml:space="preserve"> дополнить частями 1-1, 2-1, 7-1 и 7-2 следующего содержания:</w:t>
      </w:r>
    </w:p>
    <w:bookmarkEnd w:id="143"/>
    <w:bookmarkStart w:name="z153" w:id="144"/>
    <w:p>
      <w:pPr>
        <w:spacing w:after="0"/>
        <w:ind w:left="0"/>
        <w:jc w:val="both"/>
      </w:pPr>
      <w:r>
        <w:rPr>
          <w:rFonts w:ascii="Times New Roman"/>
          <w:b w:val="false"/>
          <w:i w:val="false"/>
          <w:color w:val="000000"/>
          <w:sz w:val="28"/>
        </w:rPr>
        <w:t>
      "1-1. Рассмотрение запроса (поручения, ходатайства) об оказании правовой помощи в форме конфискации осуществляется в судебном заседании с извещением лица, в отношении имущества которого приговором, постановлением или иным решением суда иностранного государства принято решение о конфискации, других заинтересованных лиц, в собственности, владении, пользовании или распоряжении которых находится имущество, подлежащее конфискации, и (или) их представителей либо защитников, компетентного органа иностранного государства и прокурора о месте, дате и времени рассмотрения запроса.</w:t>
      </w:r>
    </w:p>
    <w:bookmarkEnd w:id="144"/>
    <w:bookmarkStart w:name="z154" w:id="145"/>
    <w:p>
      <w:pPr>
        <w:spacing w:after="0"/>
        <w:ind w:left="0"/>
        <w:jc w:val="both"/>
      </w:pPr>
      <w:r>
        <w:rPr>
          <w:rFonts w:ascii="Times New Roman"/>
          <w:b w:val="false"/>
          <w:i w:val="false"/>
          <w:color w:val="000000"/>
          <w:sz w:val="28"/>
        </w:rPr>
        <w:t>
      Лица, указанные в абзаце первом настоящей части, проживающие или находящиеся на территории Республики Казахстан, должны быть извещены о месте, дате и времени судебного заседания не позднее тридцати суток до дня судебного заседания. Извещения лицам, проживающим или находящимся за пределами Республики Казахстан, и в компетентный орган иностранного государства направляются в порядке, предусмотренном международным договором и законодательством Республики Казахстан, не позднее шести месяцев до дня судебного заседания.</w:t>
      </w:r>
    </w:p>
    <w:bookmarkEnd w:id="145"/>
    <w:bookmarkStart w:name="z155" w:id="146"/>
    <w:p>
      <w:pPr>
        <w:spacing w:after="0"/>
        <w:ind w:left="0"/>
        <w:jc w:val="both"/>
      </w:pPr>
      <w:r>
        <w:rPr>
          <w:rFonts w:ascii="Times New Roman"/>
          <w:b w:val="false"/>
          <w:i w:val="false"/>
          <w:color w:val="000000"/>
          <w:sz w:val="28"/>
        </w:rPr>
        <w:t>
      Неявка лиц, своевременно извещенных о месте, дате и времени заседания суда, за исключением лиц, участие которых в судебном заседании признано судом обязательным, не препятствует рассмотрению запроса компетентного органа иностранного государства.";</w:t>
      </w:r>
    </w:p>
    <w:bookmarkEnd w:id="146"/>
    <w:bookmarkStart w:name="z156" w:id="147"/>
    <w:p>
      <w:pPr>
        <w:spacing w:after="0"/>
        <w:ind w:left="0"/>
        <w:jc w:val="both"/>
      </w:pPr>
      <w:r>
        <w:rPr>
          <w:rFonts w:ascii="Times New Roman"/>
          <w:b w:val="false"/>
          <w:i w:val="false"/>
          <w:color w:val="000000"/>
          <w:sz w:val="28"/>
        </w:rPr>
        <w:t>
      "2-1. В постановлении суда о признании и принудительном исполнении приговора, постановления или иного решения суда иностранного государства в части конфискации имущества полностью или частично указываются:</w:t>
      </w:r>
    </w:p>
    <w:bookmarkEnd w:id="147"/>
    <w:bookmarkStart w:name="z157" w:id="148"/>
    <w:p>
      <w:pPr>
        <w:spacing w:after="0"/>
        <w:ind w:left="0"/>
        <w:jc w:val="both"/>
      </w:pPr>
      <w:r>
        <w:rPr>
          <w:rFonts w:ascii="Times New Roman"/>
          <w:b w:val="false"/>
          <w:i w:val="false"/>
          <w:color w:val="000000"/>
          <w:sz w:val="28"/>
        </w:rPr>
        <w:t>
      1) наименование суда иностранного государства, время и место постановления приговора, постановления или иного решения о конфискации;</w:t>
      </w:r>
    </w:p>
    <w:bookmarkEnd w:id="148"/>
    <w:bookmarkStart w:name="z158" w:id="149"/>
    <w:p>
      <w:pPr>
        <w:spacing w:after="0"/>
        <w:ind w:left="0"/>
        <w:jc w:val="both"/>
      </w:pPr>
      <w:r>
        <w:rPr>
          <w:rFonts w:ascii="Times New Roman"/>
          <w:b w:val="false"/>
          <w:i w:val="false"/>
          <w:color w:val="000000"/>
          <w:sz w:val="28"/>
        </w:rPr>
        <w:t>
      2) сведения о последнем месте жительства, месте работы и роде занятий в Республике Казахстан лица, осужденного судом иностранного государства;</w:t>
      </w:r>
    </w:p>
    <w:bookmarkEnd w:id="149"/>
    <w:bookmarkStart w:name="z159" w:id="150"/>
    <w:p>
      <w:pPr>
        <w:spacing w:after="0"/>
        <w:ind w:left="0"/>
        <w:jc w:val="both"/>
      </w:pPr>
      <w:r>
        <w:rPr>
          <w:rFonts w:ascii="Times New Roman"/>
          <w:b w:val="false"/>
          <w:i w:val="false"/>
          <w:color w:val="000000"/>
          <w:sz w:val="28"/>
        </w:rPr>
        <w:t>
      3) описание преступления, в совершении которого осужденный признан виновным, и уголовный закон иностранного государства, на основании которого он осужден и принято решение о конфискации имущества;</w:t>
      </w:r>
    </w:p>
    <w:bookmarkEnd w:id="150"/>
    <w:bookmarkStart w:name="z160" w:id="151"/>
    <w:p>
      <w:pPr>
        <w:spacing w:after="0"/>
        <w:ind w:left="0"/>
        <w:jc w:val="both"/>
      </w:pPr>
      <w:r>
        <w:rPr>
          <w:rFonts w:ascii="Times New Roman"/>
          <w:b w:val="false"/>
          <w:i w:val="false"/>
          <w:color w:val="000000"/>
          <w:sz w:val="28"/>
        </w:rPr>
        <w:t xml:space="preserve">
      4) статья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предусматривающая ответственность за преступление, совершенное осужденным;</w:t>
      </w:r>
    </w:p>
    <w:bookmarkEnd w:id="151"/>
    <w:bookmarkStart w:name="z161" w:id="152"/>
    <w:p>
      <w:pPr>
        <w:spacing w:after="0"/>
        <w:ind w:left="0"/>
        <w:jc w:val="both"/>
      </w:pPr>
      <w:r>
        <w:rPr>
          <w:rFonts w:ascii="Times New Roman"/>
          <w:b w:val="false"/>
          <w:i w:val="false"/>
          <w:color w:val="000000"/>
          <w:sz w:val="28"/>
        </w:rPr>
        <w:t>
      5) сведения об имуществе, находящемся на территории Республики Казахстан и подлежащем конфискации;</w:t>
      </w:r>
    </w:p>
    <w:bookmarkEnd w:id="152"/>
    <w:bookmarkStart w:name="z162" w:id="153"/>
    <w:p>
      <w:pPr>
        <w:spacing w:after="0"/>
        <w:ind w:left="0"/>
        <w:jc w:val="both"/>
      </w:pPr>
      <w:r>
        <w:rPr>
          <w:rFonts w:ascii="Times New Roman"/>
          <w:b w:val="false"/>
          <w:i w:val="false"/>
          <w:color w:val="000000"/>
          <w:sz w:val="28"/>
        </w:rPr>
        <w:t>
      6) порядок обжалования постановления.</w:t>
      </w:r>
    </w:p>
    <w:bookmarkEnd w:id="153"/>
    <w:bookmarkStart w:name="z163" w:id="154"/>
    <w:p>
      <w:pPr>
        <w:spacing w:after="0"/>
        <w:ind w:left="0"/>
        <w:jc w:val="both"/>
      </w:pPr>
      <w:r>
        <w:rPr>
          <w:rFonts w:ascii="Times New Roman"/>
          <w:b w:val="false"/>
          <w:i w:val="false"/>
          <w:color w:val="000000"/>
          <w:sz w:val="28"/>
        </w:rPr>
        <w:t>
      В постановлении суда об отказе в признании и принудительном исполнении приговора, постановления или иного решения суда иностранного государства в части конфискации имущества должны быть указаны основания для такого отказа.";</w:t>
      </w:r>
    </w:p>
    <w:bookmarkEnd w:id="154"/>
    <w:bookmarkStart w:name="z164" w:id="155"/>
    <w:p>
      <w:pPr>
        <w:spacing w:after="0"/>
        <w:ind w:left="0"/>
        <w:jc w:val="both"/>
      </w:pPr>
      <w:r>
        <w:rPr>
          <w:rFonts w:ascii="Times New Roman"/>
          <w:b w:val="false"/>
          <w:i w:val="false"/>
          <w:color w:val="000000"/>
          <w:sz w:val="28"/>
        </w:rPr>
        <w:t xml:space="preserve">
      "7-1. В признании и принудительном исполнении приговора, постановления или иного решения суда иностранного государства в части конфискации находящегося на территории Республики Казахстан имущества отказывается по основаниям, предусмотренным частью второй </w:t>
      </w:r>
      <w:r>
        <w:rPr>
          <w:rFonts w:ascii="Times New Roman"/>
          <w:b w:val="false"/>
          <w:i w:val="false"/>
          <w:color w:val="000000"/>
          <w:sz w:val="28"/>
        </w:rPr>
        <w:t>статьи 569</w:t>
      </w:r>
      <w:r>
        <w:rPr>
          <w:rFonts w:ascii="Times New Roman"/>
          <w:b w:val="false"/>
          <w:i w:val="false"/>
          <w:color w:val="000000"/>
          <w:sz w:val="28"/>
        </w:rPr>
        <w:t xml:space="preserve"> настоящего Кодекса, а также в следующих случаях, если:</w:t>
      </w:r>
    </w:p>
    <w:bookmarkEnd w:id="155"/>
    <w:bookmarkStart w:name="z165" w:id="156"/>
    <w:p>
      <w:pPr>
        <w:spacing w:after="0"/>
        <w:ind w:left="0"/>
        <w:jc w:val="both"/>
      </w:pPr>
      <w:r>
        <w:rPr>
          <w:rFonts w:ascii="Times New Roman"/>
          <w:b w:val="false"/>
          <w:i w:val="false"/>
          <w:color w:val="000000"/>
          <w:sz w:val="28"/>
        </w:rPr>
        <w:t>
      1) приговор, постановление или иное решение суда иностранного государства, предусматривающие конфискацию имущества, не вступили в законную силу;</w:t>
      </w:r>
    </w:p>
    <w:bookmarkEnd w:id="156"/>
    <w:bookmarkStart w:name="z166" w:id="157"/>
    <w:p>
      <w:pPr>
        <w:spacing w:after="0"/>
        <w:ind w:left="0"/>
        <w:jc w:val="both"/>
      </w:pPr>
      <w:r>
        <w:rPr>
          <w:rFonts w:ascii="Times New Roman"/>
          <w:b w:val="false"/>
          <w:i w:val="false"/>
          <w:color w:val="000000"/>
          <w:sz w:val="28"/>
        </w:rPr>
        <w:t>
      2) имущество, которое подлежит конфискации, находится на территории, на которую не распространяется юрисдикция Республики Казахстан;</w:t>
      </w:r>
    </w:p>
    <w:bookmarkEnd w:id="157"/>
    <w:bookmarkStart w:name="z167" w:id="158"/>
    <w:p>
      <w:pPr>
        <w:spacing w:after="0"/>
        <w:ind w:left="0"/>
        <w:jc w:val="both"/>
      </w:pPr>
      <w:r>
        <w:rPr>
          <w:rFonts w:ascii="Times New Roman"/>
          <w:b w:val="false"/>
          <w:i w:val="false"/>
          <w:color w:val="000000"/>
          <w:sz w:val="28"/>
        </w:rPr>
        <w:t>
      3) деяние, в связи с которым приговором, постановлением или иным решением суда иностранного государства предусмотрена конфискация имущества, совершено на территории Республики Казахстан и (или) это деяние по законодательству Республики Казахстан не является преступлением;</w:t>
      </w:r>
    </w:p>
    <w:bookmarkEnd w:id="158"/>
    <w:bookmarkStart w:name="z168" w:id="159"/>
    <w:p>
      <w:pPr>
        <w:spacing w:after="0"/>
        <w:ind w:left="0"/>
        <w:jc w:val="both"/>
      </w:pPr>
      <w:r>
        <w:rPr>
          <w:rFonts w:ascii="Times New Roman"/>
          <w:b w:val="false"/>
          <w:i w:val="false"/>
          <w:color w:val="000000"/>
          <w:sz w:val="28"/>
        </w:rPr>
        <w:t>
      4) законодательство Республики Казахстан не предусматривает конфискации имущества за деяние, аналогичное деянию, в связи с которым приговором, постановлением или иным решением суда иностранного государства назначена конфискация;</w:t>
      </w:r>
    </w:p>
    <w:bookmarkEnd w:id="159"/>
    <w:bookmarkStart w:name="z169" w:id="160"/>
    <w:p>
      <w:pPr>
        <w:spacing w:after="0"/>
        <w:ind w:left="0"/>
        <w:jc w:val="both"/>
      </w:pPr>
      <w:r>
        <w:rPr>
          <w:rFonts w:ascii="Times New Roman"/>
          <w:b w:val="false"/>
          <w:i w:val="false"/>
          <w:color w:val="000000"/>
          <w:sz w:val="28"/>
        </w:rPr>
        <w:t>
      5) в отношении указанного в запросе компетентного органа иностранного государства лица за то же самое деяние вступил в законную силу приговор, прекращено производство по уголовному делу, а равно имеется неотмененное решение органа предварительного расследования о прекращении уголовного дела или об отказе в возбуждении уголовного дела;</w:t>
      </w:r>
    </w:p>
    <w:bookmarkEnd w:id="160"/>
    <w:bookmarkStart w:name="z170" w:id="161"/>
    <w:p>
      <w:pPr>
        <w:spacing w:after="0"/>
        <w:ind w:left="0"/>
        <w:jc w:val="both"/>
      </w:pPr>
      <w:r>
        <w:rPr>
          <w:rFonts w:ascii="Times New Roman"/>
          <w:b w:val="false"/>
          <w:i w:val="false"/>
          <w:color w:val="000000"/>
          <w:sz w:val="28"/>
        </w:rPr>
        <w:t>
      6) приговор, постановление или иное решение суда иностранного государства, предусматривающие конфискацию имущества, не могут быть исполнены по основаниям, предусмотренным международным договором или законодательством Республики Казахстан;</w:t>
      </w:r>
    </w:p>
    <w:bookmarkEnd w:id="161"/>
    <w:bookmarkStart w:name="z171" w:id="162"/>
    <w:p>
      <w:pPr>
        <w:spacing w:after="0"/>
        <w:ind w:left="0"/>
        <w:jc w:val="both"/>
      </w:pPr>
      <w:r>
        <w:rPr>
          <w:rFonts w:ascii="Times New Roman"/>
          <w:b w:val="false"/>
          <w:i w:val="false"/>
          <w:color w:val="000000"/>
          <w:sz w:val="28"/>
        </w:rPr>
        <w:t>
      7) в Республике Казахстан в связи с тем же деянием осуществляется уголовное преследование лица, о конфискации имущества которого направлен запрос компетентного органа иностранного государства;</w:t>
      </w:r>
    </w:p>
    <w:bookmarkEnd w:id="162"/>
    <w:bookmarkStart w:name="z172" w:id="163"/>
    <w:p>
      <w:pPr>
        <w:spacing w:after="0"/>
        <w:ind w:left="0"/>
        <w:jc w:val="both"/>
      </w:pPr>
      <w:r>
        <w:rPr>
          <w:rFonts w:ascii="Times New Roman"/>
          <w:b w:val="false"/>
          <w:i w:val="false"/>
          <w:color w:val="000000"/>
          <w:sz w:val="28"/>
        </w:rPr>
        <w:t>
      8) на имущество, о конфискации которого поступил запрос компетентного органа иностранного государства, взыскание обращено приговором, решением или постановлением суда Республики Казахстан по уголовному, гражданскому делам или делу об административном правонарушении;</w:t>
      </w:r>
    </w:p>
    <w:bookmarkEnd w:id="163"/>
    <w:bookmarkStart w:name="z173" w:id="164"/>
    <w:p>
      <w:pPr>
        <w:spacing w:after="0"/>
        <w:ind w:left="0"/>
        <w:jc w:val="both"/>
      </w:pPr>
      <w:r>
        <w:rPr>
          <w:rFonts w:ascii="Times New Roman"/>
          <w:b w:val="false"/>
          <w:i w:val="false"/>
          <w:color w:val="000000"/>
          <w:sz w:val="28"/>
        </w:rPr>
        <w:t>
      9) имущество, указанное в приговоре, постановлении или ином решении суда иностранного государства, не подлежит конфискации в соответствии с законодательством Республики Казахстан.</w:t>
      </w:r>
    </w:p>
    <w:bookmarkEnd w:id="164"/>
    <w:bookmarkStart w:name="z174" w:id="165"/>
    <w:p>
      <w:pPr>
        <w:spacing w:after="0"/>
        <w:ind w:left="0"/>
        <w:jc w:val="both"/>
      </w:pPr>
      <w:r>
        <w:rPr>
          <w:rFonts w:ascii="Times New Roman"/>
          <w:b w:val="false"/>
          <w:i w:val="false"/>
          <w:color w:val="000000"/>
          <w:sz w:val="28"/>
        </w:rPr>
        <w:t>
      7-2. На основании вступившего в законную силу постановления суда о признании и принудительном исполнении приговора, постановления или иного решения суда иностранного государства в части конфискации находящегося на территории Республики Казахстан имущества судом выдается исполнительный лист, в котором должна быть указана резолютивная часть приговора, постановления или иного решения суда иностранного государства, а также резолютивная часть постановления суда о признании приговора, постановления или иного решения суда иностранного государства и их принудительном исполнении полностью или частично.</w:t>
      </w:r>
    </w:p>
    <w:bookmarkEnd w:id="165"/>
    <w:bookmarkStart w:name="z175" w:id="166"/>
    <w:p>
      <w:pPr>
        <w:spacing w:after="0"/>
        <w:ind w:left="0"/>
        <w:jc w:val="both"/>
      </w:pPr>
      <w:r>
        <w:rPr>
          <w:rFonts w:ascii="Times New Roman"/>
          <w:b w:val="false"/>
          <w:i w:val="false"/>
          <w:color w:val="000000"/>
          <w:sz w:val="28"/>
        </w:rPr>
        <w:t>
      Исполнительный лист с копиями приговора, постановления или иного решения суда иностранного государства и копией постановления суда о признании и принудительном исполнении приговора, постановления или иного решения суда иностранного государства направляются для исполнения в соответствии с законодательством Республики Казахстан об исполнительном производстве и статусе судебных исполнителей.";</w:t>
      </w:r>
    </w:p>
    <w:bookmarkEnd w:id="166"/>
    <w:bookmarkStart w:name="z176" w:id="167"/>
    <w:p>
      <w:pPr>
        <w:spacing w:after="0"/>
        <w:ind w:left="0"/>
        <w:jc w:val="both"/>
      </w:pPr>
      <w:r>
        <w:rPr>
          <w:rFonts w:ascii="Times New Roman"/>
          <w:b w:val="false"/>
          <w:i w:val="false"/>
          <w:color w:val="000000"/>
          <w:sz w:val="28"/>
        </w:rPr>
        <w:t xml:space="preserve">
      11) часть первую </w:t>
      </w:r>
      <w:r>
        <w:rPr>
          <w:rFonts w:ascii="Times New Roman"/>
          <w:b w:val="false"/>
          <w:i w:val="false"/>
          <w:color w:val="000000"/>
          <w:sz w:val="28"/>
        </w:rPr>
        <w:t>статьи 612</w:t>
      </w:r>
      <w:r>
        <w:rPr>
          <w:rFonts w:ascii="Times New Roman"/>
          <w:b w:val="false"/>
          <w:i w:val="false"/>
          <w:color w:val="000000"/>
          <w:sz w:val="28"/>
        </w:rPr>
        <w:t xml:space="preserve"> дополнить пунктом 3) следующего содержания:</w:t>
      </w:r>
    </w:p>
    <w:bookmarkEnd w:id="167"/>
    <w:bookmarkStart w:name="z177" w:id="168"/>
    <w:p>
      <w:pPr>
        <w:spacing w:after="0"/>
        <w:ind w:left="0"/>
        <w:jc w:val="both"/>
      </w:pPr>
      <w:r>
        <w:rPr>
          <w:rFonts w:ascii="Times New Roman"/>
          <w:b w:val="false"/>
          <w:i w:val="false"/>
          <w:color w:val="000000"/>
          <w:sz w:val="28"/>
        </w:rPr>
        <w:t xml:space="preserve">
      "3) в форме соглашения о признании вины и возврате незаконно приобретенных активов по преступлениям небольшой, средней тяжести либо тяжким преступлениям, предусмотренным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w:t>
      </w:r>
    </w:p>
    <w:bookmarkEnd w:id="168"/>
    <w:bookmarkStart w:name="z178" w:id="169"/>
    <w:p>
      <w:pPr>
        <w:spacing w:after="0"/>
        <w:ind w:left="0"/>
        <w:jc w:val="both"/>
      </w:pPr>
      <w:r>
        <w:rPr>
          <w:rFonts w:ascii="Times New Roman"/>
          <w:b w:val="false"/>
          <w:i w:val="false"/>
          <w:color w:val="000000"/>
          <w:sz w:val="28"/>
        </w:rPr>
        <w:t>
      12) дополнить статьями 617-1, 617-2, 617-3, 617-4 и 617-5 следующего содержания:</w:t>
      </w:r>
    </w:p>
    <w:bookmarkEnd w:id="169"/>
    <w:bookmarkStart w:name="z179" w:id="170"/>
    <w:p>
      <w:pPr>
        <w:spacing w:after="0"/>
        <w:ind w:left="0"/>
        <w:jc w:val="both"/>
      </w:pPr>
      <w:r>
        <w:rPr>
          <w:rFonts w:ascii="Times New Roman"/>
          <w:b w:val="false"/>
          <w:i w:val="false"/>
          <w:color w:val="000000"/>
          <w:sz w:val="28"/>
        </w:rPr>
        <w:t>
      "Статья 617-1. Условия для заключения процессуального соглашения о признании вины и возврате незаконно приобретенных активов</w:t>
      </w:r>
    </w:p>
    <w:bookmarkEnd w:id="170"/>
    <w:bookmarkStart w:name="z180" w:id="171"/>
    <w:p>
      <w:pPr>
        <w:spacing w:after="0"/>
        <w:ind w:left="0"/>
        <w:jc w:val="both"/>
      </w:pPr>
      <w:r>
        <w:rPr>
          <w:rFonts w:ascii="Times New Roman"/>
          <w:b w:val="false"/>
          <w:i w:val="false"/>
          <w:color w:val="000000"/>
          <w:sz w:val="28"/>
        </w:rPr>
        <w:t>
      1. Процессуальное соглашение о признании вины и возврате незаконно приобретенных активов может быть заключено при наличии следующих условий:</w:t>
      </w:r>
    </w:p>
    <w:bookmarkEnd w:id="171"/>
    <w:bookmarkStart w:name="z181" w:id="172"/>
    <w:p>
      <w:pPr>
        <w:spacing w:after="0"/>
        <w:ind w:left="0"/>
        <w:jc w:val="both"/>
      </w:pPr>
      <w:r>
        <w:rPr>
          <w:rFonts w:ascii="Times New Roman"/>
          <w:b w:val="false"/>
          <w:i w:val="false"/>
          <w:color w:val="000000"/>
          <w:sz w:val="28"/>
        </w:rPr>
        <w:t>
      1) добровольное изъявление подозреваемым, обвиняемым, подсудимым желания на заключение процессуального соглашения;</w:t>
      </w:r>
    </w:p>
    <w:bookmarkEnd w:id="172"/>
    <w:bookmarkStart w:name="z182" w:id="173"/>
    <w:p>
      <w:pPr>
        <w:spacing w:after="0"/>
        <w:ind w:left="0"/>
        <w:jc w:val="both"/>
      </w:pPr>
      <w:r>
        <w:rPr>
          <w:rFonts w:ascii="Times New Roman"/>
          <w:b w:val="false"/>
          <w:i w:val="false"/>
          <w:color w:val="000000"/>
          <w:sz w:val="28"/>
        </w:rPr>
        <w:t>
      2) подозреваемый, обвиняемый, подсудимый не оспаривают подозрение, обвинение и имеющиеся по делу доказательства в совершении преступления, характер и размер причиненного ими вреда.</w:t>
      </w:r>
    </w:p>
    <w:bookmarkEnd w:id="173"/>
    <w:bookmarkStart w:name="z183" w:id="174"/>
    <w:p>
      <w:pPr>
        <w:spacing w:after="0"/>
        <w:ind w:left="0"/>
        <w:jc w:val="both"/>
      </w:pPr>
      <w:r>
        <w:rPr>
          <w:rFonts w:ascii="Times New Roman"/>
          <w:b w:val="false"/>
          <w:i w:val="false"/>
          <w:color w:val="000000"/>
          <w:sz w:val="28"/>
        </w:rPr>
        <w:t xml:space="preserve">
      2. Процессуальное соглашение о признании вины и возврате незаконно приобретенных активов не может быть заключено в отношении совокупности преступлений, если хотя бы одно из них не соответствует требованиям, предусмотренным настоящей статьей и </w:t>
      </w:r>
      <w:r>
        <w:rPr>
          <w:rFonts w:ascii="Times New Roman"/>
          <w:b w:val="false"/>
          <w:i w:val="false"/>
          <w:color w:val="000000"/>
          <w:sz w:val="28"/>
        </w:rPr>
        <w:t>статьей 612</w:t>
      </w:r>
      <w:r>
        <w:rPr>
          <w:rFonts w:ascii="Times New Roman"/>
          <w:b w:val="false"/>
          <w:i w:val="false"/>
          <w:color w:val="000000"/>
          <w:sz w:val="28"/>
        </w:rPr>
        <w:t xml:space="preserve"> настоящего Кодекса.</w:t>
      </w:r>
    </w:p>
    <w:bookmarkEnd w:id="174"/>
    <w:bookmarkStart w:name="z184" w:id="175"/>
    <w:p>
      <w:pPr>
        <w:spacing w:after="0"/>
        <w:ind w:left="0"/>
        <w:jc w:val="both"/>
      </w:pPr>
      <w:r>
        <w:rPr>
          <w:rFonts w:ascii="Times New Roman"/>
          <w:b w:val="false"/>
          <w:i w:val="false"/>
          <w:color w:val="000000"/>
          <w:sz w:val="28"/>
        </w:rPr>
        <w:t>
      Статья 617-2. Последствия заключения процессуального соглашения о признании вины и возврате незаконно приобретенных активов</w:t>
      </w:r>
    </w:p>
    <w:bookmarkEnd w:id="175"/>
    <w:bookmarkStart w:name="z185" w:id="176"/>
    <w:p>
      <w:pPr>
        <w:spacing w:after="0"/>
        <w:ind w:left="0"/>
        <w:jc w:val="both"/>
      </w:pPr>
      <w:r>
        <w:rPr>
          <w:rFonts w:ascii="Times New Roman"/>
          <w:b w:val="false"/>
          <w:i w:val="false"/>
          <w:color w:val="000000"/>
          <w:sz w:val="28"/>
        </w:rPr>
        <w:t>
      1. Последствиями заключения процессуального соглашения о признании вины и возврате незаконно приобретенных активов являются:</w:t>
      </w:r>
    </w:p>
    <w:bookmarkEnd w:id="176"/>
    <w:bookmarkStart w:name="z186" w:id="177"/>
    <w:p>
      <w:pPr>
        <w:spacing w:after="0"/>
        <w:ind w:left="0"/>
        <w:jc w:val="both"/>
      </w:pPr>
      <w:r>
        <w:rPr>
          <w:rFonts w:ascii="Times New Roman"/>
          <w:b w:val="false"/>
          <w:i w:val="false"/>
          <w:color w:val="000000"/>
          <w:sz w:val="28"/>
        </w:rPr>
        <w:t xml:space="preserve">
      1) завершение досудебного расследования в сроки, установленные </w:t>
      </w:r>
      <w:r>
        <w:rPr>
          <w:rFonts w:ascii="Times New Roman"/>
          <w:b w:val="false"/>
          <w:i w:val="false"/>
          <w:color w:val="000000"/>
          <w:sz w:val="28"/>
        </w:rPr>
        <w:t>статьей 192</w:t>
      </w:r>
      <w:r>
        <w:rPr>
          <w:rFonts w:ascii="Times New Roman"/>
          <w:b w:val="false"/>
          <w:i w:val="false"/>
          <w:color w:val="000000"/>
          <w:sz w:val="28"/>
        </w:rPr>
        <w:t xml:space="preserve"> настоящего Кодекса;</w:t>
      </w:r>
    </w:p>
    <w:bookmarkEnd w:id="177"/>
    <w:bookmarkStart w:name="z187" w:id="178"/>
    <w:p>
      <w:pPr>
        <w:spacing w:after="0"/>
        <w:ind w:left="0"/>
        <w:jc w:val="both"/>
      </w:pPr>
      <w:r>
        <w:rPr>
          <w:rFonts w:ascii="Times New Roman"/>
          <w:b w:val="false"/>
          <w:i w:val="false"/>
          <w:color w:val="000000"/>
          <w:sz w:val="28"/>
        </w:rPr>
        <w:t xml:space="preserve">
      2) проведение судебного разбирательства дела в соответствии с частью второй </w:t>
      </w:r>
      <w:r>
        <w:rPr>
          <w:rFonts w:ascii="Times New Roman"/>
          <w:b w:val="false"/>
          <w:i w:val="false"/>
          <w:color w:val="000000"/>
          <w:sz w:val="28"/>
        </w:rPr>
        <w:t>статьи 382</w:t>
      </w:r>
      <w:r>
        <w:rPr>
          <w:rFonts w:ascii="Times New Roman"/>
          <w:b w:val="false"/>
          <w:i w:val="false"/>
          <w:color w:val="000000"/>
          <w:sz w:val="28"/>
        </w:rPr>
        <w:t xml:space="preserve"> и </w:t>
      </w:r>
      <w:r>
        <w:rPr>
          <w:rFonts w:ascii="Times New Roman"/>
          <w:b w:val="false"/>
          <w:i w:val="false"/>
          <w:color w:val="000000"/>
          <w:sz w:val="28"/>
        </w:rPr>
        <w:t>главой 64</w:t>
      </w:r>
      <w:r>
        <w:rPr>
          <w:rFonts w:ascii="Times New Roman"/>
          <w:b w:val="false"/>
          <w:i w:val="false"/>
          <w:color w:val="000000"/>
          <w:sz w:val="28"/>
        </w:rPr>
        <w:t xml:space="preserve"> настоящего Кодекса.</w:t>
      </w:r>
    </w:p>
    <w:bookmarkEnd w:id="178"/>
    <w:bookmarkStart w:name="z188" w:id="179"/>
    <w:p>
      <w:pPr>
        <w:spacing w:after="0"/>
        <w:ind w:left="0"/>
        <w:jc w:val="both"/>
      </w:pPr>
      <w:r>
        <w:rPr>
          <w:rFonts w:ascii="Times New Roman"/>
          <w:b w:val="false"/>
          <w:i w:val="false"/>
          <w:color w:val="000000"/>
          <w:sz w:val="28"/>
        </w:rPr>
        <w:t xml:space="preserve">
      2. Невыполнение лицом условий заключенного процессуального соглашения о признании вины и возврате незаконно приобретенных активов влечет возобновление прекращенного досудебного расследования или уголовного преследования в порядке, предусмотренном </w:t>
      </w:r>
      <w:r>
        <w:rPr>
          <w:rFonts w:ascii="Times New Roman"/>
          <w:b w:val="false"/>
          <w:i w:val="false"/>
          <w:color w:val="000000"/>
          <w:sz w:val="28"/>
        </w:rPr>
        <w:t>статьей 291</w:t>
      </w:r>
      <w:r>
        <w:rPr>
          <w:rFonts w:ascii="Times New Roman"/>
          <w:b w:val="false"/>
          <w:i w:val="false"/>
          <w:color w:val="000000"/>
          <w:sz w:val="28"/>
        </w:rPr>
        <w:t xml:space="preserve"> настоящего Кодекса.</w:t>
      </w:r>
    </w:p>
    <w:bookmarkEnd w:id="179"/>
    <w:bookmarkStart w:name="z189" w:id="180"/>
    <w:p>
      <w:pPr>
        <w:spacing w:after="0"/>
        <w:ind w:left="0"/>
        <w:jc w:val="both"/>
      </w:pPr>
      <w:r>
        <w:rPr>
          <w:rFonts w:ascii="Times New Roman"/>
          <w:b w:val="false"/>
          <w:i w:val="false"/>
          <w:color w:val="000000"/>
          <w:sz w:val="28"/>
        </w:rPr>
        <w:t>
      3. Подозреваемый, обвиняемый или подсудимый имеют право отказаться от процессуального соглашения о признании вины и возврате незаконно приобретенных активов до удаления суда в совещательную комнату для принятия решения.</w:t>
      </w:r>
    </w:p>
    <w:bookmarkEnd w:id="180"/>
    <w:bookmarkStart w:name="z190" w:id="181"/>
    <w:p>
      <w:pPr>
        <w:spacing w:after="0"/>
        <w:ind w:left="0"/>
        <w:jc w:val="both"/>
      </w:pPr>
      <w:r>
        <w:rPr>
          <w:rFonts w:ascii="Times New Roman"/>
          <w:b w:val="false"/>
          <w:i w:val="false"/>
          <w:color w:val="000000"/>
          <w:sz w:val="28"/>
        </w:rPr>
        <w:t>
      4. Отказ сторон от заключения процессуального соглашения о признании вины и возврате незаконно приобретенных активов не препятствует заявлению ходатайства о его заключении повторно.</w:t>
      </w:r>
    </w:p>
    <w:bookmarkEnd w:id="181"/>
    <w:bookmarkStart w:name="z191" w:id="182"/>
    <w:p>
      <w:pPr>
        <w:spacing w:after="0"/>
        <w:ind w:left="0"/>
        <w:jc w:val="both"/>
      </w:pPr>
      <w:r>
        <w:rPr>
          <w:rFonts w:ascii="Times New Roman"/>
          <w:b w:val="false"/>
          <w:i w:val="false"/>
          <w:color w:val="000000"/>
          <w:sz w:val="28"/>
        </w:rPr>
        <w:t>
      Статья 617-3. Порядок рассмотрения ходатайства о заключении процессуального соглашения в форме сделки о признании вины и возврате незаконно приобретенных активов</w:t>
      </w:r>
    </w:p>
    <w:bookmarkEnd w:id="182"/>
    <w:bookmarkStart w:name="z192" w:id="183"/>
    <w:p>
      <w:pPr>
        <w:spacing w:after="0"/>
        <w:ind w:left="0"/>
        <w:jc w:val="both"/>
      </w:pPr>
      <w:r>
        <w:rPr>
          <w:rFonts w:ascii="Times New Roman"/>
          <w:b w:val="false"/>
          <w:i w:val="false"/>
          <w:color w:val="000000"/>
          <w:sz w:val="28"/>
        </w:rPr>
        <w:t>
      1. Подозреваемый, обвиняемый, подсудимый вправе заявить ходатайство о заключении процессуального соглашения в форме сделки о признании вины и возврате незаконно приобретенных активов в любой момент производства по уголовному делу до удаления суда в совещательную комнату. Процессуальное соглашение может быть заключено по инициативе прокурора.</w:t>
      </w:r>
    </w:p>
    <w:bookmarkEnd w:id="183"/>
    <w:bookmarkStart w:name="z193" w:id="184"/>
    <w:p>
      <w:pPr>
        <w:spacing w:after="0"/>
        <w:ind w:left="0"/>
        <w:jc w:val="both"/>
      </w:pPr>
      <w:r>
        <w:rPr>
          <w:rFonts w:ascii="Times New Roman"/>
          <w:b w:val="false"/>
          <w:i w:val="false"/>
          <w:color w:val="000000"/>
          <w:sz w:val="28"/>
        </w:rPr>
        <w:t xml:space="preserve">
      2. Орган, осуществляющий расследование, получив ходатайство от подозреваемого, обвиняемого, подсудимого либо защитника о заключении процессуального соглашения о производстве в форме сделки о признании вины и возврате незаконно приобретенных активов, с учетом оснований, предусмотренных </w:t>
      </w:r>
      <w:r>
        <w:rPr>
          <w:rFonts w:ascii="Times New Roman"/>
          <w:b w:val="false"/>
          <w:i w:val="false"/>
          <w:color w:val="000000"/>
          <w:sz w:val="28"/>
        </w:rPr>
        <w:t>статьей 613</w:t>
      </w:r>
      <w:r>
        <w:rPr>
          <w:rFonts w:ascii="Times New Roman"/>
          <w:b w:val="false"/>
          <w:i w:val="false"/>
          <w:color w:val="000000"/>
          <w:sz w:val="28"/>
        </w:rPr>
        <w:t xml:space="preserve"> настоящего Кодекса, в течение трех суток направляет поступившее ходатайство вместе с материалами уголовного дела прокурору для решения вопроса о заключении процессуального соглашения.</w:t>
      </w:r>
    </w:p>
    <w:bookmarkEnd w:id="184"/>
    <w:bookmarkStart w:name="z194" w:id="185"/>
    <w:p>
      <w:pPr>
        <w:spacing w:after="0"/>
        <w:ind w:left="0"/>
        <w:jc w:val="both"/>
      </w:pPr>
      <w:r>
        <w:rPr>
          <w:rFonts w:ascii="Times New Roman"/>
          <w:b w:val="false"/>
          <w:i w:val="false"/>
          <w:color w:val="000000"/>
          <w:sz w:val="28"/>
        </w:rPr>
        <w:t>
      Прокурор истребует дело из органа, осуществляющего расследование, выполняет действия, предусмотренные частями третьей и четвертой настоящей статьи, усмотрев в деле возможность заключения процессуального соглашения, предлагает стороне защиты обсудить вопрос о его заключении либо письменно сообщает об отказе в удовлетворении ходатайства.</w:t>
      </w:r>
    </w:p>
    <w:bookmarkEnd w:id="185"/>
    <w:bookmarkStart w:name="z195" w:id="186"/>
    <w:p>
      <w:pPr>
        <w:spacing w:after="0"/>
        <w:ind w:left="0"/>
        <w:jc w:val="both"/>
      </w:pPr>
      <w:r>
        <w:rPr>
          <w:rFonts w:ascii="Times New Roman"/>
          <w:b w:val="false"/>
          <w:i w:val="false"/>
          <w:color w:val="000000"/>
          <w:sz w:val="28"/>
        </w:rPr>
        <w:t>
      3. Прокурор при рассмотрении вопроса о возможности заключения процессуального соглашения обязан проверить:</w:t>
      </w:r>
    </w:p>
    <w:bookmarkEnd w:id="186"/>
    <w:bookmarkStart w:name="z196" w:id="187"/>
    <w:p>
      <w:pPr>
        <w:spacing w:after="0"/>
        <w:ind w:left="0"/>
        <w:jc w:val="both"/>
      </w:pPr>
      <w:r>
        <w:rPr>
          <w:rFonts w:ascii="Times New Roman"/>
          <w:b w:val="false"/>
          <w:i w:val="false"/>
          <w:color w:val="000000"/>
          <w:sz w:val="28"/>
        </w:rPr>
        <w:t>
      1) подпадает ли деяние, совершенное лицом, под процессуальное соглашение о производстве в форме сделки о признании вины и возврате незаконно приобретенных активов;</w:t>
      </w:r>
    </w:p>
    <w:bookmarkEnd w:id="187"/>
    <w:bookmarkStart w:name="z197" w:id="188"/>
    <w:p>
      <w:pPr>
        <w:spacing w:after="0"/>
        <w:ind w:left="0"/>
        <w:jc w:val="both"/>
      </w:pPr>
      <w:r>
        <w:rPr>
          <w:rFonts w:ascii="Times New Roman"/>
          <w:b w:val="false"/>
          <w:i w:val="false"/>
          <w:color w:val="000000"/>
          <w:sz w:val="28"/>
        </w:rPr>
        <w:t>
      2) добровольность заявленного лицом ходатайства о заключении процессуального соглашения и осведомленность о последствиях его заключения;</w:t>
      </w:r>
    </w:p>
    <w:bookmarkEnd w:id="188"/>
    <w:bookmarkStart w:name="z198" w:id="189"/>
    <w:p>
      <w:pPr>
        <w:spacing w:after="0"/>
        <w:ind w:left="0"/>
        <w:jc w:val="both"/>
      </w:pPr>
      <w:r>
        <w:rPr>
          <w:rFonts w:ascii="Times New Roman"/>
          <w:b w:val="false"/>
          <w:i w:val="false"/>
          <w:color w:val="000000"/>
          <w:sz w:val="28"/>
        </w:rPr>
        <w:t>
      3) лицо не оспаривает собранные доказательства и квалификацию деяния;</w:t>
      </w:r>
    </w:p>
    <w:bookmarkEnd w:id="189"/>
    <w:bookmarkStart w:name="z199" w:id="190"/>
    <w:p>
      <w:pPr>
        <w:spacing w:after="0"/>
        <w:ind w:left="0"/>
        <w:jc w:val="both"/>
      </w:pPr>
      <w:r>
        <w:rPr>
          <w:rFonts w:ascii="Times New Roman"/>
          <w:b w:val="false"/>
          <w:i w:val="false"/>
          <w:color w:val="000000"/>
          <w:sz w:val="28"/>
        </w:rPr>
        <w:t>
      4) согласие лица с характером и размером причиненного им вреда и гражданским иском;</w:t>
      </w:r>
    </w:p>
    <w:bookmarkEnd w:id="190"/>
    <w:bookmarkStart w:name="z200" w:id="191"/>
    <w:p>
      <w:pPr>
        <w:spacing w:after="0"/>
        <w:ind w:left="0"/>
        <w:jc w:val="both"/>
      </w:pPr>
      <w:r>
        <w:rPr>
          <w:rFonts w:ascii="Times New Roman"/>
          <w:b w:val="false"/>
          <w:i w:val="false"/>
          <w:color w:val="000000"/>
          <w:sz w:val="28"/>
        </w:rPr>
        <w:t>
      5) отсутствие в деле обстоятельств, влекущих прекращение уголовного преследования.</w:t>
      </w:r>
    </w:p>
    <w:bookmarkEnd w:id="191"/>
    <w:bookmarkStart w:name="z201" w:id="192"/>
    <w:p>
      <w:pPr>
        <w:spacing w:after="0"/>
        <w:ind w:left="0"/>
        <w:jc w:val="both"/>
      </w:pPr>
      <w:r>
        <w:rPr>
          <w:rFonts w:ascii="Times New Roman"/>
          <w:b w:val="false"/>
          <w:i w:val="false"/>
          <w:color w:val="000000"/>
          <w:sz w:val="28"/>
        </w:rPr>
        <w:t>
      Для выяснения указанных обстоятельств прокурор вызывает подозреваемого, обвиняемого, подсудимого (требует доставления содержащегося под стражей), его защитника и потерпевшего, у которых выясняет мнение о возможности заключения процессуального соглашения. Лицу, подавшему ходатайство, прокурор разъясняет последствия заключения процессуального соглашения, право отказаться от его заключения.</w:t>
      </w:r>
    </w:p>
    <w:bookmarkEnd w:id="192"/>
    <w:bookmarkStart w:name="z202" w:id="193"/>
    <w:p>
      <w:pPr>
        <w:spacing w:after="0"/>
        <w:ind w:left="0"/>
        <w:jc w:val="both"/>
      </w:pPr>
      <w:r>
        <w:rPr>
          <w:rFonts w:ascii="Times New Roman"/>
          <w:b w:val="false"/>
          <w:i w:val="false"/>
          <w:color w:val="000000"/>
          <w:sz w:val="28"/>
        </w:rPr>
        <w:t>
      4. Получение согласия потерпевшего на заключение процессуального соглашения о признании вины и возврате незаконно приобретенных активов не требуется.</w:t>
      </w:r>
    </w:p>
    <w:bookmarkEnd w:id="193"/>
    <w:bookmarkStart w:name="z203" w:id="194"/>
    <w:p>
      <w:pPr>
        <w:spacing w:after="0"/>
        <w:ind w:left="0"/>
        <w:jc w:val="both"/>
      </w:pPr>
      <w:r>
        <w:rPr>
          <w:rFonts w:ascii="Times New Roman"/>
          <w:b w:val="false"/>
          <w:i w:val="false"/>
          <w:color w:val="000000"/>
          <w:sz w:val="28"/>
        </w:rPr>
        <w:t>
      Решение по ходатайству о заключении процессуального соглашения о признании вины и возврате незаконно приобретенных активов принимается в течение десяти суток с момента поступления уголовного дела в прокуратуру.</w:t>
      </w:r>
    </w:p>
    <w:bookmarkEnd w:id="194"/>
    <w:bookmarkStart w:name="z204" w:id="195"/>
    <w:p>
      <w:pPr>
        <w:spacing w:after="0"/>
        <w:ind w:left="0"/>
        <w:jc w:val="both"/>
      </w:pPr>
      <w:r>
        <w:rPr>
          <w:rFonts w:ascii="Times New Roman"/>
          <w:b w:val="false"/>
          <w:i w:val="false"/>
          <w:color w:val="000000"/>
          <w:sz w:val="28"/>
        </w:rPr>
        <w:t>
      Отказ прокурора от заключения процессуального соглашения обжалованию не подлежит, однако это не препятствует заключению процессуального соглашения в дальнейшем.</w:t>
      </w:r>
    </w:p>
    <w:bookmarkEnd w:id="195"/>
    <w:bookmarkStart w:name="z205" w:id="196"/>
    <w:p>
      <w:pPr>
        <w:spacing w:after="0"/>
        <w:ind w:left="0"/>
        <w:jc w:val="both"/>
      </w:pPr>
      <w:r>
        <w:rPr>
          <w:rFonts w:ascii="Times New Roman"/>
          <w:b w:val="false"/>
          <w:i w:val="false"/>
          <w:color w:val="000000"/>
          <w:sz w:val="28"/>
        </w:rPr>
        <w:t>
      Статья 617-4. Порядок составления процессуального соглашения в форме сделки о признании вины и возврате незаконно приобретенных активов</w:t>
      </w:r>
    </w:p>
    <w:bookmarkEnd w:id="196"/>
    <w:bookmarkStart w:name="z206" w:id="197"/>
    <w:p>
      <w:pPr>
        <w:spacing w:after="0"/>
        <w:ind w:left="0"/>
        <w:jc w:val="both"/>
      </w:pPr>
      <w:r>
        <w:rPr>
          <w:rFonts w:ascii="Times New Roman"/>
          <w:b w:val="false"/>
          <w:i w:val="false"/>
          <w:color w:val="000000"/>
          <w:sz w:val="28"/>
        </w:rPr>
        <w:t>
      1. В процессуальном соглашении о признании вины и возврате незаконно приобретенных активов указываются:</w:t>
      </w:r>
    </w:p>
    <w:bookmarkEnd w:id="197"/>
    <w:bookmarkStart w:name="z207" w:id="198"/>
    <w:p>
      <w:pPr>
        <w:spacing w:after="0"/>
        <w:ind w:left="0"/>
        <w:jc w:val="both"/>
      </w:pPr>
      <w:r>
        <w:rPr>
          <w:rFonts w:ascii="Times New Roman"/>
          <w:b w:val="false"/>
          <w:i w:val="false"/>
          <w:color w:val="000000"/>
          <w:sz w:val="28"/>
        </w:rPr>
        <w:t>
      1) дата и место его составления;</w:t>
      </w:r>
    </w:p>
    <w:bookmarkEnd w:id="198"/>
    <w:bookmarkStart w:name="z208" w:id="199"/>
    <w:p>
      <w:pPr>
        <w:spacing w:after="0"/>
        <w:ind w:left="0"/>
        <w:jc w:val="both"/>
      </w:pPr>
      <w:r>
        <w:rPr>
          <w:rFonts w:ascii="Times New Roman"/>
          <w:b w:val="false"/>
          <w:i w:val="false"/>
          <w:color w:val="000000"/>
          <w:sz w:val="28"/>
        </w:rPr>
        <w:t>
      2) должностное лицо органа прокуратуры, заключающее процессуальное соглашение;</w:t>
      </w:r>
    </w:p>
    <w:bookmarkEnd w:id="199"/>
    <w:bookmarkStart w:name="z209" w:id="200"/>
    <w:p>
      <w:pPr>
        <w:spacing w:after="0"/>
        <w:ind w:left="0"/>
        <w:jc w:val="both"/>
      </w:pPr>
      <w:r>
        <w:rPr>
          <w:rFonts w:ascii="Times New Roman"/>
          <w:b w:val="false"/>
          <w:i w:val="false"/>
          <w:color w:val="000000"/>
          <w:sz w:val="28"/>
        </w:rPr>
        <w:t>
      3) фамилия, имя и отчество (при его наличии) подозреваемого, обвиняемого или подсудимого, заключающего процессуальное соглашение, дата и место его рождения, место жительства и род занятий, фамилия, имя, отчество (при его наличии) его защитника;</w:t>
      </w:r>
    </w:p>
    <w:bookmarkEnd w:id="200"/>
    <w:bookmarkStart w:name="z210" w:id="201"/>
    <w:p>
      <w:pPr>
        <w:spacing w:after="0"/>
        <w:ind w:left="0"/>
        <w:jc w:val="both"/>
      </w:pPr>
      <w:r>
        <w:rPr>
          <w:rFonts w:ascii="Times New Roman"/>
          <w:b w:val="false"/>
          <w:i w:val="false"/>
          <w:color w:val="000000"/>
          <w:sz w:val="28"/>
        </w:rPr>
        <w:t>
      4) описание преступления с указанием времени, места его совершения, а также других обстоятельств, подлежащих доказыванию в соответствии с положениями настоящего Кодекса;</w:t>
      </w:r>
    </w:p>
    <w:bookmarkEnd w:id="201"/>
    <w:bookmarkStart w:name="z211" w:id="202"/>
    <w:p>
      <w:pPr>
        <w:spacing w:after="0"/>
        <w:ind w:left="0"/>
        <w:jc w:val="both"/>
      </w:pPr>
      <w:r>
        <w:rPr>
          <w:rFonts w:ascii="Times New Roman"/>
          <w:b w:val="false"/>
          <w:i w:val="false"/>
          <w:color w:val="000000"/>
          <w:sz w:val="28"/>
        </w:rPr>
        <w:t xml:space="preserve">
      5) пункт, часть, статья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предусматривающие ответственность за данное преступление;</w:t>
      </w:r>
    </w:p>
    <w:bookmarkEnd w:id="202"/>
    <w:bookmarkStart w:name="z212" w:id="203"/>
    <w:p>
      <w:pPr>
        <w:spacing w:after="0"/>
        <w:ind w:left="0"/>
        <w:jc w:val="both"/>
      </w:pPr>
      <w:r>
        <w:rPr>
          <w:rFonts w:ascii="Times New Roman"/>
          <w:b w:val="false"/>
          <w:i w:val="false"/>
          <w:color w:val="000000"/>
          <w:sz w:val="28"/>
        </w:rPr>
        <w:t>
      6) признание подозреваемым, обвиняемым или подсудимым своей вины в совершении преступления и обязанность добровольного возвращения незаконно приобретенных активов, в том числе находящихся за пределами Республики Казахстан;</w:t>
      </w:r>
    </w:p>
    <w:bookmarkEnd w:id="203"/>
    <w:bookmarkStart w:name="z213" w:id="204"/>
    <w:p>
      <w:pPr>
        <w:spacing w:after="0"/>
        <w:ind w:left="0"/>
        <w:jc w:val="both"/>
      </w:pPr>
      <w:r>
        <w:rPr>
          <w:rFonts w:ascii="Times New Roman"/>
          <w:b w:val="false"/>
          <w:i w:val="false"/>
          <w:color w:val="000000"/>
          <w:sz w:val="28"/>
        </w:rPr>
        <w:t>
      7) перечень и описание незаконно приобретенных активов, подлежащих возврату, место их нахождения, в том числе активов, находящихся за пределами Республики Казахстан;</w:t>
      </w:r>
    </w:p>
    <w:bookmarkEnd w:id="204"/>
    <w:bookmarkStart w:name="z214" w:id="205"/>
    <w:p>
      <w:pPr>
        <w:spacing w:after="0"/>
        <w:ind w:left="0"/>
        <w:jc w:val="both"/>
      </w:pPr>
      <w:r>
        <w:rPr>
          <w:rFonts w:ascii="Times New Roman"/>
          <w:b w:val="false"/>
          <w:i w:val="false"/>
          <w:color w:val="000000"/>
          <w:sz w:val="28"/>
        </w:rPr>
        <w:t>
      8) обстоятельства, смягчающие уголовную ответственность, наказание, и нормы уголовного законодательства, которые могут быть применены в отношении подозреваемого, обвиняемого или подсудимого при соблюдении им условий и выполнении обязательств, указанных в процессуальном соглашении;</w:t>
      </w:r>
    </w:p>
    <w:bookmarkEnd w:id="205"/>
    <w:bookmarkStart w:name="z215" w:id="206"/>
    <w:p>
      <w:pPr>
        <w:spacing w:after="0"/>
        <w:ind w:left="0"/>
        <w:jc w:val="both"/>
      </w:pPr>
      <w:r>
        <w:rPr>
          <w:rFonts w:ascii="Times New Roman"/>
          <w:b w:val="false"/>
          <w:i w:val="false"/>
          <w:color w:val="000000"/>
          <w:sz w:val="28"/>
        </w:rPr>
        <w:t>
      9) вопросы освобождения лица от уголовной ответственности в силу положений Уголовного кодекса Республики Казахстан, о котором будет ходатайствовать прокурор;</w:t>
      </w:r>
    </w:p>
    <w:bookmarkEnd w:id="206"/>
    <w:bookmarkStart w:name="z216" w:id="207"/>
    <w:p>
      <w:pPr>
        <w:spacing w:after="0"/>
        <w:ind w:left="0"/>
        <w:jc w:val="both"/>
      </w:pPr>
      <w:r>
        <w:rPr>
          <w:rFonts w:ascii="Times New Roman"/>
          <w:b w:val="false"/>
          <w:i w:val="false"/>
          <w:color w:val="000000"/>
          <w:sz w:val="28"/>
        </w:rPr>
        <w:t>
      10) действия, которые подозреваемый, обвиняемый или подсудимый обязуются совершить после заключения процессуального соглашения;</w:t>
      </w:r>
    </w:p>
    <w:bookmarkEnd w:id="207"/>
    <w:bookmarkStart w:name="z217" w:id="208"/>
    <w:p>
      <w:pPr>
        <w:spacing w:after="0"/>
        <w:ind w:left="0"/>
        <w:jc w:val="both"/>
      </w:pPr>
      <w:r>
        <w:rPr>
          <w:rFonts w:ascii="Times New Roman"/>
          <w:b w:val="false"/>
          <w:i w:val="false"/>
          <w:color w:val="000000"/>
          <w:sz w:val="28"/>
        </w:rPr>
        <w:t>
      11) сроки и способы перечисления (перевода) или передачи незаконно приобретенных активов в Специальный государственный фонд или управляющую компанию, созданные в соответствии с законодательством Республики Казахстан о возврате государству незаконно приобретенных активов;</w:t>
      </w:r>
    </w:p>
    <w:bookmarkEnd w:id="208"/>
    <w:bookmarkStart w:name="z218" w:id="209"/>
    <w:p>
      <w:pPr>
        <w:spacing w:after="0"/>
        <w:ind w:left="0"/>
        <w:jc w:val="both"/>
      </w:pPr>
      <w:r>
        <w:rPr>
          <w:rFonts w:ascii="Times New Roman"/>
          <w:b w:val="false"/>
          <w:i w:val="false"/>
          <w:color w:val="000000"/>
          <w:sz w:val="28"/>
        </w:rPr>
        <w:t>
      12) обязанность подозреваемого, обвиняемого или подсудимого по взаимодействию и сотрудничеству с прокурором по вопросам уголовного расследования и возврату незаконно приобретенных активов;</w:t>
      </w:r>
    </w:p>
    <w:bookmarkEnd w:id="209"/>
    <w:bookmarkStart w:name="z219" w:id="210"/>
    <w:p>
      <w:pPr>
        <w:spacing w:after="0"/>
        <w:ind w:left="0"/>
        <w:jc w:val="both"/>
      </w:pPr>
      <w:r>
        <w:rPr>
          <w:rFonts w:ascii="Times New Roman"/>
          <w:b w:val="false"/>
          <w:i w:val="false"/>
          <w:color w:val="000000"/>
          <w:sz w:val="28"/>
        </w:rPr>
        <w:t>
      13) последствия заключения процессуального соглашения и действия прокурора по уголовному делу после заключения процессуального соглашения о признании вины и возврате незаконно приобретенных активов;</w:t>
      </w:r>
    </w:p>
    <w:bookmarkEnd w:id="210"/>
    <w:bookmarkStart w:name="z220" w:id="211"/>
    <w:p>
      <w:pPr>
        <w:spacing w:after="0"/>
        <w:ind w:left="0"/>
        <w:jc w:val="both"/>
      </w:pPr>
      <w:r>
        <w:rPr>
          <w:rFonts w:ascii="Times New Roman"/>
          <w:b w:val="false"/>
          <w:i w:val="false"/>
          <w:color w:val="000000"/>
          <w:sz w:val="28"/>
        </w:rPr>
        <w:t>
      14) последствия невыполнения подозреваемым, обвиняемым или подсудимым условий процессуального соглашения о признании вины и возврате незаконно приобретенных активов;</w:t>
      </w:r>
    </w:p>
    <w:bookmarkEnd w:id="211"/>
    <w:bookmarkStart w:name="z221" w:id="212"/>
    <w:p>
      <w:pPr>
        <w:spacing w:after="0"/>
        <w:ind w:left="0"/>
        <w:jc w:val="both"/>
      </w:pPr>
      <w:r>
        <w:rPr>
          <w:rFonts w:ascii="Times New Roman"/>
          <w:b w:val="false"/>
          <w:i w:val="false"/>
          <w:color w:val="000000"/>
          <w:sz w:val="28"/>
        </w:rPr>
        <w:t>
      15) другие условия и обязанности, согласованные сторонами в процессуальном соглашении о признании вины и возврате незаконно приобретенных активов.</w:t>
      </w:r>
    </w:p>
    <w:bookmarkEnd w:id="212"/>
    <w:bookmarkStart w:name="z222" w:id="213"/>
    <w:p>
      <w:pPr>
        <w:spacing w:after="0"/>
        <w:ind w:left="0"/>
        <w:jc w:val="both"/>
      </w:pPr>
      <w:r>
        <w:rPr>
          <w:rFonts w:ascii="Times New Roman"/>
          <w:b w:val="false"/>
          <w:i w:val="false"/>
          <w:color w:val="000000"/>
          <w:sz w:val="28"/>
        </w:rPr>
        <w:t>
      2. Условия процессуального соглашения должны предусматривать возврат сумм полученных лицом сверхдоходов за общий период владения активами, в случаях, когда лицо получало такие сверхдоходы в связи с благоприятными неконкурентными условиями ведения предпринимательской деятельности, в том числе установленными в законодательных и иных нормативных правовых актах, а равно в результате фактической концентрации экономических ресурсов на соответствующем рынке товаров, работ или услуг, в том числе путем прямого или опосредованного владения акциями (долями участия в уставных капиталах) субъектов рынка, занимающих и (или) занимавших доминирующее или монопольное положение на соответствующем товарном рынке.</w:t>
      </w:r>
    </w:p>
    <w:bookmarkEnd w:id="213"/>
    <w:bookmarkStart w:name="z223" w:id="214"/>
    <w:p>
      <w:pPr>
        <w:spacing w:after="0"/>
        <w:ind w:left="0"/>
        <w:jc w:val="both"/>
      </w:pPr>
      <w:r>
        <w:rPr>
          <w:rFonts w:ascii="Times New Roman"/>
          <w:b w:val="false"/>
          <w:i w:val="false"/>
          <w:color w:val="000000"/>
          <w:sz w:val="28"/>
        </w:rPr>
        <w:t>
      3. Процессуальное соглашение о признании вины и возврате незаконно приобретенных активов заключается в письменном виде и подписывается прокурором, подозреваемым, обвиняемым или подсудимым, а также его защитником.</w:t>
      </w:r>
    </w:p>
    <w:bookmarkEnd w:id="214"/>
    <w:bookmarkStart w:name="z224" w:id="215"/>
    <w:p>
      <w:pPr>
        <w:spacing w:after="0"/>
        <w:ind w:left="0"/>
        <w:jc w:val="both"/>
      </w:pPr>
      <w:r>
        <w:rPr>
          <w:rFonts w:ascii="Times New Roman"/>
          <w:b w:val="false"/>
          <w:i w:val="false"/>
          <w:color w:val="000000"/>
          <w:sz w:val="28"/>
        </w:rPr>
        <w:t>
      До подписания процессуального соглашения подозреваемый, обвиняемый или подсудимый имеет право наедине и конфиденциально обсудить его положения со своим защитником.</w:t>
      </w:r>
    </w:p>
    <w:bookmarkEnd w:id="215"/>
    <w:bookmarkStart w:name="z225" w:id="216"/>
    <w:p>
      <w:pPr>
        <w:spacing w:after="0"/>
        <w:ind w:left="0"/>
        <w:jc w:val="both"/>
      </w:pPr>
      <w:r>
        <w:rPr>
          <w:rFonts w:ascii="Times New Roman"/>
          <w:b w:val="false"/>
          <w:i w:val="false"/>
          <w:color w:val="000000"/>
          <w:sz w:val="28"/>
        </w:rPr>
        <w:t>
      Статья 617-5. Действия прокурора, следователя по уголовному делу после заключения процессуального соглашения в форме сделки о признании вины и возврате незаконно приобретенных активов</w:t>
      </w:r>
    </w:p>
    <w:bookmarkEnd w:id="216"/>
    <w:bookmarkStart w:name="z226" w:id="217"/>
    <w:p>
      <w:pPr>
        <w:spacing w:after="0"/>
        <w:ind w:left="0"/>
        <w:jc w:val="both"/>
      </w:pPr>
      <w:r>
        <w:rPr>
          <w:rFonts w:ascii="Times New Roman"/>
          <w:b w:val="false"/>
          <w:i w:val="false"/>
          <w:color w:val="000000"/>
          <w:sz w:val="28"/>
        </w:rPr>
        <w:t>
      1. После подписания процессуального соглашения в форме сделки о признании вины и возврате незаконно приобретенных активов прокурор рассматривает вопрос о необходимости отмены либо изменения меры пресечения в отношении подозреваемого, обвиняемого, подсудимого. В случае необходимости проведения по делу следственных и процессуальных действий прокурор направляет дело в орган досудебного расследования.</w:t>
      </w:r>
    </w:p>
    <w:bookmarkEnd w:id="217"/>
    <w:bookmarkStart w:name="z227" w:id="218"/>
    <w:p>
      <w:pPr>
        <w:spacing w:after="0"/>
        <w:ind w:left="0"/>
        <w:jc w:val="both"/>
      </w:pPr>
      <w:r>
        <w:rPr>
          <w:rFonts w:ascii="Times New Roman"/>
          <w:b w:val="false"/>
          <w:i w:val="false"/>
          <w:color w:val="000000"/>
          <w:sz w:val="28"/>
        </w:rPr>
        <w:t>
      2. Следователь осуществляет сбор доказательств в объеме, достаточном для подтверждения вины подозреваемого, обвиняемого.</w:t>
      </w:r>
    </w:p>
    <w:bookmarkEnd w:id="218"/>
    <w:bookmarkStart w:name="z228" w:id="219"/>
    <w:p>
      <w:pPr>
        <w:spacing w:after="0"/>
        <w:ind w:left="0"/>
        <w:jc w:val="both"/>
      </w:pPr>
      <w:r>
        <w:rPr>
          <w:rFonts w:ascii="Times New Roman"/>
          <w:b w:val="false"/>
          <w:i w:val="false"/>
          <w:color w:val="000000"/>
          <w:sz w:val="28"/>
        </w:rPr>
        <w:t>
      3. В случае, если в результате досудебного расследования будут установлены иные обстоятельства совершения преступления, не предусмотренные процессуальным соглашением, данное соглашение подлежит пересмотру в порядке и сроки, которые предусмотрены статьями 617-3 и 617-4 настоящего Кодекса, либо прекращает свое действие.</w:t>
      </w:r>
    </w:p>
    <w:bookmarkEnd w:id="219"/>
    <w:bookmarkStart w:name="z229" w:id="220"/>
    <w:p>
      <w:pPr>
        <w:spacing w:after="0"/>
        <w:ind w:left="0"/>
        <w:jc w:val="both"/>
      </w:pPr>
      <w:r>
        <w:rPr>
          <w:rFonts w:ascii="Times New Roman"/>
          <w:b w:val="false"/>
          <w:i w:val="false"/>
          <w:color w:val="000000"/>
          <w:sz w:val="28"/>
        </w:rPr>
        <w:t>
      4. В случае отсутствия необходимости проведения следственных и процессуальных действий после заключения процессуального соглашения в форме сделки о признании вины и возврате незаконно приобретенных активов досудебное расследование по делу считается оконченным и прокурор незамедлительно направляет его в суд без обвинительного акта, о чем уведомляет потерпевшего и его представителя (при наличии).";</w:t>
      </w:r>
    </w:p>
    <w:bookmarkEnd w:id="220"/>
    <w:bookmarkStart w:name="z230" w:id="22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статью 622</w:t>
      </w:r>
      <w:r>
        <w:rPr>
          <w:rFonts w:ascii="Times New Roman"/>
          <w:b w:val="false"/>
          <w:i w:val="false"/>
          <w:color w:val="000000"/>
          <w:sz w:val="28"/>
        </w:rPr>
        <w:t xml:space="preserve"> дополнить пунктом 3) следующего содержания:</w:t>
      </w:r>
    </w:p>
    <w:bookmarkEnd w:id="221"/>
    <w:bookmarkStart w:name="z231" w:id="222"/>
    <w:p>
      <w:pPr>
        <w:spacing w:after="0"/>
        <w:ind w:left="0"/>
        <w:jc w:val="both"/>
      </w:pPr>
      <w:r>
        <w:rPr>
          <w:rFonts w:ascii="Times New Roman"/>
          <w:b w:val="false"/>
          <w:i w:val="false"/>
          <w:color w:val="000000"/>
          <w:sz w:val="28"/>
        </w:rPr>
        <w:t>
      "3) в стадии досудебного производства либо в ходе судебного разбирательства заключено процессуальное соглашение о признании вины и возврате незаконно приобретенных активов со всеми подозреваемыми, обвиняемыми, подсудимыми.";</w:t>
      </w:r>
    </w:p>
    <w:bookmarkEnd w:id="222"/>
    <w:bookmarkStart w:name="z232" w:id="223"/>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623</w:t>
      </w:r>
      <w:r>
        <w:rPr>
          <w:rFonts w:ascii="Times New Roman"/>
          <w:b w:val="false"/>
          <w:i w:val="false"/>
          <w:color w:val="000000"/>
          <w:sz w:val="28"/>
        </w:rPr>
        <w:t>:</w:t>
      </w:r>
    </w:p>
    <w:bookmarkEnd w:id="223"/>
    <w:bookmarkStart w:name="z233" w:id="224"/>
    <w:p>
      <w:pPr>
        <w:spacing w:after="0"/>
        <w:ind w:left="0"/>
        <w:jc w:val="both"/>
      </w:pPr>
      <w:r>
        <w:rPr>
          <w:rFonts w:ascii="Times New Roman"/>
          <w:b w:val="false"/>
          <w:i w:val="false"/>
          <w:color w:val="000000"/>
          <w:sz w:val="28"/>
        </w:rPr>
        <w:t>
      заголовок и абзац первый части первой изложить в следующей редакции:</w:t>
      </w:r>
    </w:p>
    <w:bookmarkEnd w:id="224"/>
    <w:bookmarkStart w:name="z234" w:id="225"/>
    <w:p>
      <w:pPr>
        <w:spacing w:after="0"/>
        <w:ind w:left="0"/>
        <w:jc w:val="both"/>
      </w:pPr>
      <w:r>
        <w:rPr>
          <w:rFonts w:ascii="Times New Roman"/>
          <w:b w:val="false"/>
          <w:i w:val="false"/>
          <w:color w:val="000000"/>
          <w:sz w:val="28"/>
        </w:rPr>
        <w:t>
      "Статья 623. Действия судьи по делу, поступившему с процессуальным соглашением о признании вины, процессуальным соглашением о признании вины и возврате незаконно приобретенных активов, заключенным на стадии досудебного производства</w:t>
      </w:r>
    </w:p>
    <w:bookmarkEnd w:id="225"/>
    <w:bookmarkStart w:name="z235" w:id="226"/>
    <w:p>
      <w:pPr>
        <w:spacing w:after="0"/>
        <w:ind w:left="0"/>
        <w:jc w:val="both"/>
      </w:pPr>
      <w:r>
        <w:rPr>
          <w:rFonts w:ascii="Times New Roman"/>
          <w:b w:val="false"/>
          <w:i w:val="false"/>
          <w:color w:val="000000"/>
          <w:sz w:val="28"/>
        </w:rPr>
        <w:t>
      1. Судья, получив уголовное дело с процессуальным соглашением о признании вины, процессуальным соглашением о признании вины и возврате незаконно приобретенных активов и ходатайством о рассмотрении дела в согласительном производстве, проверяет соответствие заключенного процессуального соглашения требованиям закона, после чего выносит постановление о:";</w:t>
      </w:r>
    </w:p>
    <w:bookmarkEnd w:id="226"/>
    <w:bookmarkStart w:name="z236" w:id="227"/>
    <w:p>
      <w:pPr>
        <w:spacing w:after="0"/>
        <w:ind w:left="0"/>
        <w:jc w:val="both"/>
      </w:pPr>
      <w:r>
        <w:rPr>
          <w:rFonts w:ascii="Times New Roman"/>
          <w:b w:val="false"/>
          <w:i w:val="false"/>
          <w:color w:val="000000"/>
          <w:sz w:val="28"/>
        </w:rPr>
        <w:t>
      в части второй и абзаце первом части третьей слова "о признании вины" исключить;</w:t>
      </w:r>
    </w:p>
    <w:bookmarkEnd w:id="227"/>
    <w:bookmarkStart w:name="z237" w:id="228"/>
    <w:p>
      <w:pPr>
        <w:spacing w:after="0"/>
        <w:ind w:left="0"/>
        <w:jc w:val="both"/>
      </w:pPr>
      <w:r>
        <w:rPr>
          <w:rFonts w:ascii="Times New Roman"/>
          <w:b w:val="false"/>
          <w:i w:val="false"/>
          <w:color w:val="000000"/>
          <w:sz w:val="28"/>
        </w:rPr>
        <w:t xml:space="preserve">
      15) части первую, третью, четвертую и пятую </w:t>
      </w:r>
      <w:r>
        <w:rPr>
          <w:rFonts w:ascii="Times New Roman"/>
          <w:b w:val="false"/>
          <w:i w:val="false"/>
          <w:color w:val="000000"/>
          <w:sz w:val="28"/>
        </w:rPr>
        <w:t>статьи 625</w:t>
      </w:r>
      <w:r>
        <w:rPr>
          <w:rFonts w:ascii="Times New Roman"/>
          <w:b w:val="false"/>
          <w:i w:val="false"/>
          <w:color w:val="000000"/>
          <w:sz w:val="28"/>
        </w:rPr>
        <w:t xml:space="preserve"> изложить в следующей редакции:</w:t>
      </w:r>
    </w:p>
    <w:bookmarkEnd w:id="228"/>
    <w:bookmarkStart w:name="z238" w:id="229"/>
    <w:p>
      <w:pPr>
        <w:spacing w:after="0"/>
        <w:ind w:left="0"/>
        <w:jc w:val="both"/>
      </w:pPr>
      <w:r>
        <w:rPr>
          <w:rFonts w:ascii="Times New Roman"/>
          <w:b w:val="false"/>
          <w:i w:val="false"/>
          <w:color w:val="000000"/>
          <w:sz w:val="28"/>
        </w:rPr>
        <w:t>
      "1. В судебном заседании после разрешения отводов и ходатайств председательствующий объявляет о начале рассмотрения процессуального соглашения о признании вины, процессуального соглашения о признании вины и возврате незаконно приобретенных активов и предлагает прокурору изложить его сущность.";</w:t>
      </w:r>
    </w:p>
    <w:bookmarkEnd w:id="229"/>
    <w:bookmarkStart w:name="z239" w:id="230"/>
    <w:p>
      <w:pPr>
        <w:spacing w:after="0"/>
        <w:ind w:left="0"/>
        <w:jc w:val="both"/>
      </w:pPr>
      <w:r>
        <w:rPr>
          <w:rFonts w:ascii="Times New Roman"/>
          <w:b w:val="false"/>
          <w:i w:val="false"/>
          <w:color w:val="000000"/>
          <w:sz w:val="28"/>
        </w:rPr>
        <w:t>
      "3. Выяснив позицию подсудимого, председательствующий предлагает защитнику и прокурору сообщить их мнение относительно процессуального соглашения в форме сделки о признании вины или в форме сделки о признании вины и возврате незаконно приобретенных активов, а также уточняет, поддерживают ли они процессуальное соглашение.</w:t>
      </w:r>
    </w:p>
    <w:bookmarkEnd w:id="230"/>
    <w:bookmarkStart w:name="z240" w:id="231"/>
    <w:p>
      <w:pPr>
        <w:spacing w:after="0"/>
        <w:ind w:left="0"/>
        <w:jc w:val="both"/>
      </w:pPr>
      <w:r>
        <w:rPr>
          <w:rFonts w:ascii="Times New Roman"/>
          <w:b w:val="false"/>
          <w:i w:val="false"/>
          <w:color w:val="000000"/>
          <w:sz w:val="28"/>
        </w:rPr>
        <w:t>
      4. Председательствующий в судебном заседании при необходимости может опрашивать прокурора, подсудимого и его защитника по вопросу соблюдения предусмотренного законом порядка заключения процессуального соглашения в форме сделки о признании вины или в форме сделки о признании вины и возврате незаконно приобретенных активов.</w:t>
      </w:r>
    </w:p>
    <w:bookmarkEnd w:id="231"/>
    <w:bookmarkStart w:name="z241" w:id="232"/>
    <w:p>
      <w:pPr>
        <w:spacing w:after="0"/>
        <w:ind w:left="0"/>
        <w:jc w:val="both"/>
      </w:pPr>
      <w:r>
        <w:rPr>
          <w:rFonts w:ascii="Times New Roman"/>
          <w:b w:val="false"/>
          <w:i w:val="false"/>
          <w:color w:val="000000"/>
          <w:sz w:val="28"/>
        </w:rPr>
        <w:t xml:space="preserve">
      5. После окончания рассмотрения процессуального соглашения председательствующий выясняет у подсудимого, какой срок ему потребуется для добровольного исполнения судебного акта в части имущественных взысканий, предусмотренных в соглашении, при этом выясняет его семейное и материальное положение. По окончании рассмотрения процессуального соглашения о признании вины и возврате незаконно приобретенных активов председательствующий выясняет у подсудимого, в какой срок им будет выполнено процессуальное соглашение в части возврата незаконно приобретенных активов и подтверждает ли он способ и порядок их возврата. </w:t>
      </w:r>
    </w:p>
    <w:bookmarkEnd w:id="232"/>
    <w:bookmarkStart w:name="z242" w:id="233"/>
    <w:p>
      <w:pPr>
        <w:spacing w:after="0"/>
        <w:ind w:left="0"/>
        <w:jc w:val="both"/>
      </w:pPr>
      <w:r>
        <w:rPr>
          <w:rFonts w:ascii="Times New Roman"/>
          <w:b w:val="false"/>
          <w:i w:val="false"/>
          <w:color w:val="000000"/>
          <w:sz w:val="28"/>
        </w:rPr>
        <w:t>
      Подсудимому должно быть также предоставлено право что-либо дополнительно сообщить суду. После выслушивания подсудимого председательствующий удаляется в совещательную комнату и сообщает время оглашения судебного решения.";</w:t>
      </w:r>
    </w:p>
    <w:bookmarkEnd w:id="233"/>
    <w:bookmarkStart w:name="z243" w:id="234"/>
    <w:p>
      <w:pPr>
        <w:spacing w:after="0"/>
        <w:ind w:left="0"/>
        <w:jc w:val="both"/>
      </w:pPr>
      <w:r>
        <w:rPr>
          <w:rFonts w:ascii="Times New Roman"/>
          <w:b w:val="false"/>
          <w:i w:val="false"/>
          <w:color w:val="000000"/>
          <w:sz w:val="28"/>
        </w:rPr>
        <w:t xml:space="preserve">
      16) часть первую </w:t>
      </w:r>
      <w:r>
        <w:rPr>
          <w:rFonts w:ascii="Times New Roman"/>
          <w:b w:val="false"/>
          <w:i w:val="false"/>
          <w:color w:val="000000"/>
          <w:sz w:val="28"/>
        </w:rPr>
        <w:t>статьи 626</w:t>
      </w:r>
      <w:r>
        <w:rPr>
          <w:rFonts w:ascii="Times New Roman"/>
          <w:b w:val="false"/>
          <w:i w:val="false"/>
          <w:color w:val="000000"/>
          <w:sz w:val="28"/>
        </w:rPr>
        <w:t xml:space="preserve"> дополнить пунктом 4-1) следующего содержания:</w:t>
      </w:r>
    </w:p>
    <w:bookmarkEnd w:id="234"/>
    <w:bookmarkStart w:name="z244" w:id="235"/>
    <w:p>
      <w:pPr>
        <w:spacing w:after="0"/>
        <w:ind w:left="0"/>
        <w:jc w:val="both"/>
      </w:pPr>
      <w:r>
        <w:rPr>
          <w:rFonts w:ascii="Times New Roman"/>
          <w:b w:val="false"/>
          <w:i w:val="false"/>
          <w:color w:val="000000"/>
          <w:sz w:val="28"/>
        </w:rPr>
        <w:t>
      "4-1) постановление о прекращении производства по уголовному делу с процессуальным соглашением о признании вины и возврате незаконно приобретенных активов;";</w:t>
      </w:r>
    </w:p>
    <w:bookmarkEnd w:id="235"/>
    <w:bookmarkStart w:name="z245" w:id="236"/>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628</w:t>
      </w:r>
      <w:r>
        <w:rPr>
          <w:rFonts w:ascii="Times New Roman"/>
          <w:b w:val="false"/>
          <w:i w:val="false"/>
          <w:color w:val="000000"/>
          <w:sz w:val="28"/>
        </w:rPr>
        <w:t>:</w:t>
      </w:r>
    </w:p>
    <w:bookmarkEnd w:id="236"/>
    <w:bookmarkStart w:name="z246" w:id="237"/>
    <w:p>
      <w:pPr>
        <w:spacing w:after="0"/>
        <w:ind w:left="0"/>
        <w:jc w:val="both"/>
      </w:pPr>
      <w:r>
        <w:rPr>
          <w:rFonts w:ascii="Times New Roman"/>
          <w:b w:val="false"/>
          <w:i w:val="false"/>
          <w:color w:val="000000"/>
          <w:sz w:val="28"/>
        </w:rPr>
        <w:t>
      часть первую изложить в следующей редакции:</w:t>
      </w:r>
    </w:p>
    <w:bookmarkEnd w:id="237"/>
    <w:bookmarkStart w:name="z247" w:id="238"/>
    <w:p>
      <w:pPr>
        <w:spacing w:after="0"/>
        <w:ind w:left="0"/>
        <w:jc w:val="both"/>
      </w:pPr>
      <w:r>
        <w:rPr>
          <w:rFonts w:ascii="Times New Roman"/>
          <w:b w:val="false"/>
          <w:i w:val="false"/>
          <w:color w:val="000000"/>
          <w:sz w:val="28"/>
        </w:rPr>
        <w:t>
      "1. Государственный обвинитель, подсудимый и его защитник в ходе главного судебного разбирательства по уголовному делу вправе заявить ходатайство о заключении процессуального соглашения о признании вины, процессуального соглашения о признании вины и возврате незаконно приобретенных активов.</w:t>
      </w:r>
    </w:p>
    <w:bookmarkEnd w:id="238"/>
    <w:bookmarkStart w:name="z248" w:id="239"/>
    <w:p>
      <w:pPr>
        <w:spacing w:after="0"/>
        <w:ind w:left="0"/>
        <w:jc w:val="both"/>
      </w:pPr>
      <w:r>
        <w:rPr>
          <w:rFonts w:ascii="Times New Roman"/>
          <w:b w:val="false"/>
          <w:i w:val="false"/>
          <w:color w:val="000000"/>
          <w:sz w:val="28"/>
        </w:rPr>
        <w:t>
      При поступлении ходатайства о заключении процессуального соглашения в форме сделки о признании вины или в форме сделки о признании вины и возврате незаконно приобретенных активов судья прерывает судебное разбирательство и предоставляет сторонам разумный срок для его заключения.";</w:t>
      </w:r>
    </w:p>
    <w:bookmarkEnd w:id="239"/>
    <w:bookmarkStart w:name="z249" w:id="240"/>
    <w:p>
      <w:pPr>
        <w:spacing w:after="0"/>
        <w:ind w:left="0"/>
        <w:jc w:val="both"/>
      </w:pPr>
      <w:r>
        <w:rPr>
          <w:rFonts w:ascii="Times New Roman"/>
          <w:b w:val="false"/>
          <w:i w:val="false"/>
          <w:color w:val="000000"/>
          <w:sz w:val="28"/>
        </w:rPr>
        <w:t>
      абзац первый части второй изложить в следующей редакции:</w:t>
      </w:r>
    </w:p>
    <w:bookmarkEnd w:id="240"/>
    <w:bookmarkStart w:name="z250" w:id="241"/>
    <w:p>
      <w:pPr>
        <w:spacing w:after="0"/>
        <w:ind w:left="0"/>
        <w:jc w:val="both"/>
      </w:pPr>
      <w:r>
        <w:rPr>
          <w:rFonts w:ascii="Times New Roman"/>
          <w:b w:val="false"/>
          <w:i w:val="false"/>
          <w:color w:val="000000"/>
          <w:sz w:val="28"/>
        </w:rPr>
        <w:t>
      "2. После заключения процессуальное соглашение о признании вины или процессуальное соглашение о признании вины и возврате незаконно приобретенных активов предоставляется судье, который проверяет его на соответствие требованиям закона и принимает одно из следующих мотивированных решений:";</w:t>
      </w:r>
    </w:p>
    <w:bookmarkEnd w:id="241"/>
    <w:bookmarkStart w:name="z251" w:id="242"/>
    <w:p>
      <w:pPr>
        <w:spacing w:after="0"/>
        <w:ind w:left="0"/>
        <w:jc w:val="both"/>
      </w:pPr>
      <w:r>
        <w:rPr>
          <w:rFonts w:ascii="Times New Roman"/>
          <w:b w:val="false"/>
          <w:i w:val="false"/>
          <w:color w:val="000000"/>
          <w:sz w:val="28"/>
        </w:rPr>
        <w:t xml:space="preserve">
      18) часть первую </w:t>
      </w:r>
      <w:r>
        <w:rPr>
          <w:rFonts w:ascii="Times New Roman"/>
          <w:b w:val="false"/>
          <w:i w:val="false"/>
          <w:color w:val="000000"/>
          <w:sz w:val="28"/>
        </w:rPr>
        <w:t>статьи 629</w:t>
      </w:r>
      <w:r>
        <w:rPr>
          <w:rFonts w:ascii="Times New Roman"/>
          <w:b w:val="false"/>
          <w:i w:val="false"/>
          <w:color w:val="000000"/>
          <w:sz w:val="28"/>
        </w:rPr>
        <w:t xml:space="preserve"> после цифр "616" дополнить словами "и статье 617-4". </w:t>
      </w:r>
    </w:p>
    <w:bookmarkEnd w:id="242"/>
    <w:bookmarkStart w:name="z252" w:id="24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 </w:t>
      </w:r>
    </w:p>
    <w:bookmarkEnd w:id="243"/>
    <w:bookmarkStart w:name="z253" w:id="24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пунктом 2-1 следующего содержания:  </w:t>
      </w:r>
    </w:p>
    <w:bookmarkEnd w:id="244"/>
    <w:bookmarkStart w:name="z254" w:id="245"/>
    <w:p>
      <w:pPr>
        <w:spacing w:after="0"/>
        <w:ind w:left="0"/>
        <w:jc w:val="both"/>
      </w:pPr>
      <w:r>
        <w:rPr>
          <w:rFonts w:ascii="Times New Roman"/>
          <w:b w:val="false"/>
          <w:i w:val="false"/>
          <w:color w:val="000000"/>
          <w:sz w:val="28"/>
        </w:rPr>
        <w:t>
      "2-1. Положения настоящего Кодекса не распространяются на отношения, связанные с возвратом незаконно приобретенных активов, в том числе на создание и деятельность управляющей компании, в соответствии с законодательством Республики Казахстан о возврате государству незаконно приобретенных активов.";</w:t>
      </w:r>
    </w:p>
    <w:bookmarkEnd w:id="245"/>
    <w:bookmarkStart w:name="z255" w:id="24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4</w:t>
      </w:r>
      <w:r>
        <w:rPr>
          <w:rFonts w:ascii="Times New Roman"/>
          <w:b w:val="false"/>
          <w:i w:val="false"/>
          <w:color w:val="000000"/>
          <w:sz w:val="28"/>
        </w:rPr>
        <w:t xml:space="preserve"> статьи 80 слова "а также на проекты нормативных правовых актов Национального Банка Республики Казахстан и уполномоченного органа по регулированию, контролю и надзору финансового рынка и финансовых организаций" заменить словами "на проекты нормативных правовых актов Национального Банка Республики Казахстан и уполномоченного органа по регулированию, контролю и надзору финансового рынка и финансовых организаций, а также на проекты нормативных правовых актов уполномоченного органа, осуществляющего руководство в сфере обеспечения поступлений налогов и других обязательных платежей в бюджет, по вопросам валютного регулирования".</w:t>
      </w:r>
    </w:p>
    <w:bookmarkEnd w:id="246"/>
    <w:bookmarkStart w:name="z256" w:id="247"/>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31 октября 2015 года:</w:t>
      </w:r>
    </w:p>
    <w:bookmarkEnd w:id="247"/>
    <w:bookmarkStart w:name="z257" w:id="24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частью четвертой следующего содержания:</w:t>
      </w:r>
    </w:p>
    <w:bookmarkEnd w:id="248"/>
    <w:bookmarkStart w:name="z258" w:id="249"/>
    <w:p>
      <w:pPr>
        <w:spacing w:after="0"/>
        <w:ind w:left="0"/>
        <w:jc w:val="both"/>
      </w:pPr>
      <w:r>
        <w:rPr>
          <w:rFonts w:ascii="Times New Roman"/>
          <w:b w:val="false"/>
          <w:i w:val="false"/>
          <w:color w:val="000000"/>
          <w:sz w:val="28"/>
        </w:rPr>
        <w:t xml:space="preserve">
      "4. Порядок рассмотрения дел по возврату государству незаконно приобретенных активов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 осуществляется судом по общим правилам, предусмотренным настоящим Кодексом, с особенностями, установленными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w:t>
      </w:r>
    </w:p>
    <w:bookmarkEnd w:id="249"/>
    <w:bookmarkStart w:name="z259" w:id="25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11</w:t>
      </w:r>
      <w:r>
        <w:rPr>
          <w:rFonts w:ascii="Times New Roman"/>
          <w:b w:val="false"/>
          <w:i w:val="false"/>
          <w:color w:val="000000"/>
          <w:sz w:val="28"/>
        </w:rPr>
        <w:t xml:space="preserve"> дополнить частью третьей следующего содержания:</w:t>
      </w:r>
    </w:p>
    <w:bookmarkEnd w:id="250"/>
    <w:bookmarkStart w:name="z260" w:id="251"/>
    <w:p>
      <w:pPr>
        <w:spacing w:after="0"/>
        <w:ind w:left="0"/>
        <w:jc w:val="both"/>
      </w:pPr>
      <w:r>
        <w:rPr>
          <w:rFonts w:ascii="Times New Roman"/>
          <w:b w:val="false"/>
          <w:i w:val="false"/>
          <w:color w:val="000000"/>
          <w:sz w:val="28"/>
        </w:rPr>
        <w:t xml:space="preserve">
      "3. Предварительные обеспечительные меры в виде наложения ареста на активы субъекта, являющегося собственником, осуществляются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w:t>
      </w:r>
    </w:p>
    <w:bookmarkEnd w:id="251"/>
    <w:bookmarkStart w:name="z261" w:id="25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54</w:t>
      </w:r>
      <w:r>
        <w:rPr>
          <w:rFonts w:ascii="Times New Roman"/>
          <w:b w:val="false"/>
          <w:i w:val="false"/>
          <w:color w:val="000000"/>
          <w:sz w:val="28"/>
        </w:rPr>
        <w:t>:</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части третьей дополнить абзацем вторым следующего содержания:</w:t>
      </w:r>
    </w:p>
    <w:bookmarkStart w:name="z263" w:id="253"/>
    <w:p>
      <w:pPr>
        <w:spacing w:after="0"/>
        <w:ind w:left="0"/>
        <w:jc w:val="both"/>
      </w:pPr>
      <w:r>
        <w:rPr>
          <w:rFonts w:ascii="Times New Roman"/>
          <w:b w:val="false"/>
          <w:i w:val="false"/>
          <w:color w:val="000000"/>
          <w:sz w:val="28"/>
        </w:rPr>
        <w:t>
      "Прокурор вправе обратиться в суд для восстановления нарушенных прав и защиты интересов субъектов квазигосударственного сектора, крупного предпринимательства, в том числе банков, получавших государственную поддержку, а также подавать иски о признании недействительными сделок и применении последствий недействительности сделок, совершенных субъектами квазигосударственного сектора, крупного предпринимательства, в том числе банками, получавшими государственную поддержку; об истребовании их имущества из чужого незаконного владения; о возмещении ущерба, причиненного субъектам квазигосударственного сектора, крупного предпринимательства, в том числе банкам, получавшим государственную поддержку; об оспаривании решений органов в отношении субъектов квазигосударственного сектора, крупного предпринимательства, в том числе банков, получавших государственную поддержку.";</w:t>
      </w:r>
    </w:p>
    <w:bookmarkEnd w:id="253"/>
    <w:bookmarkStart w:name="z264" w:id="254"/>
    <w:p>
      <w:pPr>
        <w:spacing w:after="0"/>
        <w:ind w:left="0"/>
        <w:jc w:val="both"/>
      </w:pPr>
      <w:r>
        <w:rPr>
          <w:rFonts w:ascii="Times New Roman"/>
          <w:b w:val="false"/>
          <w:i w:val="false"/>
          <w:color w:val="000000"/>
          <w:sz w:val="28"/>
        </w:rPr>
        <w:t>
      часть пятую изложить в следующей редакции:</w:t>
      </w:r>
    </w:p>
    <w:bookmarkEnd w:id="254"/>
    <w:bookmarkStart w:name="z265" w:id="255"/>
    <w:p>
      <w:pPr>
        <w:spacing w:after="0"/>
        <w:ind w:left="0"/>
        <w:jc w:val="both"/>
      </w:pPr>
      <w:r>
        <w:rPr>
          <w:rFonts w:ascii="Times New Roman"/>
          <w:b w:val="false"/>
          <w:i w:val="false"/>
          <w:color w:val="000000"/>
          <w:sz w:val="28"/>
        </w:rPr>
        <w:t xml:space="preserve">
      "5. Прокурор, предъявивший иск, пользуется всеми процессуальными правами, а также несет все процессуальные обязанности истца, кроме права на заключение мирового соглашения,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 соглашения об урегулировании спора (конфликта) в порядке медиации и соглашения об урегулировании спора в порядке партисипативной процедуры. Отказ прокурора от иска, предъявленного в защиту интересов другого лица, не лишает это лицо права требовать рассмотрения дела по существу после уплаты им государственной пошлины в соответствии с требованиями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255"/>
    <w:bookmarkStart w:name="z266" w:id="256"/>
    <w:p>
      <w:pPr>
        <w:spacing w:after="0"/>
        <w:ind w:left="0"/>
        <w:jc w:val="both"/>
      </w:pPr>
      <w:r>
        <w:rPr>
          <w:rFonts w:ascii="Times New Roman"/>
          <w:b w:val="false"/>
          <w:i w:val="false"/>
          <w:color w:val="000000"/>
          <w:sz w:val="28"/>
        </w:rPr>
        <w:t>
      дополнить примечанием следующего содержания:</w:t>
      </w:r>
    </w:p>
    <w:bookmarkEnd w:id="256"/>
    <w:bookmarkStart w:name="z267" w:id="257"/>
    <w:p>
      <w:pPr>
        <w:spacing w:after="0"/>
        <w:ind w:left="0"/>
        <w:jc w:val="both"/>
      </w:pPr>
      <w:r>
        <w:rPr>
          <w:rFonts w:ascii="Times New Roman"/>
          <w:b w:val="false"/>
          <w:i w:val="false"/>
          <w:color w:val="000000"/>
          <w:sz w:val="28"/>
        </w:rPr>
        <w:t xml:space="preserve">
      "Примечание. Иски, заявления прокурора в суд, предусмотренные абзацем вторым подпункта 3) части третьей настоящей статьи, подаются в отношении субъектов и (или) их аффилированных лиц,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 либо в отношении иных лиц в связи с осуществлением уполномоченным органом по возврату активов мер по поиску и возврату активов в соответствии с законодательством Республики Казахстан о возврате государству незаконно приобретенных активов.";</w:t>
      </w:r>
    </w:p>
    <w:bookmarkEnd w:id="257"/>
    <w:bookmarkStart w:name="z268" w:id="25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подраздел 3</w:t>
      </w:r>
      <w:r>
        <w:rPr>
          <w:rFonts w:ascii="Times New Roman"/>
          <w:b w:val="false"/>
          <w:i w:val="false"/>
          <w:color w:val="000000"/>
          <w:sz w:val="28"/>
        </w:rPr>
        <w:t xml:space="preserve"> дополнить главой 30-1 следующего содержания: </w:t>
      </w:r>
    </w:p>
    <w:bookmarkEnd w:id="258"/>
    <w:bookmarkStart w:name="z269" w:id="259"/>
    <w:p>
      <w:pPr>
        <w:spacing w:after="0"/>
        <w:ind w:left="0"/>
        <w:jc w:val="both"/>
      </w:pPr>
      <w:r>
        <w:rPr>
          <w:rFonts w:ascii="Times New Roman"/>
          <w:b w:val="false"/>
          <w:i w:val="false"/>
          <w:color w:val="000000"/>
          <w:sz w:val="28"/>
        </w:rPr>
        <w:t>
      "Глава 30-1. Производство по делам об оспаривании действий (бездействия) уполномоченного органа по возврату активов</w:t>
      </w:r>
    </w:p>
    <w:bookmarkEnd w:id="259"/>
    <w:bookmarkStart w:name="z270" w:id="260"/>
    <w:p>
      <w:pPr>
        <w:spacing w:after="0"/>
        <w:ind w:left="0"/>
        <w:jc w:val="both"/>
      </w:pPr>
      <w:r>
        <w:rPr>
          <w:rFonts w:ascii="Times New Roman"/>
          <w:b w:val="false"/>
          <w:i w:val="false"/>
          <w:color w:val="000000"/>
          <w:sz w:val="28"/>
        </w:rPr>
        <w:t>
      Статья 301-1. Подача заявления</w:t>
      </w:r>
    </w:p>
    <w:bookmarkEnd w:id="260"/>
    <w:bookmarkStart w:name="z271" w:id="261"/>
    <w:p>
      <w:pPr>
        <w:spacing w:after="0"/>
        <w:ind w:left="0"/>
        <w:jc w:val="both"/>
      </w:pPr>
      <w:r>
        <w:rPr>
          <w:rFonts w:ascii="Times New Roman"/>
          <w:b w:val="false"/>
          <w:i w:val="false"/>
          <w:color w:val="000000"/>
          <w:sz w:val="28"/>
        </w:rPr>
        <w:t xml:space="preserve">
      1.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 лицо, являющееся собственником актива, вправе оспорить действия (бездействие) уполномоченного органа по возврату активов.</w:t>
      </w:r>
    </w:p>
    <w:bookmarkEnd w:id="261"/>
    <w:bookmarkStart w:name="z272" w:id="262"/>
    <w:p>
      <w:pPr>
        <w:spacing w:after="0"/>
        <w:ind w:left="0"/>
        <w:jc w:val="both"/>
      </w:pPr>
      <w:r>
        <w:rPr>
          <w:rFonts w:ascii="Times New Roman"/>
          <w:b w:val="false"/>
          <w:i w:val="false"/>
          <w:color w:val="000000"/>
          <w:sz w:val="28"/>
        </w:rPr>
        <w:t xml:space="preserve">
      Лицо, являющееся собственником актива, может обратиться в суд после соблюдения досудебного порядка урегулирования спора,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w:t>
      </w:r>
    </w:p>
    <w:bookmarkEnd w:id="262"/>
    <w:bookmarkStart w:name="z273" w:id="263"/>
    <w:p>
      <w:pPr>
        <w:spacing w:after="0"/>
        <w:ind w:left="0"/>
        <w:jc w:val="both"/>
      </w:pPr>
      <w:r>
        <w:rPr>
          <w:rFonts w:ascii="Times New Roman"/>
          <w:b w:val="false"/>
          <w:i w:val="false"/>
          <w:color w:val="000000"/>
          <w:sz w:val="28"/>
        </w:rPr>
        <w:t>
      2. Заявление может быть подано в течение десяти рабочих дней с момента совершения действия (бездействия) уполномоченного органа по возврату активов.</w:t>
      </w:r>
    </w:p>
    <w:bookmarkEnd w:id="263"/>
    <w:bookmarkStart w:name="z274" w:id="264"/>
    <w:p>
      <w:pPr>
        <w:spacing w:after="0"/>
        <w:ind w:left="0"/>
        <w:jc w:val="both"/>
      </w:pPr>
      <w:r>
        <w:rPr>
          <w:rFonts w:ascii="Times New Roman"/>
          <w:b w:val="false"/>
          <w:i w:val="false"/>
          <w:color w:val="000000"/>
          <w:sz w:val="28"/>
        </w:rPr>
        <w:t xml:space="preserve">
      3. Заявление подается в суд по правилам подсудности, установленным </w:t>
      </w:r>
      <w:r>
        <w:rPr>
          <w:rFonts w:ascii="Times New Roman"/>
          <w:b w:val="false"/>
          <w:i w:val="false"/>
          <w:color w:val="000000"/>
          <w:sz w:val="28"/>
        </w:rPr>
        <w:t>главой 3</w:t>
      </w:r>
      <w:r>
        <w:rPr>
          <w:rFonts w:ascii="Times New Roman"/>
          <w:b w:val="false"/>
          <w:i w:val="false"/>
          <w:color w:val="000000"/>
          <w:sz w:val="28"/>
        </w:rPr>
        <w:t xml:space="preserve"> настоящего Кодекса. </w:t>
      </w:r>
    </w:p>
    <w:bookmarkEnd w:id="264"/>
    <w:bookmarkStart w:name="z275" w:id="265"/>
    <w:p>
      <w:pPr>
        <w:spacing w:after="0"/>
        <w:ind w:left="0"/>
        <w:jc w:val="both"/>
      </w:pPr>
      <w:r>
        <w:rPr>
          <w:rFonts w:ascii="Times New Roman"/>
          <w:b w:val="false"/>
          <w:i w:val="false"/>
          <w:color w:val="000000"/>
          <w:sz w:val="28"/>
        </w:rPr>
        <w:t>
      4. К заявлению должны быть приобщены доказательства, свидетельствующие о нарушении права лица, являющегося собственником актива.</w:t>
      </w:r>
    </w:p>
    <w:bookmarkEnd w:id="265"/>
    <w:bookmarkStart w:name="z276" w:id="266"/>
    <w:p>
      <w:pPr>
        <w:spacing w:after="0"/>
        <w:ind w:left="0"/>
        <w:jc w:val="both"/>
      </w:pPr>
      <w:r>
        <w:rPr>
          <w:rFonts w:ascii="Times New Roman"/>
          <w:b w:val="false"/>
          <w:i w:val="false"/>
          <w:color w:val="000000"/>
          <w:sz w:val="28"/>
        </w:rPr>
        <w:t>
      Статья 301-2. Рассмотрение заявления</w:t>
      </w:r>
    </w:p>
    <w:bookmarkEnd w:id="266"/>
    <w:bookmarkStart w:name="z277" w:id="267"/>
    <w:p>
      <w:pPr>
        <w:spacing w:after="0"/>
        <w:ind w:left="0"/>
        <w:jc w:val="both"/>
      </w:pPr>
      <w:r>
        <w:rPr>
          <w:rFonts w:ascii="Times New Roman"/>
          <w:b w:val="false"/>
          <w:i w:val="false"/>
          <w:color w:val="000000"/>
          <w:sz w:val="28"/>
        </w:rPr>
        <w:t>
      1. Заявление, поступившее в сроки, установленные статьей 301-1 настоящего Кодекса, должно быть рассмотрено в течение двадцати рабочих дней.</w:t>
      </w:r>
    </w:p>
    <w:bookmarkEnd w:id="267"/>
    <w:bookmarkStart w:name="z278" w:id="268"/>
    <w:p>
      <w:pPr>
        <w:spacing w:after="0"/>
        <w:ind w:left="0"/>
        <w:jc w:val="both"/>
      </w:pPr>
      <w:r>
        <w:rPr>
          <w:rFonts w:ascii="Times New Roman"/>
          <w:b w:val="false"/>
          <w:i w:val="false"/>
          <w:color w:val="000000"/>
          <w:sz w:val="28"/>
        </w:rPr>
        <w:t xml:space="preserve">
      2. Заявление рассматривается судом с участием заявителя и представителя уполномоченного органа по возврату активов. </w:t>
      </w:r>
    </w:p>
    <w:bookmarkEnd w:id="268"/>
    <w:bookmarkStart w:name="z279" w:id="269"/>
    <w:p>
      <w:pPr>
        <w:spacing w:after="0"/>
        <w:ind w:left="0"/>
        <w:jc w:val="both"/>
      </w:pPr>
      <w:r>
        <w:rPr>
          <w:rFonts w:ascii="Times New Roman"/>
          <w:b w:val="false"/>
          <w:i w:val="false"/>
          <w:color w:val="000000"/>
          <w:sz w:val="28"/>
        </w:rPr>
        <w:t>
      Неявка в суд указанных лиц, надлежащим образом извещенных о времени и месте судебного заседания, не является препятствием для рассмотрения и разрешения дела.</w:t>
      </w:r>
    </w:p>
    <w:bookmarkEnd w:id="269"/>
    <w:bookmarkStart w:name="z280" w:id="270"/>
    <w:p>
      <w:pPr>
        <w:spacing w:after="0"/>
        <w:ind w:left="0"/>
        <w:jc w:val="both"/>
      </w:pPr>
      <w:r>
        <w:rPr>
          <w:rFonts w:ascii="Times New Roman"/>
          <w:b w:val="false"/>
          <w:i w:val="false"/>
          <w:color w:val="000000"/>
          <w:sz w:val="28"/>
        </w:rPr>
        <w:t>
      Статья 301-3. Решение суда по заявлению и его исполнение</w:t>
      </w:r>
    </w:p>
    <w:bookmarkEnd w:id="270"/>
    <w:bookmarkStart w:name="z281" w:id="271"/>
    <w:p>
      <w:pPr>
        <w:spacing w:after="0"/>
        <w:ind w:left="0"/>
        <w:jc w:val="both"/>
      </w:pPr>
      <w:r>
        <w:rPr>
          <w:rFonts w:ascii="Times New Roman"/>
          <w:b w:val="false"/>
          <w:i w:val="false"/>
          <w:color w:val="000000"/>
          <w:sz w:val="28"/>
        </w:rPr>
        <w:t xml:space="preserve">
      1. Решение суда выносится в соответствии с требованиями </w:t>
      </w:r>
      <w:r>
        <w:rPr>
          <w:rFonts w:ascii="Times New Roman"/>
          <w:b w:val="false"/>
          <w:i w:val="false"/>
          <w:color w:val="000000"/>
          <w:sz w:val="28"/>
        </w:rPr>
        <w:t>статьи 228</w:t>
      </w:r>
      <w:r>
        <w:rPr>
          <w:rFonts w:ascii="Times New Roman"/>
          <w:b w:val="false"/>
          <w:i w:val="false"/>
          <w:color w:val="000000"/>
          <w:sz w:val="28"/>
        </w:rPr>
        <w:t xml:space="preserve"> настоящего Кодекса.</w:t>
      </w:r>
    </w:p>
    <w:bookmarkEnd w:id="271"/>
    <w:bookmarkStart w:name="z282" w:id="272"/>
    <w:p>
      <w:pPr>
        <w:spacing w:after="0"/>
        <w:ind w:left="0"/>
        <w:jc w:val="both"/>
      </w:pPr>
      <w:r>
        <w:rPr>
          <w:rFonts w:ascii="Times New Roman"/>
          <w:b w:val="false"/>
          <w:i w:val="false"/>
          <w:color w:val="000000"/>
          <w:sz w:val="28"/>
        </w:rPr>
        <w:t>
      2. На решение суда может быть подана апелляционная жалоба, принесено апелляционное ходатайство в течение трех рабочих дней со дня вручения копии решения.";</w:t>
      </w:r>
    </w:p>
    <w:bookmarkEnd w:id="272"/>
    <w:bookmarkStart w:name="z283" w:id="273"/>
    <w:p>
      <w:pPr>
        <w:spacing w:after="0"/>
        <w:ind w:left="0"/>
        <w:jc w:val="both"/>
      </w:pPr>
      <w:r>
        <w:rPr>
          <w:rFonts w:ascii="Times New Roman"/>
          <w:b w:val="false"/>
          <w:i w:val="false"/>
          <w:color w:val="000000"/>
          <w:sz w:val="28"/>
        </w:rPr>
        <w:t xml:space="preserve">
      5) часть вторую </w:t>
      </w:r>
      <w:r>
        <w:rPr>
          <w:rFonts w:ascii="Times New Roman"/>
          <w:b w:val="false"/>
          <w:i w:val="false"/>
          <w:color w:val="000000"/>
          <w:sz w:val="28"/>
        </w:rPr>
        <w:t>статьи 466</w:t>
      </w:r>
      <w:r>
        <w:rPr>
          <w:rFonts w:ascii="Times New Roman"/>
          <w:b w:val="false"/>
          <w:i w:val="false"/>
          <w:color w:val="000000"/>
          <w:sz w:val="28"/>
        </w:rPr>
        <w:t xml:space="preserve"> дополнить подпунктом 11) следующего содержания:</w:t>
      </w:r>
    </w:p>
    <w:bookmarkEnd w:id="273"/>
    <w:bookmarkStart w:name="z284" w:id="274"/>
    <w:p>
      <w:pPr>
        <w:spacing w:after="0"/>
        <w:ind w:left="0"/>
        <w:jc w:val="both"/>
      </w:pPr>
      <w:r>
        <w:rPr>
          <w:rFonts w:ascii="Times New Roman"/>
          <w:b w:val="false"/>
          <w:i w:val="false"/>
          <w:color w:val="000000"/>
          <w:sz w:val="28"/>
        </w:rPr>
        <w:t xml:space="preserve">
      "11) основанием дел служат иски и заявления прокурора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w:t>
      </w:r>
    </w:p>
    <w:bookmarkEnd w:id="274"/>
    <w:bookmarkStart w:name="z285" w:id="27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476</w:t>
      </w:r>
      <w:r>
        <w:rPr>
          <w:rFonts w:ascii="Times New Roman"/>
          <w:b w:val="false"/>
          <w:i w:val="false"/>
          <w:color w:val="000000"/>
          <w:sz w:val="28"/>
        </w:rPr>
        <w:t xml:space="preserve"> дополнить частью седьмой следующего содержания:</w:t>
      </w:r>
    </w:p>
    <w:bookmarkEnd w:id="275"/>
    <w:bookmarkStart w:name="z286" w:id="276"/>
    <w:p>
      <w:pPr>
        <w:spacing w:after="0"/>
        <w:ind w:left="0"/>
        <w:jc w:val="both"/>
      </w:pPr>
      <w:r>
        <w:rPr>
          <w:rFonts w:ascii="Times New Roman"/>
          <w:b w:val="false"/>
          <w:i w:val="false"/>
          <w:color w:val="000000"/>
          <w:sz w:val="28"/>
        </w:rPr>
        <w:t>
      "7. Принятие запросов об оказании правовой помощи, адресованных судам Республики Казахстан, от судов и компетентных органов иностранных государств может осуществляться уполномоченным органом по возврату активов, иными компетентными органами Республики Казахстан, если это предусмотрено международными договорами Республики Казахстан.".</w:t>
      </w:r>
    </w:p>
    <w:bookmarkEnd w:id="276"/>
    <w:bookmarkStart w:name="z287" w:id="277"/>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Административный процедурно-процессуальный кодекс</w:t>
      </w:r>
      <w:r>
        <w:rPr>
          <w:rFonts w:ascii="Times New Roman"/>
          <w:b w:val="false"/>
          <w:i w:val="false"/>
          <w:color w:val="000000"/>
          <w:sz w:val="28"/>
        </w:rPr>
        <w:t xml:space="preserve"> Республики Казахстан от 29 июня 2020 года:</w:t>
      </w:r>
    </w:p>
    <w:bookmarkEnd w:id="277"/>
    <w:bookmarkStart w:name="z288" w:id="27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w:t>
      </w:r>
      <w:r>
        <w:rPr>
          <w:rFonts w:ascii="Times New Roman"/>
          <w:b w:val="false"/>
          <w:i w:val="false"/>
          <w:color w:val="000000"/>
          <w:sz w:val="28"/>
        </w:rPr>
        <w:t xml:space="preserve"> статьи 3 дополнить подпунктом 8) следующего содержания:</w:t>
      </w:r>
    </w:p>
    <w:bookmarkEnd w:id="278"/>
    <w:bookmarkStart w:name="z289" w:id="279"/>
    <w:p>
      <w:pPr>
        <w:spacing w:after="0"/>
        <w:ind w:left="0"/>
        <w:jc w:val="both"/>
      </w:pPr>
      <w:r>
        <w:rPr>
          <w:rFonts w:ascii="Times New Roman"/>
          <w:b w:val="false"/>
          <w:i w:val="false"/>
          <w:color w:val="000000"/>
          <w:sz w:val="28"/>
        </w:rPr>
        <w:t>
      "8) законодательством Республики Казахстан о возврате государству незаконно приобретенных активов.".</w:t>
      </w:r>
    </w:p>
    <w:bookmarkEnd w:id="279"/>
    <w:bookmarkStart w:name="z290" w:id="280"/>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сентября 1994 года "Об оперативно-розыскной деятельности":</w:t>
      </w:r>
    </w:p>
    <w:bookmarkEnd w:id="280"/>
    <w:bookmarkStart w:name="z291" w:id="281"/>
    <w:p>
      <w:pPr>
        <w:spacing w:after="0"/>
        <w:ind w:left="0"/>
        <w:jc w:val="both"/>
      </w:pPr>
      <w:r>
        <w:rPr>
          <w:rFonts w:ascii="Times New Roman"/>
          <w:b w:val="false"/>
          <w:i w:val="false"/>
          <w:color w:val="000000"/>
          <w:sz w:val="28"/>
        </w:rPr>
        <w:t xml:space="preserve">
      1) в подпункте 1)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12 слова "195 (частью четвертой)," заменить словами "</w:t>
      </w:r>
      <w:r>
        <w:rPr>
          <w:rFonts w:ascii="Times New Roman"/>
          <w:b w:val="false"/>
          <w:i w:val="false"/>
          <w:color w:val="000000"/>
          <w:sz w:val="28"/>
        </w:rPr>
        <w:t>195</w:t>
      </w:r>
      <w:r>
        <w:rPr>
          <w:rFonts w:ascii="Times New Roman"/>
          <w:b w:val="false"/>
          <w:i w:val="false"/>
          <w:color w:val="000000"/>
          <w:sz w:val="28"/>
        </w:rPr>
        <w:t xml:space="preserve"> (частями четвертой и пятой),";</w:t>
      </w:r>
    </w:p>
    <w:bookmarkEnd w:id="281"/>
    <w:bookmarkStart w:name="z292" w:id="282"/>
    <w:p>
      <w:pPr>
        <w:spacing w:after="0"/>
        <w:ind w:left="0"/>
        <w:jc w:val="both"/>
      </w:pPr>
      <w:r>
        <w:rPr>
          <w:rFonts w:ascii="Times New Roman"/>
          <w:b w:val="false"/>
          <w:i w:val="false"/>
          <w:color w:val="000000"/>
          <w:sz w:val="28"/>
        </w:rPr>
        <w:t>
      2) дополнить статьей 26 следующего содержания:</w:t>
      </w:r>
    </w:p>
    <w:bookmarkEnd w:id="282"/>
    <w:bookmarkStart w:name="z293" w:id="283"/>
    <w:p>
      <w:pPr>
        <w:spacing w:after="0"/>
        <w:ind w:left="0"/>
        <w:jc w:val="both"/>
      </w:pPr>
      <w:r>
        <w:rPr>
          <w:rFonts w:ascii="Times New Roman"/>
          <w:b w:val="false"/>
          <w:i w:val="false"/>
          <w:color w:val="000000"/>
          <w:sz w:val="28"/>
        </w:rPr>
        <w:t>
      "Статья 26. Взаимодействие с уполномоченным органом по возврату активов</w:t>
      </w:r>
    </w:p>
    <w:bookmarkEnd w:id="283"/>
    <w:bookmarkStart w:name="z294" w:id="284"/>
    <w:p>
      <w:pPr>
        <w:spacing w:after="0"/>
        <w:ind w:left="0"/>
        <w:jc w:val="both"/>
      </w:pPr>
      <w:r>
        <w:rPr>
          <w:rFonts w:ascii="Times New Roman"/>
          <w:b w:val="false"/>
          <w:i w:val="false"/>
          <w:color w:val="000000"/>
          <w:sz w:val="28"/>
        </w:rPr>
        <w:t xml:space="preserve">
      Органы, осуществляющие оперативно-розыскную деятельность, обязаны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 представлять уполномоченному органу по возврату активов получаемые ими в ходе оперативно-розыскной деятельности сведения, в том числе составляющие государственные секреты и иную охраняемую законом тайну, за исключением:</w:t>
      </w:r>
    </w:p>
    <w:bookmarkEnd w:id="284"/>
    <w:bookmarkStart w:name="z295" w:id="285"/>
    <w:p>
      <w:pPr>
        <w:spacing w:after="0"/>
        <w:ind w:left="0"/>
        <w:jc w:val="both"/>
      </w:pPr>
      <w:r>
        <w:rPr>
          <w:rFonts w:ascii="Times New Roman"/>
          <w:b w:val="false"/>
          <w:i w:val="false"/>
          <w:color w:val="000000"/>
          <w:sz w:val="28"/>
        </w:rPr>
        <w:t>
      1) сведений о личности конфиденциальных помощников и штатных негласных сотрудников;</w:t>
      </w:r>
    </w:p>
    <w:bookmarkEnd w:id="285"/>
    <w:bookmarkStart w:name="z296" w:id="286"/>
    <w:p>
      <w:pPr>
        <w:spacing w:after="0"/>
        <w:ind w:left="0"/>
        <w:jc w:val="both"/>
      </w:pPr>
      <w:r>
        <w:rPr>
          <w:rFonts w:ascii="Times New Roman"/>
          <w:b w:val="false"/>
          <w:i w:val="false"/>
          <w:color w:val="000000"/>
          <w:sz w:val="28"/>
        </w:rPr>
        <w:t>
      2) сведений об организации оперативно-розыскной деятельности, о конкретных оперативно-розыскных мероприятиях, об источниках и способах получения информации;</w:t>
      </w:r>
    </w:p>
    <w:bookmarkEnd w:id="286"/>
    <w:bookmarkStart w:name="z297" w:id="287"/>
    <w:p>
      <w:pPr>
        <w:spacing w:after="0"/>
        <w:ind w:left="0"/>
        <w:jc w:val="both"/>
      </w:pPr>
      <w:r>
        <w:rPr>
          <w:rFonts w:ascii="Times New Roman"/>
          <w:b w:val="false"/>
          <w:i w:val="false"/>
          <w:color w:val="000000"/>
          <w:sz w:val="28"/>
        </w:rPr>
        <w:t>
      3) сведений, касающихся личной жизни, чести и достоинства личности, если в них не содержится информация о совершении запрещенных законом действий.".</w:t>
      </w:r>
    </w:p>
    <w:bookmarkEnd w:id="287"/>
    <w:bookmarkStart w:name="z298" w:id="288"/>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1995 года "О Национальном Банке Республики Казахстан":</w:t>
      </w:r>
    </w:p>
    <w:bookmarkEnd w:id="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части первой статьи 56 изложить в следующей редакции:</w:t>
      </w:r>
    </w:p>
    <w:bookmarkStart w:name="z300" w:id="289"/>
    <w:p>
      <w:pPr>
        <w:spacing w:after="0"/>
        <w:ind w:left="0"/>
        <w:jc w:val="both"/>
      </w:pPr>
      <w:r>
        <w:rPr>
          <w:rFonts w:ascii="Times New Roman"/>
          <w:b w:val="false"/>
          <w:i w:val="false"/>
          <w:color w:val="000000"/>
          <w:sz w:val="28"/>
        </w:rPr>
        <w:t>
      "7) совместно с уполномоченным органом, осуществляющим руководство в сфере обеспечения поступлений налогов и других обязательных платежей в бюджет, определяет порядок осуществления экспортно-импортного валютного контроля в целях обеспечения выполнения резидентами Республики Казахстан требования репатриации;".</w:t>
      </w:r>
    </w:p>
    <w:bookmarkEnd w:id="289"/>
    <w:bookmarkStart w:name="z301" w:id="290"/>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w:t>
      </w:r>
    </w:p>
    <w:bookmarkEnd w:id="290"/>
    <w:bookmarkStart w:name="z302" w:id="29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4-4)</w:t>
      </w:r>
      <w:r>
        <w:rPr>
          <w:rFonts w:ascii="Times New Roman"/>
          <w:b w:val="false"/>
          <w:i w:val="false"/>
          <w:color w:val="000000"/>
          <w:sz w:val="28"/>
        </w:rPr>
        <w:t xml:space="preserve"> части первой статьи 11 изложить в следующей редакции:</w:t>
      </w:r>
    </w:p>
    <w:bookmarkEnd w:id="291"/>
    <w:bookmarkStart w:name="z303" w:id="292"/>
    <w:p>
      <w:pPr>
        <w:spacing w:after="0"/>
        <w:ind w:left="0"/>
        <w:jc w:val="both"/>
      </w:pPr>
      <w:r>
        <w:rPr>
          <w:rFonts w:ascii="Times New Roman"/>
          <w:b w:val="false"/>
          <w:i w:val="false"/>
          <w:color w:val="000000"/>
          <w:sz w:val="28"/>
        </w:rPr>
        <w:t xml:space="preserve">
      "4-4) если физическое лицо, являющееся учредителем (участником, членом) и (или) руководителем юридического лица, имеет непогашенную или неснятую судимость за преступления по </w:t>
      </w:r>
      <w:r>
        <w:rPr>
          <w:rFonts w:ascii="Times New Roman"/>
          <w:b w:val="false"/>
          <w:i w:val="false"/>
          <w:color w:val="000000"/>
          <w:sz w:val="28"/>
        </w:rPr>
        <w:t>статьям 216</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218-1, 235-1,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Уголовного кодекса Республики Казахстан;";</w:t>
      </w:r>
    </w:p>
    <w:bookmarkEnd w:id="292"/>
    <w:bookmarkStart w:name="z304" w:id="29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14-2</w:t>
      </w:r>
      <w:r>
        <w:rPr>
          <w:rFonts w:ascii="Times New Roman"/>
          <w:b w:val="false"/>
          <w:i w:val="false"/>
          <w:color w:val="000000"/>
          <w:sz w:val="28"/>
        </w:rPr>
        <w:t>:</w:t>
      </w:r>
    </w:p>
    <w:bookmarkEnd w:id="293"/>
    <w:bookmarkStart w:name="z305" w:id="294"/>
    <w:p>
      <w:pPr>
        <w:spacing w:after="0"/>
        <w:ind w:left="0"/>
        <w:jc w:val="both"/>
      </w:pPr>
      <w:r>
        <w:rPr>
          <w:rFonts w:ascii="Times New Roman"/>
          <w:b w:val="false"/>
          <w:i w:val="false"/>
          <w:color w:val="000000"/>
          <w:sz w:val="28"/>
        </w:rPr>
        <w:t>
      часть первую дополнить подпунктом 8) следующего содержания:</w:t>
      </w:r>
    </w:p>
    <w:bookmarkEnd w:id="294"/>
    <w:bookmarkStart w:name="z306" w:id="295"/>
    <w:p>
      <w:pPr>
        <w:spacing w:after="0"/>
        <w:ind w:left="0"/>
        <w:jc w:val="both"/>
      </w:pPr>
      <w:r>
        <w:rPr>
          <w:rFonts w:ascii="Times New Roman"/>
          <w:b w:val="false"/>
          <w:i w:val="false"/>
          <w:color w:val="000000"/>
          <w:sz w:val="28"/>
        </w:rPr>
        <w:t>
      "8) изменении бенефициарного собственника юридического лица.";</w:t>
      </w:r>
    </w:p>
    <w:bookmarkEnd w:id="295"/>
    <w:bookmarkStart w:name="z307" w:id="296"/>
    <w:p>
      <w:pPr>
        <w:spacing w:after="0"/>
        <w:ind w:left="0"/>
        <w:jc w:val="both"/>
      </w:pPr>
      <w:r>
        <w:rPr>
          <w:rFonts w:ascii="Times New Roman"/>
          <w:b w:val="false"/>
          <w:i w:val="false"/>
          <w:color w:val="000000"/>
          <w:sz w:val="28"/>
        </w:rPr>
        <w:t>
      в части второй слова "и 7)" заменить словами ", 7) и 8)".</w:t>
      </w:r>
    </w:p>
    <w:bookmarkEnd w:id="296"/>
    <w:bookmarkStart w:name="z308" w:id="297"/>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w:t>
      </w:r>
    </w:p>
    <w:bookmarkEnd w:id="297"/>
    <w:bookmarkStart w:name="z309" w:id="298"/>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50:</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изложить в следующей редакции:</w:t>
      </w:r>
    </w:p>
    <w:bookmarkStart w:name="z311" w:id="299"/>
    <w:p>
      <w:pPr>
        <w:spacing w:after="0"/>
        <w:ind w:left="0"/>
        <w:jc w:val="both"/>
      </w:pPr>
      <w:r>
        <w:rPr>
          <w:rFonts w:ascii="Times New Roman"/>
          <w:b w:val="false"/>
          <w:i w:val="false"/>
          <w:color w:val="000000"/>
          <w:sz w:val="28"/>
        </w:rPr>
        <w:t>
      "1-4) предоставление в порядке, определенном законодательством Республики Казахстан, банками, Национальным Банком Республики Казахстан органу государственных доходов информации и (или) документов по экспортным или импортным операциям, подлежащим контролю в соответствии с валютным законодательством Республики Казахстан;";</w:t>
      </w:r>
    </w:p>
    <w:bookmarkEnd w:id="299"/>
    <w:bookmarkStart w:name="z312" w:id="300"/>
    <w:p>
      <w:pPr>
        <w:spacing w:after="0"/>
        <w:ind w:left="0"/>
        <w:jc w:val="both"/>
      </w:pPr>
      <w:r>
        <w:rPr>
          <w:rFonts w:ascii="Times New Roman"/>
          <w:b w:val="false"/>
          <w:i w:val="false"/>
          <w:color w:val="000000"/>
          <w:sz w:val="28"/>
        </w:rPr>
        <w:t>
      дополнить подпунктом 16) следующего содержания:</w:t>
      </w:r>
    </w:p>
    <w:bookmarkEnd w:id="300"/>
    <w:bookmarkStart w:name="z313" w:id="301"/>
    <w:p>
      <w:pPr>
        <w:spacing w:after="0"/>
        <w:ind w:left="0"/>
        <w:jc w:val="both"/>
      </w:pPr>
      <w:r>
        <w:rPr>
          <w:rFonts w:ascii="Times New Roman"/>
          <w:b w:val="false"/>
          <w:i w:val="false"/>
          <w:color w:val="000000"/>
          <w:sz w:val="28"/>
        </w:rPr>
        <w:t xml:space="preserve">
      "16) предоставление банками информации, сведений и документов, составляющих банковскую тайну, по лицам, включенным в реестр, по письменному запросу уполномоченного органа по возврату активов, подписанному первым руководителем либо лицом, исполняющим его обязанности, с приложением выписки из реестра, утвержденного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w:t>
      </w:r>
    </w:p>
    <w:bookmarkEnd w:id="301"/>
    <w:bookmarkStart w:name="z314" w:id="302"/>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ноября 1998 года "Об аудиторской деятельности":</w:t>
      </w:r>
    </w:p>
    <w:bookmarkEnd w:id="302"/>
    <w:bookmarkStart w:name="z315" w:id="303"/>
    <w:p>
      <w:pPr>
        <w:spacing w:after="0"/>
        <w:ind w:left="0"/>
        <w:jc w:val="both"/>
      </w:pPr>
      <w:r>
        <w:rPr>
          <w:rFonts w:ascii="Times New Roman"/>
          <w:b w:val="false"/>
          <w:i w:val="false"/>
          <w:color w:val="000000"/>
          <w:sz w:val="28"/>
        </w:rPr>
        <w:t xml:space="preserve">
      1) часть первую </w:t>
      </w:r>
      <w:r>
        <w:rPr>
          <w:rFonts w:ascii="Times New Roman"/>
          <w:b w:val="false"/>
          <w:i w:val="false"/>
          <w:color w:val="000000"/>
          <w:sz w:val="28"/>
        </w:rPr>
        <w:t>пункта 4</w:t>
      </w:r>
      <w:r>
        <w:rPr>
          <w:rFonts w:ascii="Times New Roman"/>
          <w:b w:val="false"/>
          <w:i w:val="false"/>
          <w:color w:val="000000"/>
          <w:sz w:val="28"/>
        </w:rPr>
        <w:t xml:space="preserve"> статьи 17 изложить в следующей редакции:</w:t>
      </w:r>
    </w:p>
    <w:bookmarkEnd w:id="303"/>
    <w:bookmarkStart w:name="z316" w:id="304"/>
    <w:p>
      <w:pPr>
        <w:spacing w:after="0"/>
        <w:ind w:left="0"/>
        <w:jc w:val="both"/>
      </w:pPr>
      <w:r>
        <w:rPr>
          <w:rFonts w:ascii="Times New Roman"/>
          <w:b w:val="false"/>
          <w:i w:val="false"/>
          <w:color w:val="000000"/>
          <w:sz w:val="28"/>
        </w:rPr>
        <w:t xml:space="preserve">
      "4. Сведения, полученные аудитором и (или) аудиторской организацией при исполнении договора на проведение аудита, аудита по налогам, составляют коммерческую тайну, за исключением сведений, представляемых органам государственных доходов, а также сведений, раскрываемых (передаваемых)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 уполномоченному органу по возврату активов.";</w:t>
      </w:r>
    </w:p>
    <w:bookmarkEnd w:id="304"/>
    <w:bookmarkStart w:name="z317" w:id="30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 xml:space="preserve"> статьи 20:</w:t>
      </w:r>
    </w:p>
    <w:bookmarkEnd w:id="305"/>
    <w:bookmarkStart w:name="z318" w:id="306"/>
    <w:p>
      <w:pPr>
        <w:spacing w:after="0"/>
        <w:ind w:left="0"/>
        <w:jc w:val="both"/>
      </w:pPr>
      <w:r>
        <w:rPr>
          <w:rFonts w:ascii="Times New Roman"/>
          <w:b w:val="false"/>
          <w:i w:val="false"/>
          <w:color w:val="000000"/>
          <w:sz w:val="28"/>
        </w:rPr>
        <w:t>
      подпункт 2) дополнить словами ", за исключением случаев, предусмотренных законами Республики Казахстан";</w:t>
      </w:r>
    </w:p>
    <w:bookmarkEnd w:id="306"/>
    <w:bookmarkStart w:name="z319" w:id="307"/>
    <w:p>
      <w:pPr>
        <w:spacing w:after="0"/>
        <w:ind w:left="0"/>
        <w:jc w:val="both"/>
      </w:pPr>
      <w:r>
        <w:rPr>
          <w:rFonts w:ascii="Times New Roman"/>
          <w:b w:val="false"/>
          <w:i w:val="false"/>
          <w:color w:val="000000"/>
          <w:sz w:val="28"/>
        </w:rPr>
        <w:t>
      дополнить подпунктом 5) следующего содержания:</w:t>
      </w:r>
    </w:p>
    <w:bookmarkEnd w:id="307"/>
    <w:bookmarkStart w:name="z320" w:id="308"/>
    <w:p>
      <w:pPr>
        <w:spacing w:after="0"/>
        <w:ind w:left="0"/>
        <w:jc w:val="both"/>
      </w:pPr>
      <w:r>
        <w:rPr>
          <w:rFonts w:ascii="Times New Roman"/>
          <w:b w:val="false"/>
          <w:i w:val="false"/>
          <w:color w:val="000000"/>
          <w:sz w:val="28"/>
        </w:rPr>
        <w:t xml:space="preserve">
      "5) сообщать руководителю аудиторской организации, участником которой он является, сведения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 включая сведения, составляющие коммерческую тайну.";</w:t>
      </w:r>
    </w:p>
    <w:bookmarkEnd w:id="308"/>
    <w:bookmarkStart w:name="z321" w:id="30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21 дополнить подпунктом 12) следующего содержания:</w:t>
      </w:r>
    </w:p>
    <w:bookmarkEnd w:id="309"/>
    <w:bookmarkStart w:name="z322" w:id="310"/>
    <w:p>
      <w:pPr>
        <w:spacing w:after="0"/>
        <w:ind w:left="0"/>
        <w:jc w:val="both"/>
      </w:pPr>
      <w:r>
        <w:rPr>
          <w:rFonts w:ascii="Times New Roman"/>
          <w:b w:val="false"/>
          <w:i w:val="false"/>
          <w:color w:val="000000"/>
          <w:sz w:val="28"/>
        </w:rPr>
        <w:t xml:space="preserve">
      "12) раскрывать (передавать) уполномоченному органу по возврату активов сведения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 включая сведения, составляющие коммерческую тайну.".</w:t>
      </w:r>
    </w:p>
    <w:bookmarkEnd w:id="310"/>
    <w:bookmarkStart w:name="z323" w:id="311"/>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2003 года "О рынке ценных бумаг":</w:t>
      </w:r>
    </w:p>
    <w:bookmarkEnd w:id="311"/>
    <w:bookmarkStart w:name="z324" w:id="31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43 дополнить подпунктом 2-1) следующего содержания:</w:t>
      </w:r>
    </w:p>
    <w:bookmarkEnd w:id="312"/>
    <w:bookmarkStart w:name="z325" w:id="313"/>
    <w:p>
      <w:pPr>
        <w:spacing w:after="0"/>
        <w:ind w:left="0"/>
        <w:jc w:val="both"/>
      </w:pPr>
      <w:r>
        <w:rPr>
          <w:rFonts w:ascii="Times New Roman"/>
          <w:b w:val="false"/>
          <w:i w:val="false"/>
          <w:color w:val="000000"/>
          <w:sz w:val="28"/>
        </w:rPr>
        <w:t xml:space="preserve">
      "2-1) уполномоченному органу по возврату активов по письменному запросу, подписанному первым руководителем либо лицом, исполняющим его обязанности, с приложением выписки из реестра, утвержденного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w:t>
      </w:r>
    </w:p>
    <w:bookmarkEnd w:id="313"/>
    <w:bookmarkStart w:name="z326" w:id="314"/>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августа 2009 года "О противодействии легализации (отмыванию) доходов, полученных преступным путем, и финансированию терроризма":</w:t>
      </w:r>
    </w:p>
    <w:bookmarkEnd w:id="314"/>
    <w:bookmarkStart w:name="z327" w:id="31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3-4)</w:t>
      </w:r>
      <w:r>
        <w:rPr>
          <w:rFonts w:ascii="Times New Roman"/>
          <w:b w:val="false"/>
          <w:i w:val="false"/>
          <w:color w:val="000000"/>
          <w:sz w:val="28"/>
        </w:rPr>
        <w:t xml:space="preserve"> изложить в следующей редакции:</w:t>
      </w:r>
    </w:p>
    <w:bookmarkStart w:name="z329" w:id="316"/>
    <w:p>
      <w:pPr>
        <w:spacing w:after="0"/>
        <w:ind w:left="0"/>
        <w:jc w:val="both"/>
      </w:pPr>
      <w:r>
        <w:rPr>
          <w:rFonts w:ascii="Times New Roman"/>
          <w:b w:val="false"/>
          <w:i w:val="false"/>
          <w:color w:val="000000"/>
          <w:sz w:val="28"/>
        </w:rPr>
        <w:t>
      "3-4) реестр бенефициарных собственников юридических лиц – государственная база данных, предназначенная для учета и хранения сведений о бенефициарных собственниках юридических лиц в целях противодействия легализации (отмыванию) доходов, полученных преступным путем, и финансированию терроризма;";</w:t>
      </w:r>
    </w:p>
    <w:bookmarkEnd w:id="316"/>
    <w:bookmarkStart w:name="z330" w:id="317"/>
    <w:p>
      <w:pPr>
        <w:spacing w:after="0"/>
        <w:ind w:left="0"/>
        <w:jc w:val="both"/>
      </w:pPr>
      <w:r>
        <w:rPr>
          <w:rFonts w:ascii="Times New Roman"/>
          <w:b w:val="false"/>
          <w:i w:val="false"/>
          <w:color w:val="000000"/>
          <w:sz w:val="28"/>
        </w:rPr>
        <w:t>
      дополнить подпунктом 3-5) следующего содержания:</w:t>
      </w:r>
    </w:p>
    <w:bookmarkEnd w:id="317"/>
    <w:bookmarkStart w:name="z331" w:id="318"/>
    <w:p>
      <w:pPr>
        <w:spacing w:after="0"/>
        <w:ind w:left="0"/>
        <w:jc w:val="both"/>
      </w:pPr>
      <w:r>
        <w:rPr>
          <w:rFonts w:ascii="Times New Roman"/>
          <w:b w:val="false"/>
          <w:i w:val="false"/>
          <w:color w:val="000000"/>
          <w:sz w:val="28"/>
        </w:rPr>
        <w:t>
      "3-5) независимый специалист по юридическим вопросам – физическое лицо, оказывающее юридические услуги как самостоятельно, так и в качестве партнера или работника на основании трудового договора с субъектом предпринимательства, оказывающего юридическую помощь;";</w:t>
      </w:r>
    </w:p>
    <w:bookmarkEnd w:id="318"/>
    <w:bookmarkStart w:name="z332" w:id="31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2-2)</w:t>
      </w:r>
      <w:r>
        <w:rPr>
          <w:rFonts w:ascii="Times New Roman"/>
          <w:b w:val="false"/>
          <w:i w:val="false"/>
          <w:color w:val="000000"/>
          <w:sz w:val="28"/>
        </w:rPr>
        <w:t xml:space="preserve"> части первой пункта 3 статьи 5:</w:t>
      </w:r>
    </w:p>
    <w:bookmarkEnd w:id="319"/>
    <w:bookmarkStart w:name="z333" w:id="320"/>
    <w:p>
      <w:pPr>
        <w:spacing w:after="0"/>
        <w:ind w:left="0"/>
        <w:jc w:val="both"/>
      </w:pPr>
      <w:r>
        <w:rPr>
          <w:rFonts w:ascii="Times New Roman"/>
          <w:b w:val="false"/>
          <w:i w:val="false"/>
          <w:color w:val="000000"/>
          <w:sz w:val="28"/>
        </w:rPr>
        <w:t>
      часть вторую изложить в следующей редакции:</w:t>
      </w:r>
    </w:p>
    <w:bookmarkEnd w:id="320"/>
    <w:bookmarkStart w:name="z334" w:id="321"/>
    <w:p>
      <w:pPr>
        <w:spacing w:after="0"/>
        <w:ind w:left="0"/>
        <w:jc w:val="both"/>
      </w:pPr>
      <w:r>
        <w:rPr>
          <w:rFonts w:ascii="Times New Roman"/>
          <w:b w:val="false"/>
          <w:i w:val="false"/>
          <w:color w:val="000000"/>
          <w:sz w:val="28"/>
        </w:rPr>
        <w:t>
      "В целях выявления бенефициарного собственника клиента – юридического лица, иностранной структуры без образования юридического лица субъектом финансового мониторинга на основании учредительных документов и реестра держателей акций такого клиента, реестра бенефициарных собственников юридических лиц либо сведений, полученных из других источников, устанавливается структура его собственности и управления.";</w:t>
      </w:r>
    </w:p>
    <w:bookmarkEnd w:id="321"/>
    <w:bookmarkStart w:name="z335" w:id="322"/>
    <w:p>
      <w:pPr>
        <w:spacing w:after="0"/>
        <w:ind w:left="0"/>
        <w:jc w:val="both"/>
      </w:pPr>
      <w:r>
        <w:rPr>
          <w:rFonts w:ascii="Times New Roman"/>
          <w:b w:val="false"/>
          <w:i w:val="false"/>
          <w:color w:val="000000"/>
          <w:sz w:val="28"/>
        </w:rPr>
        <w:t>
      дополнить частью третьей следующего содержания:</w:t>
      </w:r>
    </w:p>
    <w:bookmarkEnd w:id="322"/>
    <w:bookmarkStart w:name="z336" w:id="323"/>
    <w:p>
      <w:pPr>
        <w:spacing w:after="0"/>
        <w:ind w:left="0"/>
        <w:jc w:val="both"/>
      </w:pPr>
      <w:r>
        <w:rPr>
          <w:rFonts w:ascii="Times New Roman"/>
          <w:b w:val="false"/>
          <w:i w:val="false"/>
          <w:color w:val="000000"/>
          <w:sz w:val="28"/>
        </w:rPr>
        <w:t>
      "При этом субъект финансового мониторинга в случае, если при выявлении бенефициарного собственника предоставленная юридическим лицом информация не соответствует информации, указанной в реестре бенефициарных собственников юридических лиц, и имеются достаточные основания полагать, что деятельность такого юридического лица связана с легализацией (отмыванием) доходов и финансированием терроризма, обязан прекратить или отказать в установлении деловых отношений с таким юридическим лицом.";</w:t>
      </w:r>
    </w:p>
    <w:bookmarkEnd w:id="323"/>
    <w:bookmarkStart w:name="z337" w:id="324"/>
    <w:p>
      <w:pPr>
        <w:spacing w:after="0"/>
        <w:ind w:left="0"/>
        <w:jc w:val="both"/>
      </w:pPr>
      <w:r>
        <w:rPr>
          <w:rFonts w:ascii="Times New Roman"/>
          <w:b w:val="false"/>
          <w:i w:val="false"/>
          <w:color w:val="000000"/>
          <w:sz w:val="28"/>
        </w:rPr>
        <w:t>
      3) дополнить статьей 6-1 следующего содержания:</w:t>
      </w:r>
    </w:p>
    <w:bookmarkEnd w:id="324"/>
    <w:bookmarkStart w:name="z338" w:id="325"/>
    <w:p>
      <w:pPr>
        <w:spacing w:after="0"/>
        <w:ind w:left="0"/>
        <w:jc w:val="both"/>
      </w:pPr>
      <w:r>
        <w:rPr>
          <w:rFonts w:ascii="Times New Roman"/>
          <w:b w:val="false"/>
          <w:i w:val="false"/>
          <w:color w:val="000000"/>
          <w:sz w:val="28"/>
        </w:rPr>
        <w:t>
      "Статья 6-1. Реестр бенефициарных собственников юридических лиц</w:t>
      </w:r>
    </w:p>
    <w:bookmarkEnd w:id="325"/>
    <w:bookmarkStart w:name="z339" w:id="326"/>
    <w:p>
      <w:pPr>
        <w:spacing w:after="0"/>
        <w:ind w:left="0"/>
        <w:jc w:val="both"/>
      </w:pPr>
      <w:r>
        <w:rPr>
          <w:rFonts w:ascii="Times New Roman"/>
          <w:b w:val="false"/>
          <w:i w:val="false"/>
          <w:color w:val="000000"/>
          <w:sz w:val="28"/>
        </w:rPr>
        <w:t>
      1. Реестр бенефициарных собственников юридических лиц ведется уполномоченным органом.</w:t>
      </w:r>
    </w:p>
    <w:bookmarkEnd w:id="326"/>
    <w:bookmarkStart w:name="z340" w:id="327"/>
    <w:p>
      <w:pPr>
        <w:spacing w:after="0"/>
        <w:ind w:left="0"/>
        <w:jc w:val="both"/>
      </w:pPr>
      <w:r>
        <w:rPr>
          <w:rFonts w:ascii="Times New Roman"/>
          <w:b w:val="false"/>
          <w:i w:val="false"/>
          <w:color w:val="000000"/>
          <w:sz w:val="28"/>
        </w:rPr>
        <w:t>
      2. Реестр бенефициарных собственников юридических лиц включает в себя следующие сведения:</w:t>
      </w:r>
    </w:p>
    <w:bookmarkEnd w:id="327"/>
    <w:bookmarkStart w:name="z341" w:id="328"/>
    <w:p>
      <w:pPr>
        <w:spacing w:after="0"/>
        <w:ind w:left="0"/>
        <w:jc w:val="both"/>
      </w:pPr>
      <w:r>
        <w:rPr>
          <w:rFonts w:ascii="Times New Roman"/>
          <w:b w:val="false"/>
          <w:i w:val="false"/>
          <w:color w:val="000000"/>
          <w:sz w:val="28"/>
        </w:rPr>
        <w:t>
      1) наименование юридического лица;</w:t>
      </w:r>
    </w:p>
    <w:bookmarkEnd w:id="328"/>
    <w:bookmarkStart w:name="z342" w:id="329"/>
    <w:p>
      <w:pPr>
        <w:spacing w:after="0"/>
        <w:ind w:left="0"/>
        <w:jc w:val="both"/>
      </w:pPr>
      <w:r>
        <w:rPr>
          <w:rFonts w:ascii="Times New Roman"/>
          <w:b w:val="false"/>
          <w:i w:val="false"/>
          <w:color w:val="000000"/>
          <w:sz w:val="28"/>
        </w:rPr>
        <w:t>
      2) бизнес-идентификационный номер юридического лица;</w:t>
      </w:r>
    </w:p>
    <w:bookmarkEnd w:id="329"/>
    <w:bookmarkStart w:name="z343" w:id="330"/>
    <w:p>
      <w:pPr>
        <w:spacing w:after="0"/>
        <w:ind w:left="0"/>
        <w:jc w:val="both"/>
      </w:pPr>
      <w:r>
        <w:rPr>
          <w:rFonts w:ascii="Times New Roman"/>
          <w:b w:val="false"/>
          <w:i w:val="false"/>
          <w:color w:val="000000"/>
          <w:sz w:val="28"/>
        </w:rPr>
        <w:t>
      3) организационно-правовую форму юридического лица;</w:t>
      </w:r>
    </w:p>
    <w:bookmarkEnd w:id="330"/>
    <w:bookmarkStart w:name="z344" w:id="331"/>
    <w:p>
      <w:pPr>
        <w:spacing w:after="0"/>
        <w:ind w:left="0"/>
        <w:jc w:val="both"/>
      </w:pPr>
      <w:r>
        <w:rPr>
          <w:rFonts w:ascii="Times New Roman"/>
          <w:b w:val="false"/>
          <w:i w:val="false"/>
          <w:color w:val="000000"/>
          <w:sz w:val="28"/>
        </w:rPr>
        <w:t>
      4) юридический адрес;</w:t>
      </w:r>
    </w:p>
    <w:bookmarkEnd w:id="331"/>
    <w:bookmarkStart w:name="z345" w:id="332"/>
    <w:p>
      <w:pPr>
        <w:spacing w:after="0"/>
        <w:ind w:left="0"/>
        <w:jc w:val="both"/>
      </w:pPr>
      <w:r>
        <w:rPr>
          <w:rFonts w:ascii="Times New Roman"/>
          <w:b w:val="false"/>
          <w:i w:val="false"/>
          <w:color w:val="000000"/>
          <w:sz w:val="28"/>
        </w:rPr>
        <w:t>
      5) фамилию, имя, отчество (если оно указано в документе, удостоверяющем личность) руководителя юридического лица;</w:t>
      </w:r>
    </w:p>
    <w:bookmarkEnd w:id="332"/>
    <w:bookmarkStart w:name="z346" w:id="333"/>
    <w:p>
      <w:pPr>
        <w:spacing w:after="0"/>
        <w:ind w:left="0"/>
        <w:jc w:val="both"/>
      </w:pPr>
      <w:r>
        <w:rPr>
          <w:rFonts w:ascii="Times New Roman"/>
          <w:b w:val="false"/>
          <w:i w:val="false"/>
          <w:color w:val="000000"/>
          <w:sz w:val="28"/>
        </w:rPr>
        <w:t>
      6) фамилию, имя, отчество (если оно указано в документе, удостоверяющем личность) бенефициарного собственника юридического лица;</w:t>
      </w:r>
    </w:p>
    <w:bookmarkEnd w:id="333"/>
    <w:bookmarkStart w:name="z347" w:id="334"/>
    <w:p>
      <w:pPr>
        <w:spacing w:after="0"/>
        <w:ind w:left="0"/>
        <w:jc w:val="both"/>
      </w:pPr>
      <w:r>
        <w:rPr>
          <w:rFonts w:ascii="Times New Roman"/>
          <w:b w:val="false"/>
          <w:i w:val="false"/>
          <w:color w:val="000000"/>
          <w:sz w:val="28"/>
        </w:rPr>
        <w:t>
      7) гражданство бенефициарного собственника юридического лица;</w:t>
      </w:r>
    </w:p>
    <w:bookmarkEnd w:id="334"/>
    <w:bookmarkStart w:name="z348" w:id="335"/>
    <w:p>
      <w:pPr>
        <w:spacing w:after="0"/>
        <w:ind w:left="0"/>
        <w:jc w:val="both"/>
      </w:pPr>
      <w:r>
        <w:rPr>
          <w:rFonts w:ascii="Times New Roman"/>
          <w:b w:val="false"/>
          <w:i w:val="false"/>
          <w:color w:val="000000"/>
          <w:sz w:val="28"/>
        </w:rPr>
        <w:t>
      8) номер документа, удостоверяющего личность бенефициарного собственника юридического лица;</w:t>
      </w:r>
    </w:p>
    <w:bookmarkEnd w:id="335"/>
    <w:bookmarkStart w:name="z349" w:id="336"/>
    <w:p>
      <w:pPr>
        <w:spacing w:after="0"/>
        <w:ind w:left="0"/>
        <w:jc w:val="both"/>
      </w:pPr>
      <w:r>
        <w:rPr>
          <w:rFonts w:ascii="Times New Roman"/>
          <w:b w:val="false"/>
          <w:i w:val="false"/>
          <w:color w:val="000000"/>
          <w:sz w:val="28"/>
        </w:rPr>
        <w:t>
      9) размер доли собственности бенефициарного собственника юридического лица;</w:t>
      </w:r>
    </w:p>
    <w:bookmarkEnd w:id="336"/>
    <w:bookmarkStart w:name="z350" w:id="337"/>
    <w:p>
      <w:pPr>
        <w:spacing w:after="0"/>
        <w:ind w:left="0"/>
        <w:jc w:val="both"/>
      </w:pPr>
      <w:r>
        <w:rPr>
          <w:rFonts w:ascii="Times New Roman"/>
          <w:b w:val="false"/>
          <w:i w:val="false"/>
          <w:color w:val="000000"/>
          <w:sz w:val="28"/>
        </w:rPr>
        <w:t>
      10) индивидуальный идентификационный номер бенефициарного собственника (при наличии).</w:t>
      </w:r>
    </w:p>
    <w:bookmarkEnd w:id="337"/>
    <w:bookmarkStart w:name="z351" w:id="338"/>
    <w:p>
      <w:pPr>
        <w:spacing w:after="0"/>
        <w:ind w:left="0"/>
        <w:jc w:val="both"/>
      </w:pPr>
      <w:r>
        <w:rPr>
          <w:rFonts w:ascii="Times New Roman"/>
          <w:b w:val="false"/>
          <w:i w:val="false"/>
          <w:color w:val="000000"/>
          <w:sz w:val="28"/>
        </w:rPr>
        <w:t>
      3. Реестр бенефициарных собственников юридических лиц ведется уполномоченным органом путем:</w:t>
      </w:r>
    </w:p>
    <w:bookmarkEnd w:id="338"/>
    <w:bookmarkStart w:name="z352" w:id="339"/>
    <w:p>
      <w:pPr>
        <w:spacing w:after="0"/>
        <w:ind w:left="0"/>
        <w:jc w:val="both"/>
      </w:pPr>
      <w:r>
        <w:rPr>
          <w:rFonts w:ascii="Times New Roman"/>
          <w:b w:val="false"/>
          <w:i w:val="false"/>
          <w:color w:val="000000"/>
          <w:sz w:val="28"/>
        </w:rPr>
        <w:t>
      1) интеграции с информационными системами иных государственных органов;</w:t>
      </w:r>
    </w:p>
    <w:bookmarkEnd w:id="339"/>
    <w:bookmarkStart w:name="z353" w:id="340"/>
    <w:p>
      <w:pPr>
        <w:spacing w:after="0"/>
        <w:ind w:left="0"/>
        <w:jc w:val="both"/>
      </w:pPr>
      <w:r>
        <w:rPr>
          <w:rFonts w:ascii="Times New Roman"/>
          <w:b w:val="false"/>
          <w:i w:val="false"/>
          <w:color w:val="000000"/>
          <w:sz w:val="28"/>
        </w:rPr>
        <w:t>
      2) предоставления в уполномоченный орган правоохранительными, специальными государственными органами информации о бенефициарных собственниках юридических лиц, выявленных в рамках их деятельности;</w:t>
      </w:r>
    </w:p>
    <w:bookmarkEnd w:id="340"/>
    <w:bookmarkStart w:name="z354" w:id="341"/>
    <w:p>
      <w:pPr>
        <w:spacing w:after="0"/>
        <w:ind w:left="0"/>
        <w:jc w:val="both"/>
      </w:pPr>
      <w:r>
        <w:rPr>
          <w:rFonts w:ascii="Times New Roman"/>
          <w:b w:val="false"/>
          <w:i w:val="false"/>
          <w:color w:val="000000"/>
          <w:sz w:val="28"/>
        </w:rPr>
        <w:t>
      3) направления уполномоченным органом запросов в иные государственные органы и организации;</w:t>
      </w:r>
    </w:p>
    <w:bookmarkEnd w:id="341"/>
    <w:bookmarkStart w:name="z355" w:id="342"/>
    <w:p>
      <w:pPr>
        <w:spacing w:after="0"/>
        <w:ind w:left="0"/>
        <w:jc w:val="both"/>
      </w:pPr>
      <w:r>
        <w:rPr>
          <w:rFonts w:ascii="Times New Roman"/>
          <w:b w:val="false"/>
          <w:i w:val="false"/>
          <w:color w:val="000000"/>
          <w:sz w:val="28"/>
        </w:rPr>
        <w:t>
      4) предоставления юридическими лицами информации и сведений о своих бенефициарных собственниках по запросу уполномоченного органа;</w:t>
      </w:r>
    </w:p>
    <w:bookmarkEnd w:id="342"/>
    <w:bookmarkStart w:name="z356" w:id="343"/>
    <w:p>
      <w:pPr>
        <w:spacing w:after="0"/>
        <w:ind w:left="0"/>
        <w:jc w:val="both"/>
      </w:pPr>
      <w:r>
        <w:rPr>
          <w:rFonts w:ascii="Times New Roman"/>
          <w:b w:val="false"/>
          <w:i w:val="false"/>
          <w:color w:val="000000"/>
          <w:sz w:val="28"/>
        </w:rPr>
        <w:t>
      5) предоставления субъектами финансового мониторинга информации и сведений о бенефициарных собственниках юридических лиц, выявленных в рамках их деятельности.</w:t>
      </w:r>
    </w:p>
    <w:bookmarkEnd w:id="343"/>
    <w:bookmarkStart w:name="z357" w:id="344"/>
    <w:p>
      <w:pPr>
        <w:spacing w:after="0"/>
        <w:ind w:left="0"/>
        <w:jc w:val="both"/>
      </w:pPr>
      <w:r>
        <w:rPr>
          <w:rFonts w:ascii="Times New Roman"/>
          <w:b w:val="false"/>
          <w:i w:val="false"/>
          <w:color w:val="000000"/>
          <w:sz w:val="28"/>
        </w:rPr>
        <w:t>
      4. Уполномоченный орган осуществляет предоставление информации и сведений из реестра бенефициарных собственников о бенефициарном собственнике юридического лица:</w:t>
      </w:r>
    </w:p>
    <w:bookmarkEnd w:id="344"/>
    <w:bookmarkStart w:name="z358" w:id="345"/>
    <w:p>
      <w:pPr>
        <w:spacing w:after="0"/>
        <w:ind w:left="0"/>
        <w:jc w:val="both"/>
      </w:pPr>
      <w:r>
        <w:rPr>
          <w:rFonts w:ascii="Times New Roman"/>
          <w:b w:val="false"/>
          <w:i w:val="false"/>
          <w:color w:val="000000"/>
          <w:sz w:val="28"/>
        </w:rPr>
        <w:t>
      1) государственным органам Республики Казахстан, осуществляющим в пределах своей компетенции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 по подконтрольным им субъектам;</w:t>
      </w:r>
    </w:p>
    <w:bookmarkEnd w:id="345"/>
    <w:bookmarkStart w:name="z359" w:id="346"/>
    <w:p>
      <w:pPr>
        <w:spacing w:after="0"/>
        <w:ind w:left="0"/>
        <w:jc w:val="both"/>
      </w:pPr>
      <w:r>
        <w:rPr>
          <w:rFonts w:ascii="Times New Roman"/>
          <w:b w:val="false"/>
          <w:i w:val="false"/>
          <w:color w:val="000000"/>
          <w:sz w:val="28"/>
        </w:rPr>
        <w:t>
      2) правоохранительным и специальным государственным органам;</w:t>
      </w:r>
    </w:p>
    <w:bookmarkEnd w:id="346"/>
    <w:bookmarkStart w:name="z360" w:id="347"/>
    <w:p>
      <w:pPr>
        <w:spacing w:after="0"/>
        <w:ind w:left="0"/>
        <w:jc w:val="both"/>
      </w:pPr>
      <w:r>
        <w:rPr>
          <w:rFonts w:ascii="Times New Roman"/>
          <w:b w:val="false"/>
          <w:i w:val="false"/>
          <w:color w:val="000000"/>
          <w:sz w:val="28"/>
        </w:rPr>
        <w:t>
      3) субъектам финансового мониторинга.</w:t>
      </w:r>
    </w:p>
    <w:bookmarkEnd w:id="347"/>
    <w:bookmarkStart w:name="z361" w:id="348"/>
    <w:p>
      <w:pPr>
        <w:spacing w:after="0"/>
        <w:ind w:left="0"/>
        <w:jc w:val="both"/>
      </w:pPr>
      <w:r>
        <w:rPr>
          <w:rFonts w:ascii="Times New Roman"/>
          <w:b w:val="false"/>
          <w:i w:val="false"/>
          <w:color w:val="000000"/>
          <w:sz w:val="28"/>
        </w:rPr>
        <w:t>
      Предоставленная уполномоченным органом информация не является нарушением условий сбора, обработки персональных данных, а также иной охраняемой законом информации.</w:t>
      </w:r>
    </w:p>
    <w:bookmarkEnd w:id="348"/>
    <w:bookmarkStart w:name="z362" w:id="349"/>
    <w:p>
      <w:pPr>
        <w:spacing w:after="0"/>
        <w:ind w:left="0"/>
        <w:jc w:val="both"/>
      </w:pPr>
      <w:r>
        <w:rPr>
          <w:rFonts w:ascii="Times New Roman"/>
          <w:b w:val="false"/>
          <w:i w:val="false"/>
          <w:color w:val="000000"/>
          <w:sz w:val="28"/>
        </w:rPr>
        <w:t>
      5. Порядок ведения реестра бенефициарных собствеников юридических лиц определяется уполномоченным органом.";</w:t>
      </w:r>
    </w:p>
    <w:bookmarkEnd w:id="349"/>
    <w:bookmarkStart w:name="z363" w:id="35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5</w:t>
      </w:r>
      <w:r>
        <w:rPr>
          <w:rFonts w:ascii="Times New Roman"/>
          <w:b w:val="false"/>
          <w:i w:val="false"/>
          <w:color w:val="000000"/>
          <w:sz w:val="28"/>
        </w:rPr>
        <w:t xml:space="preserve"> статьи 12-3 дополнить частью второй следующего содержания:</w:t>
      </w:r>
    </w:p>
    <w:bookmarkEnd w:id="350"/>
    <w:bookmarkStart w:name="z364" w:id="351"/>
    <w:p>
      <w:pPr>
        <w:spacing w:after="0"/>
        <w:ind w:left="0"/>
        <w:jc w:val="both"/>
      </w:pPr>
      <w:r>
        <w:rPr>
          <w:rFonts w:ascii="Times New Roman"/>
          <w:b w:val="false"/>
          <w:i w:val="false"/>
          <w:color w:val="000000"/>
          <w:sz w:val="28"/>
        </w:rPr>
        <w:t>
      "Непредставление, несвоевременное представление, а также представление недостоверных сведений и документов о бенефициарных собственниках юридических лиц влекут ответственность, установленную законами Республики Казахстан.";</w:t>
      </w:r>
    </w:p>
    <w:bookmarkEnd w:id="351"/>
    <w:bookmarkStart w:name="z365" w:id="35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3</w:t>
      </w:r>
      <w:r>
        <w:rPr>
          <w:rFonts w:ascii="Times New Roman"/>
          <w:b w:val="false"/>
          <w:i w:val="false"/>
          <w:color w:val="000000"/>
          <w:sz w:val="28"/>
        </w:rPr>
        <w:t xml:space="preserve"> статьи 18:</w:t>
      </w:r>
    </w:p>
    <w:bookmarkEnd w:id="352"/>
    <w:bookmarkStart w:name="z366" w:id="353"/>
    <w:p>
      <w:pPr>
        <w:spacing w:after="0"/>
        <w:ind w:left="0"/>
        <w:jc w:val="both"/>
      </w:pPr>
      <w:r>
        <w:rPr>
          <w:rFonts w:ascii="Times New Roman"/>
          <w:b w:val="false"/>
          <w:i w:val="false"/>
          <w:color w:val="000000"/>
          <w:sz w:val="28"/>
        </w:rPr>
        <w:t>
      часть первую после слов "специальными государственными органами" дополнить словами ", за исключением уполномоченного органа по возврату активов,";</w:t>
      </w:r>
    </w:p>
    <w:bookmarkEnd w:id="353"/>
    <w:bookmarkStart w:name="z367" w:id="354"/>
    <w:p>
      <w:pPr>
        <w:spacing w:after="0"/>
        <w:ind w:left="0"/>
        <w:jc w:val="both"/>
      </w:pPr>
      <w:r>
        <w:rPr>
          <w:rFonts w:ascii="Times New Roman"/>
          <w:b w:val="false"/>
          <w:i w:val="false"/>
          <w:color w:val="000000"/>
          <w:sz w:val="28"/>
        </w:rPr>
        <w:t>
      дополнить частью пятой следующего содержания:</w:t>
      </w:r>
    </w:p>
    <w:bookmarkEnd w:id="354"/>
    <w:bookmarkStart w:name="z368" w:id="355"/>
    <w:p>
      <w:pPr>
        <w:spacing w:after="0"/>
        <w:ind w:left="0"/>
        <w:jc w:val="both"/>
      </w:pPr>
      <w:r>
        <w:rPr>
          <w:rFonts w:ascii="Times New Roman"/>
          <w:b w:val="false"/>
          <w:i w:val="false"/>
          <w:color w:val="000000"/>
          <w:sz w:val="28"/>
        </w:rPr>
        <w:t>
      "Сведения и информация об операциях, подлежащих финансовому мониторингу, в уполномоченный орган по возврату активов предоставляются в электронной форме в порядке, определяемом совместным нормативным правовым актом Генеральной прокуратуры Республики Казахстан и уполномоченного органа.";</w:t>
      </w:r>
    </w:p>
    <w:bookmarkEnd w:id="355"/>
    <w:bookmarkStart w:name="z369" w:id="35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10</w:t>
      </w:r>
      <w:r>
        <w:rPr>
          <w:rFonts w:ascii="Times New Roman"/>
          <w:b w:val="false"/>
          <w:i w:val="false"/>
          <w:color w:val="000000"/>
          <w:sz w:val="28"/>
        </w:rPr>
        <w:t xml:space="preserve"> статьи 19-4 изложить в следующей редакции:</w:t>
      </w:r>
    </w:p>
    <w:bookmarkEnd w:id="356"/>
    <w:bookmarkStart w:name="z370" w:id="357"/>
    <w:p>
      <w:pPr>
        <w:spacing w:after="0"/>
        <w:ind w:left="0"/>
        <w:jc w:val="both"/>
      </w:pPr>
      <w:r>
        <w:rPr>
          <w:rFonts w:ascii="Times New Roman"/>
          <w:b w:val="false"/>
          <w:i w:val="false"/>
          <w:color w:val="000000"/>
          <w:sz w:val="28"/>
        </w:rPr>
        <w:t>
      "10. Уполномоченный орган по возврату активов проводит работу по предъявлению в иностранные суды гражданских исков об установлении правового статуса или права собственности на деньги и (или) иное имущество, выведенные из Республики Казахстан.".</w:t>
      </w:r>
    </w:p>
    <w:bookmarkEnd w:id="357"/>
    <w:bookmarkStart w:name="z371" w:id="358"/>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w:t>
      </w:r>
    </w:p>
    <w:bookmarkEnd w:id="358"/>
    <w:bookmarkStart w:name="z372" w:id="359"/>
    <w:p>
      <w:pPr>
        <w:spacing w:after="0"/>
        <w:ind w:left="0"/>
        <w:jc w:val="both"/>
      </w:pPr>
      <w:r>
        <w:rPr>
          <w:rFonts w:ascii="Times New Roman"/>
          <w:b w:val="false"/>
          <w:i w:val="false"/>
          <w:color w:val="000000"/>
          <w:sz w:val="28"/>
        </w:rPr>
        <w:t xml:space="preserve">
      1) подпункт 4-1) </w:t>
      </w:r>
      <w:r>
        <w:rPr>
          <w:rFonts w:ascii="Times New Roman"/>
          <w:b w:val="false"/>
          <w:i w:val="false"/>
          <w:color w:val="000000"/>
          <w:sz w:val="28"/>
        </w:rPr>
        <w:t>пункта 1</w:t>
      </w:r>
      <w:r>
        <w:rPr>
          <w:rFonts w:ascii="Times New Roman"/>
          <w:b w:val="false"/>
          <w:i w:val="false"/>
          <w:color w:val="000000"/>
          <w:sz w:val="28"/>
        </w:rPr>
        <w:t xml:space="preserve"> статьи 9 изложить в следующей редакции:</w:t>
      </w:r>
    </w:p>
    <w:bookmarkEnd w:id="359"/>
    <w:bookmarkStart w:name="z373" w:id="360"/>
    <w:p>
      <w:pPr>
        <w:spacing w:after="0"/>
        <w:ind w:left="0"/>
        <w:jc w:val="both"/>
      </w:pPr>
      <w:r>
        <w:rPr>
          <w:rFonts w:ascii="Times New Roman"/>
          <w:b w:val="false"/>
          <w:i w:val="false"/>
          <w:color w:val="000000"/>
          <w:sz w:val="28"/>
        </w:rPr>
        <w:t>
      "4-1) определения судов об обеспечении иска или отмене обеспечения иска, а также определения судов о предварительных обеспечительных мерах или отмене предварительных обеспечительных мер;";</w:t>
      </w:r>
    </w:p>
    <w:bookmarkEnd w:id="360"/>
    <w:bookmarkStart w:name="z374" w:id="36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75</w:t>
      </w:r>
      <w:r>
        <w:rPr>
          <w:rFonts w:ascii="Times New Roman"/>
          <w:b w:val="false"/>
          <w:i w:val="false"/>
          <w:color w:val="000000"/>
          <w:sz w:val="28"/>
        </w:rPr>
        <w:t xml:space="preserve"> дополнить частью второй следующего содержания:</w:t>
      </w:r>
    </w:p>
    <w:bookmarkEnd w:id="361"/>
    <w:bookmarkStart w:name="z375" w:id="362"/>
    <w:p>
      <w:pPr>
        <w:spacing w:after="0"/>
        <w:ind w:left="0"/>
        <w:jc w:val="both"/>
      </w:pPr>
      <w:r>
        <w:rPr>
          <w:rFonts w:ascii="Times New Roman"/>
          <w:b w:val="false"/>
          <w:i w:val="false"/>
          <w:color w:val="000000"/>
          <w:sz w:val="28"/>
        </w:rPr>
        <w:t xml:space="preserve">
      "Обращенное в доход государства имущество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 передается в Специальный государственный фонд либо управляющую компанию, созданные в соответствии с законодательством Республики Казахстан о возврате государству незаконно приобретенных активов.";</w:t>
      </w:r>
    </w:p>
    <w:bookmarkEnd w:id="362"/>
    <w:bookmarkStart w:name="z376" w:id="36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w:t>
      </w:r>
      <w:r>
        <w:rPr>
          <w:rFonts w:ascii="Times New Roman"/>
          <w:b w:val="false"/>
          <w:i w:val="false"/>
          <w:color w:val="000000"/>
          <w:sz w:val="28"/>
        </w:rPr>
        <w:t xml:space="preserve"> статьи 112 изложить в следующей редакции:</w:t>
      </w:r>
    </w:p>
    <w:bookmarkEnd w:id="363"/>
    <w:bookmarkStart w:name="z377" w:id="364"/>
    <w:p>
      <w:pPr>
        <w:spacing w:after="0"/>
        <w:ind w:left="0"/>
        <w:jc w:val="both"/>
      </w:pPr>
      <w:r>
        <w:rPr>
          <w:rFonts w:ascii="Times New Roman"/>
          <w:b w:val="false"/>
          <w:i w:val="false"/>
          <w:color w:val="000000"/>
          <w:sz w:val="28"/>
        </w:rPr>
        <w:t xml:space="preserve">
      "3. В четвертую очередь удовлетворяются требования по налогам и другим обязательным платежам в бюджет, юридических лиц по возмещению ущерба, причиненного уголовным или административным правонарушением, а также требования о взыскании активов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w:t>
      </w:r>
    </w:p>
    <w:bookmarkEnd w:id="364"/>
    <w:bookmarkStart w:name="z378" w:id="365"/>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правоохранительной службе":</w:t>
      </w:r>
    </w:p>
    <w:bookmarkEnd w:id="3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83</w:t>
      </w:r>
      <w:r>
        <w:rPr>
          <w:rFonts w:ascii="Times New Roman"/>
          <w:b w:val="false"/>
          <w:i w:val="false"/>
          <w:color w:val="000000"/>
          <w:sz w:val="28"/>
        </w:rPr>
        <w:t xml:space="preserve"> дополнить словами ", и (или) Специального государственного фонда, определенного законодательством Республики Казахстан о возврате государству незаконно приобретенных активов".</w:t>
      </w:r>
    </w:p>
    <w:bookmarkStart w:name="z380" w:id="366"/>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w:t>
      </w:r>
    </w:p>
    <w:bookmarkEnd w:id="366"/>
    <w:bookmarkStart w:name="z381" w:id="36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14</w:t>
      </w:r>
      <w:r>
        <w:rPr>
          <w:rFonts w:ascii="Times New Roman"/>
          <w:b w:val="false"/>
          <w:i w:val="false"/>
          <w:color w:val="000000"/>
          <w:sz w:val="28"/>
        </w:rPr>
        <w:t>:</w:t>
      </w:r>
    </w:p>
    <w:bookmarkEnd w:id="3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24-1)</w:t>
      </w:r>
      <w:r>
        <w:rPr>
          <w:rFonts w:ascii="Times New Roman"/>
          <w:b w:val="false"/>
          <w:i w:val="false"/>
          <w:color w:val="000000"/>
          <w:sz w:val="28"/>
        </w:rPr>
        <w:t xml:space="preserve"> изложить в следующей редакции:</w:t>
      </w:r>
    </w:p>
    <w:bookmarkStart w:name="z383" w:id="368"/>
    <w:p>
      <w:pPr>
        <w:spacing w:after="0"/>
        <w:ind w:left="0"/>
        <w:jc w:val="both"/>
      </w:pPr>
      <w:r>
        <w:rPr>
          <w:rFonts w:ascii="Times New Roman"/>
          <w:b w:val="false"/>
          <w:i w:val="false"/>
          <w:color w:val="000000"/>
          <w:sz w:val="28"/>
        </w:rPr>
        <w:t xml:space="preserve">
      "24-1) ведет базу данных по учету и дальнейшему использованию конфискованного имущества, обращенного (поступившего) в республиканскую собственность, а также имущества (активов), обращенного (обращенных) в доход государства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w:t>
      </w:r>
    </w:p>
    <w:bookmarkEnd w:id="368"/>
    <w:bookmarkStart w:name="z384" w:id="369"/>
    <w:p>
      <w:pPr>
        <w:spacing w:after="0"/>
        <w:ind w:left="0"/>
        <w:jc w:val="both"/>
      </w:pPr>
      <w:r>
        <w:rPr>
          <w:rFonts w:ascii="Times New Roman"/>
          <w:b w:val="false"/>
          <w:i w:val="false"/>
          <w:color w:val="000000"/>
          <w:sz w:val="28"/>
        </w:rPr>
        <w:t>
      дополнить подпунктом 24-2) следующего содержания:</w:t>
      </w:r>
    </w:p>
    <w:bookmarkEnd w:id="369"/>
    <w:bookmarkStart w:name="z385" w:id="370"/>
    <w:p>
      <w:pPr>
        <w:spacing w:after="0"/>
        <w:ind w:left="0"/>
        <w:jc w:val="both"/>
      </w:pPr>
      <w:r>
        <w:rPr>
          <w:rFonts w:ascii="Times New Roman"/>
          <w:b w:val="false"/>
          <w:i w:val="false"/>
          <w:color w:val="000000"/>
          <w:sz w:val="28"/>
        </w:rPr>
        <w:t xml:space="preserve">
      "24-2) осуществляет контроль эффективности управления имуществом (активами) управляющей компанией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w:t>
      </w:r>
    </w:p>
    <w:bookmarkEnd w:id="370"/>
    <w:bookmarkStart w:name="z386" w:id="37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22</w:t>
      </w:r>
      <w:r>
        <w:rPr>
          <w:rFonts w:ascii="Times New Roman"/>
          <w:b w:val="false"/>
          <w:i w:val="false"/>
          <w:color w:val="000000"/>
          <w:sz w:val="28"/>
        </w:rPr>
        <w:t xml:space="preserve"> изложить в следующей редакции:</w:t>
      </w:r>
    </w:p>
    <w:bookmarkEnd w:id="371"/>
    <w:bookmarkStart w:name="z387" w:id="372"/>
    <w:p>
      <w:pPr>
        <w:spacing w:after="0"/>
        <w:ind w:left="0"/>
        <w:jc w:val="both"/>
      </w:pPr>
      <w:r>
        <w:rPr>
          <w:rFonts w:ascii="Times New Roman"/>
          <w:b w:val="false"/>
          <w:i w:val="false"/>
          <w:color w:val="000000"/>
          <w:sz w:val="28"/>
        </w:rPr>
        <w:t>
      "Статья 22. Поступление конфискованного имущества и имущества, обращенного в доход государства</w:t>
      </w:r>
    </w:p>
    <w:bookmarkEnd w:id="372"/>
    <w:bookmarkStart w:name="z388" w:id="373"/>
    <w:p>
      <w:pPr>
        <w:spacing w:after="0"/>
        <w:ind w:left="0"/>
        <w:jc w:val="both"/>
      </w:pPr>
      <w:r>
        <w:rPr>
          <w:rFonts w:ascii="Times New Roman"/>
          <w:b w:val="false"/>
          <w:i w:val="false"/>
          <w:color w:val="000000"/>
          <w:sz w:val="28"/>
        </w:rPr>
        <w:t xml:space="preserve">
      Поступление в состав государственного имущества конфискованного имущества осуществляется в порядке и на условиях, которые определены </w:t>
      </w:r>
      <w:r>
        <w:rPr>
          <w:rFonts w:ascii="Times New Roman"/>
          <w:b w:val="false"/>
          <w:i w:val="false"/>
          <w:color w:val="000000"/>
          <w:sz w:val="28"/>
        </w:rPr>
        <w:t>статьями 210</w:t>
      </w:r>
      <w:r>
        <w:rPr>
          <w:rFonts w:ascii="Times New Roman"/>
          <w:b w:val="false"/>
          <w:i w:val="false"/>
          <w:color w:val="000000"/>
          <w:sz w:val="28"/>
        </w:rPr>
        <w:t xml:space="preserve"> –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215</w:t>
      </w:r>
      <w:r>
        <w:rPr>
          <w:rFonts w:ascii="Times New Roman"/>
          <w:b w:val="false"/>
          <w:i w:val="false"/>
          <w:color w:val="000000"/>
          <w:sz w:val="28"/>
        </w:rPr>
        <w:t xml:space="preserve"> настоящего Закона, поступление имущества (активов), обращенного (обращенных) в доход государства, осуществляется в порядке и на условиях, которые определены законодательством Республики Казахстан о возврате государству незаконно приобретенных активов.";</w:t>
      </w:r>
    </w:p>
    <w:bookmarkEnd w:id="373"/>
    <w:bookmarkStart w:name="z389" w:id="37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90</w:t>
      </w:r>
      <w:r>
        <w:rPr>
          <w:rFonts w:ascii="Times New Roman"/>
          <w:b w:val="false"/>
          <w:i w:val="false"/>
          <w:color w:val="000000"/>
          <w:sz w:val="28"/>
        </w:rPr>
        <w:t xml:space="preserve"> изложить в следующей редакции:</w:t>
      </w:r>
    </w:p>
    <w:bookmarkEnd w:id="374"/>
    <w:bookmarkStart w:name="z390" w:id="375"/>
    <w:p>
      <w:pPr>
        <w:spacing w:after="0"/>
        <w:ind w:left="0"/>
        <w:jc w:val="both"/>
      </w:pPr>
      <w:r>
        <w:rPr>
          <w:rFonts w:ascii="Times New Roman"/>
          <w:b w:val="false"/>
          <w:i w:val="false"/>
          <w:color w:val="000000"/>
          <w:sz w:val="28"/>
        </w:rPr>
        <w:t>
      "Статья 90. Прекращение прав на государственное имущество, полученное в результате конфискации, или имущество (активы), обращенное (обращенные) в доход государства</w:t>
      </w:r>
    </w:p>
    <w:bookmarkEnd w:id="375"/>
    <w:bookmarkStart w:name="z391" w:id="376"/>
    <w:p>
      <w:pPr>
        <w:spacing w:after="0"/>
        <w:ind w:left="0"/>
        <w:jc w:val="both"/>
      </w:pPr>
      <w:r>
        <w:rPr>
          <w:rFonts w:ascii="Times New Roman"/>
          <w:b w:val="false"/>
          <w:i w:val="false"/>
          <w:color w:val="000000"/>
          <w:sz w:val="28"/>
        </w:rPr>
        <w:t>
      Отмена (изменение в соответствующей части) судом акта, на основании которого имущество было конфисковано в собственность государства или обращено в доход государства, является основанием прекращения имущественных прав государства на конфискованное имущество или имущество (активы), обращенное (обращенные) в доход государства.</w:t>
      </w:r>
    </w:p>
    <w:bookmarkEnd w:id="376"/>
    <w:bookmarkStart w:name="z392" w:id="377"/>
    <w:p>
      <w:pPr>
        <w:spacing w:after="0"/>
        <w:ind w:left="0"/>
        <w:jc w:val="both"/>
      </w:pPr>
      <w:r>
        <w:rPr>
          <w:rFonts w:ascii="Times New Roman"/>
          <w:b w:val="false"/>
          <w:i w:val="false"/>
          <w:color w:val="000000"/>
          <w:sz w:val="28"/>
        </w:rPr>
        <w:t xml:space="preserve">
      Возврат конфискованного имущества или возмещение его стоимости производятся по правилам </w:t>
      </w:r>
      <w:r>
        <w:rPr>
          <w:rFonts w:ascii="Times New Roman"/>
          <w:b w:val="false"/>
          <w:i w:val="false"/>
          <w:color w:val="000000"/>
          <w:sz w:val="28"/>
        </w:rPr>
        <w:t>пункта 5</w:t>
      </w:r>
      <w:r>
        <w:rPr>
          <w:rFonts w:ascii="Times New Roman"/>
          <w:b w:val="false"/>
          <w:i w:val="false"/>
          <w:color w:val="000000"/>
          <w:sz w:val="28"/>
        </w:rPr>
        <w:t xml:space="preserve"> статьи 213 настоящего Закона, а имущества и активов, переданных в управление или собственность управляющей компании, – в соответствии с законодательством Республики Казахстан о возврате государству незаконно приобретенных активов.";</w:t>
      </w:r>
    </w:p>
    <w:bookmarkEnd w:id="377"/>
    <w:bookmarkStart w:name="z393" w:id="37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211 дополнить подпунктом 1-1) следующего содержания: </w:t>
      </w:r>
    </w:p>
    <w:bookmarkEnd w:id="378"/>
    <w:bookmarkStart w:name="z394" w:id="379"/>
    <w:p>
      <w:pPr>
        <w:spacing w:after="0"/>
        <w:ind w:left="0"/>
        <w:jc w:val="both"/>
      </w:pPr>
      <w:r>
        <w:rPr>
          <w:rFonts w:ascii="Times New Roman"/>
          <w:b w:val="false"/>
          <w:i w:val="false"/>
          <w:color w:val="000000"/>
          <w:sz w:val="28"/>
        </w:rPr>
        <w:t xml:space="preserve">
      "1-1) переданного управляющей компании имущества (активов), обращенного (обращенных) в доход государства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w:t>
      </w:r>
    </w:p>
    <w:bookmarkEnd w:id="379"/>
    <w:bookmarkStart w:name="z395" w:id="380"/>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2012 года "О микрофинансовой деятельности":</w:t>
      </w:r>
    </w:p>
    <w:bookmarkEnd w:id="3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статьи 21 дополнить подпунктом 1-2) следующего содержания:</w:t>
      </w:r>
    </w:p>
    <w:bookmarkStart w:name="z397" w:id="381"/>
    <w:p>
      <w:pPr>
        <w:spacing w:after="0"/>
        <w:ind w:left="0"/>
        <w:jc w:val="both"/>
      </w:pPr>
      <w:r>
        <w:rPr>
          <w:rFonts w:ascii="Times New Roman"/>
          <w:b w:val="false"/>
          <w:i w:val="false"/>
          <w:color w:val="000000"/>
          <w:sz w:val="28"/>
        </w:rPr>
        <w:t xml:space="preserve">
      "1-2) уполномоченному органу по возврату активов по письменному запросу, подписанному первым руководителем либо лицом, исполняющим его обязанности, с приложением выписки из реестра, утвержденного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w:t>
      </w:r>
    </w:p>
    <w:bookmarkEnd w:id="381"/>
    <w:bookmarkStart w:name="z398" w:id="382"/>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ноября 2015 года "О государственном аудите и финансовом контроле":</w:t>
      </w:r>
    </w:p>
    <w:bookmarkEnd w:id="382"/>
    <w:bookmarkStart w:name="z399" w:id="383"/>
    <w:p>
      <w:pPr>
        <w:spacing w:after="0"/>
        <w:ind w:left="0"/>
        <w:jc w:val="both"/>
      </w:pPr>
      <w:r>
        <w:rPr>
          <w:rFonts w:ascii="Times New Roman"/>
          <w:b w:val="false"/>
          <w:i w:val="false"/>
          <w:color w:val="000000"/>
          <w:sz w:val="28"/>
        </w:rPr>
        <w:t>
      1) в статье 12:</w:t>
      </w:r>
    </w:p>
    <w:bookmarkEnd w:id="383"/>
    <w:bookmarkStart w:name="z400" w:id="384"/>
    <w:p>
      <w:pPr>
        <w:spacing w:after="0"/>
        <w:ind w:left="0"/>
        <w:jc w:val="both"/>
      </w:pPr>
      <w:r>
        <w:rPr>
          <w:rFonts w:ascii="Times New Roman"/>
          <w:b w:val="false"/>
          <w:i w:val="false"/>
          <w:color w:val="000000"/>
          <w:sz w:val="28"/>
        </w:rPr>
        <w:t>
      подпункт 8) пункта 2 изложить в следующей редакции:</w:t>
      </w:r>
    </w:p>
    <w:bookmarkEnd w:id="384"/>
    <w:bookmarkStart w:name="z401" w:id="385"/>
    <w:p>
      <w:pPr>
        <w:spacing w:after="0"/>
        <w:ind w:left="0"/>
        <w:jc w:val="both"/>
      </w:pPr>
      <w:r>
        <w:rPr>
          <w:rFonts w:ascii="Times New Roman"/>
          <w:b w:val="false"/>
          <w:i w:val="false"/>
          <w:color w:val="000000"/>
          <w:sz w:val="28"/>
        </w:rPr>
        <w:t>
      "8) использования активов Национального Банка Республики Казахстан, доверительного управления пенсионными активами только с согласия или по поручению Президента Республики Казахстан;";</w:t>
      </w:r>
    </w:p>
    <w:bookmarkEnd w:id="385"/>
    <w:bookmarkStart w:name="z402" w:id="386"/>
    <w:p>
      <w:pPr>
        <w:spacing w:after="0"/>
        <w:ind w:left="0"/>
        <w:jc w:val="both"/>
      </w:pPr>
      <w:r>
        <w:rPr>
          <w:rFonts w:ascii="Times New Roman"/>
          <w:b w:val="false"/>
          <w:i w:val="false"/>
          <w:color w:val="000000"/>
          <w:sz w:val="28"/>
        </w:rPr>
        <w:t>
      дополнить пунктами 5, 6, 7 и 8 следующего содержания:</w:t>
      </w:r>
    </w:p>
    <w:bookmarkEnd w:id="386"/>
    <w:bookmarkStart w:name="z403" w:id="387"/>
    <w:p>
      <w:pPr>
        <w:spacing w:after="0"/>
        <w:ind w:left="0"/>
        <w:jc w:val="both"/>
      </w:pPr>
      <w:r>
        <w:rPr>
          <w:rFonts w:ascii="Times New Roman"/>
          <w:b w:val="false"/>
          <w:i w:val="false"/>
          <w:color w:val="000000"/>
          <w:sz w:val="28"/>
        </w:rPr>
        <w:t>
      "5. Высшая аудиторская палата вправе проводить аудит средств местного бюджета по следующим основаниям:</w:t>
      </w:r>
    </w:p>
    <w:bookmarkEnd w:id="387"/>
    <w:bookmarkStart w:name="z404" w:id="388"/>
    <w:p>
      <w:pPr>
        <w:spacing w:after="0"/>
        <w:ind w:left="0"/>
        <w:jc w:val="both"/>
      </w:pPr>
      <w:r>
        <w:rPr>
          <w:rFonts w:ascii="Times New Roman"/>
          <w:b w:val="false"/>
          <w:i w:val="false"/>
          <w:color w:val="000000"/>
          <w:sz w:val="28"/>
        </w:rPr>
        <w:t>
      1) по поручению Президента Республики Казахстан и его Администрации;</w:t>
      </w:r>
    </w:p>
    <w:bookmarkEnd w:id="388"/>
    <w:bookmarkStart w:name="z405" w:id="389"/>
    <w:p>
      <w:pPr>
        <w:spacing w:after="0"/>
        <w:ind w:left="0"/>
        <w:jc w:val="both"/>
      </w:pPr>
      <w:r>
        <w:rPr>
          <w:rFonts w:ascii="Times New Roman"/>
          <w:b w:val="false"/>
          <w:i w:val="false"/>
          <w:color w:val="000000"/>
          <w:sz w:val="28"/>
        </w:rPr>
        <w:t>
      2) по обращениям государственных органов, ревизионных комиссий, физических и юридических лиц;</w:t>
      </w:r>
    </w:p>
    <w:bookmarkEnd w:id="389"/>
    <w:bookmarkStart w:name="z406" w:id="390"/>
    <w:p>
      <w:pPr>
        <w:spacing w:after="0"/>
        <w:ind w:left="0"/>
        <w:jc w:val="both"/>
      </w:pPr>
      <w:r>
        <w:rPr>
          <w:rFonts w:ascii="Times New Roman"/>
          <w:b w:val="false"/>
          <w:i w:val="false"/>
          <w:color w:val="000000"/>
          <w:sz w:val="28"/>
        </w:rPr>
        <w:t>
      3) по информации правоохранительных органов.</w:t>
      </w:r>
    </w:p>
    <w:bookmarkEnd w:id="390"/>
    <w:bookmarkStart w:name="z407" w:id="391"/>
    <w:p>
      <w:pPr>
        <w:spacing w:after="0"/>
        <w:ind w:left="0"/>
        <w:jc w:val="both"/>
      </w:pPr>
      <w:r>
        <w:rPr>
          <w:rFonts w:ascii="Times New Roman"/>
          <w:b w:val="false"/>
          <w:i w:val="false"/>
          <w:color w:val="000000"/>
          <w:sz w:val="28"/>
        </w:rPr>
        <w:t>
      6. Решение о проведении аудита средств местного бюджета по основаниям, предусмотренным подпунктами 2) и 3) пункта 5 настоящей статьи, принимается на заседании Высшей аудиторской палаты большинством голосов с последующим уведомлением Администрации Президента Республики Казахстан.</w:t>
      </w:r>
    </w:p>
    <w:bookmarkEnd w:id="391"/>
    <w:bookmarkStart w:name="z408" w:id="392"/>
    <w:p>
      <w:pPr>
        <w:spacing w:after="0"/>
        <w:ind w:left="0"/>
        <w:jc w:val="both"/>
      </w:pPr>
      <w:r>
        <w:rPr>
          <w:rFonts w:ascii="Times New Roman"/>
          <w:b w:val="false"/>
          <w:i w:val="false"/>
          <w:color w:val="000000"/>
          <w:sz w:val="28"/>
        </w:rPr>
        <w:t>
      7. Высшая аудиторская палата вправе пересматривать итоги аудита органов государственного аудита и финансового контроля, за исключением материалов аудита, по которым имеются вступившие в законную силу судебные акты, по следующим основаниям:</w:t>
      </w:r>
    </w:p>
    <w:bookmarkEnd w:id="392"/>
    <w:bookmarkStart w:name="z409" w:id="393"/>
    <w:p>
      <w:pPr>
        <w:spacing w:after="0"/>
        <w:ind w:left="0"/>
        <w:jc w:val="both"/>
      </w:pPr>
      <w:r>
        <w:rPr>
          <w:rFonts w:ascii="Times New Roman"/>
          <w:b w:val="false"/>
          <w:i w:val="false"/>
          <w:color w:val="000000"/>
          <w:sz w:val="28"/>
        </w:rPr>
        <w:t>
      1) по поручению Президента Республики Казахстан и его Администрации;</w:t>
      </w:r>
    </w:p>
    <w:bookmarkEnd w:id="393"/>
    <w:bookmarkStart w:name="z410" w:id="394"/>
    <w:p>
      <w:pPr>
        <w:spacing w:after="0"/>
        <w:ind w:left="0"/>
        <w:jc w:val="both"/>
      </w:pPr>
      <w:r>
        <w:rPr>
          <w:rFonts w:ascii="Times New Roman"/>
          <w:b w:val="false"/>
          <w:i w:val="false"/>
          <w:color w:val="000000"/>
          <w:sz w:val="28"/>
        </w:rPr>
        <w:t>
      2) по решению Высшей аудиторской палаты.</w:t>
      </w:r>
    </w:p>
    <w:bookmarkEnd w:id="394"/>
    <w:bookmarkStart w:name="z411" w:id="395"/>
    <w:p>
      <w:pPr>
        <w:spacing w:after="0"/>
        <w:ind w:left="0"/>
        <w:jc w:val="both"/>
      </w:pPr>
      <w:r>
        <w:rPr>
          <w:rFonts w:ascii="Times New Roman"/>
          <w:b w:val="false"/>
          <w:i w:val="false"/>
          <w:color w:val="000000"/>
          <w:sz w:val="28"/>
        </w:rPr>
        <w:t>
      8. О проведении пересмотра итогов аудита органов государственного аудита и финансового контроля информируется Администрация Президента Республики Казахстан в рамках предоставляемой ежеквартальной информации о работе Высшей аудиторской палаты.";</w:t>
      </w:r>
    </w:p>
    <w:bookmarkEnd w:id="395"/>
    <w:bookmarkStart w:name="z412" w:id="396"/>
    <w:p>
      <w:pPr>
        <w:spacing w:after="0"/>
        <w:ind w:left="0"/>
        <w:jc w:val="both"/>
      </w:pPr>
      <w:r>
        <w:rPr>
          <w:rFonts w:ascii="Times New Roman"/>
          <w:b w:val="false"/>
          <w:i w:val="false"/>
          <w:color w:val="000000"/>
          <w:sz w:val="28"/>
        </w:rPr>
        <w:t xml:space="preserve">
      2) часть первую </w:t>
      </w:r>
      <w:r>
        <w:rPr>
          <w:rFonts w:ascii="Times New Roman"/>
          <w:b w:val="false"/>
          <w:i w:val="false"/>
          <w:color w:val="000000"/>
          <w:sz w:val="28"/>
        </w:rPr>
        <w:t>статьи 15</w:t>
      </w:r>
      <w:r>
        <w:rPr>
          <w:rFonts w:ascii="Times New Roman"/>
          <w:b w:val="false"/>
          <w:i w:val="false"/>
          <w:color w:val="000000"/>
          <w:sz w:val="28"/>
        </w:rPr>
        <w:t xml:space="preserve"> дополнить подпунктом 13) следующего содержания:</w:t>
      </w:r>
    </w:p>
    <w:bookmarkEnd w:id="396"/>
    <w:bookmarkStart w:name="z413" w:id="397"/>
    <w:p>
      <w:pPr>
        <w:spacing w:after="0"/>
        <w:ind w:left="0"/>
        <w:jc w:val="both"/>
      </w:pPr>
      <w:r>
        <w:rPr>
          <w:rFonts w:ascii="Times New Roman"/>
          <w:b w:val="false"/>
          <w:i w:val="false"/>
          <w:color w:val="000000"/>
          <w:sz w:val="28"/>
        </w:rPr>
        <w:t>
      "13) осуществляет анализ данных информационных систем:</w:t>
      </w:r>
    </w:p>
    <w:bookmarkEnd w:id="397"/>
    <w:bookmarkStart w:name="z414" w:id="398"/>
    <w:p>
      <w:pPr>
        <w:spacing w:after="0"/>
        <w:ind w:left="0"/>
        <w:jc w:val="both"/>
      </w:pPr>
      <w:r>
        <w:rPr>
          <w:rFonts w:ascii="Times New Roman"/>
          <w:b w:val="false"/>
          <w:i w:val="false"/>
          <w:color w:val="000000"/>
          <w:sz w:val="28"/>
        </w:rPr>
        <w:t>
      в государственном органе, его ведомствах, территориальных подразделениях, подведомственных организациях – для служб внутреннего аудита центральных государственных органов;</w:t>
      </w:r>
    </w:p>
    <w:bookmarkEnd w:id="398"/>
    <w:bookmarkStart w:name="z415" w:id="399"/>
    <w:p>
      <w:pPr>
        <w:spacing w:after="0"/>
        <w:ind w:left="0"/>
        <w:jc w:val="both"/>
      </w:pPr>
      <w:r>
        <w:rPr>
          <w:rFonts w:ascii="Times New Roman"/>
          <w:b w:val="false"/>
          <w:i w:val="false"/>
          <w:color w:val="000000"/>
          <w:sz w:val="28"/>
        </w:rPr>
        <w:t>
      в исполнительных органах, финансируемых из местных бюджетов и находящихся на территории административной подчиненности соответствующей области, города республиканского значения, столицы, их подразделениях и подведомственных организациях – для служб внутреннего аудита местных исполнительных органов областей, городов республиканского значения, столицы.";</w:t>
      </w:r>
    </w:p>
    <w:bookmarkEnd w:id="399"/>
    <w:bookmarkStart w:name="z416" w:id="40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19</w:t>
      </w:r>
      <w:r>
        <w:rPr>
          <w:rFonts w:ascii="Times New Roman"/>
          <w:b w:val="false"/>
          <w:i w:val="false"/>
          <w:color w:val="000000"/>
          <w:sz w:val="28"/>
        </w:rPr>
        <w:t>:</w:t>
      </w:r>
    </w:p>
    <w:bookmarkEnd w:id="4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18" w:id="401"/>
    <w:p>
      <w:pPr>
        <w:spacing w:after="0"/>
        <w:ind w:left="0"/>
        <w:jc w:val="both"/>
      </w:pPr>
      <w:r>
        <w:rPr>
          <w:rFonts w:ascii="Times New Roman"/>
          <w:b w:val="false"/>
          <w:i w:val="false"/>
          <w:color w:val="000000"/>
          <w:sz w:val="28"/>
        </w:rPr>
        <w:t>
      "1. Органами государственного аудита и финансового контроля признаются результаты государственного аудита, проведенного другими органами государственного аудита и финансового контроля, в соответствии с пунктами 2 – 5 настоящей статьи, если они не признаны судом незаконными согласно гражданскому процессуальному законодательству Республики Казахстан.</w:t>
      </w:r>
    </w:p>
    <w:bookmarkEnd w:id="401"/>
    <w:bookmarkStart w:name="z419" w:id="402"/>
    <w:p>
      <w:pPr>
        <w:spacing w:after="0"/>
        <w:ind w:left="0"/>
        <w:jc w:val="both"/>
      </w:pPr>
      <w:r>
        <w:rPr>
          <w:rFonts w:ascii="Times New Roman"/>
          <w:b w:val="false"/>
          <w:i w:val="false"/>
          <w:color w:val="000000"/>
          <w:sz w:val="28"/>
        </w:rPr>
        <w:t>
      Органами государственного аудита и финансового контроля признаются результаты государственного аудита соответствия служб внутреннего аудита, прошедших контроль качества уполномоченного органа по внутреннему государственному аудиту.";</w:t>
      </w:r>
    </w:p>
    <w:bookmarkEnd w:id="402"/>
    <w:bookmarkStart w:name="z420" w:id="403"/>
    <w:p>
      <w:pPr>
        <w:spacing w:after="0"/>
        <w:ind w:left="0"/>
        <w:jc w:val="both"/>
      </w:pPr>
      <w:r>
        <w:rPr>
          <w:rFonts w:ascii="Times New Roman"/>
          <w:b w:val="false"/>
          <w:i w:val="false"/>
          <w:color w:val="000000"/>
          <w:sz w:val="28"/>
        </w:rPr>
        <w:t>
      пункт 2 после слов "внутреннему государственному аудиту" дополнить словами "и служб внутреннего аудита";</w:t>
      </w:r>
    </w:p>
    <w:bookmarkEnd w:id="403"/>
    <w:bookmarkStart w:name="z421" w:id="4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"и ревизионными комиссиями" заменить словами ", ревизионными комиссиями и службами внутреннего аудита";</w:t>
      </w:r>
    </w:p>
    <w:bookmarkEnd w:id="4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после слов "внутреннему государственному аудиту" дополнить словами "и службами внутреннего аудита";</w:t>
      </w:r>
    </w:p>
    <w:bookmarkStart w:name="z423" w:id="40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53</w:t>
      </w:r>
      <w:r>
        <w:rPr>
          <w:rFonts w:ascii="Times New Roman"/>
          <w:b w:val="false"/>
          <w:i w:val="false"/>
          <w:color w:val="000000"/>
          <w:sz w:val="28"/>
        </w:rPr>
        <w:t xml:space="preserve"> дополнить пунктом 1-1 следующего содержания:</w:t>
      </w:r>
    </w:p>
    <w:bookmarkEnd w:id="405"/>
    <w:bookmarkStart w:name="z424" w:id="406"/>
    <w:p>
      <w:pPr>
        <w:spacing w:after="0"/>
        <w:ind w:left="0"/>
        <w:jc w:val="both"/>
      </w:pPr>
      <w:r>
        <w:rPr>
          <w:rFonts w:ascii="Times New Roman"/>
          <w:b w:val="false"/>
          <w:i w:val="false"/>
          <w:color w:val="000000"/>
          <w:sz w:val="28"/>
        </w:rPr>
        <w:t>
      "1-1. Уполномоченный орган по внутреннему государственному аудиту по запросу уполномоченного органа по возврату активов направляет государственных аудиторов для участия в проверке по вопросам, входящим в компетенцию, установленную настоящим Законом.".</w:t>
      </w:r>
    </w:p>
    <w:bookmarkEnd w:id="406"/>
    <w:bookmarkStart w:name="z425" w:id="407"/>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w:t>
      </w:r>
    </w:p>
    <w:bookmarkEnd w:id="407"/>
    <w:bookmarkStart w:name="z426" w:id="40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12)</w:t>
      </w:r>
      <w:r>
        <w:rPr>
          <w:rFonts w:ascii="Times New Roman"/>
          <w:b w:val="false"/>
          <w:i w:val="false"/>
          <w:color w:val="000000"/>
          <w:sz w:val="28"/>
        </w:rPr>
        <w:t xml:space="preserve"> статьи 1 после слов "либо из средств Национального Банка Республики Казахстан" дополнить словами "и (или) Специального государственного фонда, определенного законодательством Республики Казахстан о возврате государству незаконно приобретенных активов,";</w:t>
      </w:r>
    </w:p>
    <w:bookmarkEnd w:id="408"/>
    <w:bookmarkStart w:name="z427" w:id="40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w:t>
      </w:r>
      <w:r>
        <w:rPr>
          <w:rFonts w:ascii="Times New Roman"/>
          <w:b w:val="false"/>
          <w:i w:val="false"/>
          <w:color w:val="000000"/>
          <w:sz w:val="28"/>
        </w:rPr>
        <w:t xml:space="preserve"> статьи 53 изложить следующей редакции:</w:t>
      </w:r>
    </w:p>
    <w:bookmarkEnd w:id="409"/>
    <w:bookmarkStart w:name="z428" w:id="410"/>
    <w:p>
      <w:pPr>
        <w:spacing w:after="0"/>
        <w:ind w:left="0"/>
        <w:jc w:val="both"/>
      </w:pPr>
      <w:r>
        <w:rPr>
          <w:rFonts w:ascii="Times New Roman"/>
          <w:b w:val="false"/>
          <w:i w:val="false"/>
          <w:color w:val="000000"/>
          <w:sz w:val="28"/>
        </w:rPr>
        <w:t xml:space="preserve">
      "4. Оплата труда государственных служащих производится за счет средств республиканского и местных бюджетов, средств Национального Банка Республики Казахстан, если иное не предусмотрено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w:t>
      </w:r>
    </w:p>
    <w:bookmarkEnd w:id="410"/>
    <w:bookmarkStart w:name="z429" w:id="411"/>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2018 года "О валютном регулировании и валютном контроле":</w:t>
      </w:r>
    </w:p>
    <w:bookmarkEnd w:id="411"/>
    <w:bookmarkStart w:name="z430" w:id="4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1 дополнить подпунктом 7-1) следующего содержания:</w:t>
      </w:r>
    </w:p>
    <w:bookmarkEnd w:id="412"/>
    <w:bookmarkStart w:name="z431" w:id="413"/>
    <w:p>
      <w:pPr>
        <w:spacing w:after="0"/>
        <w:ind w:left="0"/>
        <w:jc w:val="both"/>
      </w:pPr>
      <w:r>
        <w:rPr>
          <w:rFonts w:ascii="Times New Roman"/>
          <w:b w:val="false"/>
          <w:i w:val="false"/>
          <w:color w:val="000000"/>
          <w:sz w:val="28"/>
        </w:rPr>
        <w:t>
      "7-1) орган государственных доходов – государственный орган, в пределах своей компетенции осуществляющий обеспечение поступлений налогов и других обязательных платежей в бюджет, таможенное регулирование в Республике Казахстан, полномочия по предупреждению, выявлению, пресечению и раскрытию административных правонарушений, отнесенных законодательством Республики Казахстан к ведению этого органа, а также выполняющий иные полномочия, предусмотренные законодательством Республики Казахстан;";</w:t>
      </w:r>
    </w:p>
    <w:bookmarkEnd w:id="413"/>
    <w:bookmarkStart w:name="z432" w:id="41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5</w:t>
      </w:r>
      <w:r>
        <w:rPr>
          <w:rFonts w:ascii="Times New Roman"/>
          <w:b w:val="false"/>
          <w:i w:val="false"/>
          <w:color w:val="000000"/>
          <w:sz w:val="28"/>
        </w:rPr>
        <w:t>:</w:t>
      </w:r>
    </w:p>
    <w:bookmarkEnd w:id="4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4 исключить;</w:t>
      </w:r>
    </w:p>
    <w:bookmarkStart w:name="z434" w:id="415"/>
    <w:p>
      <w:pPr>
        <w:spacing w:after="0"/>
        <w:ind w:left="0"/>
        <w:jc w:val="both"/>
      </w:pPr>
      <w:r>
        <w:rPr>
          <w:rFonts w:ascii="Times New Roman"/>
          <w:b w:val="false"/>
          <w:i w:val="false"/>
          <w:color w:val="000000"/>
          <w:sz w:val="28"/>
        </w:rPr>
        <w:t>
      дополнить пунктом 7 следующего содержания:</w:t>
      </w:r>
    </w:p>
    <w:bookmarkEnd w:id="415"/>
    <w:bookmarkStart w:name="z435" w:id="416"/>
    <w:p>
      <w:pPr>
        <w:spacing w:after="0"/>
        <w:ind w:left="0"/>
        <w:jc w:val="both"/>
      </w:pPr>
      <w:r>
        <w:rPr>
          <w:rFonts w:ascii="Times New Roman"/>
          <w:b w:val="false"/>
          <w:i w:val="false"/>
          <w:color w:val="000000"/>
          <w:sz w:val="28"/>
        </w:rPr>
        <w:t>
      "7. Национальный Банк Республики Казахстан совместно с уполномоченным органом, осуществляющим руководство в сфере обеспечения поступлений налогов и других обязательных платежей в бюджет, утверждает правила осуществления экспортно-импортного валютного контроля в Республике Казахстан.";</w:t>
      </w:r>
    </w:p>
    <w:bookmarkEnd w:id="416"/>
    <w:bookmarkStart w:name="z436" w:id="41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9</w:t>
      </w:r>
      <w:r>
        <w:rPr>
          <w:rFonts w:ascii="Times New Roman"/>
          <w:b w:val="false"/>
          <w:i w:val="false"/>
          <w:color w:val="000000"/>
          <w:sz w:val="28"/>
        </w:rPr>
        <w:t>:</w:t>
      </w:r>
    </w:p>
    <w:bookmarkEnd w:id="417"/>
    <w:bookmarkStart w:name="z437" w:id="41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418"/>
    <w:bookmarkStart w:name="z438" w:id="419"/>
    <w:p>
      <w:pPr>
        <w:spacing w:after="0"/>
        <w:ind w:left="0"/>
        <w:jc w:val="both"/>
      </w:pPr>
      <w:r>
        <w:rPr>
          <w:rFonts w:ascii="Times New Roman"/>
          <w:b w:val="false"/>
          <w:i w:val="false"/>
          <w:color w:val="000000"/>
          <w:sz w:val="28"/>
        </w:rPr>
        <w:t>
      "По валютным договорам по экспорту или импорту, на которые распространяется требование репатриации, уступка резидентом в пользу физического лица, не являющегося субъектом предпринимательства, своего права требования к нерезиденту, а также безвозмездная уступка резидентом нерезиденту своего права требования к другому нерезиденту не допускаются.";</w:t>
      </w:r>
    </w:p>
    <w:bookmarkEnd w:id="4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440" w:id="420"/>
    <w:p>
      <w:pPr>
        <w:spacing w:after="0"/>
        <w:ind w:left="0"/>
        <w:jc w:val="both"/>
      </w:pPr>
      <w:r>
        <w:rPr>
          <w:rFonts w:ascii="Times New Roman"/>
          <w:b w:val="false"/>
          <w:i w:val="false"/>
          <w:color w:val="000000"/>
          <w:sz w:val="28"/>
        </w:rPr>
        <w:t>
      "5. Орган государственных доходов совместно с Национальным Банком Республики Казахстан и агентами валютного контроля осуществляет мониторинг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(за исключением филиалов (представительств) иностранных организаций).</w:t>
      </w:r>
    </w:p>
    <w:bookmarkEnd w:id="420"/>
    <w:bookmarkStart w:name="z441" w:id="421"/>
    <w:p>
      <w:pPr>
        <w:spacing w:after="0"/>
        <w:ind w:left="0"/>
        <w:jc w:val="both"/>
      </w:pPr>
      <w:r>
        <w:rPr>
          <w:rFonts w:ascii="Times New Roman"/>
          <w:b w:val="false"/>
          <w:i w:val="false"/>
          <w:color w:val="000000"/>
          <w:sz w:val="28"/>
        </w:rPr>
        <w:t>
      Для целей данного мониторинга уполномоченный банк, обслуживающий валютный договор по экспорту или импорту, присваивает ему учетный номер, который в последующем указывается при представлении отчетов по валютному договору по экспорту или импорту органам валютного контроля.";</w:t>
      </w:r>
    </w:p>
    <w:bookmarkEnd w:id="4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после слов "из требования репатриации" дополнить словами ", порядок передачи информации и (или) документов по валютным договорам по экспорту или импорту";</w:t>
      </w:r>
    </w:p>
    <w:bookmarkStart w:name="z443" w:id="422"/>
    <w:p>
      <w:pPr>
        <w:spacing w:after="0"/>
        <w:ind w:left="0"/>
        <w:jc w:val="both"/>
      </w:pPr>
      <w:r>
        <w:rPr>
          <w:rFonts w:ascii="Times New Roman"/>
          <w:b w:val="false"/>
          <w:i w:val="false"/>
          <w:color w:val="000000"/>
          <w:sz w:val="28"/>
        </w:rPr>
        <w:t xml:space="preserve">
      4)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18 изложить в следующей редакции:</w:t>
      </w:r>
    </w:p>
    <w:bookmarkEnd w:id="422"/>
    <w:bookmarkStart w:name="z444" w:id="423"/>
    <w:p>
      <w:pPr>
        <w:spacing w:after="0"/>
        <w:ind w:left="0"/>
        <w:jc w:val="both"/>
      </w:pPr>
      <w:r>
        <w:rPr>
          <w:rFonts w:ascii="Times New Roman"/>
          <w:b w:val="false"/>
          <w:i w:val="false"/>
          <w:color w:val="000000"/>
          <w:sz w:val="28"/>
        </w:rPr>
        <w:t>
      "Валютный контроль в отношении финансовых организаций проводится Национальным Банком Республики Казахстан. Валютный контроль в отношении иных лиц проводится органом государственных доходов, Национальным Банком Республики Казахстан и (или) другими органами валютного контроля в пределах компетенции.";</w:t>
      </w:r>
    </w:p>
    <w:bookmarkEnd w:id="423"/>
    <w:bookmarkStart w:name="z445" w:id="42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19 изложить в следующей редакции:</w:t>
      </w:r>
    </w:p>
    <w:bookmarkEnd w:id="424"/>
    <w:bookmarkStart w:name="z446" w:id="425"/>
    <w:p>
      <w:pPr>
        <w:spacing w:after="0"/>
        <w:ind w:left="0"/>
        <w:jc w:val="both"/>
      </w:pPr>
      <w:r>
        <w:rPr>
          <w:rFonts w:ascii="Times New Roman"/>
          <w:b w:val="false"/>
          <w:i w:val="false"/>
          <w:color w:val="000000"/>
          <w:sz w:val="28"/>
        </w:rPr>
        <w:t>
      "2. Органы валютного контроля вправе определять порядок представления отчетности по валютным операциям, запрашивать документы и (или) информацию, которые связаны с проведением валютных операций, предъявлять требования об устранении выявленных нарушений, причин и условий, способствовавших их совершению, и принимать другие меры, предусмотренные законодательством Республики Казахстан, которые являются обязательными для исполнения всеми резидентами и нерезидентами в Республике Казахстан.";</w:t>
      </w:r>
    </w:p>
    <w:bookmarkEnd w:id="425"/>
    <w:bookmarkStart w:name="z447" w:id="426"/>
    <w:p>
      <w:pPr>
        <w:spacing w:after="0"/>
        <w:ind w:left="0"/>
        <w:jc w:val="both"/>
      </w:pPr>
      <w:r>
        <w:rPr>
          <w:rFonts w:ascii="Times New Roman"/>
          <w:b w:val="false"/>
          <w:i w:val="false"/>
          <w:color w:val="000000"/>
          <w:sz w:val="28"/>
        </w:rPr>
        <w:t>
      "4. Органы и агенты валютного контроля обязаны сохранять в соответствии с законодательством Республики Казахстан коммерческую, банковскую и иную охраняемую законом тайну, ставшую им известной при осуществлении их полномочий, в том числе при обмене информацией в электронной форме в соответствии с валютным законодательством Республики Казахстан, за исключением ее представления в соответствии с законами Республики Казахстан.";</w:t>
      </w:r>
    </w:p>
    <w:bookmarkEnd w:id="426"/>
    <w:bookmarkStart w:name="z448" w:id="42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20</w:t>
      </w:r>
      <w:r>
        <w:rPr>
          <w:rFonts w:ascii="Times New Roman"/>
          <w:b w:val="false"/>
          <w:i w:val="false"/>
          <w:color w:val="000000"/>
          <w:sz w:val="28"/>
        </w:rPr>
        <w:t xml:space="preserve">: </w:t>
      </w:r>
    </w:p>
    <w:bookmarkEnd w:id="4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450" w:id="428"/>
    <w:p>
      <w:pPr>
        <w:spacing w:after="0"/>
        <w:ind w:left="0"/>
        <w:jc w:val="both"/>
      </w:pPr>
      <w:r>
        <w:rPr>
          <w:rFonts w:ascii="Times New Roman"/>
          <w:b w:val="false"/>
          <w:i w:val="false"/>
          <w:color w:val="000000"/>
          <w:sz w:val="28"/>
        </w:rPr>
        <w:t>
      "2. В отношении финансовых организаций проводятся проверки на основе оценки степени риска, внеплановые и документальные проверки органа валютного контроля и иные формы контроля.</w:t>
      </w:r>
    </w:p>
    <w:bookmarkEnd w:id="428"/>
    <w:bookmarkStart w:name="z451" w:id="429"/>
    <w:p>
      <w:pPr>
        <w:spacing w:after="0"/>
        <w:ind w:left="0"/>
        <w:jc w:val="both"/>
      </w:pPr>
      <w:r>
        <w:rPr>
          <w:rFonts w:ascii="Times New Roman"/>
          <w:b w:val="false"/>
          <w:i w:val="false"/>
          <w:color w:val="000000"/>
          <w:sz w:val="28"/>
        </w:rPr>
        <w:t>
      В отношении иных резидентов, осуществляющих валютные операции, а также нерезидентов, осуществляющих валютные операции на территории Республики Казахстан, проводятся процедуры валютного контроля при проведении ими платежей и (или) переводов денег по валютным операциям, проверки органа валютного контроля и иные формы контроля.";</w:t>
      </w:r>
    </w:p>
    <w:bookmarkEnd w:id="429"/>
    <w:bookmarkStart w:name="z452" w:id="4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w:t>
      </w:r>
    </w:p>
    <w:bookmarkEnd w:id="4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454" w:id="431"/>
    <w:p>
      <w:pPr>
        <w:spacing w:after="0"/>
        <w:ind w:left="0"/>
        <w:jc w:val="both"/>
      </w:pPr>
      <w:r>
        <w:rPr>
          <w:rFonts w:ascii="Times New Roman"/>
          <w:b w:val="false"/>
          <w:i w:val="false"/>
          <w:color w:val="000000"/>
          <w:sz w:val="28"/>
        </w:rPr>
        <w:t>
      "3) анализа информации, отчетности и документов, связанных с проведением валютной операции, запрошенных органом валютного контроля в связи с поступлением информации о возможном нарушении требований валютного законодательства Республики Казахстан, и иной информации (отчетности), представляемой в соответствии с требованиями валютного законодательства Республики Казахстан.";</w:t>
      </w:r>
    </w:p>
    <w:bookmarkEnd w:id="431"/>
    <w:bookmarkStart w:name="z455" w:id="432"/>
    <w:p>
      <w:pPr>
        <w:spacing w:after="0"/>
        <w:ind w:left="0"/>
        <w:jc w:val="both"/>
      </w:pPr>
      <w:r>
        <w:rPr>
          <w:rFonts w:ascii="Times New Roman"/>
          <w:b w:val="false"/>
          <w:i w:val="false"/>
          <w:color w:val="000000"/>
          <w:sz w:val="28"/>
        </w:rPr>
        <w:t>
      дополнить частью второй следующего содержания:</w:t>
      </w:r>
    </w:p>
    <w:bookmarkEnd w:id="432"/>
    <w:bookmarkStart w:name="z456" w:id="433"/>
    <w:p>
      <w:pPr>
        <w:spacing w:after="0"/>
        <w:ind w:left="0"/>
        <w:jc w:val="both"/>
      </w:pPr>
      <w:r>
        <w:rPr>
          <w:rFonts w:ascii="Times New Roman"/>
          <w:b w:val="false"/>
          <w:i w:val="false"/>
          <w:color w:val="000000"/>
          <w:sz w:val="28"/>
        </w:rPr>
        <w:t>
      "Иные формы контроля, указанные в подпунктах 1) и 2) части первой настоящего пункта, осуществляются исключительно Национальным Банком Республики Казахстан.";</w:t>
      </w:r>
    </w:p>
    <w:bookmarkEnd w:id="433"/>
    <w:bookmarkStart w:name="z457" w:id="434"/>
    <w:p>
      <w:pPr>
        <w:spacing w:after="0"/>
        <w:ind w:left="0"/>
        <w:jc w:val="both"/>
      </w:pPr>
      <w:r>
        <w:rPr>
          <w:rFonts w:ascii="Times New Roman"/>
          <w:b w:val="false"/>
          <w:i w:val="false"/>
          <w:color w:val="000000"/>
          <w:sz w:val="28"/>
        </w:rPr>
        <w:t>
      7) дополнить статьей 20-1 следующего содержания:</w:t>
      </w:r>
    </w:p>
    <w:bookmarkEnd w:id="434"/>
    <w:bookmarkStart w:name="z458" w:id="435"/>
    <w:p>
      <w:pPr>
        <w:spacing w:after="0"/>
        <w:ind w:left="0"/>
        <w:jc w:val="both"/>
      </w:pPr>
      <w:r>
        <w:rPr>
          <w:rFonts w:ascii="Times New Roman"/>
          <w:b w:val="false"/>
          <w:i w:val="false"/>
          <w:color w:val="000000"/>
          <w:sz w:val="28"/>
        </w:rPr>
        <w:t>
      "Статья 20-1. Особенности проведения валютного контроля по репатриации национальной и (или) иностранной валюты по экспорту или импорту органом государственных доходов</w:t>
      </w:r>
    </w:p>
    <w:bookmarkEnd w:id="435"/>
    <w:bookmarkStart w:name="z459" w:id="436"/>
    <w:p>
      <w:pPr>
        <w:spacing w:after="0"/>
        <w:ind w:left="0"/>
        <w:jc w:val="both"/>
      </w:pPr>
      <w:r>
        <w:rPr>
          <w:rFonts w:ascii="Times New Roman"/>
          <w:b w:val="false"/>
          <w:i w:val="false"/>
          <w:color w:val="000000"/>
          <w:sz w:val="28"/>
        </w:rPr>
        <w:t xml:space="preserve">
      1. Валютный контроль за выполнением резидентами, указанными в </w:t>
      </w:r>
      <w:r>
        <w:rPr>
          <w:rFonts w:ascii="Times New Roman"/>
          <w:b w:val="false"/>
          <w:i w:val="false"/>
          <w:color w:val="000000"/>
          <w:sz w:val="28"/>
        </w:rPr>
        <w:t>пункте 2</w:t>
      </w:r>
      <w:r>
        <w:rPr>
          <w:rFonts w:ascii="Times New Roman"/>
          <w:b w:val="false"/>
          <w:i w:val="false"/>
          <w:color w:val="000000"/>
          <w:sz w:val="28"/>
        </w:rPr>
        <w:t xml:space="preserve"> статьи 9 настоящего Закона (далее – проверяемый резидент), требования репатриации национальной и (или) иностранной валюты по экспорту или импорту осуществляется органом государственных доходов.</w:t>
      </w:r>
    </w:p>
    <w:bookmarkEnd w:id="436"/>
    <w:bookmarkStart w:name="z460" w:id="437"/>
    <w:p>
      <w:pPr>
        <w:spacing w:after="0"/>
        <w:ind w:left="0"/>
        <w:jc w:val="both"/>
      </w:pPr>
      <w:r>
        <w:rPr>
          <w:rFonts w:ascii="Times New Roman"/>
          <w:b w:val="false"/>
          <w:i w:val="false"/>
          <w:color w:val="000000"/>
          <w:sz w:val="28"/>
        </w:rPr>
        <w:t xml:space="preserve">
      2. Орган государственных доходов при проведении валютного контроля за выполнением проверяемым резидентом требования репатриации национальной и (или) иностранной валюты по экспорту или импорту проводит проверку и (или) осуществляет иную форму контроля, предусмотренную подпунктом 3) </w:t>
      </w:r>
      <w:r>
        <w:rPr>
          <w:rFonts w:ascii="Times New Roman"/>
          <w:b w:val="false"/>
          <w:i w:val="false"/>
          <w:color w:val="000000"/>
          <w:sz w:val="28"/>
        </w:rPr>
        <w:t>пункта 3</w:t>
      </w:r>
      <w:r>
        <w:rPr>
          <w:rFonts w:ascii="Times New Roman"/>
          <w:b w:val="false"/>
          <w:i w:val="false"/>
          <w:color w:val="000000"/>
          <w:sz w:val="28"/>
        </w:rPr>
        <w:t xml:space="preserve"> статьи 20 настоящего Закона.</w:t>
      </w:r>
    </w:p>
    <w:bookmarkEnd w:id="437"/>
    <w:bookmarkStart w:name="z461" w:id="438"/>
    <w:p>
      <w:pPr>
        <w:spacing w:after="0"/>
        <w:ind w:left="0"/>
        <w:jc w:val="both"/>
      </w:pPr>
      <w:r>
        <w:rPr>
          <w:rFonts w:ascii="Times New Roman"/>
          <w:b w:val="false"/>
          <w:i w:val="false"/>
          <w:color w:val="000000"/>
          <w:sz w:val="28"/>
        </w:rPr>
        <w:t>
      3. Проведение проверки не требует оформления акта о ее назначении.</w:t>
      </w:r>
    </w:p>
    <w:bookmarkEnd w:id="438"/>
    <w:bookmarkStart w:name="z462" w:id="439"/>
    <w:p>
      <w:pPr>
        <w:spacing w:after="0"/>
        <w:ind w:left="0"/>
        <w:jc w:val="both"/>
      </w:pPr>
      <w:r>
        <w:rPr>
          <w:rFonts w:ascii="Times New Roman"/>
          <w:b w:val="false"/>
          <w:i w:val="false"/>
          <w:color w:val="000000"/>
          <w:sz w:val="28"/>
        </w:rPr>
        <w:t>
      Проверка осуществляется без посещения проверяемого резидента путем направления ему письменного запроса о предоставлении информации и (или) документов, связанных с проведением валютной операции, в том числе по исполнению обязательств в рамках валютного договора по экспорту или импорту.</w:t>
      </w:r>
    </w:p>
    <w:bookmarkEnd w:id="439"/>
    <w:bookmarkStart w:name="z463" w:id="440"/>
    <w:p>
      <w:pPr>
        <w:spacing w:after="0"/>
        <w:ind w:left="0"/>
        <w:jc w:val="both"/>
      </w:pPr>
      <w:r>
        <w:rPr>
          <w:rFonts w:ascii="Times New Roman"/>
          <w:b w:val="false"/>
          <w:i w:val="false"/>
          <w:color w:val="000000"/>
          <w:sz w:val="28"/>
        </w:rPr>
        <w:t>
      В письменном запросе указываются:</w:t>
      </w:r>
    </w:p>
    <w:bookmarkEnd w:id="440"/>
    <w:bookmarkStart w:name="z464" w:id="441"/>
    <w:p>
      <w:pPr>
        <w:spacing w:after="0"/>
        <w:ind w:left="0"/>
        <w:jc w:val="both"/>
      </w:pPr>
      <w:r>
        <w:rPr>
          <w:rFonts w:ascii="Times New Roman"/>
          <w:b w:val="false"/>
          <w:i w:val="false"/>
          <w:color w:val="000000"/>
          <w:sz w:val="28"/>
        </w:rPr>
        <w:t>
      1) наименование, фамилия, имя, отчество (при его наличии) проверяемого резидента, бизнес-идентификационный номер или индивидуальный идентификационный номер, его место нахождения;</w:t>
      </w:r>
    </w:p>
    <w:bookmarkEnd w:id="441"/>
    <w:bookmarkStart w:name="z465" w:id="442"/>
    <w:p>
      <w:pPr>
        <w:spacing w:after="0"/>
        <w:ind w:left="0"/>
        <w:jc w:val="both"/>
      </w:pPr>
      <w:r>
        <w:rPr>
          <w:rFonts w:ascii="Times New Roman"/>
          <w:b w:val="false"/>
          <w:i w:val="false"/>
          <w:color w:val="000000"/>
          <w:sz w:val="28"/>
        </w:rPr>
        <w:t>
      2) основание проверки;</w:t>
      </w:r>
    </w:p>
    <w:bookmarkEnd w:id="442"/>
    <w:bookmarkStart w:name="z466" w:id="443"/>
    <w:p>
      <w:pPr>
        <w:spacing w:after="0"/>
        <w:ind w:left="0"/>
        <w:jc w:val="both"/>
      </w:pPr>
      <w:r>
        <w:rPr>
          <w:rFonts w:ascii="Times New Roman"/>
          <w:b w:val="false"/>
          <w:i w:val="false"/>
          <w:color w:val="000000"/>
          <w:sz w:val="28"/>
        </w:rPr>
        <w:t>
      3) перечень запрашиваемых документов (их копий);</w:t>
      </w:r>
    </w:p>
    <w:bookmarkEnd w:id="443"/>
    <w:bookmarkStart w:name="z467" w:id="444"/>
    <w:p>
      <w:pPr>
        <w:spacing w:after="0"/>
        <w:ind w:left="0"/>
        <w:jc w:val="both"/>
      </w:pPr>
      <w:r>
        <w:rPr>
          <w:rFonts w:ascii="Times New Roman"/>
          <w:b w:val="false"/>
          <w:i w:val="false"/>
          <w:color w:val="000000"/>
          <w:sz w:val="28"/>
        </w:rPr>
        <w:t>
      4) информация (сведения), требующие пояснений, при необходимости;</w:t>
      </w:r>
    </w:p>
    <w:bookmarkEnd w:id="444"/>
    <w:bookmarkStart w:name="z468" w:id="445"/>
    <w:p>
      <w:pPr>
        <w:spacing w:after="0"/>
        <w:ind w:left="0"/>
        <w:jc w:val="both"/>
      </w:pPr>
      <w:r>
        <w:rPr>
          <w:rFonts w:ascii="Times New Roman"/>
          <w:b w:val="false"/>
          <w:i w:val="false"/>
          <w:color w:val="000000"/>
          <w:sz w:val="28"/>
        </w:rPr>
        <w:t>
      5) срок предоставления запрашиваемых информации и (или) документов.</w:t>
      </w:r>
    </w:p>
    <w:bookmarkEnd w:id="445"/>
    <w:bookmarkStart w:name="z469" w:id="446"/>
    <w:p>
      <w:pPr>
        <w:spacing w:after="0"/>
        <w:ind w:left="0"/>
        <w:jc w:val="both"/>
      </w:pPr>
      <w:r>
        <w:rPr>
          <w:rFonts w:ascii="Times New Roman"/>
          <w:b w:val="false"/>
          <w:i w:val="false"/>
          <w:color w:val="000000"/>
          <w:sz w:val="28"/>
        </w:rPr>
        <w:t>
      4. Началом проверки является направление в адрес проверяемого резидента письменного запроса, подписанного уполномоченным должностным лицом органа государственных доходов.</w:t>
      </w:r>
    </w:p>
    <w:bookmarkEnd w:id="446"/>
    <w:bookmarkStart w:name="z470" w:id="447"/>
    <w:p>
      <w:pPr>
        <w:spacing w:after="0"/>
        <w:ind w:left="0"/>
        <w:jc w:val="both"/>
      </w:pPr>
      <w:r>
        <w:rPr>
          <w:rFonts w:ascii="Times New Roman"/>
          <w:b w:val="false"/>
          <w:i w:val="false"/>
          <w:color w:val="000000"/>
          <w:sz w:val="28"/>
        </w:rPr>
        <w:t>
      Письменный запрос, направленный одним из нижеперечисленных способов, считается врученным проверяемому резиденту в следующих случаях:</w:t>
      </w:r>
    </w:p>
    <w:bookmarkEnd w:id="447"/>
    <w:bookmarkStart w:name="z471" w:id="448"/>
    <w:p>
      <w:pPr>
        <w:spacing w:after="0"/>
        <w:ind w:left="0"/>
        <w:jc w:val="both"/>
      </w:pPr>
      <w:r>
        <w:rPr>
          <w:rFonts w:ascii="Times New Roman"/>
          <w:b w:val="false"/>
          <w:i w:val="false"/>
          <w:color w:val="000000"/>
          <w:sz w:val="28"/>
        </w:rPr>
        <w:t>
      1) по почте заказным письмом с уведомлением – с даты отметки проверяемого резидента в уведомлении оператора почты;</w:t>
      </w:r>
    </w:p>
    <w:bookmarkEnd w:id="448"/>
    <w:bookmarkStart w:name="z472" w:id="449"/>
    <w:p>
      <w:pPr>
        <w:spacing w:after="0"/>
        <w:ind w:left="0"/>
        <w:jc w:val="both"/>
      </w:pPr>
      <w:r>
        <w:rPr>
          <w:rFonts w:ascii="Times New Roman"/>
          <w:b w:val="false"/>
          <w:i w:val="false"/>
          <w:color w:val="000000"/>
          <w:sz w:val="28"/>
        </w:rPr>
        <w:t>
      2) электронным способом:</w:t>
      </w:r>
    </w:p>
    <w:bookmarkEnd w:id="449"/>
    <w:bookmarkStart w:name="z473" w:id="450"/>
    <w:p>
      <w:pPr>
        <w:spacing w:after="0"/>
        <w:ind w:left="0"/>
        <w:jc w:val="both"/>
      </w:pPr>
      <w:r>
        <w:rPr>
          <w:rFonts w:ascii="Times New Roman"/>
          <w:b w:val="false"/>
          <w:i w:val="false"/>
          <w:color w:val="000000"/>
          <w:sz w:val="28"/>
        </w:rPr>
        <w:t>
      с даты доставки письменного запроса в веб-приложении. Указанный способ распространяется на проверяемого резидента, зарегистрированного в качестве пользователя информационной системы органа государственных доходов;</w:t>
      </w:r>
    </w:p>
    <w:bookmarkEnd w:id="450"/>
    <w:bookmarkStart w:name="z474" w:id="451"/>
    <w:p>
      <w:pPr>
        <w:spacing w:after="0"/>
        <w:ind w:left="0"/>
        <w:jc w:val="both"/>
      </w:pPr>
      <w:r>
        <w:rPr>
          <w:rFonts w:ascii="Times New Roman"/>
          <w:b w:val="false"/>
          <w:i w:val="false"/>
          <w:color w:val="000000"/>
          <w:sz w:val="28"/>
        </w:rPr>
        <w:t>
      с даты доставки уведомления в личный кабинет пользователя на веб-портале "электронного правительства". Указанный способ распространяется на проверяемого резидента, зарегистрированного на веб-портале "электронного правительства".</w:t>
      </w:r>
    </w:p>
    <w:bookmarkEnd w:id="451"/>
    <w:bookmarkStart w:name="z475" w:id="452"/>
    <w:p>
      <w:pPr>
        <w:spacing w:after="0"/>
        <w:ind w:left="0"/>
        <w:jc w:val="both"/>
      </w:pPr>
      <w:r>
        <w:rPr>
          <w:rFonts w:ascii="Times New Roman"/>
          <w:b w:val="false"/>
          <w:i w:val="false"/>
          <w:color w:val="000000"/>
          <w:sz w:val="28"/>
        </w:rPr>
        <w:t>
      5. Запрошенные информация и (или) документы (их копии) предоставляются проверяемым резидентом в сроки, установленные в письменном запросе органа государственных доходов, но не позднее пятнадцати рабочих дней с даты, следующей за датой получения проверяемым резидентом письменного запроса.</w:t>
      </w:r>
    </w:p>
    <w:bookmarkEnd w:id="452"/>
    <w:bookmarkStart w:name="z476" w:id="453"/>
    <w:p>
      <w:pPr>
        <w:spacing w:after="0"/>
        <w:ind w:left="0"/>
        <w:jc w:val="both"/>
      </w:pPr>
      <w:r>
        <w:rPr>
          <w:rFonts w:ascii="Times New Roman"/>
          <w:b w:val="false"/>
          <w:i w:val="false"/>
          <w:color w:val="000000"/>
          <w:sz w:val="28"/>
        </w:rPr>
        <w:t xml:space="preserve">
      6. Для уточнения имеющихся в уполномоченном банке, обслуживающем проверяемого резидента, информации и (или) документов (их копий), орган государственных доходов направляет письменный запрос в адрес такого банка с использованием иной формы валютного контроля, предусмотренной подпунктом 3) </w:t>
      </w:r>
      <w:r>
        <w:rPr>
          <w:rFonts w:ascii="Times New Roman"/>
          <w:b w:val="false"/>
          <w:i w:val="false"/>
          <w:color w:val="000000"/>
          <w:sz w:val="28"/>
        </w:rPr>
        <w:t>пункта 3</w:t>
      </w:r>
      <w:r>
        <w:rPr>
          <w:rFonts w:ascii="Times New Roman"/>
          <w:b w:val="false"/>
          <w:i w:val="false"/>
          <w:color w:val="000000"/>
          <w:sz w:val="28"/>
        </w:rPr>
        <w:t xml:space="preserve"> статьи 20 настоящего Закона.</w:t>
      </w:r>
    </w:p>
    <w:bookmarkEnd w:id="453"/>
    <w:bookmarkStart w:name="z477" w:id="454"/>
    <w:p>
      <w:pPr>
        <w:spacing w:after="0"/>
        <w:ind w:left="0"/>
        <w:jc w:val="both"/>
      </w:pPr>
      <w:r>
        <w:rPr>
          <w:rFonts w:ascii="Times New Roman"/>
          <w:b w:val="false"/>
          <w:i w:val="false"/>
          <w:color w:val="000000"/>
          <w:sz w:val="28"/>
        </w:rPr>
        <w:t>
      7. Завершением проверки органа государственных доходов является дата подписания уполномоченным должностным лицом заключения о результатах, не требующего подписания со стороны проверяемого резидента.";</w:t>
      </w:r>
    </w:p>
    <w:bookmarkEnd w:id="454"/>
    <w:bookmarkStart w:name="z478" w:id="45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21 изложить в следующей редакции:</w:t>
      </w:r>
    </w:p>
    <w:bookmarkEnd w:id="455"/>
    <w:bookmarkStart w:name="z479" w:id="456"/>
    <w:p>
      <w:pPr>
        <w:spacing w:after="0"/>
        <w:ind w:left="0"/>
        <w:jc w:val="both"/>
      </w:pPr>
      <w:r>
        <w:rPr>
          <w:rFonts w:ascii="Times New Roman"/>
          <w:b w:val="false"/>
          <w:i w:val="false"/>
          <w:color w:val="000000"/>
          <w:sz w:val="28"/>
        </w:rPr>
        <w:t>
      "1. Платежи и (или) переводы денег резидентов (за исключением уполномоченных банков и филиалов (представительств) иностранных организаций) по отдельным валютным операциям, проведение которых может быть направлено на вывод денег из Республики Казахстан, уклонение от выполнения требований валютного законодательства Республики Казахстан, осуществляются уполномоченными банками в порядке, предусмотренном правилами осуществления валютных операций в Республике Казахстан, и при представлении резидентом, являющимся отправителем денег или получателем денег, разрешения уполномоченному банку на передачу информации о данном платеже и (или) переводе денег органам валютного контроля и правоохранительным органам.</w:t>
      </w:r>
    </w:p>
    <w:bookmarkEnd w:id="456"/>
    <w:bookmarkStart w:name="z480" w:id="457"/>
    <w:p>
      <w:pPr>
        <w:spacing w:after="0"/>
        <w:ind w:left="0"/>
        <w:jc w:val="both"/>
      </w:pPr>
      <w:r>
        <w:rPr>
          <w:rFonts w:ascii="Times New Roman"/>
          <w:b w:val="false"/>
          <w:i w:val="false"/>
          <w:color w:val="000000"/>
          <w:sz w:val="28"/>
        </w:rPr>
        <w:t>
      2. Виды и критерии отдельных валютных операций, проведение которых может быть направлено на вывод денег из Республики Казахстан, уклонение от выполнения требований валютного законодательства Республики Казахстан, устанавливаются правилами осуществления валютных операций в Республике Казахстан.".</w:t>
      </w:r>
    </w:p>
    <w:bookmarkEnd w:id="457"/>
    <w:bookmarkStart w:name="z481" w:id="458"/>
    <w:p>
      <w:pPr>
        <w:spacing w:after="0"/>
        <w:ind w:left="0"/>
        <w:jc w:val="both"/>
      </w:pPr>
      <w:r>
        <w:rPr>
          <w:rFonts w:ascii="Times New Roman"/>
          <w:b w:val="false"/>
          <w:i w:val="false"/>
          <w:color w:val="000000"/>
          <w:sz w:val="28"/>
        </w:rPr>
        <w:t>
      Статья 2. Настоящий Закон вводится в действие по истечении десяти календарных дней после дня его первого официального опубликования, за исключением:</w:t>
      </w:r>
    </w:p>
    <w:bookmarkEnd w:id="458"/>
    <w:bookmarkStart w:name="z482" w:id="45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подпункта 2)</w:t>
      </w:r>
      <w:r>
        <w:rPr>
          <w:rFonts w:ascii="Times New Roman"/>
          <w:b w:val="false"/>
          <w:i w:val="false"/>
          <w:color w:val="000000"/>
          <w:sz w:val="28"/>
        </w:rPr>
        <w:t xml:space="preserve"> пункта 1, </w:t>
      </w:r>
      <w:r>
        <w:rPr>
          <w:rFonts w:ascii="Times New Roman"/>
          <w:b w:val="false"/>
          <w:i w:val="false"/>
          <w:color w:val="000000"/>
          <w:sz w:val="28"/>
        </w:rPr>
        <w:t>подпункта 2)</w:t>
      </w:r>
      <w:r>
        <w:rPr>
          <w:rFonts w:ascii="Times New Roman"/>
          <w:b w:val="false"/>
          <w:i w:val="false"/>
          <w:color w:val="000000"/>
          <w:sz w:val="28"/>
        </w:rPr>
        <w:t xml:space="preserve"> пункта 2, </w:t>
      </w:r>
      <w:r>
        <w:rPr>
          <w:rFonts w:ascii="Times New Roman"/>
          <w:b w:val="false"/>
          <w:i w:val="false"/>
          <w:color w:val="000000"/>
          <w:sz w:val="28"/>
        </w:rPr>
        <w:t>пункта 3</w:t>
      </w:r>
      <w:r>
        <w:rPr>
          <w:rFonts w:ascii="Times New Roman"/>
          <w:b w:val="false"/>
          <w:i w:val="false"/>
          <w:color w:val="000000"/>
          <w:sz w:val="28"/>
        </w:rPr>
        <w:t xml:space="preserve">,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пункта 5, </w:t>
      </w:r>
      <w:r>
        <w:rPr>
          <w:rFonts w:ascii="Times New Roman"/>
          <w:b w:val="false"/>
          <w:i w:val="false"/>
          <w:color w:val="000000"/>
          <w:sz w:val="28"/>
        </w:rPr>
        <w:t>подпункта 3)</w:t>
      </w:r>
      <w:r>
        <w:rPr>
          <w:rFonts w:ascii="Times New Roman"/>
          <w:b w:val="false"/>
          <w:i w:val="false"/>
          <w:color w:val="000000"/>
          <w:sz w:val="28"/>
        </w:rPr>
        <w:t xml:space="preserve">, абзацев третьего, четвертого, пятого, шестого </w:t>
      </w:r>
      <w:r>
        <w:rPr>
          <w:rFonts w:ascii="Times New Roman"/>
          <w:b w:val="false"/>
          <w:i w:val="false"/>
          <w:color w:val="000000"/>
          <w:sz w:val="28"/>
        </w:rPr>
        <w:t>подпункта 4)</w:t>
      </w:r>
      <w:r>
        <w:rPr>
          <w:rFonts w:ascii="Times New Roman"/>
          <w:b w:val="false"/>
          <w:i w:val="false"/>
          <w:color w:val="000000"/>
          <w:sz w:val="28"/>
        </w:rPr>
        <w:t xml:space="preserve"> пункта 6, </w:t>
      </w:r>
      <w:r>
        <w:rPr>
          <w:rFonts w:ascii="Times New Roman"/>
          <w:b w:val="false"/>
          <w:i w:val="false"/>
          <w:color w:val="000000"/>
          <w:sz w:val="28"/>
        </w:rPr>
        <w:t>подпункта 2)</w:t>
      </w:r>
      <w:r>
        <w:rPr>
          <w:rFonts w:ascii="Times New Roman"/>
          <w:b w:val="false"/>
          <w:i w:val="false"/>
          <w:color w:val="000000"/>
          <w:sz w:val="28"/>
        </w:rPr>
        <w:t xml:space="preserve"> пункта 8, </w:t>
      </w:r>
      <w:r>
        <w:rPr>
          <w:rFonts w:ascii="Times New Roman"/>
          <w:b w:val="false"/>
          <w:i w:val="false"/>
          <w:color w:val="000000"/>
          <w:sz w:val="28"/>
        </w:rPr>
        <w:t>подпункта 1)</w:t>
      </w:r>
      <w:r>
        <w:rPr>
          <w:rFonts w:ascii="Times New Roman"/>
          <w:b w:val="false"/>
          <w:i w:val="false"/>
          <w:color w:val="000000"/>
          <w:sz w:val="28"/>
        </w:rPr>
        <w:t xml:space="preserve"> пункта 10, </w:t>
      </w:r>
      <w:r>
        <w:rPr>
          <w:rFonts w:ascii="Times New Roman"/>
          <w:b w:val="false"/>
          <w:i w:val="false"/>
          <w:color w:val="000000"/>
          <w:sz w:val="28"/>
        </w:rPr>
        <w:t>пункта 12</w:t>
      </w:r>
      <w:r>
        <w:rPr>
          <w:rFonts w:ascii="Times New Roman"/>
          <w:b w:val="false"/>
          <w:i w:val="false"/>
          <w:color w:val="000000"/>
          <w:sz w:val="28"/>
        </w:rPr>
        <w:t xml:space="preserve">, абзацев второго, пятого, шестого </w:t>
      </w:r>
      <w:r>
        <w:rPr>
          <w:rFonts w:ascii="Times New Roman"/>
          <w:b w:val="false"/>
          <w:i w:val="false"/>
          <w:color w:val="000000"/>
          <w:sz w:val="28"/>
        </w:rPr>
        <w:t>пункта 13</w:t>
      </w:r>
      <w:r>
        <w:rPr>
          <w:rFonts w:ascii="Times New Roman"/>
          <w:b w:val="false"/>
          <w:i w:val="false"/>
          <w:color w:val="000000"/>
          <w:sz w:val="28"/>
        </w:rPr>
        <w:t xml:space="preserve">, </w:t>
      </w:r>
      <w:r>
        <w:rPr>
          <w:rFonts w:ascii="Times New Roman"/>
          <w:b w:val="false"/>
          <w:i w:val="false"/>
          <w:color w:val="000000"/>
          <w:sz w:val="28"/>
        </w:rPr>
        <w:t>пунктов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пункта 16 и </w:t>
      </w:r>
      <w:r>
        <w:rPr>
          <w:rFonts w:ascii="Times New Roman"/>
          <w:b w:val="false"/>
          <w:i w:val="false"/>
          <w:color w:val="000000"/>
          <w:sz w:val="28"/>
        </w:rPr>
        <w:t>пункта 20</w:t>
      </w:r>
      <w:r>
        <w:rPr>
          <w:rFonts w:ascii="Times New Roman"/>
          <w:b w:val="false"/>
          <w:i w:val="false"/>
          <w:color w:val="000000"/>
          <w:sz w:val="28"/>
        </w:rPr>
        <w:t xml:space="preserve"> статьи 1, которые вводятся в действие по истечении шестидесяти календарных дней после дня его первого официального опубликования;</w:t>
      </w:r>
    </w:p>
    <w:bookmarkEnd w:id="459"/>
    <w:bookmarkStart w:name="z483" w:id="46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подпункта 2)</w:t>
      </w:r>
      <w:r>
        <w:rPr>
          <w:rFonts w:ascii="Times New Roman"/>
          <w:b w:val="false"/>
          <w:i w:val="false"/>
          <w:color w:val="000000"/>
          <w:sz w:val="28"/>
        </w:rPr>
        <w:t xml:space="preserve"> пункта 7, </w:t>
      </w:r>
      <w:r>
        <w:rPr>
          <w:rFonts w:ascii="Times New Roman"/>
          <w:b w:val="false"/>
          <w:i w:val="false"/>
          <w:color w:val="000000"/>
          <w:sz w:val="28"/>
        </w:rPr>
        <w:t>пункта 11</w:t>
      </w:r>
      <w:r>
        <w:rPr>
          <w:rFonts w:ascii="Times New Roman"/>
          <w:b w:val="false"/>
          <w:i w:val="false"/>
          <w:color w:val="000000"/>
          <w:sz w:val="28"/>
        </w:rPr>
        <w:t xml:space="preserve">, абзацев третьего, четвертого </w:t>
      </w:r>
      <w:r>
        <w:rPr>
          <w:rFonts w:ascii="Times New Roman"/>
          <w:b w:val="false"/>
          <w:i w:val="false"/>
          <w:color w:val="000000"/>
          <w:sz w:val="28"/>
        </w:rPr>
        <w:t>пункта 13</w:t>
      </w:r>
      <w:r>
        <w:rPr>
          <w:rFonts w:ascii="Times New Roman"/>
          <w:b w:val="false"/>
          <w:i w:val="false"/>
          <w:color w:val="000000"/>
          <w:sz w:val="28"/>
        </w:rPr>
        <w:t xml:space="preserve"> и </w:t>
      </w:r>
      <w:r>
        <w:rPr>
          <w:rFonts w:ascii="Times New Roman"/>
          <w:b w:val="false"/>
          <w:i w:val="false"/>
          <w:color w:val="000000"/>
          <w:sz w:val="28"/>
        </w:rPr>
        <w:t>пункта 23</w:t>
      </w:r>
      <w:r>
        <w:rPr>
          <w:rFonts w:ascii="Times New Roman"/>
          <w:b w:val="false"/>
          <w:i w:val="false"/>
          <w:color w:val="000000"/>
          <w:sz w:val="28"/>
        </w:rPr>
        <w:t xml:space="preserve"> статьи 1, которые вводятся с 1 января 2024 года.</w:t>
      </w:r>
    </w:p>
    <w:bookmarkEnd w:id="46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