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ccc" w14:textId="c6d7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2022 года № 126-VII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региона, совершенное в Нур-Султане 7 декабря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Кабинетом Министров Кыргызской Республики об оказании военно-технического содействия в обеспечении безопасности Центральноазиатского региона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28 июня 2022 года, Бюллетень международных договоров РК 2022 г., № 3, ст. 12)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Кыргызской Республики (далее - Стороны),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Договора между Республикой Казахстан и Кыргызской Республикой о сотрудничестве в военной области от 8 апреля 1997 года,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и оборонного потенциала Центральноазиатского региона казахстанская Сторона оказывает кыргызской Стороне военно-техническое содействие в виде безвозмездной передачи военного имущества.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военного имущества согласовываются по дипломатическим каналам уполномоченными органами Сторон в 2-х месячный срок после подписания настоящего Соглашения.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использует полученное от казахстанской Стороны военное имущество исключительно в целях настоящего Соглашения, не передает третьей стороне и не использует против государств-участников Содружества Независимых Государств.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Министерство обороны Кыргызской Республики.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 между Сторонами.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7 декабря 2021 года в двух экземплярах, каждый на казахском, кыргызском и русском языках, причем все тексты являются равно аутентичными.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Кабинет Министров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