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af74" w14:textId="b18a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взаимной правовой помощи по административным вопросам в сфере обмена персональными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апреля 2022 года № 113-VII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взаимной правовой помощи по административным вопросам в сфере обмена персональными данными, совершенное 18 декабря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взаимной правовой помощи по административным вопросам в сфере обмена персональными данными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 заверенный текст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Содружества Независимых Государств, именуемые в дальнейшем Сторонами,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уважении суверенитета, законности, равенства и взаимной выгоды, а также соблюдении прав человека и основных свобод,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международных договоров, участницами которых являются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более эффективное сотрудничество между Сторонами,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достижению этой цели будет способствовать создание системы оказания взаимной правовой помощи по административным вопросам в сфере обмена персональными данными путем заключения настоящего Соглашения,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Термины и определения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 и их определения: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запрашивающая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Сторона, обратившаяся с запросом об оказании правовой помощи по административным вопросам в сфере обмена персональными данными;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запрашиваемая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Сторона, к которой обращается запрашивающая Сторона с запросом об оказании правовой помощи по административным вопросам в сфере обмена персональными данными;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персональные 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любая информация, прямо или косвенно относящаяся к физическому лицу, либо идентифицированному, либо которое может быть идентифицировано;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уполномоченные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органы государственной власти Сторон, уполномоченные решать вопросы, связанные с реализацией настоящего Соглашения.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Обязательства по оказанию взаимной правовой помощи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по запросу другой Стороны оказывает взаимную правовую помощь по административным вопросам в сфере обмена персональными данными (далее - правовая помощь) в соответствии с национальным законодательством и положениями настоящего Соглашения.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ведут к возникновению у каких-либо физических и юридических лиц права получать информацию, подлежащую передаче в рамках настоящего Соглашения.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предоставляет права одной из Сторон осуществлять на территории другой Стороны полномочия, которые отнесены исключительно к компетенции органов этой Стороны.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Предмет запроса об оказании правовой помощи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запроса об оказании правовой помощи (далее - запрос) являются следующие персональные данные: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наличии (отсутствии) гражданства Сторон настоящего Соглашения;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наличии документов, дающих право на постоянное (временное) пребывание (проживание) на территориях Сторон настоящего Соглашения;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постановке на миграционный учет или регистрации по месту жительства (месту пребывания) граждан Сторон, граждан третьих государств и лиц без гражданства;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выдаче виз, дающих право на въезд на территории Сторон настоящего Соглашения;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 недвижимом имуществе, зарегистрированном на имя субъекта персональных данных на территориях Сторон настоящего Соглашения;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 обязательствах имущественного характера, имеющихся у субъекта персональных данных на территориях Сторон настоящего Соглашения;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 привлечении субъекта персональных данных к уголовной или административной ответственности на территориях Сторон настоящего Соглашения;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 документах, удостоверяющих личность.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Сторон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рамках настоящего Соглашения взаимодействуют через уполномоченные органы.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Сторон непосредственно направляют и получают запросы, предусмотренные настоящим Соглашением, и ответы на них.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Форма и содержание запроса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составляется в письменной форме.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содержит: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уполномоченного органа, по инициативе которого направлен запрос;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цель запроса и описание запрашиваемой правовой помощи;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данные, идентифицирующие субъект персональных данных (фамилия, имя (отчество), гражданство, сведения о месте жительства (или месте пребывания), дата и место рождения), в отношении которого направлен запрос;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 необходимости описание особого порядка исполнения запроса и обоснование этой необходимости;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описание любых конкретных процедур, которые запрашивающая Сторона просит применить при исполнении запроса, и основание для этого;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при необходимости и по возможности описание запрашиваемых информации, документов или справок;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требования для обеспечения конфиденциальности, если таковые есть, и основание для этого.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запрашиваемая Сторона сочтет, что сведения, указанные в запросе, недостаточны для его исполнения, она может запросить дополнительную информацию.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должен быть подписан и удостоверен официальной печатью уполномоченного органа запрашивающей Стороны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Исполнение запросов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запросов производится в соответствии с национальным законодательством запрашиваемой Стороны и положениями настоящего Соглашения.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запрашиваемой Стороны представляет ответ в срок, не превышающий двух месяцев со дня получения такого запроса.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невозможно исполнить запрос полностью или частично или исполнение запроса значительно задерживается, уполномоченный орган запрашиваемой Стороны информирует об этом уполномоченный орган запрашивающей Стороны, а также о причинах, препятствующих исполнению запроса, или задержке в исполнении.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 органы Сторон в отдельных случаях могут договориться об ином порядке исполнения запросов.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Форма и содержание ответа на запрос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 на запрос составляется в письменной форме.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ответа на запрос оформляется в виде: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информации, указываемой в самом ответе на запрос;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документов (оригиналов или заверенных уполномоченным органом запрашиваемой Стороны копий), прилагаемых к ответу на запрос и раскрывающих персональные данные, являющиеся предметом запроса.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Отказ в оказании правовой помощи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правовой помощи может быть отказано, если: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запрашиваемая Сторона полагает, что исполнение запроса может нанести ущерб суверенитету, безопасности, публичному порядку или иным существенным интересам Стороны;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запрашиваемая Сторона полагает, что запрос представлен в целях преследования лица по признаку расы, пола, вероисповедания, гражданства, этнического происхождения, принадлежности к определенной социальной группе или по политическим убеждениям либо положению этого лица может быть нанесен ущерб по любой из этих причин;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запрос не соответствует условиям настоящего Соглашения.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 принятием решения об отказе в исполнении запроса запрашиваемая Сторона рассматривает вопрос о том, может ли правовая помощь быть оказана на условиях, которые она считает необходимыми. Если запрашивающая Сторона принимает правовую помощь на таких условиях, она обязуется соблюдать их.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незамедлительно уведомляет запрашивающую Сторону о своем решении не исполнять полностью или частично запрос и указывает основания для такого решения.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Действительность документов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представленные в рамках настоящего Соглашения и удостоверенные официальной печатью уполномоченного органа направляющей Стороны, принимаются без их легализации или иной формы заверения.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просьбе запрашивающей Стороны документы, направляемые в рамках настоящего Соглашения, могут быть заверены иным образом, указанным в запросе, если это не противоречит законодательству запрашиваемой Стороны.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Соглашения документы, которые являются официальными на территории одной из Сторон, признаются таковыми и на территории другой Стороны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Конфиденциальность и ограничения в использовании информации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обеспечивает конфиденциальность в отношении факта получения запроса, его содержания или любого действия, предпринятого в связи с запросом, за исключением тех случаев, когда нарушение конфиденциальности является необходимым для исполнения запроса.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запрашиваемая Сторона не может выполнить условия конфиденциальности, она до предания огласке вышеуказанной информации уведомляет об этом запрашивающую Сторону.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без предварительного разрешения запрашиваемой Стороны не использует персональные данные, полученные на основании настоящего Соглашения, для иных целей, кроме указанных в запросе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запрашивающей Стороне необходимо предать огласке и (или) использовать полностью или частично персональные данные для иных целей, нежели указанных в запросе, она запрашивает разрешение запрашиваемой Стороны, которое может быть предоставлено или в котором может быть отказано полностью или частично.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Запрашивающая Сторона не передает третьим государствам, организациям и лицам без разрешения запрашиваемой Стороны полученные от последней персональные данные.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обеспечивают защиту информации о физическом лице от неправомерного или случайного доступа к ней, уничтожения, изменения, блокирования, копирования, предоставления или распространения, а также от иных неправомерных действий в отношении такой информации.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Возврат документов запрашиваемой Стороне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запрашиваемой Стороны запрашивающая Сторона возвращает документы, предоставленные в соответствии с настоящим Соглашением, если они более ей не требуются.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выполнения настоящего Соглашения, если в каждом конкретном случае не будет согласован иной порядок.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Язык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Сторонами в рамках настоящего Соглашения, составляются на русском языке.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Соотношение с другими международными договорами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Спорные вопросы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Порядок вступления в силу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при уведомлении депозитария о выполнении ими внутригосударственных процедур, необходимых для вступления настоящего Соглашения в силу, информируют об определении ими уполномоченных органов, ответственных за выполнение настоящего Соглашения. Об изменении уполномоченного органа Стороны в течение 30 дней письменно уведомляют депозитарий.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Присоединение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Срок действия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18 декабря 2020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Азербайджанскую Республику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Путин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К.-Ж. Токаев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взаимной правовой помощи по административным вопросам в сфере обмена персональными данными, оформленного по результатам подписания главами делегаций государств - участников СНГ, принимавших участие в заседании Совета глав государств Содружества Независимых Государств 18 декабря 2020 года с использованием видеоконференцсвязи. Экземпляры вышеупомянутого Соглашения с подлинниками подписей хранятся в Исполнительном комитете Содружества Независимых Государств.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Первый заместитель Председателя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Исполнительного комитета –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А. Гуминский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