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d28f" w14:textId="dd7d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экологии</w:t>
      </w:r>
    </w:p>
    <w:p>
      <w:pPr>
        <w:spacing w:after="0"/>
        <w:ind w:left="0"/>
        <w:jc w:val="both"/>
      </w:pPr>
      <w:r>
        <w:rPr>
          <w:rFonts w:ascii="Times New Roman"/>
          <w:b w:val="false"/>
          <w:i w:val="false"/>
          <w:color w:val="000000"/>
          <w:sz w:val="28"/>
        </w:rPr>
        <w:t>Закон Республики Казахстан от 2 января 2021 года № 401-VI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19-II, ст.96; № 21, ст.118, 122; № 23, ст.143; № 24, ст.145; 2015 г., № 8, ст.42; № 11, ст.57; № 19-І, ст.99, 101; № 19-II, ст.103; № 20-IV, ст.113; № 20-VII, ст.115, 117; № 21-І, ст.124, 126; № 22-II, ст.145; № 22-VI, ст.159; 2016 г., № 6, ст.45; № 7-II, ст.53, 56; № 8-II, ст.72; № 10, cт.79; 2017 г., № 3, ст.6; № 4, ст.7; № 12, ст.34; № 14, ст.51, 54; № 23-V, ст.113; 2018 г., № 9, ст.27; № 10, ст.32; 2019 г., № 1, ст.4; № 2, ст.6; № 7, ст.37, 39; № 19-20, ст.86; № 21-22, ст.90, 91; № 23, ст.103, 108; № 24-I, ст.119; 2020 г., № 10, ст.39, 48; № 11, ст.54; № 13, ст.67; № 14, ст.68, 71; № 17-18, ст.78):</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"Статья 5. Задачи земельного законодательства</w:t>
      </w:r>
    </w:p>
    <w:bookmarkEnd w:id="3"/>
    <w:bookmarkStart w:name="z8" w:id="4"/>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части первой пункта 1 статьи 48 изложить в следующей редакции:</w:t>
      </w:r>
    </w:p>
    <w:bookmarkEnd w:id="5"/>
    <w:bookmarkStart w:name="z10" w:id="6"/>
    <w:p>
      <w:pPr>
        <w:spacing w:after="0"/>
        <w:ind w:left="0"/>
        <w:jc w:val="both"/>
      </w:pPr>
      <w:r>
        <w:rPr>
          <w:rFonts w:ascii="Times New Roman"/>
          <w:b w:val="false"/>
          <w:i w:val="false"/>
          <w:color w:val="000000"/>
          <w:sz w:val="28"/>
        </w:rPr>
        <w:t xml:space="preserve">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части пятой пункта 3 статьи 107 настоящего Кодекса;";</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49-2</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
    <w:bookmarkStart w:name="z13" w:id="9"/>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в Республике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w:t>
      </w:r>
    </w:p>
    <w:bookmarkStart w:name="z15" w:id="10"/>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среду, предусмотренным экологическим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статьи 65 изложить в следующей редакции:</w:t>
      </w:r>
    </w:p>
    <w:bookmarkEnd w:id="11"/>
    <w:bookmarkStart w:name="z17" w:id="12"/>
    <w:p>
      <w:pPr>
        <w:spacing w:after="0"/>
        <w:ind w:left="0"/>
        <w:jc w:val="both"/>
      </w:pPr>
      <w:r>
        <w:rPr>
          <w:rFonts w:ascii="Times New Roman"/>
          <w:b w:val="false"/>
          <w:i w:val="false"/>
          <w:color w:val="000000"/>
          <w:sz w:val="28"/>
        </w:rPr>
        <w:t>
      "2) применять технологии производства, соответствующие санитарным и экологическим требованиям, не допускать причинения вреда здоровью человека, ухудшения санитарно-эпидемиологической и радиационной обстановки, причинения экологического ущерба в результате осуществляемой ими деятельности;";</w:t>
      </w:r>
    </w:p>
    <w:bookmarkEnd w:id="12"/>
    <w:bookmarkStart w:name="z18"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93</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3</w:t>
      </w:r>
      <w:r>
        <w:rPr>
          <w:rFonts w:ascii="Times New Roman"/>
          <w:b w:val="false"/>
          <w:i w:val="false"/>
          <w:color w:val="000000"/>
          <w:sz w:val="28"/>
        </w:rPr>
        <w:t xml:space="preserve"> слова "значительному ухудшению экологической обстановки" заменить словами "экологическому ущербу";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109 после слова "(павильоны)," дополнить словами "контейнерные площадки для раздельного сбора твердых бытовых отходов и пункты приема вторичного сырья,";</w:t>
      </w:r>
    </w:p>
    <w:bookmarkEnd w:id="16"/>
    <w:bookmarkStart w:name="z23"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142 изложить в следующей редакции:</w:t>
      </w:r>
    </w:p>
    <w:bookmarkEnd w:id="17"/>
    <w:bookmarkStart w:name="z24" w:id="18"/>
    <w:p>
      <w:pPr>
        <w:spacing w:after="0"/>
        <w:ind w:left="0"/>
        <w:jc w:val="both"/>
      </w:pPr>
      <w:r>
        <w:rPr>
          <w:rFonts w:ascii="Times New Roman"/>
          <w:b w:val="false"/>
          <w:i w:val="false"/>
          <w:color w:val="000000"/>
          <w:sz w:val="28"/>
        </w:rPr>
        <w:t>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государственных экспертиз, без положительных заключений которых запрещаются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w:t>
      </w:r>
    </w:p>
    <w:bookmarkEnd w:id="18"/>
    <w:bookmarkStart w:name="z25"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ст.140; 2004 г., № 23, ст.142; 2006 г., № 3, ст.22; № 16, ст.97; 2007 г., № 1, ст.4; № 2, ст.18; № 3, ст.20; 2008 г., № 23, ст.114; 2009 г., № 18, ст.84; 2010 г., № 5, ст.23; 2011 г., № 1, ст.2, 3; № 11, ст.102; 2012 г., № 2, ст.14; № 3, ст.27; № 14, ст.92, 95; № 15, ст.97; 2013 г., № 9, ст.51; № 14, ст.75; 2014 г., № 7, ст.37; № 10, ст.52; № 19-I, 19-II, ст.96; 2015 г., № 20-IV, ст.113; 2016 г., № 6, ст.45; № 7-II, ст.56; 2017 г., № 3, ст.6; № 12, ст.34; 2018 г., № 10, ст.32; № 24, ст.93; 2019 г., № 19-20, ст.86; 2020 г., № 13, ст.67):</w:t>
      </w:r>
    </w:p>
    <w:bookmarkEnd w:id="19"/>
    <w:bookmarkStart w:name="z26" w:id="20"/>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72</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"Статья 72. Повышение ресурсного потенциала лесов на участках государственного лесного фонда";</w:t>
      </w:r>
    </w:p>
    <w:bookmarkEnd w:id="21"/>
    <w:bookmarkStart w:name="z28" w:id="22"/>
    <w:p>
      <w:pPr>
        <w:spacing w:after="0"/>
        <w:ind w:left="0"/>
        <w:jc w:val="both"/>
      </w:pPr>
      <w:r>
        <w:rPr>
          <w:rFonts w:ascii="Times New Roman"/>
          <w:b w:val="false"/>
          <w:i w:val="false"/>
          <w:color w:val="000000"/>
          <w:sz w:val="28"/>
        </w:rPr>
        <w:t xml:space="preserve">
      2) часть первую пункта 1 </w:t>
      </w:r>
      <w:r>
        <w:rPr>
          <w:rFonts w:ascii="Times New Roman"/>
          <w:b w:val="false"/>
          <w:i w:val="false"/>
          <w:color w:val="000000"/>
          <w:sz w:val="28"/>
        </w:rPr>
        <w:t>статьи 13</w:t>
      </w:r>
      <w:r>
        <w:rPr>
          <w:rFonts w:ascii="Times New Roman"/>
          <w:b w:val="false"/>
          <w:i w:val="false"/>
          <w:color w:val="000000"/>
          <w:sz w:val="28"/>
        </w:rPr>
        <w:t xml:space="preserve"> дополнить подпунктами 18-53), 18-54), 18-55) и 18-56) следующего содержания:</w:t>
      </w:r>
    </w:p>
    <w:bookmarkEnd w:id="22"/>
    <w:bookmarkStart w:name="z29" w:id="23"/>
    <w:p>
      <w:pPr>
        <w:spacing w:after="0"/>
        <w:ind w:left="0"/>
        <w:jc w:val="both"/>
      </w:pPr>
      <w:r>
        <w:rPr>
          <w:rFonts w:ascii="Times New Roman"/>
          <w:b w:val="false"/>
          <w:i w:val="false"/>
          <w:color w:val="000000"/>
          <w:sz w:val="28"/>
        </w:rPr>
        <w:t>
      "18-53) организует в пределах своей компетенции проведение оценки уязвимости к изменению климата;</w:t>
      </w:r>
    </w:p>
    <w:bookmarkEnd w:id="23"/>
    <w:bookmarkStart w:name="z30" w:id="24"/>
    <w:p>
      <w:pPr>
        <w:spacing w:after="0"/>
        <w:ind w:left="0"/>
        <w:jc w:val="both"/>
      </w:pPr>
      <w:r>
        <w:rPr>
          <w:rFonts w:ascii="Times New Roman"/>
          <w:b w:val="false"/>
          <w:i w:val="false"/>
          <w:color w:val="000000"/>
          <w:sz w:val="28"/>
        </w:rPr>
        <w:t>
      18-54) определяет в пределах своей компетенции приоритеты и меры по адаптации к изменению климата;</w:t>
      </w:r>
    </w:p>
    <w:bookmarkEnd w:id="24"/>
    <w:bookmarkStart w:name="z31" w:id="25"/>
    <w:p>
      <w:pPr>
        <w:spacing w:after="0"/>
        <w:ind w:left="0"/>
        <w:jc w:val="both"/>
      </w:pPr>
      <w:r>
        <w:rPr>
          <w:rFonts w:ascii="Times New Roman"/>
          <w:b w:val="false"/>
          <w:i w:val="false"/>
          <w:color w:val="000000"/>
          <w:sz w:val="28"/>
        </w:rPr>
        <w:t>
      18-55) осуществляет в пределах своей компетенции меры по адаптации к изменению климата;</w:t>
      </w:r>
    </w:p>
    <w:bookmarkEnd w:id="25"/>
    <w:bookmarkStart w:name="z32" w:id="26"/>
    <w:p>
      <w:pPr>
        <w:spacing w:after="0"/>
        <w:ind w:left="0"/>
        <w:jc w:val="both"/>
      </w:pPr>
      <w:r>
        <w:rPr>
          <w:rFonts w:ascii="Times New Roman"/>
          <w:b w:val="false"/>
          <w:i w:val="false"/>
          <w:color w:val="000000"/>
          <w:sz w:val="28"/>
        </w:rPr>
        <w:t>
      18-56) осуществляет мониторинг и оценку эффективности мер по адаптации к изменению климата, определенных в пределах своей компетенции, и корректирует эти меры на основе результатов мониторинга и оценки;";</w:t>
      </w:r>
    </w:p>
    <w:bookmarkEnd w:id="26"/>
    <w:bookmarkStart w:name="z33"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w:t>
      </w:r>
      <w:r>
        <w:rPr>
          <w:rFonts w:ascii="Times New Roman"/>
          <w:b w:val="false"/>
          <w:i w:val="false"/>
          <w:color w:val="000000"/>
          <w:sz w:val="28"/>
        </w:rPr>
        <w:t xml:space="preserve"> статьи 26 слова "экологически приемлемыми" исключить;</w:t>
      </w:r>
    </w:p>
    <w:bookmarkEnd w:id="27"/>
    <w:bookmarkStart w:name="z3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статьи 27 изложить в следующей редакции:</w:t>
      </w:r>
    </w:p>
    <w:bookmarkEnd w:id="28"/>
    <w:bookmarkStart w:name="z35" w:id="29"/>
    <w:p>
      <w:pPr>
        <w:spacing w:after="0"/>
        <w:ind w:left="0"/>
        <w:jc w:val="both"/>
      </w:pPr>
      <w:r>
        <w:rPr>
          <w:rFonts w:ascii="Times New Roman"/>
          <w:b w:val="false"/>
          <w:i w:val="false"/>
          <w:color w:val="000000"/>
          <w:sz w:val="28"/>
        </w:rPr>
        <w:t>
      "1) вести лесное хозяйство и лесопользование на участках частного лесного фонда, находящихся в их собственности или долгосрочном землепользовании, способами и методами, предусмотренными настоящим Кодексом и другими законодательными актами Республики Казахстан, с соблюдением требований экологического законодательства Республики Казахстан;";</w:t>
      </w:r>
    </w:p>
    <w:bookmarkEnd w:id="29"/>
    <w:bookmarkStart w:name="z36"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38</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"4) при заготовке древесины соблюдать требования по сохранению оптимальных условий для естественного воспроизводства леса;";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20-1)</w:t>
      </w:r>
      <w:r>
        <w:rPr>
          <w:rFonts w:ascii="Times New Roman"/>
          <w:b w:val="false"/>
          <w:i w:val="false"/>
          <w:color w:val="000000"/>
          <w:sz w:val="28"/>
        </w:rPr>
        <w:t xml:space="preserve"> исключить;</w:t>
      </w:r>
    </w:p>
    <w:bookmarkStart w:name="z40" w:id="32"/>
    <w:p>
      <w:pPr>
        <w:spacing w:after="0"/>
        <w:ind w:left="0"/>
        <w:jc w:val="both"/>
      </w:pPr>
      <w:r>
        <w:rPr>
          <w:rFonts w:ascii="Times New Roman"/>
          <w:b w:val="false"/>
          <w:i w:val="false"/>
          <w:color w:val="000000"/>
          <w:sz w:val="28"/>
        </w:rPr>
        <w:t xml:space="preserve">
      6) пункт 1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p>
    <w:bookmarkEnd w:id="32"/>
    <w:bookmarkStart w:name="z41" w:id="33"/>
    <w:p>
      <w:pPr>
        <w:spacing w:after="0"/>
        <w:ind w:left="0"/>
        <w:jc w:val="both"/>
      </w:pPr>
      <w:r>
        <w:rPr>
          <w:rFonts w:ascii="Times New Roman"/>
          <w:b w:val="false"/>
          <w:i w:val="false"/>
          <w:color w:val="000000"/>
          <w:sz w:val="28"/>
        </w:rPr>
        <w:t>
      "1. Места строительства объектов, влияющих на состояние и воспроизводство лесов, согласовываются с уполномоченным органом с обязательным проведением санитарно-эпидемиологической экспертизы.";</w:t>
      </w:r>
    </w:p>
    <w:bookmarkEnd w:id="33"/>
    <w:bookmarkStart w:name="z42" w:id="34"/>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статьи 54</w:t>
      </w:r>
      <w:r>
        <w:rPr>
          <w:rFonts w:ascii="Times New Roman"/>
          <w:b w:val="false"/>
          <w:i w:val="false"/>
          <w:color w:val="000000"/>
          <w:sz w:val="28"/>
        </w:rPr>
        <w:t xml:space="preserve"> изложить в следующей редакции:</w:t>
      </w:r>
    </w:p>
    <w:bookmarkEnd w:id="34"/>
    <w:bookmarkStart w:name="z43" w:id="35"/>
    <w:p>
      <w:pPr>
        <w:spacing w:after="0"/>
        <w:ind w:left="0"/>
        <w:jc w:val="both"/>
      </w:pPr>
      <w:r>
        <w:rPr>
          <w:rFonts w:ascii="Times New Roman"/>
          <w:b w:val="false"/>
          <w:i w:val="false"/>
          <w:color w:val="000000"/>
          <w:sz w:val="28"/>
        </w:rPr>
        <w:t>
      "1. Проведение в государственном лесном фонде строительных работ, добыча общераспространенных полезных ископаемых, прокладка коммуникаций и выполнение иных работ, не связанных с ведением лесного хозяйства и лесопользованием, если для этого не требуются перевод земель государственного лесного фонда в другие категории земель и (или) их изъятие, осуществляются на основании решения местного исполнительного органа области по согласованию с уполномоченным органом при наличии соответствующего экологического разрешения либо положительного заключения государственной экологической экспертизы.";</w:t>
      </w:r>
    </w:p>
    <w:bookmarkEnd w:id="35"/>
    <w:bookmarkStart w:name="z44"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62</w:t>
      </w:r>
      <w:r>
        <w:rPr>
          <w:rFonts w:ascii="Times New Roman"/>
          <w:b w:val="false"/>
          <w:i w:val="false"/>
          <w:color w:val="000000"/>
          <w:sz w:val="28"/>
        </w:rPr>
        <w:t xml:space="preserve"> дополнить подпунктом 10) следующего содержания:</w:t>
      </w:r>
    </w:p>
    <w:bookmarkEnd w:id="36"/>
    <w:bookmarkStart w:name="z45" w:id="37"/>
    <w:p>
      <w:pPr>
        <w:spacing w:after="0"/>
        <w:ind w:left="0"/>
        <w:jc w:val="both"/>
      </w:pPr>
      <w:r>
        <w:rPr>
          <w:rFonts w:ascii="Times New Roman"/>
          <w:b w:val="false"/>
          <w:i w:val="false"/>
          <w:color w:val="000000"/>
          <w:sz w:val="28"/>
        </w:rPr>
        <w:t>
      "10) проведение мероприятий по адаптации к изменению климата и уменьшению уязвимости к изменению климата.";</w:t>
      </w:r>
    </w:p>
    <w:bookmarkEnd w:id="37"/>
    <w:bookmarkStart w:name="z46" w:id="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72</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заголовок изложить в следующей редакции:</w:t>
      </w:r>
    </w:p>
    <w:bookmarkEnd w:id="39"/>
    <w:bookmarkStart w:name="z48" w:id="40"/>
    <w:p>
      <w:pPr>
        <w:spacing w:after="0"/>
        <w:ind w:left="0"/>
        <w:jc w:val="both"/>
      </w:pPr>
      <w:r>
        <w:rPr>
          <w:rFonts w:ascii="Times New Roman"/>
          <w:b w:val="false"/>
          <w:i w:val="false"/>
          <w:color w:val="000000"/>
          <w:sz w:val="28"/>
        </w:rPr>
        <w:t>
      "Статья 72. Повышение ресурсного потенциала лесов на участках государственного лесного фонда";</w:t>
      </w:r>
    </w:p>
    <w:bookmarkEnd w:id="40"/>
    <w:bookmarkStart w:name="z49" w:id="41"/>
    <w:p>
      <w:pPr>
        <w:spacing w:after="0"/>
        <w:ind w:left="0"/>
        <w:jc w:val="both"/>
      </w:pPr>
      <w:r>
        <w:rPr>
          <w:rFonts w:ascii="Times New Roman"/>
          <w:b w:val="false"/>
          <w:i w:val="false"/>
          <w:color w:val="000000"/>
          <w:sz w:val="28"/>
        </w:rPr>
        <w:t xml:space="preserve">
      пункты 1,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End w:id="41"/>
    <w:bookmarkStart w:name="z50" w:id="42"/>
    <w:p>
      <w:pPr>
        <w:spacing w:after="0"/>
        <w:ind w:left="0"/>
        <w:jc w:val="both"/>
      </w:pPr>
      <w:r>
        <w:rPr>
          <w:rFonts w:ascii="Times New Roman"/>
          <w:b w:val="false"/>
          <w:i w:val="false"/>
          <w:color w:val="000000"/>
          <w:sz w:val="28"/>
        </w:rPr>
        <w:t>
      "1. Ведение лесного хозяйства на участках государственного лесного фонда должно обеспечивать повышение ресурсного потенциала лесов.</w:t>
      </w:r>
    </w:p>
    <w:bookmarkEnd w:id="42"/>
    <w:bookmarkStart w:name="z51" w:id="43"/>
    <w:p>
      <w:pPr>
        <w:spacing w:after="0"/>
        <w:ind w:left="0"/>
        <w:jc w:val="both"/>
      </w:pPr>
      <w:r>
        <w:rPr>
          <w:rFonts w:ascii="Times New Roman"/>
          <w:b w:val="false"/>
          <w:i w:val="false"/>
          <w:color w:val="000000"/>
          <w:sz w:val="28"/>
        </w:rPr>
        <w:t>
      2. Повышение ресурсного потенциала лесов на участках государственного лесного фонда осуществляется в результате реализации системы научно обоснованных рубок, воспроизводства лесов, улучшения их породного состава, создания и эффективного использования постоянной лесосеменной базы на селекционно-генетической основе, гидролесомелиорации, ухода за лесами, включая рубки ухода и санитарные рубки, строительство дорог лесохозяйственного назначения, проведение других лесохозяйственных мероприятий.</w:t>
      </w:r>
    </w:p>
    <w:bookmarkEnd w:id="43"/>
    <w:bookmarkStart w:name="z52" w:id="44"/>
    <w:p>
      <w:pPr>
        <w:spacing w:after="0"/>
        <w:ind w:left="0"/>
        <w:jc w:val="both"/>
      </w:pPr>
      <w:r>
        <w:rPr>
          <w:rFonts w:ascii="Times New Roman"/>
          <w:b w:val="false"/>
          <w:i w:val="false"/>
          <w:color w:val="000000"/>
          <w:sz w:val="28"/>
        </w:rPr>
        <w:t>
      3. Мероприятия по повышению ресурсного потенциала лесов на участках государственного лесного фонда проводятся лесными учреждениями и лесопользователями в соответствии с лесоустроительными проектами.";</w:t>
      </w:r>
    </w:p>
    <w:bookmarkEnd w:id="44"/>
    <w:bookmarkStart w:name="z53" w:id="45"/>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93 изложить в следующей редакции:</w:t>
      </w:r>
    </w:p>
    <w:bookmarkEnd w:id="45"/>
    <w:bookmarkStart w:name="z54" w:id="46"/>
    <w:p>
      <w:pPr>
        <w:spacing w:after="0"/>
        <w:ind w:left="0"/>
        <w:jc w:val="both"/>
      </w:pPr>
      <w:r>
        <w:rPr>
          <w:rFonts w:ascii="Times New Roman"/>
          <w:b w:val="false"/>
          <w:i w:val="false"/>
          <w:color w:val="000000"/>
          <w:sz w:val="28"/>
        </w:rPr>
        <w:t xml:space="preserve">
      "2. Прочие рубки, а также рубки, связанные с реконструкцией малоценных и теряющих защитные, водоохранные и другие экологические функции насаждений, в лесах категорий государственного лесного фонда, перечисленных в подпунктах 1), 2), 3), 4), 5) и 6) </w:t>
      </w:r>
      <w:r>
        <w:rPr>
          <w:rFonts w:ascii="Times New Roman"/>
          <w:b w:val="false"/>
          <w:i w:val="false"/>
          <w:color w:val="000000"/>
          <w:sz w:val="28"/>
        </w:rPr>
        <w:t>пункта 2</w:t>
      </w:r>
      <w:r>
        <w:rPr>
          <w:rFonts w:ascii="Times New Roman"/>
          <w:b w:val="false"/>
          <w:i w:val="false"/>
          <w:color w:val="000000"/>
          <w:sz w:val="28"/>
        </w:rPr>
        <w:t xml:space="preserve"> статьи 44 настоящего Кодекса, проводятся только по разрешению уполномоченного органа.".</w:t>
      </w:r>
    </w:p>
    <w:bookmarkEnd w:id="46"/>
    <w:bookmarkStart w:name="z55" w:id="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19-І, 19-II, ст.96; № 21, ст.122; № 23, ст.143; 2015 г., № 11, ст.57; № 19-II, ст.103; № 20-IV, ст.113; 2016 г., № 6, ст.45; № 7-II, ст.56; № 8-II, ст.72; 2017 г., № 3, ст.6; № 12, ст.34; № 14, ст.51, 54; № 23-V, ст.113; 2018 г., № 10, ст.32; № 19, ст.62; № 24, ст.93; 2019 г., № 8, ст.45; № 19-20, ст.86; № 21-22, ст.91; 2020 г., № 13, ст.67):</w:t>
      </w:r>
    </w:p>
    <w:bookmarkEnd w:id="47"/>
    <w:bookmarkStart w:name="z56"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35 изложить в следующей редакции:</w:t>
      </w:r>
    </w:p>
    <w:bookmarkEnd w:id="48"/>
    <w:bookmarkStart w:name="z57" w:id="49"/>
    <w:p>
      <w:pPr>
        <w:spacing w:after="0"/>
        <w:ind w:left="0"/>
        <w:jc w:val="both"/>
      </w:pPr>
      <w:r>
        <w:rPr>
          <w:rFonts w:ascii="Times New Roman"/>
          <w:b w:val="false"/>
          <w:i w:val="false"/>
          <w:color w:val="000000"/>
          <w:sz w:val="28"/>
        </w:rPr>
        <w:t>
      "3) разработка основных направлений совершенствования технологий в области водоснабжения, водоотведения и охраны вод, в том числе в целях адаптации к изменению климата;";</w:t>
      </w:r>
    </w:p>
    <w:bookmarkEnd w:id="49"/>
    <w:bookmarkStart w:name="z58" w:id="50"/>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37 дополнить подпунктами 1-2), 1-3), 1-4), 1-5) и 20-1) следующего содержания:</w:t>
      </w:r>
    </w:p>
    <w:bookmarkEnd w:id="50"/>
    <w:bookmarkStart w:name="z59" w:id="51"/>
    <w:p>
      <w:pPr>
        <w:spacing w:after="0"/>
        <w:ind w:left="0"/>
        <w:jc w:val="both"/>
      </w:pPr>
      <w:r>
        <w:rPr>
          <w:rFonts w:ascii="Times New Roman"/>
          <w:b w:val="false"/>
          <w:i w:val="false"/>
          <w:color w:val="000000"/>
          <w:sz w:val="28"/>
        </w:rPr>
        <w:t>
      "1-2) проводит в пределах своей компетенции оценку уязвимости к изменению климата;</w:t>
      </w:r>
    </w:p>
    <w:bookmarkEnd w:id="51"/>
    <w:bookmarkStart w:name="z60" w:id="52"/>
    <w:p>
      <w:pPr>
        <w:spacing w:after="0"/>
        <w:ind w:left="0"/>
        <w:jc w:val="both"/>
      </w:pPr>
      <w:r>
        <w:rPr>
          <w:rFonts w:ascii="Times New Roman"/>
          <w:b w:val="false"/>
          <w:i w:val="false"/>
          <w:color w:val="000000"/>
          <w:sz w:val="28"/>
        </w:rPr>
        <w:t>
      1-3) определяет в пределах своей компетенции приоритеты и меры по адаптации к изменению климата;</w:t>
      </w:r>
    </w:p>
    <w:bookmarkEnd w:id="52"/>
    <w:bookmarkStart w:name="z61" w:id="53"/>
    <w:p>
      <w:pPr>
        <w:spacing w:after="0"/>
        <w:ind w:left="0"/>
        <w:jc w:val="both"/>
      </w:pPr>
      <w:r>
        <w:rPr>
          <w:rFonts w:ascii="Times New Roman"/>
          <w:b w:val="false"/>
          <w:i w:val="false"/>
          <w:color w:val="000000"/>
          <w:sz w:val="28"/>
        </w:rPr>
        <w:t>
      1-4) осуществляет в пределах своей компетенции меры по адаптации к изменению климата;</w:t>
      </w:r>
    </w:p>
    <w:bookmarkEnd w:id="53"/>
    <w:bookmarkStart w:name="z62" w:id="54"/>
    <w:p>
      <w:pPr>
        <w:spacing w:after="0"/>
        <w:ind w:left="0"/>
        <w:jc w:val="both"/>
      </w:pPr>
      <w:r>
        <w:rPr>
          <w:rFonts w:ascii="Times New Roman"/>
          <w:b w:val="false"/>
          <w:i w:val="false"/>
          <w:color w:val="000000"/>
          <w:sz w:val="28"/>
        </w:rPr>
        <w:t>
      1-5) осуществляет мониторинг и оценку эффективности мер по адаптации к изменению климата, определенных в пределах своей компетенции, и корректирует эти меры на основе результатов мониторинга и оценки;";</w:t>
      </w:r>
    </w:p>
    <w:bookmarkEnd w:id="54"/>
    <w:bookmarkStart w:name="z63" w:id="55"/>
    <w:p>
      <w:pPr>
        <w:spacing w:after="0"/>
        <w:ind w:left="0"/>
        <w:jc w:val="both"/>
      </w:pPr>
      <w:r>
        <w:rPr>
          <w:rFonts w:ascii="Times New Roman"/>
          <w:b w:val="false"/>
          <w:i w:val="false"/>
          <w:color w:val="000000"/>
          <w:sz w:val="28"/>
        </w:rPr>
        <w:t>
      "20-1)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55"/>
    <w:bookmarkStart w:name="z64" w:id="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39</w:t>
      </w:r>
      <w:r>
        <w:rPr>
          <w:rFonts w:ascii="Times New Roman"/>
          <w:b w:val="false"/>
          <w:i w:val="false"/>
          <w:color w:val="000000"/>
          <w:sz w:val="28"/>
        </w:rPr>
        <w:t xml:space="preserve"> дополнить подпунктами 5-1), 5-2), 5-3) и 5-4) следующего содержания:</w:t>
      </w:r>
    </w:p>
    <w:bookmarkEnd w:id="56"/>
    <w:bookmarkStart w:name="z65" w:id="57"/>
    <w:p>
      <w:pPr>
        <w:spacing w:after="0"/>
        <w:ind w:left="0"/>
        <w:jc w:val="both"/>
      </w:pPr>
      <w:r>
        <w:rPr>
          <w:rFonts w:ascii="Times New Roman"/>
          <w:b w:val="false"/>
          <w:i w:val="false"/>
          <w:color w:val="000000"/>
          <w:sz w:val="28"/>
        </w:rPr>
        <w:t>
      "5-1) проводят в пределах своей компетенции оценку уязвимости к изменению климата;</w:t>
      </w:r>
    </w:p>
    <w:bookmarkEnd w:id="57"/>
    <w:bookmarkStart w:name="z66" w:id="58"/>
    <w:p>
      <w:pPr>
        <w:spacing w:after="0"/>
        <w:ind w:left="0"/>
        <w:jc w:val="both"/>
      </w:pPr>
      <w:r>
        <w:rPr>
          <w:rFonts w:ascii="Times New Roman"/>
          <w:b w:val="false"/>
          <w:i w:val="false"/>
          <w:color w:val="000000"/>
          <w:sz w:val="28"/>
        </w:rPr>
        <w:t>
      5-2) определяют в пределах своей компетенции приоритеты и меры по адаптации к изменению климата;</w:t>
      </w:r>
    </w:p>
    <w:bookmarkEnd w:id="58"/>
    <w:bookmarkStart w:name="z67" w:id="59"/>
    <w:p>
      <w:pPr>
        <w:spacing w:after="0"/>
        <w:ind w:left="0"/>
        <w:jc w:val="both"/>
      </w:pPr>
      <w:r>
        <w:rPr>
          <w:rFonts w:ascii="Times New Roman"/>
          <w:b w:val="false"/>
          <w:i w:val="false"/>
          <w:color w:val="000000"/>
          <w:sz w:val="28"/>
        </w:rPr>
        <w:t>
      5-3) осуществляют в пределах своей компетенции меры по адаптации к изменению климата;</w:t>
      </w:r>
    </w:p>
    <w:bookmarkEnd w:id="59"/>
    <w:bookmarkStart w:name="z68" w:id="60"/>
    <w:p>
      <w:pPr>
        <w:spacing w:after="0"/>
        <w:ind w:left="0"/>
        <w:jc w:val="both"/>
      </w:pPr>
      <w:r>
        <w:rPr>
          <w:rFonts w:ascii="Times New Roman"/>
          <w:b w:val="false"/>
          <w:i w:val="false"/>
          <w:color w:val="000000"/>
          <w:sz w:val="28"/>
        </w:rPr>
        <w:t>
      5-4) осуществляют мониторинг и оценку эффективности мер по адаптации к изменению климата, определенных в пределах своей компетенции, и корректируют эти меры на основе результатов мониторинга и оценки;";</w:t>
      </w:r>
    </w:p>
    <w:bookmarkEnd w:id="60"/>
    <w:bookmarkStart w:name="z69"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7)</w:t>
      </w:r>
      <w:r>
        <w:rPr>
          <w:rFonts w:ascii="Times New Roman"/>
          <w:b w:val="false"/>
          <w:i w:val="false"/>
          <w:color w:val="000000"/>
          <w:sz w:val="28"/>
        </w:rPr>
        <w:t xml:space="preserve"> пункта 2 статьи 40 дополнить абзацем седьмым следующего содержания:</w:t>
      </w:r>
    </w:p>
    <w:bookmarkEnd w:id="61"/>
    <w:bookmarkStart w:name="z70" w:id="62"/>
    <w:p>
      <w:pPr>
        <w:spacing w:after="0"/>
        <w:ind w:left="0"/>
        <w:jc w:val="both"/>
      </w:pPr>
      <w:r>
        <w:rPr>
          <w:rFonts w:ascii="Times New Roman"/>
          <w:b w:val="false"/>
          <w:i w:val="false"/>
          <w:color w:val="000000"/>
          <w:sz w:val="28"/>
        </w:rPr>
        <w:t>
      "оптимальных методов ликвидации разлива нефти, определяемых на основе анализа суммарной экологической пользы совместно с территориальными подразделениями уполномоченного государственного органа в области охраны, воспроизводства и использования животного мира и уполномоченного органа в области охраны окружающей среды;";</w:t>
      </w:r>
    </w:p>
    <w:bookmarkEnd w:id="62"/>
    <w:bookmarkStart w:name="z71" w:id="63"/>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66 изложить в следующей редакции:</w:t>
      </w:r>
    </w:p>
    <w:bookmarkEnd w:id="63"/>
    <w:bookmarkStart w:name="z72" w:id="64"/>
    <w:p>
      <w:pPr>
        <w:spacing w:after="0"/>
        <w:ind w:left="0"/>
        <w:jc w:val="both"/>
      </w:pPr>
      <w:r>
        <w:rPr>
          <w:rFonts w:ascii="Times New Roman"/>
          <w:b w:val="false"/>
          <w:i w:val="false"/>
          <w:color w:val="000000"/>
          <w:sz w:val="28"/>
        </w:rPr>
        <w:t>
      "2. Специальное водопользование осуществляется физическими и юридическими лицами на основании разрешения исключительно для определенных в нем целей и не должно нарушать права и законные интересы других лиц и причинять экологический ущерб.";</w:t>
      </w:r>
    </w:p>
    <w:bookmarkEnd w:id="64"/>
    <w:bookmarkStart w:name="z73" w:id="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статьи 71 изложить в следующей редакции:</w:t>
      </w:r>
    </w:p>
    <w:bookmarkEnd w:id="65"/>
    <w:bookmarkStart w:name="z74" w:id="66"/>
    <w:p>
      <w:pPr>
        <w:spacing w:after="0"/>
        <w:ind w:left="0"/>
        <w:jc w:val="both"/>
      </w:pPr>
      <w:r>
        <w:rPr>
          <w:rFonts w:ascii="Times New Roman"/>
          <w:b w:val="false"/>
          <w:i w:val="false"/>
          <w:color w:val="000000"/>
          <w:sz w:val="28"/>
        </w:rPr>
        <w:t>
      "2) по своему усмотрению осуществлять принадлежащее им право пользования водными объектами, не допуская при этом нарушения прав и законных интересов других лиц, причинения вреда водным объектам и экологического ущерба;";</w:t>
      </w:r>
    </w:p>
    <w:bookmarkEnd w:id="66"/>
    <w:bookmarkStart w:name="z75"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8)</w:t>
      </w:r>
      <w:r>
        <w:rPr>
          <w:rFonts w:ascii="Times New Roman"/>
          <w:b w:val="false"/>
          <w:i w:val="false"/>
          <w:color w:val="000000"/>
          <w:sz w:val="28"/>
        </w:rPr>
        <w:t xml:space="preserve"> статьи 72 дополнить словами ", за исключением загрязняющих веществ, поступающих при ликвидации аварийных разливов нефти";</w:t>
      </w:r>
    </w:p>
    <w:bookmarkEnd w:id="67"/>
    <w:bookmarkStart w:name="z76" w:id="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121 изложить в следующей редакции:</w:t>
      </w:r>
    </w:p>
    <w:bookmarkEnd w:id="68"/>
    <w:bookmarkStart w:name="z77" w:id="69"/>
    <w:p>
      <w:pPr>
        <w:spacing w:after="0"/>
        <w:ind w:left="0"/>
        <w:jc w:val="both"/>
      </w:pPr>
      <w:r>
        <w:rPr>
          <w:rFonts w:ascii="Times New Roman"/>
          <w:b w:val="false"/>
          <w:i w:val="false"/>
          <w:color w:val="000000"/>
          <w:sz w:val="28"/>
        </w:rPr>
        <w:t>
      "3. Использование водных ресурсов малых водных объектов в порядке специального водопользования возможно после изучения уполномоченным органом влияния последствий такого водопользования на состояние водных ресурсов и при наличии положительного заключения государственной экологической экспертизы или экологического разрешения, обязательного в соответствии с Экологическим кодексом Республики Казахстан.";</w:t>
      </w:r>
    </w:p>
    <w:bookmarkEnd w:id="69"/>
    <w:bookmarkStart w:name="z78" w:id="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4)</w:t>
      </w:r>
      <w:r>
        <w:rPr>
          <w:rFonts w:ascii="Times New Roman"/>
          <w:b w:val="false"/>
          <w:i w:val="false"/>
          <w:color w:val="000000"/>
          <w:sz w:val="28"/>
        </w:rPr>
        <w:t xml:space="preserve"> статьи 130 изложить в следующей редакции:</w:t>
      </w:r>
    </w:p>
    <w:bookmarkEnd w:id="70"/>
    <w:bookmarkStart w:name="z79" w:id="71"/>
    <w:p>
      <w:pPr>
        <w:spacing w:after="0"/>
        <w:ind w:left="0"/>
        <w:jc w:val="both"/>
      </w:pPr>
      <w:r>
        <w:rPr>
          <w:rFonts w:ascii="Times New Roman"/>
          <w:b w:val="false"/>
          <w:i w:val="false"/>
          <w:color w:val="000000"/>
          <w:sz w:val="28"/>
        </w:rPr>
        <w:t>
      "4) хозяйственная деятельность и производство на территории работ и услуг без обязательной санитарно-эпидемиологической экспертизы.".</w:t>
      </w:r>
    </w:p>
    <w:bookmarkEnd w:id="71"/>
    <w:bookmarkStart w:name="z80" w:id="7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22-II, ст.144; № 22-V, ст.156; № 22-VI, ст.159; № 23-II, ст.172; 2016 г., № 7-II, ст.53; № 8-I, cт.62; № 12, ст.87;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2020 г., № 9, ст.31; № 10, ст.39, 44; № 11, ст.54; № 12, ст.61, 63; № 14, ст.68, 75; № 16, ст.77):</w:t>
      </w:r>
    </w:p>
    <w:bookmarkEnd w:id="72"/>
    <w:bookmarkStart w:name="z81"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подпунктом 43-1) следующего содержания:</w:t>
      </w:r>
    </w:p>
    <w:bookmarkEnd w:id="73"/>
    <w:bookmarkStart w:name="z82" w:id="74"/>
    <w:p>
      <w:pPr>
        <w:spacing w:after="0"/>
        <w:ind w:left="0"/>
        <w:jc w:val="both"/>
      </w:pPr>
      <w:r>
        <w:rPr>
          <w:rFonts w:ascii="Times New Roman"/>
          <w:b w:val="false"/>
          <w:i w:val="false"/>
          <w:color w:val="000000"/>
          <w:sz w:val="28"/>
        </w:rPr>
        <w:t>
      "43-1) норматив направления средств на мероприятия по охране окружающей среды – доля доходов, поступающих от платы за негативное воздействие на окружающую среду, направляемая на мероприятия по охране окружающей среды в соответствии с Экологическим кодексом Республики Казахстан;";</w:t>
      </w:r>
    </w:p>
    <w:bookmarkEnd w:id="74"/>
    <w:bookmarkStart w:name="z83"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50 изложить в следующей редакции:</w:t>
      </w:r>
    </w:p>
    <w:bookmarkEnd w:id="75"/>
    <w:bookmarkStart w:name="z84" w:id="76"/>
    <w:p>
      <w:pPr>
        <w:spacing w:after="0"/>
        <w:ind w:left="0"/>
        <w:jc w:val="both"/>
      </w:pPr>
      <w:r>
        <w:rPr>
          <w:rFonts w:ascii="Times New Roman"/>
          <w:b w:val="false"/>
          <w:i w:val="false"/>
          <w:color w:val="000000"/>
          <w:sz w:val="28"/>
        </w:rPr>
        <w:t>
      "3) плата за негативное воздействие на окружающую среду;";</w:t>
      </w:r>
    </w:p>
    <w:bookmarkEnd w:id="76"/>
    <w:bookmarkStart w:name="z85"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11)</w:t>
      </w:r>
      <w:r>
        <w:rPr>
          <w:rFonts w:ascii="Times New Roman"/>
          <w:b w:val="false"/>
          <w:i w:val="false"/>
          <w:color w:val="000000"/>
          <w:sz w:val="28"/>
        </w:rPr>
        <w:t xml:space="preserve"> пункта 1 статьи 51 изложить в следующей редакции:</w:t>
      </w:r>
    </w:p>
    <w:bookmarkEnd w:id="77"/>
    <w:bookmarkStart w:name="z86" w:id="78"/>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78"/>
    <w:bookmarkStart w:name="z87" w:id="79"/>
    <w:p>
      <w:pPr>
        <w:spacing w:after="0"/>
        <w:ind w:left="0"/>
        <w:jc w:val="both"/>
      </w:pPr>
      <w:r>
        <w:rPr>
          <w:rFonts w:ascii="Times New Roman"/>
          <w:b w:val="false"/>
          <w:i w:val="false"/>
          <w:color w:val="000000"/>
          <w:sz w:val="28"/>
        </w:rPr>
        <w:t xml:space="preserve">
      4) абзацы восемнадцатый и девятнадцатый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53 изложить в следующей редакции:</w:t>
      </w:r>
    </w:p>
    <w:bookmarkEnd w:id="79"/>
    <w:bookmarkStart w:name="z88" w:id="80"/>
    <w:p>
      <w:pPr>
        <w:spacing w:after="0"/>
        <w:ind w:left="0"/>
        <w:jc w:val="both"/>
      </w:pPr>
      <w:r>
        <w:rPr>
          <w:rFonts w:ascii="Times New Roman"/>
          <w:b w:val="false"/>
          <w:i w:val="false"/>
          <w:color w:val="000000"/>
          <w:sz w:val="28"/>
        </w:rPr>
        <w:t>
      "проведение государственной экологической экспертизы;</w:t>
      </w:r>
    </w:p>
    <w:bookmarkEnd w:id="80"/>
    <w:bookmarkStart w:name="z89" w:id="81"/>
    <w:p>
      <w:pPr>
        <w:spacing w:after="0"/>
        <w:ind w:left="0"/>
        <w:jc w:val="both"/>
      </w:pPr>
      <w:r>
        <w:rPr>
          <w:rFonts w:ascii="Times New Roman"/>
          <w:b w:val="false"/>
          <w:i w:val="false"/>
          <w:color w:val="000000"/>
          <w:sz w:val="28"/>
        </w:rPr>
        <w:t>
      выдача экологических разрешений;";</w:t>
      </w:r>
    </w:p>
    <w:bookmarkEnd w:id="81"/>
    <w:bookmarkStart w:name="z90" w:id="82"/>
    <w:p>
      <w:pPr>
        <w:spacing w:after="0"/>
        <w:ind w:left="0"/>
        <w:jc w:val="both"/>
      </w:pPr>
      <w:r>
        <w:rPr>
          <w:rFonts w:ascii="Times New Roman"/>
          <w:b w:val="false"/>
          <w:i w:val="false"/>
          <w:color w:val="000000"/>
          <w:sz w:val="28"/>
        </w:rPr>
        <w:t xml:space="preserve">
      5) абзацы двенадцатый, тринадцатый и четырнадцатый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54 изложить в следующей редакции:</w:t>
      </w:r>
    </w:p>
    <w:bookmarkEnd w:id="82"/>
    <w:bookmarkStart w:name="z91" w:id="83"/>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83"/>
    <w:bookmarkStart w:name="z92" w:id="84"/>
    <w:p>
      <w:pPr>
        <w:spacing w:after="0"/>
        <w:ind w:left="0"/>
        <w:jc w:val="both"/>
      </w:pPr>
      <w:r>
        <w:rPr>
          <w:rFonts w:ascii="Times New Roman"/>
          <w:b w:val="false"/>
          <w:i w:val="false"/>
          <w:color w:val="000000"/>
          <w:sz w:val="28"/>
        </w:rPr>
        <w:t>
      проведение государственной экологической экспертизы в соответствии с Экологическим кодексом Республики Казахстан;</w:t>
      </w:r>
    </w:p>
    <w:bookmarkEnd w:id="84"/>
    <w:bookmarkStart w:name="z93" w:id="85"/>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End w:id="85"/>
    <w:bookmarkStart w:name="z94" w:id="86"/>
    <w:p>
      <w:pPr>
        <w:spacing w:after="0"/>
        <w:ind w:left="0"/>
        <w:jc w:val="both"/>
      </w:pPr>
      <w:r>
        <w:rPr>
          <w:rFonts w:ascii="Times New Roman"/>
          <w:b w:val="false"/>
          <w:i w:val="false"/>
          <w:color w:val="000000"/>
          <w:sz w:val="28"/>
        </w:rPr>
        <w:t xml:space="preserve">
      6) абзацы десятый, одиннадцатый и двенадцатый </w:t>
      </w:r>
      <w:r>
        <w:rPr>
          <w:rFonts w:ascii="Times New Roman"/>
          <w:b w:val="false"/>
          <w:i w:val="false"/>
          <w:color w:val="000000"/>
          <w:sz w:val="28"/>
        </w:rPr>
        <w:t>подпункта 8)</w:t>
      </w:r>
      <w:r>
        <w:rPr>
          <w:rFonts w:ascii="Times New Roman"/>
          <w:b w:val="false"/>
          <w:i w:val="false"/>
          <w:color w:val="000000"/>
          <w:sz w:val="28"/>
        </w:rPr>
        <w:t xml:space="preserve"> пункта 1 статьи 55 изложить в следующей редакции:</w:t>
      </w:r>
    </w:p>
    <w:bookmarkEnd w:id="86"/>
    <w:bookmarkStart w:name="z95" w:id="87"/>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87"/>
    <w:bookmarkStart w:name="z96" w:id="88"/>
    <w:p>
      <w:pPr>
        <w:spacing w:after="0"/>
        <w:ind w:left="0"/>
        <w:jc w:val="both"/>
      </w:pPr>
      <w:r>
        <w:rPr>
          <w:rFonts w:ascii="Times New Roman"/>
          <w:b w:val="false"/>
          <w:i w:val="false"/>
          <w:color w:val="000000"/>
          <w:sz w:val="28"/>
        </w:rPr>
        <w:t>
      проведение государственной экологической экспертизы в соответствии с Экологическим кодексом Республики Казахстан;</w:t>
      </w:r>
    </w:p>
    <w:bookmarkEnd w:id="88"/>
    <w:bookmarkStart w:name="z97" w:id="89"/>
    <w:p>
      <w:pPr>
        <w:spacing w:after="0"/>
        <w:ind w:left="0"/>
        <w:jc w:val="both"/>
      </w:pPr>
      <w:r>
        <w:rPr>
          <w:rFonts w:ascii="Times New Roman"/>
          <w:b w:val="false"/>
          <w:i w:val="false"/>
          <w:color w:val="000000"/>
          <w:sz w:val="28"/>
        </w:rPr>
        <w:t>
      выдача экологических разрешений для объектов II категории;";</w:t>
      </w:r>
    </w:p>
    <w:bookmarkEnd w:id="89"/>
    <w:bookmarkStart w:name="z98" w:id="90"/>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1-1</w:t>
      </w:r>
      <w:r>
        <w:rPr>
          <w:rFonts w:ascii="Times New Roman"/>
          <w:b w:val="false"/>
          <w:i w:val="false"/>
          <w:color w:val="000000"/>
          <w:sz w:val="28"/>
        </w:rPr>
        <w:t xml:space="preserve"> статьи 64 изложить в следующей редакции:</w:t>
      </w:r>
    </w:p>
    <w:bookmarkEnd w:id="90"/>
    <w:bookmarkStart w:name="z99" w:id="91"/>
    <w:p>
      <w:pPr>
        <w:spacing w:after="0"/>
        <w:ind w:left="0"/>
        <w:jc w:val="both"/>
      </w:pPr>
      <w:r>
        <w:rPr>
          <w:rFonts w:ascii="Times New Roman"/>
          <w:b w:val="false"/>
          <w:i w:val="false"/>
          <w:color w:val="000000"/>
          <w:sz w:val="28"/>
        </w:rPr>
        <w:t>
      "1-1.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 с соблюдением норматива направления средств на мероприятия по охране окружающей среды.</w:t>
      </w:r>
    </w:p>
    <w:bookmarkEnd w:id="91"/>
    <w:bookmarkStart w:name="z100" w:id="92"/>
    <w:p>
      <w:pPr>
        <w:spacing w:after="0"/>
        <w:ind w:left="0"/>
        <w:jc w:val="both"/>
      </w:pPr>
      <w:r>
        <w:rPr>
          <w:rFonts w:ascii="Times New Roman"/>
          <w:b w:val="false"/>
          <w:i w:val="false"/>
          <w:color w:val="000000"/>
          <w:sz w:val="28"/>
        </w:rPr>
        <w:t>
      Норматив направления средств на мероприятия по охране окружающей среды принимается в размере не менее ста процентов от платы за негативное воздействие на окружающую среду, поступившей в местный бюджет в течение трех лет, предшествовавших году разработки и утверждения плана мероприятий по охране окружающей среды, предусмотренного Экологическим кодексом Республики Казахстан.</w:t>
      </w:r>
    </w:p>
    <w:bookmarkEnd w:id="92"/>
    <w:bookmarkStart w:name="z101" w:id="93"/>
    <w:p>
      <w:pPr>
        <w:spacing w:after="0"/>
        <w:ind w:left="0"/>
        <w:jc w:val="both"/>
      </w:pPr>
      <w:r>
        <w:rPr>
          <w:rFonts w:ascii="Times New Roman"/>
          <w:b w:val="false"/>
          <w:i w:val="false"/>
          <w:color w:val="000000"/>
          <w:sz w:val="28"/>
        </w:rPr>
        <w:t>
      При прогнозируемом снижении поступлений в местный бюджет платы за негативное воздействие на окружающую среду норматив направления средств корректируется исходя из прогнозируемого снижения.".</w:t>
      </w:r>
    </w:p>
    <w:bookmarkEnd w:id="93"/>
    <w:bookmarkStart w:name="z102" w:id="9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13-І, 13-II, ст.83; № 21, ст.122; 2015 г., № 16, ст.79; № 21-III, ст.137; № 22-І, ст.140; № 22-III, ст.149; № 22-V, ст.156; № 22-VI, ст.159; 2016 г., № 7-II, ст.55; № 8-II, ст.67; № 12, ст.87; № 23, ст.118; № 24, ст.126; 2017 г., № 8, ст.16; № 9, ст.21; № 14, ст.50; № 16, ст.56; № 22-III, ст.109; № 23-III, ст.111; № 24, ст.115; 2018 г., № 1, ст.2; № 14, ст.44; № 15, ст.46; № 16, ст.56; № 23, ст.88, 91; № 24, ст.94; 2019 г., № 2, ст.6; № 7, ст.36; № 8, ст.45; № 15-16, ст.67; № 19-20, ст.86; № 23, ст.108; № 24-І, ст.118; № 24-II, ст.120; 2020 г., № 9, ст.29; № 10, ст.44, 46; № 12, ст.63; № 16, ст.77;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опубликованный в газетах "Егемен Қазақстан" и "Казахстанская правда" 20 декабря 2020 г.):</w:t>
      </w:r>
    </w:p>
    <w:bookmarkEnd w:id="94"/>
    <w:bookmarkStart w:name="z103" w:id="95"/>
    <w:p>
      <w:pPr>
        <w:spacing w:after="0"/>
        <w:ind w:left="0"/>
        <w:jc w:val="both"/>
      </w:pPr>
      <w:r>
        <w:rPr>
          <w:rFonts w:ascii="Times New Roman"/>
          <w:b w:val="false"/>
          <w:i w:val="false"/>
          <w:color w:val="000000"/>
          <w:sz w:val="28"/>
        </w:rPr>
        <w:t>
      1) по всему тексту слова "ущерба окружающей среде" заменить словами "экологического ущерба";</w:t>
      </w:r>
    </w:p>
    <w:bookmarkEnd w:id="95"/>
    <w:bookmarkStart w:name="z104" w:id="96"/>
    <w:p>
      <w:pPr>
        <w:spacing w:after="0"/>
        <w:ind w:left="0"/>
        <w:jc w:val="both"/>
      </w:pPr>
      <w:r>
        <w:rPr>
          <w:rFonts w:ascii="Times New Roman"/>
          <w:b w:val="false"/>
          <w:i w:val="false"/>
          <w:color w:val="000000"/>
          <w:sz w:val="28"/>
        </w:rPr>
        <w:t xml:space="preserve">
      2) в оглавлении заголовок </w:t>
      </w:r>
      <w:r>
        <w:rPr>
          <w:rFonts w:ascii="Times New Roman"/>
          <w:b w:val="false"/>
          <w:i w:val="false"/>
          <w:color w:val="000000"/>
          <w:sz w:val="28"/>
        </w:rPr>
        <w:t>статьи 343</w:t>
      </w:r>
      <w:r>
        <w:rPr>
          <w:rFonts w:ascii="Times New Roman"/>
          <w:b w:val="false"/>
          <w:i w:val="false"/>
          <w:color w:val="000000"/>
          <w:sz w:val="28"/>
        </w:rPr>
        <w:t xml:space="preserve"> изложить в следующей редакции:</w:t>
      </w:r>
    </w:p>
    <w:bookmarkEnd w:id="96"/>
    <w:bookmarkStart w:name="z105" w:id="97"/>
    <w:p>
      <w:pPr>
        <w:spacing w:after="0"/>
        <w:ind w:left="0"/>
        <w:jc w:val="both"/>
      </w:pPr>
      <w:r>
        <w:rPr>
          <w:rFonts w:ascii="Times New Roman"/>
          <w:b w:val="false"/>
          <w:i w:val="false"/>
          <w:color w:val="000000"/>
          <w:sz w:val="28"/>
        </w:rPr>
        <w:t>
      "Статья 343. Непринятие мер по ремедиации (устранению) экологического ущерба";</w:t>
      </w:r>
    </w:p>
    <w:bookmarkEnd w:id="97"/>
    <w:bookmarkStart w:name="z106" w:id="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"325, 326, 328, 335, 337, 340 и 342 – стоимостное выражение затрат, необходимых для восстановления окружающей среды и потребительских свойств природных ресурсов, в размере ста месячных расчетных показателей либо его превышающем;" заменить словами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сто месячных расчетных показателей;";</w:t>
      </w:r>
    </w:p>
    <w:bookmarkEnd w:id="99"/>
    <w:bookmarkStart w:name="z108"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"324, 325, 326, 328, 329, 330, 332, 333, 334, 337, 339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двадцать тысяч месячных расчетных показателей;" заменить словами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двадцать тысяч месячных расчетных показателей;";</w:t>
      </w:r>
    </w:p>
    <w:bookmarkEnd w:id="100"/>
    <w:bookmarkStart w:name="z109"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 xml:space="preserve"> слова "324, 325, 326, 328, 329, 330, 332, 333, 334, 335, 337, 338, 339, 340, 341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заменить словами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одну тысячу месячных расчетных показателей;";</w:t>
      </w:r>
    </w:p>
    <w:bookmarkEnd w:id="101"/>
    <w:bookmarkStart w:name="z110" w:id="10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340</w:t>
      </w:r>
      <w:r>
        <w:rPr>
          <w:rFonts w:ascii="Times New Roman"/>
          <w:b w:val="false"/>
          <w:i w:val="false"/>
          <w:color w:val="000000"/>
          <w:sz w:val="28"/>
        </w:rPr>
        <w:t>:</w:t>
      </w:r>
    </w:p>
    <w:bookmarkEnd w:id="102"/>
    <w:bookmarkStart w:name="z111" w:id="103"/>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03"/>
    <w:bookmarkStart w:name="z112" w:id="10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w:t>
      </w:r>
    </w:p>
    <w:bookmarkEnd w:id="104"/>
    <w:bookmarkStart w:name="z113" w:id="105"/>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05"/>
    <w:bookmarkStart w:name="z114" w:id="106"/>
    <w:p>
      <w:pPr>
        <w:spacing w:after="0"/>
        <w:ind w:left="0"/>
        <w:jc w:val="both"/>
      </w:pPr>
      <w:r>
        <w:rPr>
          <w:rFonts w:ascii="Times New Roman"/>
          <w:b w:val="false"/>
          <w:i w:val="false"/>
          <w:color w:val="000000"/>
          <w:sz w:val="28"/>
        </w:rPr>
        <w:t>
      "наказываются штрафом в размере до ста восьмидесяти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сорока пяти суток, с конфискацией имущества.";</w:t>
      </w:r>
    </w:p>
    <w:bookmarkEnd w:id="106"/>
    <w:bookmarkStart w:name="z115" w:id="10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343</w:t>
      </w:r>
      <w:r>
        <w:rPr>
          <w:rFonts w:ascii="Times New Roman"/>
          <w:b w:val="false"/>
          <w:i w:val="false"/>
          <w:color w:val="000000"/>
          <w:sz w:val="28"/>
        </w:rPr>
        <w:t>:</w:t>
      </w:r>
    </w:p>
    <w:bookmarkEnd w:id="107"/>
    <w:bookmarkStart w:name="z116" w:id="108"/>
    <w:p>
      <w:pPr>
        <w:spacing w:after="0"/>
        <w:ind w:left="0"/>
        <w:jc w:val="both"/>
      </w:pPr>
      <w:r>
        <w:rPr>
          <w:rFonts w:ascii="Times New Roman"/>
          <w:b w:val="false"/>
          <w:i w:val="false"/>
          <w:color w:val="000000"/>
          <w:sz w:val="28"/>
        </w:rPr>
        <w:t>
      заголовок изложить в следующей редакции:</w:t>
      </w:r>
    </w:p>
    <w:bookmarkEnd w:id="108"/>
    <w:bookmarkStart w:name="z117" w:id="109"/>
    <w:p>
      <w:pPr>
        <w:spacing w:after="0"/>
        <w:ind w:left="0"/>
        <w:jc w:val="both"/>
      </w:pPr>
      <w:r>
        <w:rPr>
          <w:rFonts w:ascii="Times New Roman"/>
          <w:b w:val="false"/>
          <w:i w:val="false"/>
          <w:color w:val="000000"/>
          <w:sz w:val="28"/>
        </w:rPr>
        <w:t>
      "Статья 343. Непринятие мер по ремедиации (устранению) экологического ущерба";</w:t>
      </w:r>
    </w:p>
    <w:bookmarkEnd w:id="109"/>
    <w:bookmarkStart w:name="z118" w:id="110"/>
    <w:p>
      <w:pPr>
        <w:spacing w:after="0"/>
        <w:ind w:left="0"/>
        <w:jc w:val="both"/>
      </w:pPr>
      <w:r>
        <w:rPr>
          <w:rFonts w:ascii="Times New Roman"/>
          <w:b w:val="false"/>
          <w:i w:val="false"/>
          <w:color w:val="000000"/>
          <w:sz w:val="28"/>
        </w:rPr>
        <w:t>
      часть первую исключить;</w:t>
      </w:r>
    </w:p>
    <w:bookmarkEnd w:id="110"/>
    <w:bookmarkStart w:name="z119" w:id="11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11"/>
    <w:bookmarkStart w:name="z120" w:id="112"/>
    <w:p>
      <w:pPr>
        <w:spacing w:after="0"/>
        <w:ind w:left="0"/>
        <w:jc w:val="both"/>
      </w:pPr>
      <w:r>
        <w:rPr>
          <w:rFonts w:ascii="Times New Roman"/>
          <w:b w:val="false"/>
          <w:i w:val="false"/>
          <w:color w:val="000000"/>
          <w:sz w:val="28"/>
        </w:rPr>
        <w:t>
      "2. Уклонение от проведения или ненадлежащее проведение ремедиации (устранения) экологического ущерба лицами, на которых возложена обязанность проведения таких мероприятий, создавшее угрозу причинения смерти человеку либо повлекшее причинение тяжкого или средней тяжести вреда здоровью человека, либо причинившее крупный ущерб, –";</w:t>
      </w:r>
    </w:p>
    <w:bookmarkEnd w:id="112"/>
    <w:bookmarkStart w:name="z121" w:id="113"/>
    <w:p>
      <w:pPr>
        <w:spacing w:after="0"/>
        <w:ind w:left="0"/>
        <w:jc w:val="both"/>
      </w:pPr>
      <w:r>
        <w:rPr>
          <w:rFonts w:ascii="Times New Roman"/>
          <w:b w:val="false"/>
          <w:i w:val="false"/>
          <w:color w:val="000000"/>
          <w:sz w:val="28"/>
        </w:rPr>
        <w:t>
      в абзаце первом части третьей слова "Деяния, предусмотренные частями первой или второй" заменить словами "Деяния, предусмотренные частью второй".</w:t>
      </w:r>
    </w:p>
    <w:bookmarkEnd w:id="113"/>
    <w:bookmarkStart w:name="z122" w:id="1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24-I, ст.118, 119; № 24-II, ст.120; 2020 г., № 9, ст.29; № 10, ст.44; № 12, ст.63; № 16, ст.77; № 19-20, ст.81;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опубликованный в газетах "Егемен Қазақстан" и "Казахстанская правда" 20 декабря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урегулирования сроков задержания при выдворении лиц за пределы Республики Казахстан", опубликованный в газетах "Егемен Қазақстан" и "Казахстанская правда" 20 декабря 2020 г.):</w:t>
      </w:r>
    </w:p>
    <w:bookmarkEnd w:id="114"/>
    <w:bookmarkStart w:name="z123" w:id="115"/>
    <w:p>
      <w:pPr>
        <w:spacing w:after="0"/>
        <w:ind w:left="0"/>
        <w:jc w:val="both"/>
      </w:pPr>
      <w:r>
        <w:rPr>
          <w:rFonts w:ascii="Times New Roman"/>
          <w:b w:val="false"/>
          <w:i w:val="false"/>
          <w:color w:val="000000"/>
          <w:sz w:val="28"/>
        </w:rPr>
        <w:t xml:space="preserve">
      в части шестнадцатой </w:t>
      </w:r>
      <w:r>
        <w:rPr>
          <w:rFonts w:ascii="Times New Roman"/>
          <w:b w:val="false"/>
          <w:i w:val="false"/>
          <w:color w:val="000000"/>
          <w:sz w:val="28"/>
        </w:rPr>
        <w:t>статьи 191</w:t>
      </w:r>
      <w:r>
        <w:rPr>
          <w:rFonts w:ascii="Times New Roman"/>
          <w:b w:val="false"/>
          <w:i w:val="false"/>
          <w:color w:val="000000"/>
          <w:sz w:val="28"/>
        </w:rPr>
        <w:t xml:space="preserve"> слова "343 (частью первой)," исключить.</w:t>
      </w:r>
    </w:p>
    <w:bookmarkEnd w:id="115"/>
    <w:bookmarkStart w:name="z124" w:id="1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8-І,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 21-22, ст.90, 91; № 23, ст.108; № 24-I, ст.118; № 24-II, ст.123, 124; 2020 г., № 9, ст.33; № 10, ст.39, 44; № 11, ст.59; № 12, ст.61; № 13, ст.67; № 14, ст.68;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"О внесении изменений и дополнений в некоторые законодательные акты Республики Казахстан по вопросам оказания услуг по предоставлению персонала", опубликованный в газетах "Егемен Қазақстан" и "Казахстанская правда" 20 декабря 2020 г.):</w:t>
      </w:r>
    </w:p>
    <w:bookmarkEnd w:id="116"/>
    <w:bookmarkStart w:name="z125" w:id="1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8) следующего содержания:</w:t>
      </w:r>
    </w:p>
    <w:bookmarkEnd w:id="117"/>
    <w:bookmarkStart w:name="z126" w:id="118"/>
    <w:p>
      <w:pPr>
        <w:spacing w:after="0"/>
        <w:ind w:left="0"/>
        <w:jc w:val="both"/>
      </w:pPr>
      <w:r>
        <w:rPr>
          <w:rFonts w:ascii="Times New Roman"/>
          <w:b w:val="false"/>
          <w:i w:val="false"/>
          <w:color w:val="000000"/>
          <w:sz w:val="28"/>
        </w:rPr>
        <w:t>
      "8) обращение с отходами.";</w:t>
      </w:r>
    </w:p>
    <w:bookmarkEnd w:id="118"/>
    <w:bookmarkStart w:name="z127"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94 дополнить подпунктами 5-2) и 6-2) следующего содержания:</w:t>
      </w:r>
    </w:p>
    <w:bookmarkEnd w:id="119"/>
    <w:bookmarkStart w:name="z128" w:id="120"/>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bookmarkEnd w:id="120"/>
    <w:bookmarkStart w:name="z129" w:id="121"/>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bookmarkEnd w:id="121"/>
    <w:bookmarkStart w:name="z130" w:id="122"/>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137 изложить в следующей редакции:</w:t>
      </w:r>
    </w:p>
    <w:bookmarkEnd w:id="122"/>
    <w:bookmarkStart w:name="z131" w:id="123"/>
    <w:p>
      <w:pPr>
        <w:spacing w:after="0"/>
        <w:ind w:left="0"/>
        <w:jc w:val="both"/>
      </w:pPr>
      <w:r>
        <w:rPr>
          <w:rFonts w:ascii="Times New Roman"/>
          <w:b w:val="false"/>
          <w:i w:val="false"/>
          <w:color w:val="000000"/>
          <w:sz w:val="28"/>
        </w:rPr>
        <w:t>
      "Органом контроля и надзора возбуждаются дела об административном правонарушении при осуществлении контроля в области поддержки и защиты субъектов предпринимательства,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 а также в области охраны окружающей среды – в случае выявления нарушений на объектах I категории.";</w:t>
      </w:r>
    </w:p>
    <w:bookmarkEnd w:id="123"/>
    <w:bookmarkStart w:name="z132"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146 изложить в следующей редакции:</w:t>
      </w:r>
    </w:p>
    <w:bookmarkEnd w:id="124"/>
    <w:bookmarkStart w:name="z133" w:id="125"/>
    <w:p>
      <w:pPr>
        <w:spacing w:after="0"/>
        <w:ind w:left="0"/>
        <w:jc w:val="both"/>
      </w:pPr>
      <w:r>
        <w:rPr>
          <w:rFonts w:ascii="Times New Roman"/>
          <w:b w:val="false"/>
          <w:i w:val="false"/>
          <w:color w:val="000000"/>
          <w:sz w:val="28"/>
        </w:rPr>
        <w:t>
      "3. В случае, когда необходимость проверки или профилактического контроля и надзора с посещением субъекта (объекта) контроля и надзора вызвана сложившейся социально-экономической ситуацией, требующей немедленного устранения угрозы общественному порядку, здоровью населения, национальным интересам Республики Казахстан, предусмотрена иными законами Республики Казахстан, а также при проведении проверки и профилактического контроля и надзора с посещением субъекта (объекта) контроля и надзора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и профилактического контроля и надзора производится в уполномоченном органе в области правовой статистики и специальных учетов в течение следующего рабочего дня после начала проверки и профилактического контроля и надзора с посещением субъекта (объекта) контроля и надзора.";</w:t>
      </w:r>
    </w:p>
    <w:bookmarkEnd w:id="125"/>
    <w:bookmarkStart w:name="z134" w:id="1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 статьи 148 изложить в следующей редакции:</w:t>
      </w:r>
    </w:p>
    <w:bookmarkEnd w:id="126"/>
    <w:bookmarkStart w:name="z135" w:id="127"/>
    <w:p>
      <w:pPr>
        <w:spacing w:after="0"/>
        <w:ind w:left="0"/>
        <w:jc w:val="both"/>
      </w:pPr>
      <w:r>
        <w:rPr>
          <w:rFonts w:ascii="Times New Roman"/>
          <w:b w:val="false"/>
          <w:i w:val="false"/>
          <w:color w:val="000000"/>
          <w:sz w:val="28"/>
        </w:rPr>
        <w:t>
      "3) получения результатов лабораторных исследований санитарно-эпидемиологической экспертизы, результатов лабораторных исследований проб в области охраны окружающей среды.".</w:t>
      </w:r>
    </w:p>
    <w:bookmarkEnd w:id="127"/>
    <w:bookmarkStart w:name="z136" w:id="1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ст.112; 2018 г., № 10, ст.32; № 19, ст.62; 2019 г., № 7, ст.37; № 23, ст.103; № 24-II, ст.124; 2020 г., № 12, ст.61; № 13, ст.67):</w:t>
      </w:r>
    </w:p>
    <w:bookmarkEnd w:id="128"/>
    <w:bookmarkStart w:name="z137" w:id="129"/>
    <w:p>
      <w:pPr>
        <w:spacing w:after="0"/>
        <w:ind w:left="0"/>
        <w:jc w:val="both"/>
      </w:pPr>
      <w:r>
        <w:rPr>
          <w:rFonts w:ascii="Times New Roman"/>
          <w:b w:val="false"/>
          <w:i w:val="false"/>
          <w:color w:val="000000"/>
          <w:sz w:val="28"/>
        </w:rPr>
        <w:t>
      1) оглавление дополнить заголовком статьи 273-1 следующего содержания:</w:t>
      </w:r>
    </w:p>
    <w:bookmarkEnd w:id="129"/>
    <w:bookmarkStart w:name="z138" w:id="130"/>
    <w:p>
      <w:pPr>
        <w:spacing w:after="0"/>
        <w:ind w:left="0"/>
        <w:jc w:val="both"/>
      </w:pPr>
      <w:r>
        <w:rPr>
          <w:rFonts w:ascii="Times New Roman"/>
          <w:b w:val="false"/>
          <w:i w:val="false"/>
          <w:color w:val="000000"/>
          <w:sz w:val="28"/>
        </w:rPr>
        <w:t>
      "Статья 273-1. Ликвидация последствий старательства";</w:t>
      </w:r>
    </w:p>
    <w:bookmarkEnd w:id="130"/>
    <w:bookmarkStart w:name="z139" w:id="131"/>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12 изложить в следующей редакции:</w:t>
      </w:r>
    </w:p>
    <w:bookmarkEnd w:id="131"/>
    <w:bookmarkStart w:name="z140" w:id="132"/>
    <w:p>
      <w:pPr>
        <w:spacing w:after="0"/>
        <w:ind w:left="0"/>
        <w:jc w:val="both"/>
      </w:pPr>
      <w:r>
        <w:rPr>
          <w:rFonts w:ascii="Times New Roman"/>
          <w:b w:val="false"/>
          <w:i w:val="false"/>
          <w:color w:val="000000"/>
          <w:sz w:val="28"/>
        </w:rPr>
        <w:t>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w:t>
      </w:r>
    </w:p>
    <w:bookmarkEnd w:id="132"/>
    <w:bookmarkStart w:name="z141" w:id="133"/>
    <w:p>
      <w:pPr>
        <w:spacing w:after="0"/>
        <w:ind w:left="0"/>
        <w:jc w:val="both"/>
      </w:pPr>
      <w:r>
        <w:rPr>
          <w:rFonts w:ascii="Times New Roman"/>
          <w:b w:val="false"/>
          <w:i w:val="false"/>
          <w:color w:val="000000"/>
          <w:sz w:val="28"/>
        </w:rPr>
        <w:t>
      метаморфические породы, включающие, в том числе, мраморы, кварциты, кварцево-полевошпатовые породы;</w:t>
      </w:r>
    </w:p>
    <w:bookmarkEnd w:id="133"/>
    <w:bookmarkStart w:name="z142" w:id="134"/>
    <w:p>
      <w:pPr>
        <w:spacing w:after="0"/>
        <w:ind w:left="0"/>
        <w:jc w:val="both"/>
      </w:pPr>
      <w:r>
        <w:rPr>
          <w:rFonts w:ascii="Times New Roman"/>
          <w:b w:val="false"/>
          <w:i w:val="false"/>
          <w:color w:val="000000"/>
          <w:sz w:val="28"/>
        </w:rPr>
        <w:t>
      магматические горные породы, включающие, в том числе,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(перлиты, обсидиан);</w:t>
      </w:r>
    </w:p>
    <w:bookmarkEnd w:id="134"/>
    <w:bookmarkStart w:name="z143" w:id="135"/>
    <w:p>
      <w:pPr>
        <w:spacing w:after="0"/>
        <w:ind w:left="0"/>
        <w:jc w:val="both"/>
      </w:pPr>
      <w:r>
        <w:rPr>
          <w:rFonts w:ascii="Times New Roman"/>
          <w:b w:val="false"/>
          <w:i w:val="false"/>
          <w:color w:val="000000"/>
          <w:sz w:val="28"/>
        </w:rPr>
        <w:t>
      осадочные горные породы, включающие, в том числе, галечники и гравий, гравийно-песчаную (песчано-гравийную) смесь, пески и песчаники, глины и глинистые породы (суглинки, алевролиты, аргиллиты, глинистые сланцы), соль поваренную,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bookmarkEnd w:id="135"/>
    <w:bookmarkStart w:name="z144"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13 изложить в следующей редакции:</w:t>
      </w:r>
    </w:p>
    <w:bookmarkEnd w:id="136"/>
    <w:bookmarkStart w:name="z145" w:id="137"/>
    <w:p>
      <w:pPr>
        <w:spacing w:after="0"/>
        <w:ind w:left="0"/>
        <w:jc w:val="both"/>
      </w:pPr>
      <w:r>
        <w:rPr>
          <w:rFonts w:ascii="Times New Roman"/>
          <w:b w:val="false"/>
          <w:i w:val="false"/>
          <w:color w:val="000000"/>
          <w:sz w:val="28"/>
        </w:rPr>
        <w:t>
      "4. Размещение техногенных минеральных образований горно-добывающих производств осуществляется только в пределах участков недр, находящихся в пользовании по лицензии на разведку твердых полезных ископаемых, лицензии на добычу твердых полезных ископаемых, лицензии на добычу общераспространенных полезных ископаемых или лицензии на использование пространства недр.</w:t>
      </w:r>
    </w:p>
    <w:bookmarkEnd w:id="137"/>
    <w:bookmarkStart w:name="z146" w:id="138"/>
    <w:p>
      <w:pPr>
        <w:spacing w:after="0"/>
        <w:ind w:left="0"/>
        <w:jc w:val="both"/>
      </w:pPr>
      <w:r>
        <w:rPr>
          <w:rFonts w:ascii="Times New Roman"/>
          <w:b w:val="false"/>
          <w:i w:val="false"/>
          <w:color w:val="000000"/>
          <w:sz w:val="28"/>
        </w:rPr>
        <w:t>
      Размещение техногенных минеральных образований горно-обогатительных производств осуществляется только в пределах участков недр, находящихся в пользовании по лицензии на добычу твердых полезных ископаемых или лицензии на использование пространства недр.</w:t>
      </w:r>
    </w:p>
    <w:bookmarkEnd w:id="138"/>
    <w:bookmarkStart w:name="z147" w:id="139"/>
    <w:p>
      <w:pPr>
        <w:spacing w:after="0"/>
        <w:ind w:left="0"/>
        <w:jc w:val="both"/>
      </w:pPr>
      <w:r>
        <w:rPr>
          <w:rFonts w:ascii="Times New Roman"/>
          <w:b w:val="false"/>
          <w:i w:val="false"/>
          <w:color w:val="000000"/>
          <w:sz w:val="28"/>
        </w:rPr>
        <w:t>
      В целях обеспечения эффективности использования ресурсного потенциала техногенных минеральных образований их размещение на одном объекте в результате деятельности разных производств (горнодобывающих, горно-обогатительных, химико-металлургических производств) запрещается, если такие техногенные минеральные образования не обладают однородными физико-химическими свойствами и такое размещение не соответствует требованиям экологического законодательства Республики Казахстан.";</w:t>
      </w:r>
    </w:p>
    <w:bookmarkEnd w:id="139"/>
    <w:bookmarkStart w:name="z148" w:id="1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40:</w:t>
      </w:r>
    </w:p>
    <w:bookmarkEnd w:id="140"/>
    <w:bookmarkStart w:name="z149" w:id="141"/>
    <w:p>
      <w:pPr>
        <w:spacing w:after="0"/>
        <w:ind w:left="0"/>
        <w:jc w:val="both"/>
      </w:pPr>
      <w:r>
        <w:rPr>
          <w:rFonts w:ascii="Times New Roman"/>
          <w:b w:val="false"/>
          <w:i w:val="false"/>
          <w:color w:val="000000"/>
          <w:sz w:val="28"/>
        </w:rPr>
        <w:t>
      часть вторую изложить в следующей редакции:</w:t>
      </w:r>
    </w:p>
    <w:bookmarkEnd w:id="141"/>
    <w:bookmarkStart w:name="z150" w:id="142"/>
    <w:p>
      <w:pPr>
        <w:spacing w:after="0"/>
        <w:ind w:left="0"/>
        <w:jc w:val="both"/>
      </w:pPr>
      <w:r>
        <w:rPr>
          <w:rFonts w:ascii="Times New Roman"/>
          <w:b w:val="false"/>
          <w:i w:val="false"/>
          <w:color w:val="000000"/>
          <w:sz w:val="28"/>
        </w:rPr>
        <w:t>
      "Для переоформления лицензии на недропользование или внесения изменения в контракт на недропользование обладатель права недропользования (доли в праве недропользования) и приобретатель права недропользования (доли в праве недропользования) обращаются с совместным заявлением в государственный орган, выдавший лицензию на недропользование или заключивший контракт на недропользование.";</w:t>
      </w:r>
    </w:p>
    <w:bookmarkEnd w:id="142"/>
    <w:bookmarkStart w:name="z151" w:id="143"/>
    <w:p>
      <w:pPr>
        <w:spacing w:after="0"/>
        <w:ind w:left="0"/>
        <w:jc w:val="both"/>
      </w:pPr>
      <w:r>
        <w:rPr>
          <w:rFonts w:ascii="Times New Roman"/>
          <w:b w:val="false"/>
          <w:i w:val="false"/>
          <w:color w:val="000000"/>
          <w:sz w:val="28"/>
        </w:rPr>
        <w:t>
      в части третьей:</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53" w:id="144"/>
    <w:p>
      <w:pPr>
        <w:spacing w:after="0"/>
        <w:ind w:left="0"/>
        <w:jc w:val="both"/>
      </w:pPr>
      <w:r>
        <w:rPr>
          <w:rFonts w:ascii="Times New Roman"/>
          <w:b w:val="false"/>
          <w:i w:val="false"/>
          <w:color w:val="000000"/>
          <w:sz w:val="28"/>
        </w:rPr>
        <w:t>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(доли в праве недропользования) по контракту на разведку и добычу или добычу углеводородов либо добычу урана;";</w:t>
      </w:r>
    </w:p>
    <w:bookmarkEnd w:id="144"/>
    <w:bookmarkStart w:name="z154" w:id="145"/>
    <w:p>
      <w:pPr>
        <w:spacing w:after="0"/>
        <w:ind w:left="0"/>
        <w:jc w:val="both"/>
      </w:pPr>
      <w:r>
        <w:rPr>
          <w:rFonts w:ascii="Times New Roman"/>
          <w:b w:val="false"/>
          <w:i w:val="false"/>
          <w:color w:val="000000"/>
          <w:sz w:val="28"/>
        </w:rPr>
        <w:t>
      дополнить подпунктами 4) и 5) следующего содержания:</w:t>
      </w:r>
    </w:p>
    <w:bookmarkEnd w:id="145"/>
    <w:bookmarkStart w:name="z155" w:id="146"/>
    <w:p>
      <w:pPr>
        <w:spacing w:after="0"/>
        <w:ind w:left="0"/>
        <w:jc w:val="both"/>
      </w:pPr>
      <w:r>
        <w:rPr>
          <w:rFonts w:ascii="Times New Roman"/>
          <w:b w:val="false"/>
          <w:i w:val="false"/>
          <w:color w:val="000000"/>
          <w:sz w:val="28"/>
        </w:rPr>
        <w:t>
      "4) письменное согласие залогодержателя, если право недропользования (доля в праве недропользования) обременено (обременена) залогом;</w:t>
      </w:r>
    </w:p>
    <w:bookmarkEnd w:id="146"/>
    <w:bookmarkStart w:name="z156" w:id="147"/>
    <w:p>
      <w:pPr>
        <w:spacing w:after="0"/>
        <w:ind w:left="0"/>
        <w:jc w:val="both"/>
      </w:pPr>
      <w:r>
        <w:rPr>
          <w:rFonts w:ascii="Times New Roman"/>
          <w:b w:val="false"/>
          <w:i w:val="false"/>
          <w:color w:val="000000"/>
          <w:sz w:val="28"/>
        </w:rPr>
        <w:t>
      5) письменное согласие всех совместных обладателей права недропользования.";</w:t>
      </w:r>
    </w:p>
    <w:bookmarkEnd w:id="147"/>
    <w:bookmarkStart w:name="z157" w:id="148"/>
    <w:p>
      <w:pPr>
        <w:spacing w:after="0"/>
        <w:ind w:left="0"/>
        <w:jc w:val="both"/>
      </w:pPr>
      <w:r>
        <w:rPr>
          <w:rFonts w:ascii="Times New Roman"/>
          <w:b w:val="false"/>
          <w:i w:val="false"/>
          <w:color w:val="000000"/>
          <w:sz w:val="28"/>
        </w:rPr>
        <w:t xml:space="preserve">
      5) предложение второе </w:t>
      </w:r>
      <w:r>
        <w:rPr>
          <w:rFonts w:ascii="Times New Roman"/>
          <w:b w:val="false"/>
          <w:i w:val="false"/>
          <w:color w:val="000000"/>
          <w:sz w:val="28"/>
        </w:rPr>
        <w:t>пункта 3</w:t>
      </w:r>
      <w:r>
        <w:rPr>
          <w:rFonts w:ascii="Times New Roman"/>
          <w:b w:val="false"/>
          <w:i w:val="false"/>
          <w:color w:val="000000"/>
          <w:sz w:val="28"/>
        </w:rPr>
        <w:t xml:space="preserve"> статьи 41 изложить в следующей редакции:</w:t>
      </w:r>
    </w:p>
    <w:bookmarkEnd w:id="148"/>
    <w:bookmarkStart w:name="z158" w:id="149"/>
    <w:p>
      <w:pPr>
        <w:spacing w:after="0"/>
        <w:ind w:left="0"/>
        <w:jc w:val="both"/>
      </w:pPr>
      <w:r>
        <w:rPr>
          <w:rFonts w:ascii="Times New Roman"/>
          <w:b w:val="false"/>
          <w:i w:val="false"/>
          <w:color w:val="000000"/>
          <w:sz w:val="28"/>
        </w:rPr>
        <w:t>
      "При этом в целях настоящей статьи для установления возможности юридического лица или иной организации прямо или косвенно определять решения, принимаемые лицом, обладающим правом недропользования, не учитываются акции, доли участия, паи и другие формы долевого участия, не являющиеся объектами, связанными с правом недропользования, согласно пункту 2 настоящей статьи.";</w:t>
      </w:r>
    </w:p>
    <w:bookmarkEnd w:id="149"/>
    <w:bookmarkStart w:name="z159" w:id="15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45</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161" w:id="151"/>
    <w:p>
      <w:pPr>
        <w:spacing w:after="0"/>
        <w:ind w:left="0"/>
        <w:jc w:val="both"/>
      </w:pP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настоящего Кодекса, предъявляемым при предоставлении такого права недропользования;";</w:t>
      </w:r>
    </w:p>
    <w:bookmarkEnd w:id="151"/>
    <w:bookmarkStart w:name="z162" w:id="15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52"/>
    <w:bookmarkStart w:name="z163" w:id="153"/>
    <w:p>
      <w:pPr>
        <w:spacing w:after="0"/>
        <w:ind w:left="0"/>
        <w:jc w:val="both"/>
      </w:pP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общих владельцев права недропользования в заключенном с Республикой Казахстан контракте, позволяющая такому участнику определять решения по деятельности недропользователя в соответствии с контрактом.";</w:t>
      </w:r>
    </w:p>
    <w:bookmarkEnd w:id="153"/>
    <w:bookmarkStart w:name="z164" w:id="154"/>
    <w:p>
      <w:pPr>
        <w:spacing w:after="0"/>
        <w:ind w:left="0"/>
        <w:jc w:val="both"/>
      </w:pPr>
      <w:r>
        <w:rPr>
          <w:rFonts w:ascii="Times New Roman"/>
          <w:b w:val="false"/>
          <w:i w:val="false"/>
          <w:color w:val="000000"/>
          <w:sz w:val="28"/>
        </w:rPr>
        <w:t xml:space="preserve">
      7) части первую и третью </w:t>
      </w:r>
      <w:r>
        <w:rPr>
          <w:rFonts w:ascii="Times New Roman"/>
          <w:b w:val="false"/>
          <w:i w:val="false"/>
          <w:color w:val="000000"/>
          <w:sz w:val="28"/>
        </w:rPr>
        <w:t>пункта 4</w:t>
      </w:r>
      <w:r>
        <w:rPr>
          <w:rFonts w:ascii="Times New Roman"/>
          <w:b w:val="false"/>
          <w:i w:val="false"/>
          <w:color w:val="000000"/>
          <w:sz w:val="28"/>
        </w:rPr>
        <w:t xml:space="preserve"> статьи 48 изложить в следующей редакции:</w:t>
      </w:r>
    </w:p>
    <w:bookmarkEnd w:id="154"/>
    <w:bookmarkStart w:name="z165" w:id="155"/>
    <w:p>
      <w:pPr>
        <w:spacing w:after="0"/>
        <w:ind w:left="0"/>
        <w:jc w:val="both"/>
      </w:pPr>
      <w:r>
        <w:rPr>
          <w:rFonts w:ascii="Times New Roman"/>
          <w:b w:val="false"/>
          <w:i w:val="false"/>
          <w:color w:val="000000"/>
          <w:sz w:val="28"/>
        </w:rPr>
        <w:t>
      "4. Залог права недропользования (доли в праве недропользования), не запрещенный настоящим Кодексом, подлежит государственной регистрации в соответствующем государственном органе, предоставляющем такое право недропользования.";</w:t>
      </w:r>
    </w:p>
    <w:bookmarkEnd w:id="155"/>
    <w:bookmarkStart w:name="z166" w:id="156"/>
    <w:p>
      <w:pPr>
        <w:spacing w:after="0"/>
        <w:ind w:left="0"/>
        <w:jc w:val="both"/>
      </w:pPr>
      <w:r>
        <w:rPr>
          <w:rFonts w:ascii="Times New Roman"/>
          <w:b w:val="false"/>
          <w:i w:val="false"/>
          <w:color w:val="000000"/>
          <w:sz w:val="28"/>
        </w:rPr>
        <w:t>
      "Регистрация залога права недропользования (доли в праве недропользования) производится в порядке, определяемом уполномоченным органом в сфере регистрации залога движимого имущества.";</w:t>
      </w:r>
    </w:p>
    <w:bookmarkEnd w:id="156"/>
    <w:bookmarkStart w:name="z167" w:id="1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52 изложить в следующей редакции:</w:t>
      </w:r>
    </w:p>
    <w:bookmarkEnd w:id="157"/>
    <w:bookmarkStart w:name="z168" w:id="158"/>
    <w:p>
      <w:pPr>
        <w:spacing w:after="0"/>
        <w:ind w:left="0"/>
        <w:jc w:val="both"/>
      </w:pPr>
      <w:r>
        <w:rPr>
          <w:rFonts w:ascii="Times New Roman"/>
          <w:b w:val="false"/>
          <w:i w:val="false"/>
          <w:color w:val="000000"/>
          <w:sz w:val="28"/>
        </w:rPr>
        <w:t>
      "3. В случаях, предусмотренных экологическим законодательством Республики Казахстан, проведение операций по недропользованию без соответствующего экологического разрешения или положительного заключения государственной экологической экспертизы запрещается.";</w:t>
      </w:r>
    </w:p>
    <w:bookmarkEnd w:id="158"/>
    <w:bookmarkStart w:name="z169" w:id="1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6 следующего содержания:</w:t>
      </w:r>
    </w:p>
    <w:bookmarkEnd w:id="159"/>
    <w:bookmarkStart w:name="z170" w:id="160"/>
    <w:p>
      <w:pPr>
        <w:spacing w:after="0"/>
        <w:ind w:left="0"/>
        <w:jc w:val="both"/>
      </w:pPr>
      <w:r>
        <w:rPr>
          <w:rFonts w:ascii="Times New Roman"/>
          <w:b w:val="false"/>
          <w:i w:val="false"/>
          <w:color w:val="000000"/>
          <w:sz w:val="28"/>
        </w:rPr>
        <w:t>
      "6. Порядок приемки результатов обследования и работ по ликвидации последствий операций по недропользованию определяется компетентным органом совместно с уполномоченным органом в области охраны окружающей среды.";</w:t>
      </w:r>
    </w:p>
    <w:bookmarkEnd w:id="160"/>
    <w:bookmarkStart w:name="z171" w:id="1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55</w:t>
      </w:r>
      <w:r>
        <w:rPr>
          <w:rFonts w:ascii="Times New Roman"/>
          <w:b w:val="false"/>
          <w:i w:val="false"/>
          <w:color w:val="000000"/>
          <w:sz w:val="28"/>
        </w:rPr>
        <w:t xml:space="preserve"> дополнить пунктами 8 и 9 следующего содержания:</w:t>
      </w:r>
    </w:p>
    <w:bookmarkEnd w:id="161"/>
    <w:bookmarkStart w:name="z172" w:id="162"/>
    <w:p>
      <w:pPr>
        <w:spacing w:after="0"/>
        <w:ind w:left="0"/>
        <w:jc w:val="both"/>
      </w:pPr>
      <w:r>
        <w:rPr>
          <w:rFonts w:ascii="Times New Roman"/>
          <w:b w:val="false"/>
          <w:i w:val="false"/>
          <w:color w:val="000000"/>
          <w:sz w:val="28"/>
        </w:rPr>
        <w:t>
      "8. Представляемое обеспечение исполнения обязательств по ликвидации последствий операций по недропользованию должно соответствовать требованиям настоящего Кодекса и иных законодательных актов Республики Казахстан (надлежащее обеспечение).</w:t>
      </w:r>
    </w:p>
    <w:bookmarkEnd w:id="162"/>
    <w:bookmarkStart w:name="z173" w:id="163"/>
    <w:p>
      <w:pPr>
        <w:spacing w:after="0"/>
        <w:ind w:left="0"/>
        <w:jc w:val="both"/>
      </w:pPr>
      <w:r>
        <w:rPr>
          <w:rFonts w:ascii="Times New Roman"/>
          <w:b w:val="false"/>
          <w:i w:val="false"/>
          <w:color w:val="000000"/>
          <w:sz w:val="28"/>
        </w:rPr>
        <w:t>
      9.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определяется компетентным органом.";</w:t>
      </w:r>
    </w:p>
    <w:bookmarkEnd w:id="163"/>
    <w:bookmarkStart w:name="z174" w:id="1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57</w:t>
      </w:r>
      <w:r>
        <w:rPr>
          <w:rFonts w:ascii="Times New Roman"/>
          <w:b w:val="false"/>
          <w:i w:val="false"/>
          <w:color w:val="000000"/>
          <w:sz w:val="28"/>
        </w:rPr>
        <w:t xml:space="preserve"> дополнить пунктом 7 следующего содержания:</w:t>
      </w:r>
    </w:p>
    <w:bookmarkEnd w:id="164"/>
    <w:bookmarkStart w:name="z175" w:id="165"/>
    <w:p>
      <w:pPr>
        <w:spacing w:after="0"/>
        <w:ind w:left="0"/>
        <w:jc w:val="both"/>
      </w:pPr>
      <w:r>
        <w:rPr>
          <w:rFonts w:ascii="Times New Roman"/>
          <w:b w:val="false"/>
          <w:i w:val="false"/>
          <w:color w:val="000000"/>
          <w:sz w:val="28"/>
        </w:rPr>
        <w:t>
      "7. Договор залога банковского вклада как способа обеспечения исполнения обязательств по ликвидации последствий операций по недропользованию заключается на казахском и русском языках в соответствии с типовой формой.</w:t>
      </w:r>
    </w:p>
    <w:bookmarkEnd w:id="165"/>
    <w:bookmarkStart w:name="z176" w:id="166"/>
    <w:p>
      <w:pPr>
        <w:spacing w:after="0"/>
        <w:ind w:left="0"/>
        <w:jc w:val="both"/>
      </w:pPr>
      <w:r>
        <w:rPr>
          <w:rFonts w:ascii="Times New Roman"/>
          <w:b w:val="false"/>
          <w:i w:val="false"/>
          <w:color w:val="000000"/>
          <w:sz w:val="28"/>
        </w:rPr>
        <w:t>
      Порядок заключения договора залога банковского вклада и его типовая форма утверждаются компетентным органом.";</w:t>
      </w:r>
    </w:p>
    <w:bookmarkEnd w:id="166"/>
    <w:bookmarkStart w:name="z177" w:id="16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58</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и третьей следующего содержания:</w:t>
      </w:r>
    </w:p>
    <w:bookmarkStart w:name="z179" w:id="168"/>
    <w:p>
      <w:pPr>
        <w:spacing w:after="0"/>
        <w:ind w:left="0"/>
        <w:jc w:val="both"/>
      </w:pPr>
      <w:r>
        <w:rPr>
          <w:rFonts w:ascii="Times New Roman"/>
          <w:b w:val="false"/>
          <w:i w:val="false"/>
          <w:color w:val="000000"/>
          <w:sz w:val="28"/>
        </w:rPr>
        <w:t>
      "Объектом страхования является имущественный интерес недропользователя, связанный с исполнением его обязательств по ликвидации последствий операций по недропользованию в порядке и сроки, которые установлены настоящим Кодексом.</w:t>
      </w:r>
    </w:p>
    <w:bookmarkEnd w:id="168"/>
    <w:bookmarkStart w:name="z180" w:id="169"/>
    <w:p>
      <w:pPr>
        <w:spacing w:after="0"/>
        <w:ind w:left="0"/>
        <w:jc w:val="both"/>
      </w:pPr>
      <w:r>
        <w:rPr>
          <w:rFonts w:ascii="Times New Roman"/>
          <w:b w:val="false"/>
          <w:i w:val="false"/>
          <w:color w:val="000000"/>
          <w:sz w:val="28"/>
        </w:rPr>
        <w:t>
      Требование к страховой организации о выплате страховой суммы подлежит безусловному и обязательному исполнению в течение одного месяца со дня получения страховой организацией такого требования. Страховая организация при неисполнении и (или) ненадлежащем исполнении либо нарушении сроков исполнения указанного требования несет ответственность, установленную законами Республики Казахстан.";</w:t>
      </w:r>
    </w:p>
    <w:bookmarkEnd w:id="169"/>
    <w:bookmarkStart w:name="z181" w:id="170"/>
    <w:p>
      <w:pPr>
        <w:spacing w:after="0"/>
        <w:ind w:left="0"/>
        <w:jc w:val="both"/>
      </w:pPr>
      <w:r>
        <w:rPr>
          <w:rFonts w:ascii="Times New Roman"/>
          <w:b w:val="false"/>
          <w:i w:val="false"/>
          <w:color w:val="000000"/>
          <w:sz w:val="28"/>
        </w:rPr>
        <w:t>
      дополнить пунктом 1-1 следующего содержания:</w:t>
      </w:r>
    </w:p>
    <w:bookmarkEnd w:id="170"/>
    <w:bookmarkStart w:name="z182" w:id="171"/>
    <w:p>
      <w:pPr>
        <w:spacing w:after="0"/>
        <w:ind w:left="0"/>
        <w:jc w:val="both"/>
      </w:pPr>
      <w:r>
        <w:rPr>
          <w:rFonts w:ascii="Times New Roman"/>
          <w:b w:val="false"/>
          <w:i w:val="false"/>
          <w:color w:val="000000"/>
          <w:sz w:val="28"/>
        </w:rPr>
        <w:t>
      1-1. Договор страхования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 по согласованию с уполномоченным органом по регулированию, контролю и надзору финансового рынка и финансовых организаций. Срок договора страхования при этом должен составлять:</w:t>
      </w:r>
    </w:p>
    <w:bookmarkEnd w:id="171"/>
    <w:bookmarkStart w:name="z183" w:id="172"/>
    <w:p>
      <w:pPr>
        <w:spacing w:after="0"/>
        <w:ind w:left="0"/>
        <w:jc w:val="both"/>
      </w:pPr>
      <w:r>
        <w:rPr>
          <w:rFonts w:ascii="Times New Roman"/>
          <w:b w:val="false"/>
          <w:i w:val="false"/>
          <w:color w:val="000000"/>
          <w:sz w:val="28"/>
        </w:rPr>
        <w:t>
      1) для лицензии на разведку твердых полезных ископаемых не менее восьми лет (при ее выдаче) или не менее оставшегося срока лицензии и дополнительно два года, исчисляемые со дня окончания срока лицензии на разведку;</w:t>
      </w:r>
    </w:p>
    <w:bookmarkEnd w:id="172"/>
    <w:bookmarkStart w:name="z184" w:id="173"/>
    <w:p>
      <w:pPr>
        <w:spacing w:after="0"/>
        <w:ind w:left="0"/>
        <w:jc w:val="both"/>
      </w:pPr>
      <w:r>
        <w:rPr>
          <w:rFonts w:ascii="Times New Roman"/>
          <w:b w:val="false"/>
          <w:i w:val="false"/>
          <w:color w:val="000000"/>
          <w:sz w:val="28"/>
        </w:rPr>
        <w:t>
      2) для лицензии на добычу твердых полезных ископаемых не менее трех лет;</w:t>
      </w:r>
    </w:p>
    <w:bookmarkEnd w:id="173"/>
    <w:bookmarkStart w:name="z185" w:id="174"/>
    <w:p>
      <w:pPr>
        <w:spacing w:after="0"/>
        <w:ind w:left="0"/>
        <w:jc w:val="both"/>
      </w:pPr>
      <w:r>
        <w:rPr>
          <w:rFonts w:ascii="Times New Roman"/>
          <w:b w:val="false"/>
          <w:i w:val="false"/>
          <w:color w:val="000000"/>
          <w:sz w:val="28"/>
        </w:rPr>
        <w:t>
      3) для лицензии на добычу общераспространенных полезных ископаемых не менее трех лет;</w:t>
      </w:r>
    </w:p>
    <w:bookmarkEnd w:id="174"/>
    <w:bookmarkStart w:name="z186" w:id="175"/>
    <w:p>
      <w:pPr>
        <w:spacing w:after="0"/>
        <w:ind w:left="0"/>
        <w:jc w:val="both"/>
      </w:pPr>
      <w:r>
        <w:rPr>
          <w:rFonts w:ascii="Times New Roman"/>
          <w:b w:val="false"/>
          <w:i w:val="false"/>
          <w:color w:val="000000"/>
          <w:sz w:val="28"/>
        </w:rPr>
        <w:t>
      4) для лицензии на использование пространства недр в целях размещения и (или) эксплуатации объектов размещения техногенных минеральных образований горнодобывающего и (или) горно-обогатительного производств не менее трех лет;</w:t>
      </w:r>
    </w:p>
    <w:bookmarkEnd w:id="175"/>
    <w:bookmarkStart w:name="z187" w:id="176"/>
    <w:p>
      <w:pPr>
        <w:spacing w:after="0"/>
        <w:ind w:left="0"/>
        <w:jc w:val="both"/>
      </w:pPr>
      <w:r>
        <w:rPr>
          <w:rFonts w:ascii="Times New Roman"/>
          <w:b w:val="false"/>
          <w:i w:val="false"/>
          <w:color w:val="000000"/>
          <w:sz w:val="28"/>
        </w:rPr>
        <w:t>
      5) для лицензии на старательство не менее четырех лет.";</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89" w:id="177"/>
    <w:p>
      <w:pPr>
        <w:spacing w:after="0"/>
        <w:ind w:left="0"/>
        <w:jc w:val="both"/>
      </w:pPr>
      <w:r>
        <w:rPr>
          <w:rFonts w:ascii="Times New Roman"/>
          <w:b w:val="false"/>
          <w:i w:val="false"/>
          <w:color w:val="000000"/>
          <w:sz w:val="28"/>
        </w:rPr>
        <w:t>
      "2. В части, не урегулированной настоящим Кодексом, отношения по страхованию, предусмотренному настоящей статьей, регулируются гражданским законодательством Республики Казахстан.";</w:t>
      </w:r>
    </w:p>
    <w:bookmarkEnd w:id="177"/>
    <w:bookmarkStart w:name="z190" w:id="17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3)</w:t>
      </w:r>
      <w:r>
        <w:rPr>
          <w:rFonts w:ascii="Times New Roman"/>
          <w:b w:val="false"/>
          <w:i w:val="false"/>
          <w:color w:val="000000"/>
          <w:sz w:val="28"/>
        </w:rPr>
        <w:t xml:space="preserve"> статьи 61 исключить;</w:t>
      </w:r>
    </w:p>
    <w:bookmarkEnd w:id="178"/>
    <w:bookmarkStart w:name="z191" w:id="1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79 изложить в следующей редакции:</w:t>
      </w:r>
    </w:p>
    <w:bookmarkEnd w:id="179"/>
    <w:bookmarkStart w:name="z192" w:id="180"/>
    <w:p>
      <w:pPr>
        <w:spacing w:after="0"/>
        <w:ind w:left="0"/>
        <w:jc w:val="both"/>
      </w:pPr>
      <w:r>
        <w:rPr>
          <w:rFonts w:ascii="Times New Roman"/>
          <w:b w:val="false"/>
          <w:i w:val="false"/>
          <w:color w:val="000000"/>
          <w:sz w:val="28"/>
        </w:rPr>
        <w:t>
      "3. Лица, причинившие ущерб ресурсам недр вследствие нарушения требований законодательства Республики Казахстан о недрах и недропользовании или права государственной собственности на недра, обязаны возместить причиненный ущерб в размерах и порядке, установленных настоящим Кодексом и иными законами Республики Казахстан.</w:t>
      </w:r>
    </w:p>
    <w:bookmarkEnd w:id="180"/>
    <w:bookmarkStart w:name="z193" w:id="181"/>
    <w:p>
      <w:pPr>
        <w:spacing w:after="0"/>
        <w:ind w:left="0"/>
        <w:jc w:val="both"/>
      </w:pPr>
      <w:r>
        <w:rPr>
          <w:rFonts w:ascii="Times New Roman"/>
          <w:b w:val="false"/>
          <w:i w:val="false"/>
          <w:color w:val="000000"/>
          <w:sz w:val="28"/>
        </w:rPr>
        <w:t>
      Методика экономической оценки ущерба ресурсам недр утверждается уполномоченным органом в области твердых полезных ископаемых совместно с уполномоченными органами в области углеводородов и добычи урана.";</w:t>
      </w:r>
    </w:p>
    <w:bookmarkEnd w:id="181"/>
    <w:bookmarkStart w:name="z194" w:id="1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88</w:t>
      </w:r>
      <w:r>
        <w:rPr>
          <w:rFonts w:ascii="Times New Roman"/>
          <w:b w:val="false"/>
          <w:i w:val="false"/>
          <w:color w:val="000000"/>
          <w:sz w:val="28"/>
        </w:rPr>
        <w:t>:</w:t>
      </w:r>
    </w:p>
    <w:bookmarkEnd w:id="182"/>
    <w:bookmarkStart w:name="z195" w:id="183"/>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83"/>
    <w:bookmarkStart w:name="z196" w:id="18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84"/>
    <w:bookmarkStart w:name="z197" w:id="185"/>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измененные проектные документы по геологическому изучению представляются в уполномоченный орган по изучению недр после получения экологического разрешения или, соответственно, положительного заключения государственной экологической экспертизы.";</w:t>
      </w:r>
    </w:p>
    <w:bookmarkEnd w:id="185"/>
    <w:bookmarkStart w:name="z198" w:id="18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10</w:t>
      </w:r>
      <w:r>
        <w:rPr>
          <w:rFonts w:ascii="Times New Roman"/>
          <w:b w:val="false"/>
          <w:i w:val="false"/>
          <w:color w:val="000000"/>
          <w:sz w:val="28"/>
        </w:rPr>
        <w:t xml:space="preserve"> статьи 121 изложить в следующей редакции:</w:t>
      </w:r>
    </w:p>
    <w:bookmarkEnd w:id="186"/>
    <w:bookmarkStart w:name="z199" w:id="187"/>
    <w:p>
      <w:pPr>
        <w:spacing w:after="0"/>
        <w:ind w:left="0"/>
        <w:jc w:val="both"/>
      </w:pP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(или) здоровью человека, нанести экологический ущерб или ущерб хозяйственным объектам.";</w:t>
      </w:r>
    </w:p>
    <w:bookmarkEnd w:id="187"/>
    <w:bookmarkStart w:name="z200" w:id="1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9)</w:t>
      </w:r>
      <w:r>
        <w:rPr>
          <w:rFonts w:ascii="Times New Roman"/>
          <w:b w:val="false"/>
          <w:i w:val="false"/>
          <w:color w:val="000000"/>
          <w:sz w:val="28"/>
        </w:rPr>
        <w:t xml:space="preserve"> пункта 3 статьи 122 изложить в следующей редакции:</w:t>
      </w:r>
    </w:p>
    <w:bookmarkEnd w:id="188"/>
    <w:bookmarkStart w:name="z201" w:id="189"/>
    <w:p>
      <w:pPr>
        <w:spacing w:after="0"/>
        <w:ind w:left="0"/>
        <w:jc w:val="both"/>
      </w:pPr>
      <w:r>
        <w:rPr>
          <w:rFonts w:ascii="Times New Roman"/>
          <w:b w:val="false"/>
          <w:i w:val="false"/>
          <w:color w:val="000000"/>
          <w:sz w:val="28"/>
        </w:rPr>
        <w:t>
      "9)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к минимуму загрязнения окружающей среды.";</w:t>
      </w:r>
    </w:p>
    <w:bookmarkEnd w:id="189"/>
    <w:bookmarkStart w:name="z202" w:id="19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139 изложить в следующей редакции:</w:t>
      </w:r>
    </w:p>
    <w:bookmarkEnd w:id="190"/>
    <w:bookmarkStart w:name="z203" w:id="191"/>
    <w:p>
      <w:pPr>
        <w:spacing w:after="0"/>
        <w:ind w:left="0"/>
        <w:jc w:val="both"/>
      </w:pPr>
      <w:r>
        <w:rPr>
          <w:rFonts w:ascii="Times New Roman"/>
          <w:b w:val="false"/>
          <w:i w:val="false"/>
          <w:color w:val="000000"/>
          <w:sz w:val="28"/>
        </w:rPr>
        <w:t>
      "2. Проект разведочных работ (изменения и дополнения к нему), не предусматривающий бурения и (или) испытания скважин, направляется в компетентный орган в уведомительном порядке.</w:t>
      </w:r>
    </w:p>
    <w:bookmarkEnd w:id="191"/>
    <w:bookmarkStart w:name="z204" w:id="192"/>
    <w:p>
      <w:pPr>
        <w:spacing w:after="0"/>
        <w:ind w:left="0"/>
        <w:jc w:val="both"/>
      </w:pPr>
      <w:r>
        <w:rPr>
          <w:rFonts w:ascii="Times New Roman"/>
          <w:b w:val="false"/>
          <w:i w:val="false"/>
          <w:color w:val="000000"/>
          <w:sz w:val="28"/>
        </w:rPr>
        <w:t>
      3. Проект разведочных работ (изменения и дополнения к нему), предусматривающий (предусматривающие) бурение и (или) испытание скважин, проект пробной эксплуатации (изменения и дополнения к нему) и проект разработки месторождения (изменения и дополнения к нему) подлежат государственной экспертизе проектных документов при наличии соответствующего экологического разрешения.";</w:t>
      </w:r>
    </w:p>
    <w:bookmarkEnd w:id="192"/>
    <w:bookmarkStart w:name="z205" w:id="19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8</w:t>
      </w:r>
      <w:r>
        <w:rPr>
          <w:rFonts w:ascii="Times New Roman"/>
          <w:b w:val="false"/>
          <w:i w:val="false"/>
          <w:color w:val="000000"/>
          <w:sz w:val="28"/>
        </w:rPr>
        <w:t xml:space="preserve"> статьи 154 изложить в следующей редакции:</w:t>
      </w:r>
    </w:p>
    <w:bookmarkEnd w:id="193"/>
    <w:bookmarkStart w:name="z206" w:id="194"/>
    <w:p>
      <w:pPr>
        <w:spacing w:after="0"/>
        <w:ind w:left="0"/>
        <w:jc w:val="both"/>
      </w:pP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экологический ущерб, вред, причиненный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будет доказано, что экологический ущерб, вред причинены вследствие действия непреодолимой силы или умысла потерпевшего.";</w:t>
      </w:r>
    </w:p>
    <w:bookmarkEnd w:id="194"/>
    <w:bookmarkStart w:name="z207" w:id="19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155</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p>
    <w:bookmarkStart w:name="z209" w:id="196"/>
    <w:p>
      <w:pPr>
        <w:spacing w:after="0"/>
        <w:ind w:left="0"/>
        <w:jc w:val="both"/>
      </w:pPr>
      <w:r>
        <w:rPr>
          <w:rFonts w:ascii="Times New Roman"/>
          <w:b w:val="false"/>
          <w:i w:val="false"/>
          <w:color w:val="000000"/>
          <w:sz w:val="28"/>
        </w:rPr>
        <w:t>
      "3) объектовые планы – планы по обеспечению готовности и действий по ликвидации разливов нефти на море, внутренних водоемах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196"/>
    <w:bookmarkStart w:name="z210" w:id="1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97"/>
    <w:bookmarkStart w:name="z211" w:id="198"/>
    <w:p>
      <w:pPr>
        <w:spacing w:after="0"/>
        <w:ind w:left="0"/>
        <w:jc w:val="both"/>
      </w:pPr>
      <w:r>
        <w:rPr>
          <w:rFonts w:ascii="Times New Roman"/>
          <w:b w:val="false"/>
          <w:i w:val="false"/>
          <w:color w:val="000000"/>
          <w:sz w:val="28"/>
        </w:rPr>
        <w:t>
      "6. Объектовые планы утверждаются собственниками объектов, несущих риск разлива нефти,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198"/>
    <w:bookmarkStart w:name="z212" w:id="19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156</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4" w:id="200"/>
    <w:p>
      <w:pPr>
        <w:spacing w:after="0"/>
        <w:ind w:left="0"/>
        <w:jc w:val="both"/>
      </w:pPr>
      <w:r>
        <w:rPr>
          <w:rFonts w:ascii="Times New Roman"/>
          <w:b w:val="false"/>
          <w:i w:val="false"/>
          <w:color w:val="000000"/>
          <w:sz w:val="28"/>
        </w:rPr>
        <w:t>
      "5. При ликвидации разливов нефти на море, внутренних водоемах и в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анализа суммарной экологической пользы. Правила определения и согласования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200"/>
    <w:bookmarkStart w:name="z215"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"возместить вред, причиненный окружающей среде и третьим лицам" заменить словами "устранить экологический ущерб и возместить вред, причиненный третьим лицам";</w:t>
      </w:r>
    </w:p>
    <w:bookmarkEnd w:id="201"/>
    <w:bookmarkStart w:name="z216" w:id="20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8</w:t>
      </w:r>
      <w:r>
        <w:rPr>
          <w:rFonts w:ascii="Times New Roman"/>
          <w:b w:val="false"/>
          <w:i w:val="false"/>
          <w:color w:val="000000"/>
          <w:sz w:val="28"/>
        </w:rPr>
        <w:t xml:space="preserve"> статьи 182 изложить в следующей редакции:</w:t>
      </w:r>
    </w:p>
    <w:bookmarkEnd w:id="202"/>
    <w:bookmarkStart w:name="z217" w:id="203"/>
    <w:p>
      <w:pPr>
        <w:spacing w:after="0"/>
        <w:ind w:left="0"/>
        <w:jc w:val="both"/>
      </w:pPr>
      <w:r>
        <w:rPr>
          <w:rFonts w:ascii="Times New Roman"/>
          <w:b w:val="false"/>
          <w:i w:val="false"/>
          <w:color w:val="000000"/>
          <w:sz w:val="28"/>
        </w:rPr>
        <w:t>
      "8. Проект опытно-промышленной добычи и проект разработки месторождения подлежат экспертизе по промышленной безопасности и государственной экологической экспертизе, если иное не вытекает из положений экологического законодательства Республики Казахстан.";</w:t>
      </w:r>
    </w:p>
    <w:bookmarkEnd w:id="203"/>
    <w:bookmarkStart w:name="z218" w:id="20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5 статьи 187 изложить в следующей редакции:</w:t>
      </w:r>
    </w:p>
    <w:bookmarkEnd w:id="204"/>
    <w:bookmarkStart w:name="z219" w:id="205"/>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подтверждающая постоянное в течение тридцатидневного срока наличие (остаток) у заявителя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205"/>
    <w:bookmarkStart w:name="z220" w:id="206"/>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206"/>
    <w:bookmarkStart w:name="z221" w:id="20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188</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3" w:id="208"/>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2), 3), 4), 5), 6), 7) и 8) </w:t>
      </w:r>
      <w:r>
        <w:rPr>
          <w:rFonts w:ascii="Times New Roman"/>
          <w:b w:val="false"/>
          <w:i w:val="false"/>
          <w:color w:val="000000"/>
          <w:sz w:val="28"/>
        </w:rPr>
        <w:t>пункта 1</w:t>
      </w:r>
      <w:r>
        <w:rPr>
          <w:rFonts w:ascii="Times New Roman"/>
          <w:b w:val="false"/>
          <w:i w:val="false"/>
          <w:color w:val="000000"/>
          <w:sz w:val="28"/>
        </w:rPr>
        <w:t xml:space="preserve"> статьи 190 настоящего Кодекса, а также с учетом положений пунктов 2 и 3 настоящей статьи направляет заявителю уведомление о необходимости представления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208"/>
    <w:bookmarkStart w:name="z224" w:id="209"/>
    <w:p>
      <w:pPr>
        <w:spacing w:after="0"/>
        <w:ind w:left="0"/>
        <w:jc w:val="both"/>
      </w:pPr>
      <w:r>
        <w:rPr>
          <w:rFonts w:ascii="Times New Roman"/>
          <w:b w:val="false"/>
          <w:i w:val="false"/>
          <w:color w:val="000000"/>
          <w:sz w:val="28"/>
        </w:rPr>
        <w:t>
      Уведомление должно быть размещено на интернет-ресурсе компетентного органа в течение пяти рабочих дней со дня его направления заявителю.</w:t>
      </w:r>
    </w:p>
    <w:bookmarkEnd w:id="209"/>
    <w:bookmarkStart w:name="z225" w:id="210"/>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должно быть представлено заявителем в компетентный орган не позднее сорока рабочих дней со дня направления уведомления.</w:t>
      </w:r>
    </w:p>
    <w:bookmarkEnd w:id="210"/>
    <w:bookmarkStart w:name="z226" w:id="211"/>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тридцати пяти рабочих дней со дня размещения уведомления на интернет-ресурсе компетентного органа.";</w:t>
      </w:r>
    </w:p>
    <w:bookmarkEnd w:id="211"/>
    <w:bookmarkStart w:name="z227" w:id="2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12"/>
    <w:bookmarkStart w:name="z228" w:id="213"/>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213"/>
    <w:bookmarkStart w:name="z229" w:id="21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3</w:t>
      </w:r>
      <w:r>
        <w:rPr>
          <w:rFonts w:ascii="Times New Roman"/>
          <w:b w:val="false"/>
          <w:i w:val="false"/>
          <w:color w:val="000000"/>
          <w:sz w:val="28"/>
        </w:rPr>
        <w:t xml:space="preserve"> статьи 189 изложить в следующей редакции:</w:t>
      </w:r>
    </w:p>
    <w:bookmarkEnd w:id="214"/>
    <w:bookmarkStart w:name="z230" w:id="215"/>
    <w:p>
      <w:pPr>
        <w:spacing w:after="0"/>
        <w:ind w:left="0"/>
        <w:jc w:val="both"/>
      </w:pPr>
      <w:r>
        <w:rPr>
          <w:rFonts w:ascii="Times New Roman"/>
          <w:b w:val="false"/>
          <w:i w:val="false"/>
          <w:color w:val="000000"/>
          <w:sz w:val="28"/>
        </w:rPr>
        <w:t>
      "3.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215"/>
    <w:bookmarkStart w:name="z231" w:id="2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статьи 190 дополнить подпунктом 9) следующего содержания:</w:t>
      </w:r>
    </w:p>
    <w:bookmarkEnd w:id="216"/>
    <w:bookmarkStart w:name="z232" w:id="217"/>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настоящего Кодекса.";</w:t>
      </w:r>
    </w:p>
    <w:bookmarkEnd w:id="217"/>
    <w:bookmarkStart w:name="z233" w:id="21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192</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5" w:id="219"/>
    <w:p>
      <w:pPr>
        <w:spacing w:after="0"/>
        <w:ind w:left="0"/>
        <w:jc w:val="both"/>
      </w:pPr>
      <w:r>
        <w:rPr>
          <w:rFonts w:ascii="Times New Roman"/>
          <w:b w:val="false"/>
          <w:i w:val="false"/>
          <w:color w:val="000000"/>
          <w:sz w:val="28"/>
        </w:rPr>
        <w:t>
      "4. При отказе от участка разведки в течение любого года разведки минимальные расходы рассчитываются пропорционально за каждый полный месяц срока разведки в указанном году.";</w:t>
      </w:r>
    </w:p>
    <w:bookmarkEnd w:id="219"/>
    <w:bookmarkStart w:name="z236"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"затрат" заменить словом "расходов";</w:t>
      </w:r>
    </w:p>
    <w:bookmarkEnd w:id="220"/>
    <w:bookmarkStart w:name="z237" w:id="221"/>
    <w:p>
      <w:pPr>
        <w:spacing w:after="0"/>
        <w:ind w:left="0"/>
        <w:jc w:val="both"/>
      </w:pPr>
      <w:r>
        <w:rPr>
          <w:rFonts w:ascii="Times New Roman"/>
          <w:b w:val="false"/>
          <w:i w:val="false"/>
          <w:color w:val="000000"/>
          <w:sz w:val="28"/>
        </w:rPr>
        <w:t xml:space="preserve">
      28) части третью и пятую </w:t>
      </w:r>
      <w:r>
        <w:rPr>
          <w:rFonts w:ascii="Times New Roman"/>
          <w:b w:val="false"/>
          <w:i w:val="false"/>
          <w:color w:val="000000"/>
          <w:sz w:val="28"/>
        </w:rPr>
        <w:t>пункта 7</w:t>
      </w:r>
      <w:r>
        <w:rPr>
          <w:rFonts w:ascii="Times New Roman"/>
          <w:b w:val="false"/>
          <w:i w:val="false"/>
          <w:color w:val="000000"/>
          <w:sz w:val="28"/>
        </w:rPr>
        <w:t xml:space="preserve"> статьи 194 изложить в следующей редакции:</w:t>
      </w:r>
    </w:p>
    <w:bookmarkEnd w:id="221"/>
    <w:bookmarkStart w:name="z238" w:id="222"/>
    <w:p>
      <w:pPr>
        <w:spacing w:after="0"/>
        <w:ind w:left="0"/>
        <w:jc w:val="both"/>
      </w:pPr>
      <w:r>
        <w:rPr>
          <w:rFonts w:ascii="Times New Roman"/>
          <w:b w:val="false"/>
          <w:i w:val="false"/>
          <w:color w:val="000000"/>
          <w:sz w:val="28"/>
        </w:rPr>
        <w:t>
      "К заявлению прилагаются заключение компетентного лица, подтверждающее обоснованность запрашиваемого превышения объема извлекаемой горной массы и (или) перемещаемой почвы для целей оценки ресурсов твердых полезных ископаемых, а также экологическое разрешение или заключение о результатах скрининга воздействий намечаемой деятельности, содержащее вывод об отсутствии необходимости проведения оценки воздействия на окружающую среду.";</w:t>
      </w:r>
    </w:p>
    <w:bookmarkEnd w:id="222"/>
    <w:bookmarkStart w:name="z239" w:id="223"/>
    <w:p>
      <w:pPr>
        <w:spacing w:after="0"/>
        <w:ind w:left="0"/>
        <w:jc w:val="both"/>
      </w:pPr>
      <w:r>
        <w:rPr>
          <w:rFonts w:ascii="Times New Roman"/>
          <w:b w:val="false"/>
          <w:i w:val="false"/>
          <w:color w:val="000000"/>
          <w:sz w:val="28"/>
        </w:rPr>
        <w:t>
      "Недропользователь вправе приступить к извлечению горной массы и (или) перемещению почвы в объеме, превышающем одну тысячу кубических метров, только при условии представления уполномоченному органу в области твердых полезных ископаемых дополнительного обеспечения, покрывающего стоимость ликвидации последствий указанных работ.";</w:t>
      </w:r>
    </w:p>
    <w:bookmarkEnd w:id="223"/>
    <w:bookmarkStart w:name="z240" w:id="22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196</w:t>
      </w:r>
      <w:r>
        <w:rPr>
          <w:rFonts w:ascii="Times New Roman"/>
          <w:b w:val="false"/>
          <w:i w:val="false"/>
          <w:color w:val="000000"/>
          <w:sz w:val="28"/>
        </w:rPr>
        <w:t>:</w:t>
      </w:r>
    </w:p>
    <w:bookmarkEnd w:id="224"/>
    <w:bookmarkStart w:name="z241" w:id="2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25"/>
    <w:bookmarkStart w:name="z242" w:id="226"/>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операции по разведке твердых полезных ископаемых, указанные в плане разведки, требуют получения экологического разрешения или положительного заключения государственной экологической экспертизы, копия плана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26"/>
    <w:bookmarkStart w:name="z243" w:id="22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27"/>
    <w:bookmarkStart w:name="z244" w:id="2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28"/>
    <w:bookmarkStart w:name="z245" w:id="229"/>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измененный план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29"/>
    <w:bookmarkStart w:name="z246" w:id="23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5</w:t>
      </w:r>
      <w:r>
        <w:rPr>
          <w:rFonts w:ascii="Times New Roman"/>
          <w:b w:val="false"/>
          <w:i w:val="false"/>
          <w:color w:val="000000"/>
          <w:sz w:val="28"/>
        </w:rPr>
        <w:t xml:space="preserve"> статьи 197 изложить в следующей редакции:</w:t>
      </w:r>
    </w:p>
    <w:bookmarkEnd w:id="230"/>
    <w:bookmarkStart w:name="z247" w:id="231"/>
    <w:p>
      <w:pPr>
        <w:spacing w:after="0"/>
        <w:ind w:left="0"/>
        <w:jc w:val="both"/>
      </w:pPr>
      <w:r>
        <w:rPr>
          <w:rFonts w:ascii="Times New Roman"/>
          <w:b w:val="false"/>
          <w:i w:val="false"/>
          <w:color w:val="000000"/>
          <w:sz w:val="28"/>
        </w:rPr>
        <w:t>
      "5. Ликвидация последствий операций по разведке на участке разведки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и промышленной безопасности,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231"/>
    <w:bookmarkStart w:name="z248" w:id="23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198 изложить в следующей редакции:</w:t>
      </w:r>
    </w:p>
    <w:bookmarkEnd w:id="232"/>
    <w:bookmarkStart w:name="z249" w:id="233"/>
    <w:p>
      <w:pPr>
        <w:spacing w:after="0"/>
        <w:ind w:left="0"/>
        <w:jc w:val="both"/>
      </w:pPr>
      <w:r>
        <w:rPr>
          <w:rFonts w:ascii="Times New Roman"/>
          <w:b w:val="false"/>
          <w:i w:val="false"/>
          <w:color w:val="000000"/>
          <w:sz w:val="28"/>
        </w:rPr>
        <w:t>
      "1. Операции по разведке твердых полезных ископаемых, исполнение обязательств по ликвидации последствий которых не обеспечено в соответствии с требованиями настоящей статьи, запрещаются.</w:t>
      </w:r>
    </w:p>
    <w:bookmarkEnd w:id="233"/>
    <w:bookmarkStart w:name="z250" w:id="234"/>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разведке твердых полезных ископаемых может быть представлено в сочетании любых способов, предусмотренных настоящим Кодексом.";</w:t>
      </w:r>
    </w:p>
    <w:bookmarkEnd w:id="234"/>
    <w:bookmarkStart w:name="z251" w:id="235"/>
    <w:p>
      <w:pPr>
        <w:spacing w:after="0"/>
        <w:ind w:left="0"/>
        <w:jc w:val="both"/>
      </w:pPr>
      <w:r>
        <w:rPr>
          <w:rFonts w:ascii="Times New Roman"/>
          <w:b w:val="false"/>
          <w:i w:val="false"/>
          <w:color w:val="000000"/>
          <w:sz w:val="28"/>
        </w:rPr>
        <w:t xml:space="preserve">
      "4. Недропользователь обязан представить дополнительное обеспечение исполнения обязательств по ликвидации последствий работ по разведке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194 настоящего Кодекса. Сумма такого обеспечения рассчитывается на основании составляемого в этом случае плана ликвидации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настоящего Кодекса.";</w:t>
      </w:r>
    </w:p>
    <w:bookmarkEnd w:id="235"/>
    <w:bookmarkStart w:name="z252" w:id="23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199</w:t>
      </w:r>
      <w:r>
        <w:rPr>
          <w:rFonts w:ascii="Times New Roman"/>
          <w:b w:val="false"/>
          <w:i w:val="false"/>
          <w:color w:val="000000"/>
          <w:sz w:val="28"/>
        </w:rPr>
        <w:t>:</w:t>
      </w:r>
    </w:p>
    <w:bookmarkEnd w:id="236"/>
    <w:bookmarkStart w:name="z253" w:id="2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37"/>
    <w:bookmarkStart w:name="z254" w:id="238"/>
    <w:p>
      <w:pPr>
        <w:spacing w:after="0"/>
        <w:ind w:left="0"/>
        <w:jc w:val="both"/>
      </w:pPr>
      <w:r>
        <w:rPr>
          <w:rFonts w:ascii="Times New Roman"/>
          <w:b w:val="false"/>
          <w:i w:val="false"/>
          <w:color w:val="000000"/>
          <w:sz w:val="28"/>
        </w:rPr>
        <w:t>
      "К заявлению об отказе от всего или части участка прилагаются:</w:t>
      </w:r>
    </w:p>
    <w:bookmarkEnd w:id="238"/>
    <w:bookmarkStart w:name="z255" w:id="239"/>
    <w:p>
      <w:pPr>
        <w:spacing w:after="0"/>
        <w:ind w:left="0"/>
        <w:jc w:val="both"/>
      </w:pPr>
      <w:r>
        <w:rPr>
          <w:rFonts w:ascii="Times New Roman"/>
          <w:b w:val="false"/>
          <w:i w:val="false"/>
          <w:color w:val="000000"/>
          <w:sz w:val="28"/>
        </w:rPr>
        <w:t>
      1) согласие залогодержателя, если право недропользования по лицензии на разведку обременено залогом;</w:t>
      </w:r>
    </w:p>
    <w:bookmarkEnd w:id="239"/>
    <w:bookmarkStart w:name="z256" w:id="240"/>
    <w:p>
      <w:pPr>
        <w:spacing w:after="0"/>
        <w:ind w:left="0"/>
        <w:jc w:val="both"/>
      </w:pPr>
      <w:r>
        <w:rPr>
          <w:rFonts w:ascii="Times New Roman"/>
          <w:b w:val="false"/>
          <w:i w:val="false"/>
          <w:color w:val="000000"/>
          <w:sz w:val="28"/>
        </w:rPr>
        <w:t xml:space="preserve">
      2) акт ликвидации последствий операций по разведке либо акт обследования, составляемый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197 настоящего Кодекса.";</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8" w:id="241"/>
    <w:p>
      <w:pPr>
        <w:spacing w:after="0"/>
        <w:ind w:left="0"/>
        <w:jc w:val="both"/>
      </w:pPr>
      <w:r>
        <w:rPr>
          <w:rFonts w:ascii="Times New Roman"/>
          <w:b w:val="false"/>
          <w:i w:val="false"/>
          <w:color w:val="000000"/>
          <w:sz w:val="28"/>
        </w:rPr>
        <w:t>
      "3. Отказ от части участка разведки влечет переоформление лицензии на разведку и является основанием для внесения соответствующих сведений в единый кадастр государственного фонда недр.";</w:t>
      </w:r>
    </w:p>
    <w:bookmarkEnd w:id="241"/>
    <w:bookmarkStart w:name="z259" w:id="24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204</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3 изложить в следующей редакции:</w:t>
      </w:r>
    </w:p>
    <w:bookmarkStart w:name="z261" w:id="243"/>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4 изложить в следующей редакции:</w:t>
      </w:r>
    </w:p>
    <w:bookmarkStart w:name="z263" w:id="244"/>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подтверждающая постоянное наличие (остаток) денег у заявителя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244"/>
    <w:bookmarkStart w:name="z264" w:id="245"/>
    <w:p>
      <w:pPr>
        <w:spacing w:after="0"/>
        <w:ind w:left="0"/>
        <w:jc w:val="both"/>
      </w:pPr>
      <w:r>
        <w:rPr>
          <w:rFonts w:ascii="Times New Roman"/>
          <w:b w:val="false"/>
          <w:i w:val="false"/>
          <w:color w:val="000000"/>
          <w:sz w:val="28"/>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245"/>
    <w:bookmarkStart w:name="z265" w:id="246"/>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246"/>
    <w:bookmarkStart w:name="z266" w:id="24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205</w:t>
      </w:r>
      <w:r>
        <w:rPr>
          <w:rFonts w:ascii="Times New Roman"/>
          <w:b w:val="false"/>
          <w:i w:val="false"/>
          <w:color w:val="000000"/>
          <w:sz w:val="28"/>
        </w:rPr>
        <w:t>:</w:t>
      </w:r>
    </w:p>
    <w:bookmarkEnd w:id="247"/>
    <w:bookmarkStart w:name="z267" w:id="248"/>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48"/>
    <w:bookmarkStart w:name="z268" w:id="249"/>
    <w:p>
      <w:pPr>
        <w:spacing w:after="0"/>
        <w:ind w:left="0"/>
        <w:jc w:val="both"/>
      </w:pPr>
      <w:r>
        <w:rPr>
          <w:rFonts w:ascii="Times New Roman"/>
          <w:b w:val="false"/>
          <w:i w:val="false"/>
          <w:color w:val="000000"/>
          <w:sz w:val="28"/>
        </w:rPr>
        <w:t xml:space="preserve">
      "3. 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 Уведомление должно быть размещено на интернет-ресурсе компетентного органа в течение двух рабочих дней со дня его направления заявителю.</w:t>
      </w:r>
    </w:p>
    <w:bookmarkEnd w:id="249"/>
    <w:bookmarkStart w:name="z269" w:id="250"/>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должны быть представлены заявителем в компетентный орган не позднее одного года со дня уведомления, предусмотренного частью первой настоящего пункта.";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71" w:id="251"/>
    <w:p>
      <w:pPr>
        <w:spacing w:after="0"/>
        <w:ind w:left="0"/>
        <w:jc w:val="both"/>
      </w:pP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251"/>
    <w:bookmarkStart w:name="z272" w:id="25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215</w:t>
      </w:r>
      <w:r>
        <w:rPr>
          <w:rFonts w:ascii="Times New Roman"/>
          <w:b w:val="false"/>
          <w:i w:val="false"/>
          <w:color w:val="000000"/>
          <w:sz w:val="28"/>
        </w:rPr>
        <w:t>:</w:t>
      </w:r>
    </w:p>
    <w:bookmarkEnd w:id="252"/>
    <w:bookmarkStart w:name="z273"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75" w:id="254"/>
    <w:p>
      <w:pPr>
        <w:spacing w:after="0"/>
        <w:ind w:left="0"/>
        <w:jc w:val="both"/>
      </w:pPr>
      <w:r>
        <w:rPr>
          <w:rFonts w:ascii="Times New Roman"/>
          <w:b w:val="false"/>
          <w:i w:val="false"/>
          <w:color w:val="000000"/>
          <w:sz w:val="28"/>
        </w:rPr>
        <w:t>
      "4) геологические отчеты – в случае проведения разведки на участке добычи;";</w:t>
      </w:r>
    </w:p>
    <w:bookmarkEnd w:id="254"/>
    <w:bookmarkStart w:name="z276" w:id="255"/>
    <w:p>
      <w:pPr>
        <w:spacing w:after="0"/>
        <w:ind w:left="0"/>
        <w:jc w:val="both"/>
      </w:pPr>
      <w:r>
        <w:rPr>
          <w:rFonts w:ascii="Times New Roman"/>
          <w:b w:val="false"/>
          <w:i w:val="false"/>
          <w:color w:val="000000"/>
          <w:sz w:val="28"/>
        </w:rPr>
        <w:t>
      дополнить подпунктом 6) следующего содержания:</w:t>
      </w:r>
    </w:p>
    <w:bookmarkEnd w:id="255"/>
    <w:bookmarkStart w:name="z277" w:id="256"/>
    <w:p>
      <w:pPr>
        <w:spacing w:after="0"/>
        <w:ind w:left="0"/>
        <w:jc w:val="both"/>
      </w:pPr>
      <w:r>
        <w:rPr>
          <w:rFonts w:ascii="Times New Roman"/>
          <w:b w:val="false"/>
          <w:i w:val="false"/>
          <w:color w:val="000000"/>
          <w:sz w:val="28"/>
        </w:rPr>
        <w:t>
      "6) отчет о выполнении программы работ – в случае присвоения статуса удержания.";</w:t>
      </w:r>
    </w:p>
    <w:bookmarkEnd w:id="256"/>
    <w:bookmarkStart w:name="z278" w:id="2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57"/>
    <w:bookmarkStart w:name="z279" w:id="258"/>
    <w:p>
      <w:pPr>
        <w:spacing w:after="0"/>
        <w:ind w:left="0"/>
        <w:jc w:val="both"/>
      </w:pPr>
      <w:r>
        <w:rPr>
          <w:rFonts w:ascii="Times New Roman"/>
          <w:b w:val="false"/>
          <w:i w:val="false"/>
          <w:color w:val="000000"/>
          <w:sz w:val="28"/>
        </w:rPr>
        <w:t>
      "3. Отчеты, предусмотренные подпунктами 1) и 6) пункта 1 настоящей статьи, представляются компетентному органу в утверждаемом им порядке.";</w:t>
      </w:r>
    </w:p>
    <w:bookmarkEnd w:id="258"/>
    <w:bookmarkStart w:name="z280" w:id="25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216</w:t>
      </w:r>
      <w:r>
        <w:rPr>
          <w:rFonts w:ascii="Times New Roman"/>
          <w:b w:val="false"/>
          <w:i w:val="false"/>
          <w:color w:val="000000"/>
          <w:sz w:val="28"/>
        </w:rPr>
        <w:t>:</w:t>
      </w:r>
    </w:p>
    <w:bookmarkEnd w:id="259"/>
    <w:bookmarkStart w:name="z281" w:id="260"/>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60"/>
    <w:bookmarkStart w:name="z282" w:id="261"/>
    <w:p>
      <w:pPr>
        <w:spacing w:after="0"/>
        <w:ind w:left="0"/>
        <w:jc w:val="both"/>
      </w:pPr>
      <w:r>
        <w:rPr>
          <w:rFonts w:ascii="Times New Roman"/>
          <w:b w:val="false"/>
          <w:i w:val="false"/>
          <w:color w:val="000000"/>
          <w:sz w:val="28"/>
        </w:rPr>
        <w:t>
      "4. Операции по добыче твердых полезных ископаемых, описываемые в плане горных работ, осуществляются при наличии соответствующего экологического разрешения. План горных работ согласовывается с уполномоченным органом в области промышленной безопасности.";</w:t>
      </w:r>
    </w:p>
    <w:bookmarkEnd w:id="261"/>
    <w:bookmarkStart w:name="z283" w:id="262"/>
    <w:p>
      <w:pPr>
        <w:spacing w:after="0"/>
        <w:ind w:left="0"/>
        <w:jc w:val="both"/>
      </w:pP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 и получения соответствующего экологического разрешения.";</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85" w:id="263"/>
    <w:p>
      <w:pPr>
        <w:spacing w:after="0"/>
        <w:ind w:left="0"/>
        <w:jc w:val="both"/>
      </w:pPr>
      <w:r>
        <w:rPr>
          <w:rFonts w:ascii="Times New Roman"/>
          <w:b w:val="false"/>
          <w:i w:val="false"/>
          <w:color w:val="000000"/>
          <w:sz w:val="28"/>
        </w:rPr>
        <w:t>
      "5. В случае изменения видов, методов и (или) способов планируемых работ по добыче, а также технологий, объемов и сроков проведения работ,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представить его уполномоченному органу в области твердых полезных ископаемых. Если указанные изменения требуют согласования по вопросам промышленной безопасности, проведения оценки воздействия на окружающую среду и получения (переоформления) экологического разрешения, план горных работ с внесенными изменениями представляется уполномоченному органу в области твердых полезных ископаемых только после такого согласования, проведения оценки воздействия на окружающую среду и получения (переоформления) экологического разрешения.";</w:t>
      </w:r>
    </w:p>
    <w:bookmarkEnd w:id="263"/>
    <w:bookmarkStart w:name="z286" w:id="26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217 изложить в следующей редакции:</w:t>
      </w:r>
    </w:p>
    <w:bookmarkEnd w:id="264"/>
    <w:bookmarkStart w:name="z287" w:id="265"/>
    <w:p>
      <w:pPr>
        <w:spacing w:after="0"/>
        <w:ind w:left="0"/>
        <w:jc w:val="both"/>
      </w:pP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w:t>
      </w:r>
    </w:p>
    <w:bookmarkEnd w:id="265"/>
    <w:bookmarkStart w:name="z288" w:id="266"/>
    <w:p>
      <w:pPr>
        <w:spacing w:after="0"/>
        <w:ind w:left="0"/>
        <w:jc w:val="both"/>
      </w:pPr>
      <w:r>
        <w:rPr>
          <w:rFonts w:ascii="Times New Roman"/>
          <w:b w:val="false"/>
          <w:i w:val="false"/>
          <w:color w:val="000000"/>
          <w:sz w:val="28"/>
        </w:rPr>
        <w:t>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 на использование пространства недр, непосредственно связаны с эксплуатацией рудника, находящегося на участке добычи (участках добычи), или эксплуатация двух рудников, расположенных на смежных участках добычи, осуществляется в едином технологическом процессе, недропользователь вправе разработать единый план ликвидации в целях осуществления всех запланированных работ по ликвидации последствий операций по недропользованию на данных участках недр.</w:t>
      </w:r>
    </w:p>
    <w:bookmarkEnd w:id="266"/>
    <w:bookmarkStart w:name="z289" w:id="267"/>
    <w:p>
      <w:pPr>
        <w:spacing w:after="0"/>
        <w:ind w:left="0"/>
        <w:jc w:val="both"/>
      </w:pPr>
      <w:r>
        <w:rPr>
          <w:rFonts w:ascii="Times New Roman"/>
          <w:b w:val="false"/>
          <w:i w:val="false"/>
          <w:color w:val="000000"/>
          <w:sz w:val="28"/>
        </w:rPr>
        <w:t>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267"/>
    <w:bookmarkStart w:name="z290" w:id="268"/>
    <w:p>
      <w:pPr>
        <w:spacing w:after="0"/>
        <w:ind w:left="0"/>
        <w:jc w:val="both"/>
      </w:pPr>
      <w:r>
        <w:rPr>
          <w:rFonts w:ascii="Times New Roman"/>
          <w:b w:val="false"/>
          <w:i w:val="false"/>
          <w:color w:val="000000"/>
          <w:sz w:val="28"/>
        </w:rPr>
        <w:t>
      2. Недропользователь обязан вносить изменения в план ликвидации, включая внесение изменения в расчет стоимости работ по ликвидации последствий операций по добыче:</w:t>
      </w:r>
    </w:p>
    <w:bookmarkEnd w:id="268"/>
    <w:bookmarkStart w:name="z291" w:id="269"/>
    <w:p>
      <w:pPr>
        <w:spacing w:after="0"/>
        <w:ind w:left="0"/>
        <w:jc w:val="both"/>
      </w:pPr>
      <w:r>
        <w:rPr>
          <w:rFonts w:ascii="Times New Roman"/>
          <w:b w:val="false"/>
          <w:i w:val="false"/>
          <w:color w:val="000000"/>
          <w:sz w:val="28"/>
        </w:rPr>
        <w:t>
      1)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269"/>
    <w:bookmarkStart w:name="z292" w:id="270"/>
    <w:p>
      <w:pPr>
        <w:spacing w:after="0"/>
        <w:ind w:left="0"/>
        <w:jc w:val="both"/>
      </w:pPr>
      <w:r>
        <w:rPr>
          <w:rFonts w:ascii="Times New Roman"/>
          <w:b w:val="false"/>
          <w:i w:val="false"/>
          <w:color w:val="000000"/>
          <w:sz w:val="28"/>
        </w:rPr>
        <w:t xml:space="preserve">
      2) в случае внесения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настоящего Кодекса.</w:t>
      </w:r>
    </w:p>
    <w:bookmarkEnd w:id="270"/>
    <w:bookmarkStart w:name="z293" w:id="271"/>
    <w:p>
      <w:pPr>
        <w:spacing w:after="0"/>
        <w:ind w:left="0"/>
        <w:jc w:val="both"/>
      </w:pPr>
      <w:r>
        <w:rPr>
          <w:rFonts w:ascii="Times New Roman"/>
          <w:b w:val="false"/>
          <w:i w:val="false"/>
          <w:color w:val="000000"/>
          <w:sz w:val="28"/>
        </w:rPr>
        <w:t>
      3. Осуществление операций по добыче твердых полезных ископаемых,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запрещается.";</w:t>
      </w:r>
    </w:p>
    <w:bookmarkEnd w:id="271"/>
    <w:bookmarkStart w:name="z294" w:id="272"/>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218</w:t>
      </w:r>
      <w:r>
        <w:rPr>
          <w:rFonts w:ascii="Times New Roman"/>
          <w:b w:val="false"/>
          <w:i w:val="false"/>
          <w:color w:val="000000"/>
          <w:sz w:val="28"/>
        </w:rPr>
        <w:t>:</w:t>
      </w:r>
    </w:p>
    <w:bookmarkEnd w:id="272"/>
    <w:bookmarkStart w:name="z295"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3"/>
    <w:bookmarkStart w:name="z296" w:id="274"/>
    <w:p>
      <w:pPr>
        <w:spacing w:after="0"/>
        <w:ind w:left="0"/>
        <w:jc w:val="both"/>
      </w:pPr>
      <w:r>
        <w:rPr>
          <w:rFonts w:ascii="Times New Roman"/>
          <w:b w:val="false"/>
          <w:i w:val="false"/>
          <w:color w:val="000000"/>
          <w:sz w:val="28"/>
        </w:rPr>
        <w:t>
      часть первую изложить в следующей редакции:</w:t>
      </w:r>
    </w:p>
    <w:bookmarkEnd w:id="274"/>
    <w:bookmarkStart w:name="z297" w:id="275"/>
    <w:p>
      <w:pPr>
        <w:spacing w:after="0"/>
        <w:ind w:left="0"/>
        <w:jc w:val="both"/>
      </w:pPr>
      <w:r>
        <w:rPr>
          <w:rFonts w:ascii="Times New Roman"/>
          <w:b w:val="false"/>
          <w:i w:val="false"/>
          <w:color w:val="000000"/>
          <w:sz w:val="28"/>
        </w:rPr>
        <w:t>
      "2. Недропользователь обязан обеспечить разработку, согласование, экспертизу и утверждение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добычи твердых полезных ископаемых не позднее чем за два года до истечения срока лицензии.";</w:t>
      </w:r>
    </w:p>
    <w:bookmarkEnd w:id="275"/>
    <w:bookmarkStart w:name="z298" w:id="276"/>
    <w:p>
      <w:pPr>
        <w:spacing w:after="0"/>
        <w:ind w:left="0"/>
        <w:jc w:val="both"/>
      </w:pPr>
      <w:r>
        <w:rPr>
          <w:rFonts w:ascii="Times New Roman"/>
          <w:b w:val="false"/>
          <w:i w:val="false"/>
          <w:color w:val="000000"/>
          <w:sz w:val="28"/>
        </w:rPr>
        <w:t>
      дополнить частями второй и четвертой следующего содержания:</w:t>
      </w:r>
    </w:p>
    <w:bookmarkEnd w:id="276"/>
    <w:bookmarkStart w:name="z299" w:id="277"/>
    <w:p>
      <w:pPr>
        <w:spacing w:after="0"/>
        <w:ind w:left="0"/>
        <w:jc w:val="both"/>
      </w:pPr>
      <w:r>
        <w:rPr>
          <w:rFonts w:ascii="Times New Roman"/>
          <w:b w:val="false"/>
          <w:i w:val="false"/>
          <w:color w:val="000000"/>
          <w:sz w:val="28"/>
        </w:rPr>
        <w:t>
      "В случае отказа от всего или части участка добычи проект ликвидации последствий добычи твердых полезных ископаемых разрабатывается, согласовывается, подлежит экспертизе и утверждению до такого отказа, если необходимость в ликвидации таких последствий не вытекает из положений части пятой настоящего пункта.";</w:t>
      </w:r>
    </w:p>
    <w:bookmarkEnd w:id="277"/>
    <w:bookmarkStart w:name="z300" w:id="278"/>
    <w:p>
      <w:pPr>
        <w:spacing w:after="0"/>
        <w:ind w:left="0"/>
        <w:jc w:val="both"/>
      </w:pPr>
      <w:r>
        <w:rPr>
          <w:rFonts w:ascii="Times New Roman"/>
          <w:b w:val="false"/>
          <w:i w:val="false"/>
          <w:color w:val="000000"/>
          <w:sz w:val="28"/>
        </w:rPr>
        <w:t>
      "Если пользование частью участка добычи, от которой недропользователь отказался, осуществлялось без проведения операций, предусмотренных лицензией на добычу, и нарушения земной поверхности (дна водоемов), проведение ликвидационных работ на части участка добычи не требуется. В этом случае составляется акт обследования, подтверждающий отсутствие необходимости проведения ликвидационных работ, который подписывается лицами, указанными в пункте 4 настоящей статьи.";</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02" w:id="279"/>
    <w:p>
      <w:pPr>
        <w:spacing w:after="0"/>
        <w:ind w:left="0"/>
        <w:jc w:val="both"/>
      </w:pPr>
      <w:r>
        <w:rPr>
          <w:rFonts w:ascii="Times New Roman"/>
          <w:b w:val="false"/>
          <w:i w:val="false"/>
          <w:color w:val="000000"/>
          <w:sz w:val="28"/>
        </w:rPr>
        <w:t>
      "4. Ликвидация последствий операций по добыче на участке добычи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279"/>
    <w:bookmarkStart w:name="z303" w:id="280"/>
    <w:p>
      <w:pPr>
        <w:spacing w:after="0"/>
        <w:ind w:left="0"/>
        <w:jc w:val="both"/>
      </w:pPr>
      <w:r>
        <w:rPr>
          <w:rFonts w:ascii="Times New Roman"/>
          <w:b w:val="false"/>
          <w:i w:val="false"/>
          <w:color w:val="000000"/>
          <w:sz w:val="28"/>
        </w:rPr>
        <w:t>
      5. Подписание акта ликвидации последствий операций по добыче твердых полезных ископаемых (акта обследования)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w:t>
      </w:r>
    </w:p>
    <w:bookmarkEnd w:id="280"/>
    <w:bookmarkStart w:name="z304" w:id="281"/>
    <w:p>
      <w:pPr>
        <w:spacing w:after="0"/>
        <w:ind w:left="0"/>
        <w:jc w:val="both"/>
      </w:pPr>
      <w:r>
        <w:rPr>
          <w:rFonts w:ascii="Times New Roman"/>
          <w:b w:val="false"/>
          <w:i w:val="false"/>
          <w:color w:val="000000"/>
          <w:sz w:val="28"/>
        </w:rPr>
        <w:t xml:space="preserve">
      39) часть первую </w:t>
      </w:r>
      <w:r>
        <w:rPr>
          <w:rFonts w:ascii="Times New Roman"/>
          <w:b w:val="false"/>
          <w:i w:val="false"/>
          <w:color w:val="000000"/>
          <w:sz w:val="28"/>
        </w:rPr>
        <w:t>пункта 3</w:t>
      </w:r>
      <w:r>
        <w:rPr>
          <w:rFonts w:ascii="Times New Roman"/>
          <w:b w:val="false"/>
          <w:i w:val="false"/>
          <w:color w:val="000000"/>
          <w:sz w:val="28"/>
        </w:rPr>
        <w:t xml:space="preserve"> и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219 изложить в следующей редакции:</w:t>
      </w:r>
    </w:p>
    <w:bookmarkEnd w:id="281"/>
    <w:bookmarkStart w:name="z305" w:id="282"/>
    <w:p>
      <w:pPr>
        <w:spacing w:after="0"/>
        <w:ind w:left="0"/>
        <w:jc w:val="both"/>
      </w:pPr>
      <w:r>
        <w:rPr>
          <w:rFonts w:ascii="Times New Roman"/>
          <w:b w:val="false"/>
          <w:i w:val="false"/>
          <w:color w:val="000000"/>
          <w:sz w:val="28"/>
        </w:rPr>
        <w:t>
      "3. Сумма обеспечения должна покрывать общую расчетную стоимость работ по ликвидации последствий операций по добыче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282"/>
    <w:bookmarkStart w:name="z306" w:id="283"/>
    <w:p>
      <w:pPr>
        <w:spacing w:after="0"/>
        <w:ind w:left="0"/>
        <w:jc w:val="both"/>
      </w:pPr>
      <w:r>
        <w:rPr>
          <w:rFonts w:ascii="Times New Roman"/>
          <w:b w:val="false"/>
          <w:i w:val="false"/>
          <w:color w:val="000000"/>
          <w:sz w:val="28"/>
        </w:rPr>
        <w:t xml:space="preserve">
      "4. При прекращении действия лицензии на добычу сумма обеспечения с согласия уполномоченного органа в области твердых полезных ископаемых может быть уменьшена соразмерно стоимости части ликвидационных работ, выполненных на участке недр и принятых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218 настоящего Кодекса.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83"/>
    <w:bookmarkStart w:name="z307" w:id="284"/>
    <w:p>
      <w:pPr>
        <w:spacing w:after="0"/>
        <w:ind w:left="0"/>
        <w:jc w:val="both"/>
      </w:pPr>
      <w:r>
        <w:rPr>
          <w:rFonts w:ascii="Times New Roman"/>
          <w:b w:val="false"/>
          <w:i w:val="false"/>
          <w:color w:val="000000"/>
          <w:sz w:val="28"/>
        </w:rPr>
        <w:t xml:space="preserve">
      40)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222 слово "рудных" исключить;</w:t>
      </w:r>
    </w:p>
    <w:bookmarkEnd w:id="284"/>
    <w:bookmarkStart w:name="z308" w:id="285"/>
    <w:p>
      <w:pPr>
        <w:spacing w:after="0"/>
        <w:ind w:left="0"/>
        <w:jc w:val="both"/>
      </w:pPr>
      <w:r>
        <w:rPr>
          <w:rFonts w:ascii="Times New Roman"/>
          <w:b w:val="false"/>
          <w:i w:val="false"/>
          <w:color w:val="000000"/>
          <w:sz w:val="28"/>
        </w:rPr>
        <w:t xml:space="preserve">
      41)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223 изложить в следующей редакции:</w:t>
      </w:r>
    </w:p>
    <w:bookmarkEnd w:id="285"/>
    <w:bookmarkStart w:name="z309" w:id="286"/>
    <w:p>
      <w:pPr>
        <w:spacing w:after="0"/>
        <w:ind w:left="0"/>
        <w:jc w:val="both"/>
      </w:pPr>
      <w:r>
        <w:rPr>
          <w:rFonts w:ascii="Times New Roman"/>
          <w:b w:val="false"/>
          <w:i w:val="false"/>
          <w:color w:val="000000"/>
          <w:sz w:val="28"/>
        </w:rPr>
        <w:t>
      "Проект консервации разрабатывается в соответствии с экологическим разрешением и представляется заявителем в компетентный орган не позднее четырех месяцев со дня уведомления. Заявитель вправе обратиться в компетентный орган за продлением указанного срока с обоснованием необходимости такого продления.";</w:t>
      </w:r>
    </w:p>
    <w:bookmarkEnd w:id="286"/>
    <w:bookmarkStart w:name="z310" w:id="28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3</w:t>
      </w:r>
      <w:r>
        <w:rPr>
          <w:rFonts w:ascii="Times New Roman"/>
          <w:b w:val="false"/>
          <w:i w:val="false"/>
          <w:color w:val="000000"/>
          <w:sz w:val="28"/>
        </w:rPr>
        <w:t xml:space="preserve"> статьи 226 изложить в следующей редакции:</w:t>
      </w:r>
    </w:p>
    <w:bookmarkEnd w:id="287"/>
    <w:bookmarkStart w:name="z311" w:id="288"/>
    <w:p>
      <w:pPr>
        <w:spacing w:after="0"/>
        <w:ind w:left="0"/>
        <w:jc w:val="both"/>
      </w:pPr>
      <w:r>
        <w:rPr>
          <w:rFonts w:ascii="Times New Roman"/>
          <w:b w:val="false"/>
          <w:i w:val="false"/>
          <w:color w:val="000000"/>
          <w:sz w:val="28"/>
        </w:rPr>
        <w:t>
      "3. Проект консервации разрабатывается в соответствии с экологическим разрешением и подлежит согласованию с уполномоченным органом в области промышленной безопасности.";</w:t>
      </w:r>
    </w:p>
    <w:bookmarkEnd w:id="288"/>
    <w:bookmarkStart w:name="z312" w:id="28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4</w:t>
      </w:r>
      <w:r>
        <w:rPr>
          <w:rFonts w:ascii="Times New Roman"/>
          <w:b w:val="false"/>
          <w:i w:val="false"/>
          <w:color w:val="000000"/>
          <w:sz w:val="28"/>
        </w:rPr>
        <w:t xml:space="preserve"> статьи 227 исключить;</w:t>
      </w:r>
    </w:p>
    <w:bookmarkEnd w:id="289"/>
    <w:bookmarkStart w:name="z313" w:id="290"/>
    <w:p>
      <w:pPr>
        <w:spacing w:after="0"/>
        <w:ind w:left="0"/>
        <w:jc w:val="both"/>
      </w:pPr>
      <w:r>
        <w:rPr>
          <w:rFonts w:ascii="Times New Roman"/>
          <w:b w:val="false"/>
          <w:i w:val="false"/>
          <w:color w:val="000000"/>
          <w:sz w:val="28"/>
        </w:rPr>
        <w:t xml:space="preserve">
      44)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230 слово "более" заменить словом "позднее";</w:t>
      </w:r>
    </w:p>
    <w:bookmarkEnd w:id="290"/>
    <w:bookmarkStart w:name="z314" w:id="291"/>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пункте 2</w:t>
      </w:r>
      <w:r>
        <w:rPr>
          <w:rFonts w:ascii="Times New Roman"/>
          <w:b w:val="false"/>
          <w:i w:val="false"/>
          <w:color w:val="000000"/>
          <w:sz w:val="28"/>
        </w:rPr>
        <w:t xml:space="preserve"> статьи 231:</w:t>
      </w:r>
    </w:p>
    <w:bookmarkEnd w:id="291"/>
    <w:bookmarkStart w:name="z315" w:id="292"/>
    <w:p>
      <w:pPr>
        <w:spacing w:after="0"/>
        <w:ind w:left="0"/>
        <w:jc w:val="both"/>
      </w:pPr>
      <w:r>
        <w:rPr>
          <w:rFonts w:ascii="Times New Roman"/>
          <w:b w:val="false"/>
          <w:i w:val="false"/>
          <w:color w:val="000000"/>
          <w:sz w:val="28"/>
        </w:rPr>
        <w:t>
      часть первую изложить в следующей редакции:</w:t>
      </w:r>
    </w:p>
    <w:bookmarkEnd w:id="292"/>
    <w:bookmarkStart w:name="z316" w:id="293"/>
    <w:p>
      <w:pPr>
        <w:spacing w:after="0"/>
        <w:ind w:left="0"/>
        <w:jc w:val="both"/>
      </w:pPr>
      <w:r>
        <w:rPr>
          <w:rFonts w:ascii="Times New Roman"/>
          <w:b w:val="false"/>
          <w:i w:val="false"/>
          <w:color w:val="000000"/>
          <w:sz w:val="28"/>
        </w:rPr>
        <w:t xml:space="preserve">
      "2. К отношениям, возникающим при проведении операций по добыче исключительно общераспространенных полезных ископаемых, применяются положения </w:t>
      </w:r>
      <w:r>
        <w:rPr>
          <w:rFonts w:ascii="Times New Roman"/>
          <w:b w:val="false"/>
          <w:i w:val="false"/>
          <w:color w:val="000000"/>
          <w:sz w:val="28"/>
        </w:rPr>
        <w:t>главы 28</w:t>
      </w:r>
      <w:r>
        <w:rPr>
          <w:rFonts w:ascii="Times New Roman"/>
          <w:b w:val="false"/>
          <w:i w:val="false"/>
          <w:color w:val="000000"/>
          <w:sz w:val="28"/>
        </w:rPr>
        <w:t xml:space="preserve"> в части, не противоречащей положениям настоящей главы, за исключением </w:t>
      </w:r>
      <w:r>
        <w:rPr>
          <w:rFonts w:ascii="Times New Roman"/>
          <w:b w:val="false"/>
          <w:i w:val="false"/>
          <w:color w:val="000000"/>
          <w:sz w:val="28"/>
        </w:rPr>
        <w:t>подпункта 9)</w:t>
      </w:r>
      <w:r>
        <w:rPr>
          <w:rFonts w:ascii="Times New Roman"/>
          <w:b w:val="false"/>
          <w:i w:val="false"/>
          <w:color w:val="000000"/>
          <w:sz w:val="28"/>
        </w:rPr>
        <w:t xml:space="preserve"> пункта 3 статьи 204, </w:t>
      </w:r>
      <w:r>
        <w:rPr>
          <w:rFonts w:ascii="Times New Roman"/>
          <w:b w:val="false"/>
          <w:i w:val="false"/>
          <w:color w:val="000000"/>
          <w:sz w:val="28"/>
        </w:rPr>
        <w:t>статей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настоящего Кодекса. При этом регулирование и государственный контроль за операциями по добыче исключительно общераспространенных полезных ископаемых и контроль за соблюдением условий лицензий на добычу общераспространенных полезных ископаемых осуществляются соответствующим местным исполнительным органом области, города республиканского значения, столицы.";</w:t>
      </w:r>
    </w:p>
    <w:bookmarkEnd w:id="293"/>
    <w:bookmarkStart w:name="z317" w:id="294"/>
    <w:p>
      <w:pPr>
        <w:spacing w:after="0"/>
        <w:ind w:left="0"/>
        <w:jc w:val="both"/>
      </w:pPr>
      <w:r>
        <w:rPr>
          <w:rFonts w:ascii="Times New Roman"/>
          <w:b w:val="false"/>
          <w:i w:val="false"/>
          <w:color w:val="000000"/>
          <w:sz w:val="28"/>
        </w:rPr>
        <w:t>
      часть вторую после слова "Казахстан," дополнить словами "регулирование и";</w:t>
      </w:r>
    </w:p>
    <w:bookmarkEnd w:id="294"/>
    <w:bookmarkStart w:name="z318" w:id="295"/>
    <w:p>
      <w:pPr>
        <w:spacing w:after="0"/>
        <w:ind w:left="0"/>
        <w:jc w:val="both"/>
      </w:pPr>
      <w:r>
        <w:rPr>
          <w:rFonts w:ascii="Times New Roman"/>
          <w:b w:val="false"/>
          <w:i w:val="false"/>
          <w:color w:val="000000"/>
          <w:sz w:val="28"/>
        </w:rPr>
        <w:t xml:space="preserve">
      46)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232 изложить в следующей редакции:</w:t>
      </w:r>
    </w:p>
    <w:bookmarkEnd w:id="295"/>
    <w:bookmarkStart w:name="z319" w:id="296"/>
    <w:p>
      <w:pPr>
        <w:spacing w:after="0"/>
        <w:ind w:left="0"/>
        <w:jc w:val="both"/>
      </w:pPr>
      <w:r>
        <w:rPr>
          <w:rFonts w:ascii="Times New Roman"/>
          <w:b w:val="false"/>
          <w:i w:val="false"/>
          <w:color w:val="000000"/>
          <w:sz w:val="28"/>
        </w:rPr>
        <w:t xml:space="preserve">
      "3. Заявление на выдачу лицензии на добычу общераспространенных полезных ископаемых подается в местный исполнительный орган области. Рассмотрение заявления и выдача лицензии осуществляются местным исполнительным органом области, города республиканского значения, столицы согласно положениям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с учетом того, что в целях соблюдения требований пункта 4 настоящей статьи к заявлению дополнительно прилагается заключение территориального подразделения уполномоченного органа по изучению недр, подтверждающее отсутствие на заявленном участке недр ресурсов твердых полезных ископаемых, числящихся на государственном учете и не являющихся общераспространенным полезным ископаемым.";</w:t>
      </w:r>
    </w:p>
    <w:bookmarkEnd w:id="296"/>
    <w:bookmarkStart w:name="z320" w:id="29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подпункт 2)</w:t>
      </w:r>
      <w:r>
        <w:rPr>
          <w:rFonts w:ascii="Times New Roman"/>
          <w:b w:val="false"/>
          <w:i w:val="false"/>
          <w:color w:val="000000"/>
          <w:sz w:val="28"/>
        </w:rPr>
        <w:t xml:space="preserve"> пункта 1 статьи 236 изложить в следующей редакции:</w:t>
      </w:r>
    </w:p>
    <w:bookmarkEnd w:id="297"/>
    <w:bookmarkStart w:name="z321" w:id="298"/>
    <w:p>
      <w:pPr>
        <w:spacing w:after="0"/>
        <w:ind w:left="0"/>
        <w:jc w:val="both"/>
      </w:pPr>
      <w:r>
        <w:rPr>
          <w:rFonts w:ascii="Times New Roman"/>
          <w:b w:val="false"/>
          <w:i w:val="false"/>
          <w:color w:val="000000"/>
          <w:sz w:val="28"/>
        </w:rPr>
        <w:t>
      "2) геологические отчеты – в случае проведения разведки на участке добычи;";</w:t>
      </w:r>
    </w:p>
    <w:bookmarkEnd w:id="298"/>
    <w:bookmarkStart w:name="z322" w:id="299"/>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статьях 242</w:t>
      </w:r>
      <w:r>
        <w:rPr>
          <w:rFonts w:ascii="Times New Roman"/>
          <w:b w:val="false"/>
          <w:i w:val="false"/>
          <w:color w:val="000000"/>
          <w:sz w:val="28"/>
        </w:rPr>
        <w:t xml:space="preserve"> и </w:t>
      </w:r>
      <w:r>
        <w:rPr>
          <w:rFonts w:ascii="Times New Roman"/>
          <w:b w:val="false"/>
          <w:i w:val="false"/>
          <w:color w:val="000000"/>
          <w:sz w:val="28"/>
        </w:rPr>
        <w:t>243</w:t>
      </w:r>
      <w:r>
        <w:rPr>
          <w:rFonts w:ascii="Times New Roman"/>
          <w:b w:val="false"/>
          <w:i w:val="false"/>
          <w:color w:val="000000"/>
          <w:sz w:val="28"/>
        </w:rPr>
        <w:t xml:space="preserve"> слова "уполномоченный орган по инвестициям", "уполномоченным органом по инвестициям", "Уполномоченный орган по инвестициям", "уполномоченного органа по инвестициям", "уполномоченному органу по инвестициям" заменить соответственно словами "компетентный орган", "компетентным органом", "Компетентный орган", "компетентного органа", "компетентному органу";</w:t>
      </w:r>
    </w:p>
    <w:bookmarkEnd w:id="299"/>
    <w:bookmarkStart w:name="z323" w:id="30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подпункт 1)</w:t>
      </w:r>
      <w:r>
        <w:rPr>
          <w:rFonts w:ascii="Times New Roman"/>
          <w:b w:val="false"/>
          <w:i w:val="false"/>
          <w:color w:val="000000"/>
          <w:sz w:val="28"/>
        </w:rPr>
        <w:t xml:space="preserve"> статьи 249 изложить в следующей редакции:</w:t>
      </w:r>
    </w:p>
    <w:bookmarkEnd w:id="300"/>
    <w:bookmarkStart w:name="z324" w:id="301"/>
    <w:p>
      <w:pPr>
        <w:spacing w:after="0"/>
        <w:ind w:left="0"/>
        <w:jc w:val="both"/>
      </w:pPr>
      <w:r>
        <w:rPr>
          <w:rFonts w:ascii="Times New Roman"/>
          <w:b w:val="false"/>
          <w:i w:val="false"/>
          <w:color w:val="000000"/>
          <w:sz w:val="28"/>
        </w:rPr>
        <w:t>
      "1) размещение и эксплуатация подземных хранилищ нефти и газа, газо- и нефтепродуктов на глубине ниже пяти метров от земной поверхности;";</w:t>
      </w:r>
    </w:p>
    <w:bookmarkEnd w:id="301"/>
    <w:bookmarkStart w:name="z325" w:id="30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2</w:t>
      </w:r>
      <w:r>
        <w:rPr>
          <w:rFonts w:ascii="Times New Roman"/>
          <w:b w:val="false"/>
          <w:i w:val="false"/>
          <w:color w:val="000000"/>
          <w:sz w:val="28"/>
        </w:rPr>
        <w:t xml:space="preserve"> статьи 257 изложить в следующей редакции:</w:t>
      </w:r>
    </w:p>
    <w:bookmarkEnd w:id="302"/>
    <w:bookmarkStart w:name="z326" w:id="303"/>
    <w:p>
      <w:pPr>
        <w:spacing w:after="0"/>
        <w:ind w:left="0"/>
        <w:jc w:val="both"/>
      </w:pPr>
      <w:r>
        <w:rPr>
          <w:rFonts w:ascii="Times New Roman"/>
          <w:b w:val="false"/>
          <w:i w:val="false"/>
          <w:color w:val="000000"/>
          <w:sz w:val="28"/>
        </w:rPr>
        <w:t>
      "2. Проект эксплуатации пространства недр, а также вносимые в него изменения подлежат санитарно-эпидемиологической экспертизе и согласованию с уполномоченным органом в области промышленной безопасности. Недропользователь вправе осуществлять операции по использованию пространства недр только в случае получения соответствующего экологического разрешения, положительного заключения санитарно-эпидемиологической экспертизы и согласования по проекту эксплуатации пространства недр или, соответственно, его изменению.";</w:t>
      </w:r>
    </w:p>
    <w:bookmarkEnd w:id="303"/>
    <w:bookmarkStart w:name="z327" w:id="30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258</w:t>
      </w:r>
      <w:r>
        <w:rPr>
          <w:rFonts w:ascii="Times New Roman"/>
          <w:b w:val="false"/>
          <w:i w:val="false"/>
          <w:color w:val="000000"/>
          <w:sz w:val="28"/>
        </w:rPr>
        <w:t xml:space="preserve"> дополнить пунктом 4 следующего содержания:</w:t>
      </w:r>
    </w:p>
    <w:bookmarkEnd w:id="304"/>
    <w:bookmarkStart w:name="z328" w:id="305"/>
    <w:p>
      <w:pPr>
        <w:spacing w:after="0"/>
        <w:ind w:left="0"/>
        <w:jc w:val="both"/>
      </w:pPr>
      <w:r>
        <w:rPr>
          <w:rFonts w:ascii="Times New Roman"/>
          <w:b w:val="false"/>
          <w:i w:val="false"/>
          <w:color w:val="000000"/>
          <w:sz w:val="28"/>
        </w:rPr>
        <w:t>
      "4. Объем извлекаемой горной массы, грунта и (или) перемещаемой почвы при проведении операций по использованию пространства недр не ограничивается, если это соответствует требованиям экологической и промышленной безопасности.</w:t>
      </w:r>
    </w:p>
    <w:bookmarkEnd w:id="305"/>
    <w:bookmarkStart w:name="z329" w:id="306"/>
    <w:p>
      <w:pPr>
        <w:spacing w:after="0"/>
        <w:ind w:left="0"/>
        <w:jc w:val="both"/>
      </w:pPr>
      <w:r>
        <w:rPr>
          <w:rFonts w:ascii="Times New Roman"/>
          <w:b w:val="false"/>
          <w:i w:val="false"/>
          <w:color w:val="000000"/>
          <w:sz w:val="28"/>
        </w:rPr>
        <w:t>
      Извлекаемые горная масса и грунт могут быть использованы исключительно в целях возведения и эксплуатации сооружений, устройств и других объектов, обеспечивающих использование пространства недр.";</w:t>
      </w:r>
    </w:p>
    <w:bookmarkEnd w:id="306"/>
    <w:bookmarkStart w:name="z330" w:id="30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4</w:t>
      </w:r>
      <w:r>
        <w:rPr>
          <w:rFonts w:ascii="Times New Roman"/>
          <w:b w:val="false"/>
          <w:i w:val="false"/>
          <w:color w:val="000000"/>
          <w:sz w:val="28"/>
        </w:rPr>
        <w:t xml:space="preserve"> статьи 259 изложить в следующей редакции:</w:t>
      </w:r>
    </w:p>
    <w:bookmarkEnd w:id="307"/>
    <w:bookmarkStart w:name="z331" w:id="308"/>
    <w:p>
      <w:pPr>
        <w:spacing w:after="0"/>
        <w:ind w:left="0"/>
        <w:jc w:val="both"/>
      </w:pPr>
      <w:r>
        <w:rPr>
          <w:rFonts w:ascii="Times New Roman"/>
          <w:b w:val="false"/>
          <w:i w:val="false"/>
          <w:color w:val="000000"/>
          <w:sz w:val="28"/>
        </w:rPr>
        <w:t>
      "4. Ликвидация последствий операций по использованию пространства недр на участке использования пространства недр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по изучению недр,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308"/>
    <w:bookmarkStart w:name="z332" w:id="309"/>
    <w:p>
      <w:pPr>
        <w:spacing w:after="0"/>
        <w:ind w:left="0"/>
        <w:jc w:val="both"/>
      </w:pPr>
      <w:r>
        <w:rPr>
          <w:rFonts w:ascii="Times New Roman"/>
          <w:b w:val="false"/>
          <w:i w:val="false"/>
          <w:color w:val="000000"/>
          <w:sz w:val="28"/>
        </w:rPr>
        <w:t xml:space="preserve">
      53) пункты 4, 5, 6 и часть первую </w:t>
      </w:r>
      <w:r>
        <w:rPr>
          <w:rFonts w:ascii="Times New Roman"/>
          <w:b w:val="false"/>
          <w:i w:val="false"/>
          <w:color w:val="000000"/>
          <w:sz w:val="28"/>
        </w:rPr>
        <w:t>пункта 10</w:t>
      </w:r>
      <w:r>
        <w:rPr>
          <w:rFonts w:ascii="Times New Roman"/>
          <w:b w:val="false"/>
          <w:i w:val="false"/>
          <w:color w:val="000000"/>
          <w:sz w:val="28"/>
        </w:rPr>
        <w:t xml:space="preserve"> статьи 260 изложить в следующей редакции:</w:t>
      </w:r>
    </w:p>
    <w:bookmarkEnd w:id="309"/>
    <w:bookmarkStart w:name="z333" w:id="310"/>
    <w:p>
      <w:pPr>
        <w:spacing w:after="0"/>
        <w:ind w:left="0"/>
        <w:jc w:val="both"/>
      </w:pPr>
      <w:r>
        <w:rPr>
          <w:rFonts w:ascii="Times New Roman"/>
          <w:b w:val="false"/>
          <w:i w:val="false"/>
          <w:color w:val="000000"/>
          <w:sz w:val="28"/>
        </w:rPr>
        <w:t>
      "4.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310"/>
    <w:bookmarkStart w:name="z334" w:id="311"/>
    <w:p>
      <w:pPr>
        <w:spacing w:after="0"/>
        <w:ind w:left="0"/>
        <w:jc w:val="both"/>
      </w:pPr>
      <w:r>
        <w:rPr>
          <w:rFonts w:ascii="Times New Roman"/>
          <w:b w:val="false"/>
          <w:i w:val="false"/>
          <w:color w:val="000000"/>
          <w:sz w:val="28"/>
        </w:rPr>
        <w:t>
      5. Недропользователь обязан вносить изменения в план ликвидации, включая внесение изменений в расчет стоимости работ по ликвидации,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311"/>
    <w:bookmarkStart w:name="z335" w:id="312"/>
    <w:p>
      <w:pPr>
        <w:spacing w:after="0"/>
        <w:ind w:left="0"/>
        <w:jc w:val="both"/>
      </w:pPr>
      <w:r>
        <w:rPr>
          <w:rFonts w:ascii="Times New Roman"/>
          <w:b w:val="false"/>
          <w:i w:val="false"/>
          <w:color w:val="000000"/>
          <w:sz w:val="28"/>
        </w:rPr>
        <w:t>
      6. Размещение и (или) эксплуатация объектов техногенных минеральных образований горнодобывающего или горно-обогатительного производства,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запрещаются.";</w:t>
      </w:r>
    </w:p>
    <w:bookmarkEnd w:id="312"/>
    <w:bookmarkStart w:name="z336" w:id="313"/>
    <w:p>
      <w:pPr>
        <w:spacing w:after="0"/>
        <w:ind w:left="0"/>
        <w:jc w:val="both"/>
      </w:pPr>
      <w:r>
        <w:rPr>
          <w:rFonts w:ascii="Times New Roman"/>
          <w:b w:val="false"/>
          <w:i w:val="false"/>
          <w:color w:val="000000"/>
          <w:sz w:val="28"/>
        </w:rPr>
        <w:t>
      "10. Сумма обеспечения должна покрывать общую расчетную стоимость работ по ликвидации последствий произведенных операций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313"/>
    <w:bookmarkStart w:name="z337" w:id="31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пункте 3</w:t>
      </w:r>
      <w:r>
        <w:rPr>
          <w:rFonts w:ascii="Times New Roman"/>
          <w:b w:val="false"/>
          <w:i w:val="false"/>
          <w:color w:val="000000"/>
          <w:sz w:val="28"/>
        </w:rPr>
        <w:t xml:space="preserve"> статьи 265:</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40" w:id="315"/>
    <w:p>
      <w:pPr>
        <w:spacing w:after="0"/>
        <w:ind w:left="0"/>
        <w:jc w:val="both"/>
      </w:pPr>
      <w:r>
        <w:rPr>
          <w:rFonts w:ascii="Times New Roman"/>
          <w:b w:val="false"/>
          <w:i w:val="false"/>
          <w:color w:val="000000"/>
          <w:sz w:val="28"/>
        </w:rPr>
        <w:t>
      "6) план старательства, если заявитель намерен использовать средства механизации в течение первого года действия лицензии на старательство.";</w:t>
      </w:r>
    </w:p>
    <w:bookmarkEnd w:id="315"/>
    <w:bookmarkStart w:name="z341" w:id="31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пункт 1</w:t>
      </w:r>
      <w:r>
        <w:rPr>
          <w:rFonts w:ascii="Times New Roman"/>
          <w:b w:val="false"/>
          <w:i w:val="false"/>
          <w:color w:val="000000"/>
          <w:sz w:val="28"/>
        </w:rPr>
        <w:t xml:space="preserve"> статьи 273 изложить в следующей редакции:</w:t>
      </w:r>
    </w:p>
    <w:bookmarkEnd w:id="316"/>
    <w:bookmarkStart w:name="z342" w:id="317"/>
    <w:p>
      <w:pPr>
        <w:spacing w:after="0"/>
        <w:ind w:left="0"/>
        <w:jc w:val="both"/>
      </w:pPr>
      <w:r>
        <w:rPr>
          <w:rFonts w:ascii="Times New Roman"/>
          <w:b w:val="false"/>
          <w:i w:val="false"/>
          <w:color w:val="000000"/>
          <w:sz w:val="28"/>
        </w:rPr>
        <w:t>
      "1. Недропользователь, использующий средства механизации, вправе проводить операции по старательству только при наличии плана старательства. Старательство, намечаемое с использованием средств механизации в руслах рек или на землях водного фонда, подлежит скринингу воздействия в соответствии с экологическим законодательством Республики Казахстан.";</w:t>
      </w:r>
    </w:p>
    <w:bookmarkEnd w:id="317"/>
    <w:bookmarkStart w:name="z343" w:id="318"/>
    <w:p>
      <w:pPr>
        <w:spacing w:after="0"/>
        <w:ind w:left="0"/>
        <w:jc w:val="both"/>
      </w:pPr>
      <w:r>
        <w:rPr>
          <w:rFonts w:ascii="Times New Roman"/>
          <w:b w:val="false"/>
          <w:i w:val="false"/>
          <w:color w:val="000000"/>
          <w:sz w:val="28"/>
        </w:rPr>
        <w:t>
      56) дополнить статьей 273-1 следующего содержания:</w:t>
      </w:r>
    </w:p>
    <w:bookmarkEnd w:id="318"/>
    <w:bookmarkStart w:name="z344" w:id="319"/>
    <w:p>
      <w:pPr>
        <w:spacing w:after="0"/>
        <w:ind w:left="0"/>
        <w:jc w:val="both"/>
      </w:pPr>
      <w:r>
        <w:rPr>
          <w:rFonts w:ascii="Times New Roman"/>
          <w:b w:val="false"/>
          <w:i w:val="false"/>
          <w:color w:val="000000"/>
          <w:sz w:val="28"/>
        </w:rPr>
        <w:t>
      "Статья 273-1. Ликвидация последствий старательства</w:t>
      </w:r>
    </w:p>
    <w:bookmarkEnd w:id="319"/>
    <w:bookmarkStart w:name="z345" w:id="320"/>
    <w:p>
      <w:pPr>
        <w:spacing w:after="0"/>
        <w:ind w:left="0"/>
        <w:jc w:val="both"/>
      </w:pPr>
      <w:r>
        <w:rPr>
          <w:rFonts w:ascii="Times New Roman"/>
          <w:b w:val="false"/>
          <w:i w:val="false"/>
          <w:color w:val="000000"/>
          <w:sz w:val="28"/>
        </w:rPr>
        <w:t xml:space="preserve">
      1. Ликвидация последствий старательства проводится путем рекультивации нарушенных земель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20"/>
    <w:bookmarkStart w:name="z346" w:id="321"/>
    <w:p>
      <w:pPr>
        <w:spacing w:after="0"/>
        <w:ind w:left="0"/>
        <w:jc w:val="both"/>
      </w:pPr>
      <w:r>
        <w:rPr>
          <w:rFonts w:ascii="Times New Roman"/>
          <w:b w:val="false"/>
          <w:i w:val="false"/>
          <w:color w:val="000000"/>
          <w:sz w:val="28"/>
        </w:rPr>
        <w:t>
      2. Лицо, право недропользования которого прекращено на участке старательства, обязано завершить ликвидацию последствий старательства на таком участке не позднее шести месяцев после прекращения действия лицензии на старательство.</w:t>
      </w:r>
    </w:p>
    <w:bookmarkEnd w:id="321"/>
    <w:bookmarkStart w:name="z347" w:id="322"/>
    <w:p>
      <w:pPr>
        <w:spacing w:after="0"/>
        <w:ind w:left="0"/>
        <w:jc w:val="both"/>
      </w:pPr>
      <w:r>
        <w:rPr>
          <w:rFonts w:ascii="Times New Roman"/>
          <w:b w:val="false"/>
          <w:i w:val="false"/>
          <w:color w:val="000000"/>
          <w:sz w:val="28"/>
        </w:rPr>
        <w:t>
      По заявлению указанного лица местный исполнительный орган области продлевает срок ликвидации последствий старательства на период до четырех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w:t>
      </w:r>
    </w:p>
    <w:bookmarkEnd w:id="322"/>
    <w:bookmarkStart w:name="z348" w:id="323"/>
    <w:p>
      <w:pPr>
        <w:spacing w:after="0"/>
        <w:ind w:left="0"/>
        <w:jc w:val="both"/>
      </w:pPr>
      <w:r>
        <w:rPr>
          <w:rFonts w:ascii="Times New Roman"/>
          <w:b w:val="false"/>
          <w:i w:val="false"/>
          <w:color w:val="000000"/>
          <w:sz w:val="28"/>
        </w:rPr>
        <w:t xml:space="preserve">
      3. Ликвидация последствий старательства на части участка старательства, от которой недропользователь отказался до истечения срока действия лицензии на старательство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настоящего Кодекса, проводится до такого отказа.</w:t>
      </w:r>
    </w:p>
    <w:bookmarkEnd w:id="323"/>
    <w:bookmarkStart w:name="z349" w:id="324"/>
    <w:p>
      <w:pPr>
        <w:spacing w:after="0"/>
        <w:ind w:left="0"/>
        <w:jc w:val="both"/>
      </w:pPr>
      <w:r>
        <w:rPr>
          <w:rFonts w:ascii="Times New Roman"/>
          <w:b w:val="false"/>
          <w:i w:val="false"/>
          <w:color w:val="000000"/>
          <w:sz w:val="28"/>
        </w:rPr>
        <w:t>
      4. Если недропользователь не осуществлял старательство на участке старательства (его части), от которого (которой) недропользователь отказался, проведение ликвидационных работ на таком участке старательства (его части) не требуется.</w:t>
      </w:r>
    </w:p>
    <w:bookmarkEnd w:id="324"/>
    <w:bookmarkStart w:name="z350" w:id="325"/>
    <w:p>
      <w:pPr>
        <w:spacing w:after="0"/>
        <w:ind w:left="0"/>
        <w:jc w:val="both"/>
      </w:pPr>
      <w:r>
        <w:rPr>
          <w:rFonts w:ascii="Times New Roman"/>
          <w:b w:val="false"/>
          <w:i w:val="false"/>
          <w:color w:val="000000"/>
          <w:sz w:val="28"/>
        </w:rPr>
        <w:t>
      В этом случае составляется акт обследования участка старательства (его части),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325"/>
    <w:bookmarkStart w:name="z351" w:id="326"/>
    <w:p>
      <w:pPr>
        <w:spacing w:after="0"/>
        <w:ind w:left="0"/>
        <w:jc w:val="both"/>
      </w:pPr>
      <w:r>
        <w:rPr>
          <w:rFonts w:ascii="Times New Roman"/>
          <w:b w:val="false"/>
          <w:i w:val="false"/>
          <w:color w:val="000000"/>
          <w:sz w:val="28"/>
        </w:rPr>
        <w:t>
      5. Ликвидация последствий операций на участке старательства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из его представителей и представителей уполномоченного органа в области охраны окружающей среды,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326"/>
    <w:bookmarkStart w:name="z352" w:id="327"/>
    <w:p>
      <w:pPr>
        <w:spacing w:after="0"/>
        <w:ind w:left="0"/>
        <w:jc w:val="both"/>
      </w:pPr>
      <w:r>
        <w:rPr>
          <w:rFonts w:ascii="Times New Roman"/>
          <w:b w:val="false"/>
          <w:i w:val="false"/>
          <w:color w:val="000000"/>
          <w:sz w:val="28"/>
        </w:rPr>
        <w:t>
      6. Подписание акта ликвидации последствий старательства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для проведения старательства иным лицам.";</w:t>
      </w:r>
    </w:p>
    <w:bookmarkEnd w:id="327"/>
    <w:bookmarkStart w:name="z353" w:id="328"/>
    <w:p>
      <w:pPr>
        <w:spacing w:after="0"/>
        <w:ind w:left="0"/>
        <w:jc w:val="both"/>
      </w:pPr>
      <w:r>
        <w:rPr>
          <w:rFonts w:ascii="Times New Roman"/>
          <w:b w:val="false"/>
          <w:i w:val="false"/>
          <w:color w:val="000000"/>
          <w:sz w:val="28"/>
        </w:rPr>
        <w:t xml:space="preserve">
      57) абзац шестой </w:t>
      </w:r>
      <w:r>
        <w:rPr>
          <w:rFonts w:ascii="Times New Roman"/>
          <w:b w:val="false"/>
          <w:i w:val="false"/>
          <w:color w:val="000000"/>
          <w:sz w:val="28"/>
        </w:rPr>
        <w:t>пункта 3</w:t>
      </w:r>
      <w:r>
        <w:rPr>
          <w:rFonts w:ascii="Times New Roman"/>
          <w:b w:val="false"/>
          <w:i w:val="false"/>
          <w:color w:val="000000"/>
          <w:sz w:val="28"/>
        </w:rPr>
        <w:t xml:space="preserve"> статьи 277 изложить в следующей редакции:</w:t>
      </w:r>
    </w:p>
    <w:bookmarkEnd w:id="328"/>
    <w:bookmarkStart w:name="z354" w:id="329"/>
    <w:p>
      <w:pPr>
        <w:spacing w:after="0"/>
        <w:ind w:left="0"/>
        <w:jc w:val="both"/>
      </w:pPr>
      <w:r>
        <w:rPr>
          <w:rFonts w:ascii="Times New Roman"/>
          <w:b w:val="false"/>
          <w:i w:val="false"/>
          <w:color w:val="000000"/>
          <w:sz w:val="28"/>
        </w:rPr>
        <w:t>
      "</w:t>
      </w:r>
      <w:r>
        <w:rPr>
          <w:rFonts w:ascii="Times New Roman"/>
          <w:b w:val="false"/>
          <w:i w:val="false"/>
          <w:color w:val="000000"/>
          <w:sz w:val="28"/>
        </w:rPr>
        <w:t>главой 5</w:t>
      </w:r>
      <w:r>
        <w:rPr>
          <w:rFonts w:ascii="Times New Roman"/>
          <w:b w:val="false"/>
          <w:i w:val="false"/>
          <w:color w:val="000000"/>
          <w:sz w:val="28"/>
        </w:rPr>
        <w:t xml:space="preserve">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городов республиканского значения, столицы, и регистрация залога такого права недропользования осуществляются указанными местными исполнительными органами;";</w:t>
      </w:r>
    </w:p>
    <w:bookmarkEnd w:id="329"/>
    <w:bookmarkStart w:name="z355" w:id="33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278</w:t>
      </w:r>
      <w:r>
        <w:rPr>
          <w:rFonts w:ascii="Times New Roman"/>
          <w:b w:val="false"/>
          <w:i w:val="false"/>
          <w:color w:val="000000"/>
          <w:sz w:val="28"/>
        </w:rPr>
        <w:t>:</w:t>
      </w:r>
    </w:p>
    <w:bookmarkEnd w:id="330"/>
    <w:bookmarkStart w:name="z356" w:id="331"/>
    <w:p>
      <w:pPr>
        <w:spacing w:after="0"/>
        <w:ind w:left="0"/>
        <w:jc w:val="both"/>
      </w:pPr>
      <w:r>
        <w:rPr>
          <w:rFonts w:ascii="Times New Roman"/>
          <w:b w:val="false"/>
          <w:i w:val="false"/>
          <w:color w:val="000000"/>
          <w:sz w:val="28"/>
        </w:rPr>
        <w:t>
      в части двенадцатой пункта 4 цифру "5" заменить цифрой "6";</w:t>
      </w:r>
    </w:p>
    <w:bookmarkEnd w:id="331"/>
    <w:bookmarkStart w:name="z357" w:id="3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2"/>
    <w:bookmarkStart w:name="z358" w:id="333"/>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По контракту, стороной которого является иной государственный орган, экспертная комиссия создается решением такого государственного органа. Экспертная комиссия является консультативно-совещательным органом при компетентном органе (государственном органе, являющемся стороной контракта) в целях выработки рекомендаций при рассмотрении заявлений недропользователей по вопросам внесения изменений и дополнений в контракт.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w:t>
      </w:r>
    </w:p>
    <w:bookmarkEnd w:id="333"/>
    <w:bookmarkStart w:name="z359" w:id="3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334"/>
    <w:bookmarkStart w:name="z360" w:id="335"/>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недропользователь помимо документов, указанных в части первой настоящего пункта, должен представить в компетентный орган (государственный орган, являющийся стороной контракта) на рассмотрение рабочей группы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w:t>
      </w:r>
    </w:p>
    <w:bookmarkEnd w:id="335"/>
    <w:bookmarkStart w:name="z361"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336"/>
    <w:bookmarkStart w:name="z362" w:id="337"/>
    <w:p>
      <w:pPr>
        <w:spacing w:after="0"/>
        <w:ind w:left="0"/>
        <w:jc w:val="both"/>
      </w:pPr>
      <w:r>
        <w:rPr>
          <w:rFonts w:ascii="Times New Roman"/>
          <w:b w:val="false"/>
          <w:i w:val="false"/>
          <w:color w:val="000000"/>
          <w:sz w:val="28"/>
        </w:rPr>
        <w:t>
      части первую и вторую изложить в следующей редакции:</w:t>
      </w:r>
    </w:p>
    <w:bookmarkEnd w:id="337"/>
    <w:bookmarkStart w:name="z363" w:id="338"/>
    <w:p>
      <w:pPr>
        <w:spacing w:after="0"/>
        <w:ind w:left="0"/>
        <w:jc w:val="both"/>
      </w:pPr>
      <w:r>
        <w:rPr>
          <w:rFonts w:ascii="Times New Roman"/>
          <w:b w:val="false"/>
          <w:i w:val="false"/>
          <w:color w:val="000000"/>
          <w:sz w:val="28"/>
        </w:rPr>
        <w:t>
      "14. Внесение изменения в контракт на разведку или на совмещенную разведку и добычу (в период разведки)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разведки по контракту на совмещенную разведку и добычу) допускается в случае обнаружения минерализации (проявления) твердых (общераспространенных) полезных ископаемых, разведка которых предусмотрена контрактом, для оценки такого обнаружения.</w:t>
      </w:r>
    </w:p>
    <w:bookmarkEnd w:id="338"/>
    <w:bookmarkStart w:name="z364" w:id="339"/>
    <w:p>
      <w:pPr>
        <w:spacing w:after="0"/>
        <w:ind w:left="0"/>
        <w:jc w:val="both"/>
      </w:pPr>
      <w:r>
        <w:rPr>
          <w:rFonts w:ascii="Times New Roman"/>
          <w:b w:val="false"/>
          <w:i w:val="false"/>
          <w:color w:val="000000"/>
          <w:sz w:val="28"/>
        </w:rPr>
        <w:t>
      Внесение изменения в контракт на добычу (совмещенную разведку и добычу в период добычи)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добычи по контракту на совмещенную разведку и добычу) допускается в случае, если такое продление предусмотрено контрактом.";</w:t>
      </w:r>
    </w:p>
    <w:bookmarkEnd w:id="339"/>
    <w:bookmarkStart w:name="z365" w:id="340"/>
    <w:p>
      <w:pPr>
        <w:spacing w:after="0"/>
        <w:ind w:left="0"/>
        <w:jc w:val="both"/>
      </w:pPr>
      <w:r>
        <w:rPr>
          <w:rFonts w:ascii="Times New Roman"/>
          <w:b w:val="false"/>
          <w:i w:val="false"/>
          <w:color w:val="000000"/>
          <w:sz w:val="28"/>
        </w:rPr>
        <w:t>
      дополнить частью третьей следующего содержания:</w:t>
      </w:r>
    </w:p>
    <w:bookmarkEnd w:id="340"/>
    <w:bookmarkStart w:name="z366" w:id="341"/>
    <w:p>
      <w:pPr>
        <w:spacing w:after="0"/>
        <w:ind w:left="0"/>
        <w:jc w:val="both"/>
      </w:pPr>
      <w:r>
        <w:rPr>
          <w:rFonts w:ascii="Times New Roman"/>
          <w:b w:val="false"/>
          <w:i w:val="false"/>
          <w:color w:val="000000"/>
          <w:sz w:val="28"/>
        </w:rPr>
        <w:t>
      "Заявление о продлении срока действия контракта на недропользование может быть подано в государственный орган, являющийся стороной контракта, до истечения периода разведки или периода добычи соответственно.";</w:t>
      </w:r>
    </w:p>
    <w:bookmarkEnd w:id="341"/>
    <w:bookmarkStart w:name="z367" w:id="342"/>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342"/>
    <w:bookmarkStart w:name="z368" w:id="343"/>
    <w:p>
      <w:pPr>
        <w:spacing w:after="0"/>
        <w:ind w:left="0"/>
        <w:jc w:val="both"/>
      </w:pPr>
      <w:r>
        <w:rPr>
          <w:rFonts w:ascii="Times New Roman"/>
          <w:b w:val="false"/>
          <w:i w:val="false"/>
          <w:color w:val="000000"/>
          <w:sz w:val="28"/>
        </w:rPr>
        <w:t>
      "К заявлению о продлении срока контракта на недропользование по твердым (общераспространенным) полезным ископаемым, за исключением урана, помимо сведений, указанных в пунктах 12 и 13 настоящей статьи, прилагается письменное обоснование проведения работ и расходов на них в период продления.</w:t>
      </w:r>
    </w:p>
    <w:bookmarkEnd w:id="343"/>
    <w:bookmarkStart w:name="z369" w:id="344"/>
    <w:p>
      <w:pPr>
        <w:spacing w:after="0"/>
        <w:ind w:left="0"/>
        <w:jc w:val="both"/>
      </w:pPr>
      <w:r>
        <w:rPr>
          <w:rFonts w:ascii="Times New Roman"/>
          <w:b w:val="false"/>
          <w:i w:val="false"/>
          <w:color w:val="000000"/>
          <w:sz w:val="28"/>
        </w:rPr>
        <w:t>
      К заявлению о продлении срока разведки по контракту на недропользование по твердым (общераспространенным) полезным ископаемым, за исключением урана, для оценки обнаруженной минерализации (проявления) твердых (общераспространенных) полезных ископаемых, разведка которых предусмотрена условиями контракта, помимо документов, указанных в части четвертой настоящего пункта, прилагаются сведения, подтверждающие такое обнаружение (заключение уполномоченного органа по изучению недр об обнаружении минерализации (проявления), требующей оценки), и географические координаты участка недр, на котором предполагается осуществлять оценку обнаруженной минерализации (проявления). Порядок подтверждения минерализации (проявления) твердых (общераспространенных) полезных ископаемых по контракту на недропользование определяется уполномоченным органом по изучению недр.";</w:t>
      </w:r>
    </w:p>
    <w:bookmarkEnd w:id="344"/>
    <w:bookmarkStart w:name="z370" w:id="345"/>
    <w:p>
      <w:pPr>
        <w:spacing w:after="0"/>
        <w:ind w:left="0"/>
        <w:jc w:val="both"/>
      </w:pPr>
      <w:r>
        <w:rPr>
          <w:rFonts w:ascii="Times New Roman"/>
          <w:b w:val="false"/>
          <w:i w:val="false"/>
          <w:color w:val="000000"/>
          <w:sz w:val="28"/>
        </w:rPr>
        <w:t>
      в части шестой слово "пятой" заменить словом "шестой";</w:t>
      </w:r>
    </w:p>
    <w:bookmarkEnd w:id="345"/>
    <w:bookmarkStart w:name="z371" w:id="346"/>
    <w:p>
      <w:pPr>
        <w:spacing w:after="0"/>
        <w:ind w:left="0"/>
        <w:jc w:val="both"/>
      </w:pPr>
      <w:r>
        <w:rPr>
          <w:rFonts w:ascii="Times New Roman"/>
          <w:b w:val="false"/>
          <w:i w:val="false"/>
          <w:color w:val="000000"/>
          <w:sz w:val="28"/>
        </w:rPr>
        <w:t>
      части седьмую и восьмую изложить в следующей редакции:</w:t>
      </w:r>
    </w:p>
    <w:bookmarkEnd w:id="346"/>
    <w:bookmarkStart w:name="z372" w:id="347"/>
    <w:p>
      <w:pPr>
        <w:spacing w:after="0"/>
        <w:ind w:left="0"/>
        <w:jc w:val="both"/>
      </w:pPr>
      <w:r>
        <w:rPr>
          <w:rFonts w:ascii="Times New Roman"/>
          <w:b w:val="false"/>
          <w:i w:val="false"/>
          <w:color w:val="000000"/>
          <w:sz w:val="28"/>
        </w:rPr>
        <w:t>
      "Контракт на разведку (совмещенную разведку и добычу в период разведки) твердых (общераспространенных) полезных ископаемых, за исключением урана, для оценки обнаруженной минерализации (проявления)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p>
    <w:bookmarkEnd w:id="347"/>
    <w:bookmarkStart w:name="z373" w:id="348"/>
    <w:p>
      <w:pPr>
        <w:spacing w:after="0"/>
        <w:ind w:left="0"/>
        <w:jc w:val="both"/>
      </w:pPr>
      <w:r>
        <w:rPr>
          <w:rFonts w:ascii="Times New Roman"/>
          <w:b w:val="false"/>
          <w:i w:val="false"/>
          <w:color w:val="000000"/>
          <w:sz w:val="28"/>
        </w:rPr>
        <w:t>
      Контракт на добычу (совмещенную разведку и добычу в период добычи) твердых (общераспространенных) полезных ископаемых, за исключением урана, может быть продлен на срок, не превышающий первоначального срока (первоначального периода добычи по контракту на совмещенную разведку и добычу) контракта на добычу, но не больше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в период добычи) твердых (общераспространенных) полезных ископаемых, за исключением урана, определяется на основе планируемых работ по добыче, предусмотренных рабочей программой.";</w:t>
      </w:r>
    </w:p>
    <w:bookmarkEnd w:id="348"/>
    <w:bookmarkStart w:name="z374" w:id="349"/>
    <w:p>
      <w:pPr>
        <w:spacing w:after="0"/>
        <w:ind w:left="0"/>
        <w:jc w:val="both"/>
      </w:pPr>
      <w:r>
        <w:rPr>
          <w:rFonts w:ascii="Times New Roman"/>
          <w:b w:val="false"/>
          <w:i w:val="false"/>
          <w:color w:val="000000"/>
          <w:sz w:val="28"/>
        </w:rPr>
        <w:t>
      абзац первый части девятой изложить в следующей редакции:</w:t>
      </w:r>
    </w:p>
    <w:bookmarkEnd w:id="349"/>
    <w:bookmarkStart w:name="z375" w:id="350"/>
    <w:p>
      <w:pPr>
        <w:spacing w:after="0"/>
        <w:ind w:left="0"/>
        <w:jc w:val="both"/>
      </w:pPr>
      <w:r>
        <w:rPr>
          <w:rFonts w:ascii="Times New Roman"/>
          <w:b w:val="false"/>
          <w:i w:val="false"/>
          <w:color w:val="000000"/>
          <w:sz w:val="28"/>
        </w:rPr>
        <w:t>
      "В случае продления контракта на добычу (совмещенную разведку и добычу) твердых (общераспространенных)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включение в условия такого продления одного из следующих обязательств недропользователя:";</w:t>
      </w:r>
    </w:p>
    <w:bookmarkEnd w:id="350"/>
    <w:bookmarkStart w:name="z376" w:id="351"/>
    <w:p>
      <w:pPr>
        <w:spacing w:after="0"/>
        <w:ind w:left="0"/>
        <w:jc w:val="both"/>
      </w:pPr>
      <w:r>
        <w:rPr>
          <w:rFonts w:ascii="Times New Roman"/>
          <w:b w:val="false"/>
          <w:i w:val="false"/>
          <w:color w:val="000000"/>
          <w:sz w:val="28"/>
        </w:rPr>
        <w:t>
      в части десятой слово "седьмой" заменить словом "восьмой";</w:t>
      </w:r>
    </w:p>
    <w:bookmarkEnd w:id="351"/>
    <w:bookmarkStart w:name="z377" w:id="352"/>
    <w:p>
      <w:pPr>
        <w:spacing w:after="0"/>
        <w:ind w:left="0"/>
        <w:jc w:val="both"/>
      </w:pPr>
      <w:r>
        <w:rPr>
          <w:rFonts w:ascii="Times New Roman"/>
          <w:b w:val="false"/>
          <w:i w:val="false"/>
          <w:color w:val="000000"/>
          <w:sz w:val="28"/>
        </w:rPr>
        <w:t>
      часть одиннадцатую изложить в следующей редакции:</w:t>
      </w:r>
    </w:p>
    <w:bookmarkEnd w:id="352"/>
    <w:bookmarkStart w:name="z378" w:id="353"/>
    <w:p>
      <w:pPr>
        <w:spacing w:after="0"/>
        <w:ind w:left="0"/>
        <w:jc w:val="both"/>
      </w:pPr>
      <w:r>
        <w:rPr>
          <w:rFonts w:ascii="Times New Roman"/>
          <w:b w:val="false"/>
          <w:i w:val="false"/>
          <w:color w:val="000000"/>
          <w:sz w:val="28"/>
        </w:rPr>
        <w:t xml:space="preserve">
      "Недропользователь по контракту на добычу твердых (общераспространенных) полезных ископаемых (совмещенную разведку и добычу в период добычи), за исключением урана, заключенному до введения в действие настоящего Кодекса, условия которого на дату введения в действие настоящего Кодекса не предусматривали право недропользователя на продление срока такого контракта (периода добычи по контракту на совмещенную разведку и добычу), обладает исключительным правом в течение срока действия контракта на получение лицензии на добычу твердых (общераспространенных) полезных ископаемых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(лицензии на добычу общераспространенных полезных ископаемых в соответствии со </w:t>
      </w:r>
      <w:r>
        <w:rPr>
          <w:rFonts w:ascii="Times New Roman"/>
          <w:b w:val="false"/>
          <w:i w:val="false"/>
          <w:color w:val="000000"/>
          <w:sz w:val="28"/>
        </w:rPr>
        <w:t>статьей 232</w:t>
      </w:r>
      <w:r>
        <w:rPr>
          <w:rFonts w:ascii="Times New Roman"/>
          <w:b w:val="false"/>
          <w:i w:val="false"/>
          <w:color w:val="000000"/>
          <w:sz w:val="28"/>
        </w:rPr>
        <w:t>) настоящего Кодекса. Заявление на получение лицензии на добычу по исключительному праву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возобновленным на период такого рассмотрения.";</w:t>
      </w:r>
    </w:p>
    <w:bookmarkEnd w:id="353"/>
    <w:bookmarkStart w:name="z379"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354"/>
    <w:bookmarkStart w:name="z380" w:id="355"/>
    <w:p>
      <w:pPr>
        <w:spacing w:after="0"/>
        <w:ind w:left="0"/>
        <w:jc w:val="both"/>
      </w:pPr>
      <w:r>
        <w:rPr>
          <w:rFonts w:ascii="Times New Roman"/>
          <w:b w:val="false"/>
          <w:i w:val="false"/>
          <w:color w:val="000000"/>
          <w:sz w:val="28"/>
        </w:rPr>
        <w:t>
      часть третью изложить в следующей редакции:</w:t>
      </w:r>
    </w:p>
    <w:bookmarkEnd w:id="355"/>
    <w:bookmarkStart w:name="z381" w:id="356"/>
    <w:p>
      <w:pPr>
        <w:spacing w:after="0"/>
        <w:ind w:left="0"/>
        <w:jc w:val="both"/>
      </w:pPr>
      <w:r>
        <w:rPr>
          <w:rFonts w:ascii="Times New Roman"/>
          <w:b w:val="false"/>
          <w:i w:val="false"/>
          <w:color w:val="000000"/>
          <w:sz w:val="28"/>
        </w:rPr>
        <w:t>
      "По контрактам на добычу твердых (общераспространенных) полезных ископаемых, за исключением урана, заключенным до введения в действие настоящего Кодекса, расширение территории участка недр допускается в размере, не превышающем половины участка недр, определенного на дату введения в действие настоящего Кодекса.";</w:t>
      </w:r>
    </w:p>
    <w:bookmarkEnd w:id="356"/>
    <w:bookmarkStart w:name="z382" w:id="357"/>
    <w:p>
      <w:pPr>
        <w:spacing w:after="0"/>
        <w:ind w:left="0"/>
        <w:jc w:val="both"/>
      </w:pPr>
      <w:r>
        <w:rPr>
          <w:rFonts w:ascii="Times New Roman"/>
          <w:b w:val="false"/>
          <w:i w:val="false"/>
          <w:color w:val="000000"/>
          <w:sz w:val="28"/>
        </w:rPr>
        <w:t>
      дополнить частью четвертой следующего содержания:</w:t>
      </w:r>
    </w:p>
    <w:bookmarkEnd w:id="357"/>
    <w:bookmarkStart w:name="z383" w:id="358"/>
    <w:p>
      <w:pPr>
        <w:spacing w:after="0"/>
        <w:ind w:left="0"/>
        <w:jc w:val="both"/>
      </w:pPr>
      <w:r>
        <w:rPr>
          <w:rFonts w:ascii="Times New Roman"/>
          <w:b w:val="false"/>
          <w:i w:val="false"/>
          <w:color w:val="000000"/>
          <w:sz w:val="28"/>
        </w:rPr>
        <w:t>
      "Изменение границ участка недр по контрактам на недропользование по твердым (общераспространенным) полезным ископаемым, за исключением урана, заключенным до введения в действие настоящего Кодекса, осуществляется путем переоформления геологического и (или) горного отвода. Порядок выдачи и переоформления геологического и горного отводов определяется уполномоченным органом по изучению недр.".</w:t>
      </w:r>
    </w:p>
    <w:bookmarkEnd w:id="358"/>
    <w:bookmarkStart w:name="z384" w:id="3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19-І, 19-II, ст.94, 96; № 21, ст.118, 122; № 22, ст.131; 2015 г., № 9, ст.46; № 19-І, ст.101; № 19-II, ст.103; № 21-І, ст.121, 124, 125; № 21-II, ст.130, 132; № 22-І, ст.140; № 22-V, ст.154, 156, 158; 2016 г., № 6, ст.45; № 7-І, ст.47, 49; № 8-II, ст.72; № 23, ст.118; 2017 г., № 3, ст.6; № 8, ст.16; № 13, ст.45; № 15, ст.55; № 16, ст. 56; 2018 г., № 12, ст.39; № 16, ст.56; № 21, ст.72; № 22, ст.83; № 24, ст.93; 2019 г., № 1, ст.4; № 7, ст.37, 39; № 19-20, ст.86; № 21-22; ст.91; № 23, ст.103, 108; № 24-I, ст.119; 2020 г., № 9, ст.33; № 10, ст.39; № 13, ст.67; № 16, ст.77):</w:t>
      </w:r>
    </w:p>
    <w:bookmarkEnd w:id="359"/>
    <w:bookmarkStart w:name="z385" w:id="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6 изложить в следующей редакции:</w:t>
      </w:r>
    </w:p>
    <w:bookmarkEnd w:id="360"/>
    <w:bookmarkStart w:name="z386" w:id="361"/>
    <w:p>
      <w:pPr>
        <w:spacing w:after="0"/>
        <w:ind w:left="0"/>
        <w:jc w:val="both"/>
      </w:pPr>
      <w:r>
        <w:rPr>
          <w:rFonts w:ascii="Times New Roman"/>
          <w:b w:val="false"/>
          <w:i w:val="false"/>
          <w:color w:val="000000"/>
          <w:sz w:val="28"/>
        </w:rPr>
        <w:t>
      "5. Маслихаты областей, городов республиканского значения и столицы утверждают ставки платы за захоронение коммунальных отходов (твердых бытовых отходов, ила канализационных очистных сооружений), пользование водными ресурсами поверхностных источников, лесные пользования, использование особо охраняемых природных территорий в соответствии с законодательством Республики Казахстан.";</w:t>
      </w:r>
    </w:p>
    <w:bookmarkEnd w:id="361"/>
    <w:bookmarkStart w:name="z387" w:id="3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1 статьи 27 изложить в следующей редакции:</w:t>
      </w:r>
    </w:p>
    <w:bookmarkEnd w:id="362"/>
    <w:bookmarkStart w:name="z388" w:id="363"/>
    <w:p>
      <w:pPr>
        <w:spacing w:after="0"/>
        <w:ind w:left="0"/>
        <w:jc w:val="both"/>
      </w:pPr>
      <w:r>
        <w:rPr>
          <w:rFonts w:ascii="Times New Roman"/>
          <w:b w:val="false"/>
          <w:i w:val="false"/>
          <w:color w:val="000000"/>
          <w:sz w:val="28"/>
        </w:rPr>
        <w:t>
      "9) в пределах своей компетенции организует соответствующую государственную экологическую экспертизу, выдает экологические разрешения для объектов II категории, проводит природоохранные мероприятия, регулирует природопользование;".</w:t>
      </w:r>
    </w:p>
    <w:bookmarkEnd w:id="363"/>
    <w:bookmarkStart w:name="z389" w:id="3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ст.246; 2004 г., № 23, ст.142; 2006 г., № 1, ст.5; № 14, ст.89; № 24, ст.148; 2007 г., № 16, ст.129; 2008 г., № 15-16, ст.64; № 23, ст.114; 2009 г., № 18, ст.84; 2010 г., № 24, ст.146; 2011 г., № 5, ст.43; № 15, ст.125; 2012 г., № 14, ст.92; № 23-24, ст.125; 2013 г., № 9, ст.51; № 13, ст.63; № 14, ст.72, 75; № 21-22, ст.115; 2014 г., № 1, ст.4; № 8, ст.44; № 10, ст.52; № 12, ст.82; № 19-I, 19-II, ст.96; № 21, ст.122; № 22, ст.131; № 23, ст.143; 2015 г., № 19-I, cт.100; № 20-VII, ст.117; № 22-VI, cт.159; 2017 г., № 14, ст.49; 2018 г., № 19, ст.62; 2019 г., № 1, ст.4; № 8, ст.45; № 21-22, ст.90; 2020 г., № 14, ст.71):</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14 изложить в следующей редакции:</w:t>
      </w:r>
    </w:p>
    <w:bookmarkStart w:name="z391" w:id="365"/>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разработанные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осуществляемой в порядке, определенном законодательством Республики Казахстан. По технической документации, предназначенной для среднего ремонта существующих автомобильных дорог общего пользования, проводится ведомственная экспертиза в порядке, определенном уполномоченным государственным органом по автомобильным дорогам.".</w:t>
      </w:r>
    </w:p>
    <w:bookmarkEnd w:id="365"/>
    <w:bookmarkStart w:name="z392" w:id="36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ст.5; № 5, ст.23; 2011 г., № 1, ст.2, 7; № 11, ст.102; № 12, ст.111; № 21, ст.161; 2012 г., № 3, ст.27; № 15, ст.97; 2013 г., № 9, ст.51; № 12, ст.57; № 14, ст.75; 2014 г., № 10, ст.52; № 19-І, 19-ІІ, ст.96; № 23, ст.143; 2015 г., № 20-IV, ст.113; 2016 г., № 6, ст.45; 2017 г., № 12, ст.34; 2018 г., №10, ст.32; 2019 г., № 7, ст.37; № 19-20, ст.86):</w:t>
      </w:r>
    </w:p>
    <w:bookmarkEnd w:id="366"/>
    <w:bookmarkStart w:name="z393" w:id="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38-1) следующего содержания:</w:t>
      </w:r>
    </w:p>
    <w:bookmarkEnd w:id="367"/>
    <w:bookmarkStart w:name="z394" w:id="368"/>
    <w:p>
      <w:pPr>
        <w:spacing w:after="0"/>
        <w:ind w:left="0"/>
        <w:jc w:val="both"/>
      </w:pPr>
      <w:r>
        <w:rPr>
          <w:rFonts w:ascii="Times New Roman"/>
          <w:b w:val="false"/>
          <w:i w:val="false"/>
          <w:color w:val="000000"/>
          <w:sz w:val="28"/>
        </w:rPr>
        <w:t>
      "38-1) мониторинг животного мира – система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w:t>
      </w:r>
    </w:p>
    <w:bookmarkEnd w:id="368"/>
    <w:bookmarkStart w:name="z395" w:id="369"/>
    <w:p>
      <w:pPr>
        <w:spacing w:after="0"/>
        <w:ind w:left="0"/>
        <w:jc w:val="both"/>
      </w:pPr>
      <w:r>
        <w:rPr>
          <w:rFonts w:ascii="Times New Roman"/>
          <w:b w:val="false"/>
          <w:i w:val="false"/>
          <w:color w:val="000000"/>
          <w:sz w:val="28"/>
        </w:rPr>
        <w:t xml:space="preserve">
      2) часть первую пункта 1 </w:t>
      </w:r>
      <w:r>
        <w:rPr>
          <w:rFonts w:ascii="Times New Roman"/>
          <w:b w:val="false"/>
          <w:i w:val="false"/>
          <w:color w:val="000000"/>
          <w:sz w:val="28"/>
        </w:rPr>
        <w:t>статьи 9</w:t>
      </w:r>
      <w:r>
        <w:rPr>
          <w:rFonts w:ascii="Times New Roman"/>
          <w:b w:val="false"/>
          <w:i w:val="false"/>
          <w:color w:val="000000"/>
          <w:sz w:val="28"/>
        </w:rPr>
        <w:t xml:space="preserve"> дополнить подпунктом 30-1) следующего содержания:</w:t>
      </w:r>
    </w:p>
    <w:bookmarkEnd w:id="369"/>
    <w:bookmarkStart w:name="z396" w:id="370"/>
    <w:p>
      <w:pPr>
        <w:spacing w:after="0"/>
        <w:ind w:left="0"/>
        <w:jc w:val="both"/>
      </w:pPr>
      <w:r>
        <w:rPr>
          <w:rFonts w:ascii="Times New Roman"/>
          <w:b w:val="false"/>
          <w:i w:val="false"/>
          <w:color w:val="000000"/>
          <w:sz w:val="28"/>
        </w:rPr>
        <w:t>
      "30-1)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370"/>
    <w:bookmarkStart w:name="z397" w:id="3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1-1 следующего содержания:</w:t>
      </w:r>
    </w:p>
    <w:bookmarkEnd w:id="371"/>
    <w:bookmarkStart w:name="z398" w:id="372"/>
    <w:p>
      <w:pPr>
        <w:spacing w:after="0"/>
        <w:ind w:left="0"/>
        <w:jc w:val="both"/>
      </w:pPr>
      <w:r>
        <w:rPr>
          <w:rFonts w:ascii="Times New Roman"/>
          <w:b w:val="false"/>
          <w:i w:val="false"/>
          <w:color w:val="000000"/>
          <w:sz w:val="28"/>
        </w:rPr>
        <w:t>
      "1-1. Оказание помощи животным в случаях разлива нефти на море, внутренних водоемах и в предохранительной зоне осуществляется на основе анализа суммарной экологической пользы.";</w:t>
      </w:r>
    </w:p>
    <w:bookmarkEnd w:id="372"/>
    <w:bookmarkStart w:name="z399" w:id="3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пункта 1-2 статьи 26 исключить;</w:t>
      </w:r>
    </w:p>
    <w:bookmarkEnd w:id="373"/>
    <w:bookmarkStart w:name="z400" w:id="374"/>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43-1</w:t>
      </w:r>
      <w:r>
        <w:rPr>
          <w:rFonts w:ascii="Times New Roman"/>
          <w:b w:val="false"/>
          <w:i w:val="false"/>
          <w:color w:val="000000"/>
          <w:sz w:val="28"/>
        </w:rPr>
        <w:t xml:space="preserve"> изложить в следующей редакции:</w:t>
      </w:r>
    </w:p>
    <w:bookmarkEnd w:id="374"/>
    <w:bookmarkStart w:name="z401" w:id="375"/>
    <w:p>
      <w:pPr>
        <w:spacing w:after="0"/>
        <w:ind w:left="0"/>
        <w:jc w:val="both"/>
      </w:pPr>
      <w:r>
        <w:rPr>
          <w:rFonts w:ascii="Times New Roman"/>
          <w:b w:val="false"/>
          <w:i w:val="false"/>
          <w:color w:val="000000"/>
          <w:sz w:val="28"/>
        </w:rPr>
        <w:t>
      "Воспроизводство видов животных, за исключением рыбных ресурсов и других водных животных, осуществляется физическими и юридическими лицами на основании биологического обоснования и разрешения уполномоченного органа.".</w:t>
      </w:r>
    </w:p>
    <w:bookmarkEnd w:id="375"/>
    <w:bookmarkStart w:name="z402" w:id="37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ст.52; 2007 г., № 5-6, ст.42; № 18, ст.145; 2008 г., № 23, ст.124; 2009 г., № 17, ст.82; № 24, ст.129; 2010 г., № 1-2, ст.5; № 5, ст.23; № 15, ст.71; 2011 г., № 1, ст.2, 7; № 2, ст.26; № 11, ст.102; 2012 г., № 2, ст.16; № 14, ст.94; № 15, ст.97; 2013 г., № 9, ст.51; № 14, ст.72, 75; 2014 г., № 2, ст.10; № 19-І, 19-II, ст.96; № 22, ст.131; № 23, ст.143; 2015 г., № 11, ст.52; № 20-І, ст.110; № 20-IV, ст.113; № 22-V, ст.156; № 22-VII, ст.161; № 23-II, ст.172; 2016 г., № 8-І, ст.65; № 8-II, ст.72; 2017 г., № 12, ст.34; 2018 г., № 10, ст.32; № 14, ст.42; 2019 г., № 7, ст.37; № 19-20, ст.86; 2020 г., № 14, ст.73):</w:t>
      </w:r>
    </w:p>
    <w:bookmarkEnd w:id="376"/>
    <w:bookmarkStart w:name="z403"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подпунктами 28-1), 28-2), 28-3) и 28-4) следующего содержания:</w:t>
      </w:r>
    </w:p>
    <w:bookmarkEnd w:id="377"/>
    <w:bookmarkStart w:name="z404" w:id="378"/>
    <w:p>
      <w:pPr>
        <w:spacing w:after="0"/>
        <w:ind w:left="0"/>
        <w:jc w:val="both"/>
      </w:pPr>
      <w:r>
        <w:rPr>
          <w:rFonts w:ascii="Times New Roman"/>
          <w:b w:val="false"/>
          <w:i w:val="false"/>
          <w:color w:val="000000"/>
          <w:sz w:val="28"/>
        </w:rPr>
        <w:t>
      "28-1) проведение в пределах своей компетенции оценки уязвимости к изменению климата;</w:t>
      </w:r>
    </w:p>
    <w:bookmarkEnd w:id="378"/>
    <w:bookmarkStart w:name="z405" w:id="379"/>
    <w:p>
      <w:pPr>
        <w:spacing w:after="0"/>
        <w:ind w:left="0"/>
        <w:jc w:val="both"/>
      </w:pPr>
      <w:r>
        <w:rPr>
          <w:rFonts w:ascii="Times New Roman"/>
          <w:b w:val="false"/>
          <w:i w:val="false"/>
          <w:color w:val="000000"/>
          <w:sz w:val="28"/>
        </w:rPr>
        <w:t>
      28-2) определение в пределах своей компетенции приоритетов и мер по адаптации к изменению климата;</w:t>
      </w:r>
    </w:p>
    <w:bookmarkEnd w:id="379"/>
    <w:bookmarkStart w:name="z406" w:id="380"/>
    <w:p>
      <w:pPr>
        <w:spacing w:after="0"/>
        <w:ind w:left="0"/>
        <w:jc w:val="both"/>
      </w:pPr>
      <w:r>
        <w:rPr>
          <w:rFonts w:ascii="Times New Roman"/>
          <w:b w:val="false"/>
          <w:i w:val="false"/>
          <w:color w:val="000000"/>
          <w:sz w:val="28"/>
        </w:rPr>
        <w:t>
      28-3) осуществление в пределах своей компетенции мер по адаптации к изменению климата;</w:t>
      </w:r>
    </w:p>
    <w:bookmarkEnd w:id="380"/>
    <w:bookmarkStart w:name="z407" w:id="381"/>
    <w:p>
      <w:pPr>
        <w:spacing w:after="0"/>
        <w:ind w:left="0"/>
        <w:jc w:val="both"/>
      </w:pPr>
      <w:r>
        <w:rPr>
          <w:rFonts w:ascii="Times New Roman"/>
          <w:b w:val="false"/>
          <w:i w:val="false"/>
          <w:color w:val="000000"/>
          <w:sz w:val="28"/>
        </w:rPr>
        <w:t>
      28-4) осуществление мониторинга и оценки эффективности мер по адаптации к изменению климата, определенных в пределах своей компетенции, и корректировка этих мер на основе результатов мониторинга и оценки;";</w:t>
      </w:r>
    </w:p>
    <w:bookmarkEnd w:id="381"/>
    <w:bookmarkStart w:name="z408" w:id="3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подпунктами 1-3), 1-4), 1-5) и 1-6) следующего содержания:</w:t>
      </w:r>
    </w:p>
    <w:bookmarkEnd w:id="382"/>
    <w:bookmarkStart w:name="z409" w:id="383"/>
    <w:p>
      <w:pPr>
        <w:spacing w:after="0"/>
        <w:ind w:left="0"/>
        <w:jc w:val="both"/>
      </w:pPr>
      <w:r>
        <w:rPr>
          <w:rFonts w:ascii="Times New Roman"/>
          <w:b w:val="false"/>
          <w:i w:val="false"/>
          <w:color w:val="000000"/>
          <w:sz w:val="28"/>
        </w:rPr>
        <w:t>
      "1-3) проведение в пределах своей компетенции оценки уязвимости к изменению климата;</w:t>
      </w:r>
    </w:p>
    <w:bookmarkEnd w:id="383"/>
    <w:bookmarkStart w:name="z410" w:id="384"/>
    <w:p>
      <w:pPr>
        <w:spacing w:after="0"/>
        <w:ind w:left="0"/>
        <w:jc w:val="both"/>
      </w:pPr>
      <w:r>
        <w:rPr>
          <w:rFonts w:ascii="Times New Roman"/>
          <w:b w:val="false"/>
          <w:i w:val="false"/>
          <w:color w:val="000000"/>
          <w:sz w:val="28"/>
        </w:rPr>
        <w:t>
      1-4) определение в пределах своей компетенции приоритетов и мер по адаптации к изменению климата;</w:t>
      </w:r>
    </w:p>
    <w:bookmarkEnd w:id="384"/>
    <w:bookmarkStart w:name="z411" w:id="385"/>
    <w:p>
      <w:pPr>
        <w:spacing w:after="0"/>
        <w:ind w:left="0"/>
        <w:jc w:val="both"/>
      </w:pPr>
      <w:r>
        <w:rPr>
          <w:rFonts w:ascii="Times New Roman"/>
          <w:b w:val="false"/>
          <w:i w:val="false"/>
          <w:color w:val="000000"/>
          <w:sz w:val="28"/>
        </w:rPr>
        <w:t>
      1-5) осуществление в пределах своей компетенции мер по адаптации к изменению климата;</w:t>
      </w:r>
    </w:p>
    <w:bookmarkEnd w:id="385"/>
    <w:bookmarkStart w:name="z412" w:id="386"/>
    <w:p>
      <w:pPr>
        <w:spacing w:after="0"/>
        <w:ind w:left="0"/>
        <w:jc w:val="both"/>
      </w:pPr>
      <w:r>
        <w:rPr>
          <w:rFonts w:ascii="Times New Roman"/>
          <w:b w:val="false"/>
          <w:i w:val="false"/>
          <w:color w:val="000000"/>
          <w:sz w:val="28"/>
        </w:rPr>
        <w:t>
      1-6) осуществление мониторинга и оценки эффективности мер по адаптации к изменению климата, определенных в пределах своей компетенции, и корректировка этих мер на основе результатов мониторинга и оценки;";</w:t>
      </w:r>
    </w:p>
    <w:bookmarkEnd w:id="386"/>
    <w:bookmarkStart w:name="z413" w:id="3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3)</w:t>
      </w:r>
      <w:r>
        <w:rPr>
          <w:rFonts w:ascii="Times New Roman"/>
          <w:b w:val="false"/>
          <w:i w:val="false"/>
          <w:color w:val="000000"/>
          <w:sz w:val="28"/>
        </w:rPr>
        <w:t xml:space="preserve"> статьи 17 изложить в следующей редакции:</w:t>
      </w:r>
    </w:p>
    <w:bookmarkEnd w:id="387"/>
    <w:bookmarkStart w:name="z414" w:id="388"/>
    <w:p>
      <w:pPr>
        <w:spacing w:after="0"/>
        <w:ind w:left="0"/>
        <w:jc w:val="both"/>
      </w:pPr>
      <w:r>
        <w:rPr>
          <w:rFonts w:ascii="Times New Roman"/>
          <w:b w:val="false"/>
          <w:i w:val="false"/>
          <w:color w:val="000000"/>
          <w:sz w:val="28"/>
        </w:rPr>
        <w:t>
      "3) распространения и внедрения научных разработок в производство, включая разработки, направленные на адаптацию к изменению климата;".</w:t>
      </w:r>
    </w:p>
    <w:bookmarkEnd w:id="388"/>
    <w:bookmarkStart w:name="z415" w:id="3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ст.90; 2008 г., № 6-7, ст.27; 2009 г., № 24, ст.134; 2012 г., № 13, ст.91; 2014 г., № 14, ст.84; 2015 г., № 8, ст.45; 2018 г., № 10, ст.32; № 13, ст.41; 2019 г., № 15-16, ст.67):</w:t>
      </w:r>
    </w:p>
    <w:bookmarkEnd w:id="389"/>
    <w:bookmarkStart w:name="z416" w:id="3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418" w:id="391"/>
    <w:p>
      <w:pPr>
        <w:spacing w:after="0"/>
        <w:ind w:left="0"/>
        <w:jc w:val="both"/>
      </w:pPr>
      <w:r>
        <w:rPr>
          <w:rFonts w:ascii="Times New Roman"/>
          <w:b w:val="false"/>
          <w:i w:val="false"/>
          <w:color w:val="000000"/>
          <w:sz w:val="28"/>
        </w:rPr>
        <w:t>
      дополнить подпунктом 1-1) следующего содержания:</w:t>
      </w:r>
    </w:p>
    <w:bookmarkEnd w:id="391"/>
    <w:bookmarkStart w:name="z419" w:id="392"/>
    <w:p>
      <w:pPr>
        <w:spacing w:after="0"/>
        <w:ind w:left="0"/>
        <w:jc w:val="both"/>
      </w:pPr>
      <w:r>
        <w:rPr>
          <w:rFonts w:ascii="Times New Roman"/>
          <w:b w:val="false"/>
          <w:i w:val="false"/>
          <w:color w:val="000000"/>
          <w:sz w:val="28"/>
        </w:rPr>
        <w:t>
      "1-1) авария – разрушение зданий, сооружений и (или) технических устройств, неконтролируемые взрыв и (или) выброс опасных (вредных) веществ;";</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22" w:id="393"/>
    <w:p>
      <w:pPr>
        <w:spacing w:after="0"/>
        <w:ind w:left="0"/>
        <w:jc w:val="both"/>
      </w:pPr>
      <w:r>
        <w:rPr>
          <w:rFonts w:ascii="Times New Roman"/>
          <w:b w:val="false"/>
          <w:i w:val="false"/>
          <w:color w:val="000000"/>
          <w:sz w:val="28"/>
        </w:rPr>
        <w:t>
      "3) обязательное экологическое страхование – комплекс отношений по имущественной защите законных интересов физических и (или) юридических лиц (застрахованных) при наступлении гражданско-правовой ответственности по обязательствам, возникающим вследствие причинения экологического ущерба в результате аварии;";</w:t>
      </w:r>
    </w:p>
    <w:bookmarkEnd w:id="393"/>
    <w:bookmarkStart w:name="z423" w:id="394"/>
    <w:p>
      <w:pPr>
        <w:spacing w:after="0"/>
        <w:ind w:left="0"/>
        <w:jc w:val="both"/>
      </w:pPr>
      <w:r>
        <w:rPr>
          <w:rFonts w:ascii="Times New Roman"/>
          <w:b w:val="false"/>
          <w:i w:val="false"/>
          <w:color w:val="000000"/>
          <w:sz w:val="28"/>
        </w:rPr>
        <w:t>
      "13) третьи лица – субъекты правоотношений, вовлеченные в процедуры, вытекающие из обязательного экологического страхования;";</w:t>
      </w:r>
    </w:p>
    <w:bookmarkEnd w:id="394"/>
    <w:bookmarkStart w:name="z424" w:id="395"/>
    <w:p>
      <w:pPr>
        <w:spacing w:after="0"/>
        <w:ind w:left="0"/>
        <w:jc w:val="both"/>
      </w:pPr>
      <w:r>
        <w:rPr>
          <w:rFonts w:ascii="Times New Roman"/>
          <w:b w:val="false"/>
          <w:i w:val="false"/>
          <w:color w:val="000000"/>
          <w:sz w:val="28"/>
        </w:rPr>
        <w:t>
      "15) гражданско-правовая ответственность физических и (или) юридических лиц, осуществляющих экологически опасные виды хозяйственной и иной деятельности, – обязанность физических и (или) юридических лиц, осуществляющих экологически опасные виды хозяйственной и иной деятельности, по устранению экологического ущерба, причиненного в результате аварии;</w:t>
      </w:r>
    </w:p>
    <w:bookmarkEnd w:id="395"/>
    <w:bookmarkStart w:name="z425" w:id="396"/>
    <w:p>
      <w:pPr>
        <w:spacing w:after="0"/>
        <w:ind w:left="0"/>
        <w:jc w:val="both"/>
      </w:pPr>
      <w:r>
        <w:rPr>
          <w:rFonts w:ascii="Times New Roman"/>
          <w:b w:val="false"/>
          <w:i w:val="false"/>
          <w:color w:val="000000"/>
          <w:sz w:val="28"/>
        </w:rPr>
        <w:t>
      16) экологически опасный вид хозяйственной и иной деятельности – деятельность физических и (или) юридических лиц, в результате которой может быть причинен экологический ущерб в случае аварии.";</w:t>
      </w:r>
    </w:p>
    <w:bookmarkEnd w:id="396"/>
    <w:bookmarkStart w:name="z426" w:id="397"/>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p>
    <w:bookmarkEnd w:id="397"/>
    <w:bookmarkStart w:name="z427" w:id="398"/>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экологическом страховании основывается на Конституции Республики Казахстан и состоит из Экологического кодекса Республики Казахстан,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398"/>
    <w:bookmarkStart w:name="z428" w:id="3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399"/>
    <w:bookmarkStart w:name="z429" w:id="400"/>
    <w:p>
      <w:pPr>
        <w:spacing w:after="0"/>
        <w:ind w:left="0"/>
        <w:jc w:val="both"/>
      </w:pPr>
      <w:r>
        <w:rPr>
          <w:rFonts w:ascii="Times New Roman"/>
          <w:b w:val="false"/>
          <w:i w:val="false"/>
          <w:color w:val="000000"/>
          <w:sz w:val="28"/>
        </w:rPr>
        <w:t>
      "Статья 3. Объект обязательного экологического страхования</w:t>
      </w:r>
    </w:p>
    <w:bookmarkEnd w:id="400"/>
    <w:bookmarkStart w:name="z430" w:id="401"/>
    <w:p>
      <w:pPr>
        <w:spacing w:after="0"/>
        <w:ind w:left="0"/>
        <w:jc w:val="both"/>
      </w:pPr>
      <w:r>
        <w:rPr>
          <w:rFonts w:ascii="Times New Roman"/>
          <w:b w:val="false"/>
          <w:i w:val="false"/>
          <w:color w:val="000000"/>
          <w:sz w:val="28"/>
        </w:rPr>
        <w:t>
      Объектом обязательного экологического страхования является имущественный интерес лица, осуществляющего экологически опасные виды хозяйственной и иной деятельности, связанный с его обязанностью, установленной экологическим законодательством Республики Казахстан, по устранению экологического ущерба, причиненного в результате аварии.";</w:t>
      </w:r>
    </w:p>
    <w:bookmarkEnd w:id="401"/>
    <w:bookmarkStart w:name="z431" w:id="40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p>
    <w:bookmarkEnd w:id="402"/>
    <w:bookmarkStart w:name="z432" w:id="403"/>
    <w:p>
      <w:pPr>
        <w:spacing w:after="0"/>
        <w:ind w:left="0"/>
        <w:jc w:val="both"/>
      </w:pPr>
      <w:r>
        <w:rPr>
          <w:rFonts w:ascii="Times New Roman"/>
          <w:b w:val="false"/>
          <w:i w:val="false"/>
          <w:color w:val="000000"/>
          <w:sz w:val="28"/>
        </w:rPr>
        <w:t>
      пункт 1 изложить в следующей редакции:</w:t>
      </w:r>
    </w:p>
    <w:bookmarkEnd w:id="403"/>
    <w:bookmarkStart w:name="z433" w:id="404"/>
    <w:p>
      <w:pPr>
        <w:spacing w:after="0"/>
        <w:ind w:left="0"/>
        <w:jc w:val="both"/>
      </w:pPr>
      <w:r>
        <w:rPr>
          <w:rFonts w:ascii="Times New Roman"/>
          <w:b w:val="false"/>
          <w:i w:val="false"/>
          <w:color w:val="000000"/>
          <w:sz w:val="28"/>
        </w:rPr>
        <w:t>
      "1. Целью обязательного экологического страхования является обеспечение устранения экологического ущерба, причиненного компонентам природной среды в результате аварии при осуществлении экологически опасных видов хозяйственной и иной деятельности.";</w:t>
      </w:r>
    </w:p>
    <w:bookmarkEnd w:id="404"/>
    <w:bookmarkStart w:name="z434" w:id="40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05"/>
    <w:bookmarkStart w:name="z435" w:id="406"/>
    <w:p>
      <w:pPr>
        <w:spacing w:after="0"/>
        <w:ind w:left="0"/>
        <w:jc w:val="both"/>
      </w:pPr>
      <w:r>
        <w:rPr>
          <w:rFonts w:ascii="Times New Roman"/>
          <w:b w:val="false"/>
          <w:i w:val="false"/>
          <w:color w:val="000000"/>
          <w:sz w:val="28"/>
        </w:rPr>
        <w:t>
      "экономическое стимулирование предотвращения причинения экологического ущерба.";</w:t>
      </w:r>
    </w:p>
    <w:bookmarkEnd w:id="406"/>
    <w:bookmarkStart w:name="z436" w:id="4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407"/>
    <w:bookmarkStart w:name="z437" w:id="408"/>
    <w:p>
      <w:pPr>
        <w:spacing w:after="0"/>
        <w:ind w:left="0"/>
        <w:jc w:val="both"/>
      </w:pPr>
      <w:r>
        <w:rPr>
          <w:rFonts w:ascii="Times New Roman"/>
          <w:b w:val="false"/>
          <w:i w:val="false"/>
          <w:color w:val="000000"/>
          <w:sz w:val="28"/>
        </w:rPr>
        <w:t>
      "Статья 6-1. Информационное взаимодействие</w:t>
      </w:r>
    </w:p>
    <w:bookmarkEnd w:id="408"/>
    <w:bookmarkStart w:name="z438" w:id="409"/>
    <w:p>
      <w:pPr>
        <w:spacing w:after="0"/>
        <w:ind w:left="0"/>
        <w:jc w:val="both"/>
      </w:pPr>
      <w:r>
        <w:rPr>
          <w:rFonts w:ascii="Times New Roman"/>
          <w:b w:val="false"/>
          <w:i w:val="false"/>
          <w:color w:val="000000"/>
          <w:sz w:val="28"/>
        </w:rPr>
        <w:t>
      Уполномоченный орган и его территориальные подразделения, органы прокуратуры, иные государственные органы и организации, располагающие информацией о случаях причинения экологического ущерба в результате аварии и его последствиях, обязаны предоставить данную информацию страховщику, страхователю (выгодоприобретателю), страховому омбудсману при их обращении.";</w:t>
      </w:r>
    </w:p>
    <w:bookmarkEnd w:id="409"/>
    <w:bookmarkStart w:name="z439" w:id="4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410"/>
    <w:bookmarkStart w:name="z440" w:id="411"/>
    <w:p>
      <w:pPr>
        <w:spacing w:after="0"/>
        <w:ind w:left="0"/>
        <w:jc w:val="both"/>
      </w:pPr>
      <w:r>
        <w:rPr>
          <w:rFonts w:ascii="Times New Roman"/>
          <w:b w:val="false"/>
          <w:i w:val="false"/>
          <w:color w:val="000000"/>
          <w:sz w:val="28"/>
        </w:rPr>
        <w:t xml:space="preserve">
      пункты 1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411"/>
    <w:bookmarkStart w:name="z441" w:id="412"/>
    <w:p>
      <w:pPr>
        <w:spacing w:after="0"/>
        <w:ind w:left="0"/>
        <w:jc w:val="both"/>
      </w:pPr>
      <w:r>
        <w:rPr>
          <w:rFonts w:ascii="Times New Roman"/>
          <w:b w:val="false"/>
          <w:i w:val="false"/>
          <w:color w:val="000000"/>
          <w:sz w:val="28"/>
        </w:rPr>
        <w:t xml:space="preserve">
      "1. Обязательное экологическое страхование осуществляется на основании договора, заключаемого между страховщиком и страхователем в соответствии с настоящим Законом,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Экологическим кодексом Республики Казахстан.</w:t>
      </w:r>
    </w:p>
    <w:bookmarkEnd w:id="412"/>
    <w:bookmarkStart w:name="z442" w:id="413"/>
    <w:p>
      <w:pPr>
        <w:spacing w:after="0"/>
        <w:ind w:left="0"/>
        <w:jc w:val="both"/>
      </w:pPr>
      <w:r>
        <w:rPr>
          <w:rFonts w:ascii="Times New Roman"/>
          <w:b w:val="false"/>
          <w:i w:val="false"/>
          <w:color w:val="000000"/>
          <w:sz w:val="28"/>
        </w:rPr>
        <w:t>
      Физические и (или) юридические лица, которые осуществляют экологически опасные виды хозяйственной и иной деятельности, не вправе осуществлять свою деятельность без заключения договора обязательного экологического страхования.</w:t>
      </w:r>
    </w:p>
    <w:bookmarkEnd w:id="413"/>
    <w:bookmarkStart w:name="z443" w:id="414"/>
    <w:p>
      <w:pPr>
        <w:spacing w:after="0"/>
        <w:ind w:left="0"/>
        <w:jc w:val="both"/>
      </w:pPr>
      <w:r>
        <w:rPr>
          <w:rFonts w:ascii="Times New Roman"/>
          <w:b w:val="false"/>
          <w:i w:val="false"/>
          <w:color w:val="000000"/>
          <w:sz w:val="28"/>
        </w:rPr>
        <w:t>
      При осуществлении экологически опасного вида хозяйственной и иной деятельности двумя и более владельцами одного и того же объекта договор обязательного экологического страхования заключается любым из них с указанием в страховом полисе всех владельцев объекта в качестве застрахованных.</w:t>
      </w:r>
    </w:p>
    <w:bookmarkEnd w:id="414"/>
    <w:bookmarkStart w:name="z444" w:id="415"/>
    <w:p>
      <w:pPr>
        <w:spacing w:after="0"/>
        <w:ind w:left="0"/>
        <w:jc w:val="both"/>
      </w:pPr>
      <w:r>
        <w:rPr>
          <w:rFonts w:ascii="Times New Roman"/>
          <w:b w:val="false"/>
          <w:i w:val="false"/>
          <w:color w:val="000000"/>
          <w:sz w:val="28"/>
        </w:rPr>
        <w:t>
      2. Договором обязательного экологического страхования предусматривается осуществление страховой выплаты по обязательствам, возникшим вследствие экологического ущерба, причиненного в результате аварии при осуществлении застрахованным экологически опасных видов хозяйственной и иной деятельности.";</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446" w:id="416"/>
    <w:p>
      <w:pPr>
        <w:spacing w:after="0"/>
        <w:ind w:left="0"/>
        <w:jc w:val="both"/>
      </w:pPr>
      <w:r>
        <w:rPr>
          <w:rFonts w:ascii="Times New Roman"/>
          <w:b w:val="false"/>
          <w:i w:val="false"/>
          <w:color w:val="000000"/>
          <w:sz w:val="28"/>
        </w:rPr>
        <w:t xml:space="preserve">
      7) абзац пятый </w:t>
      </w:r>
      <w:r>
        <w:rPr>
          <w:rFonts w:ascii="Times New Roman"/>
          <w:b w:val="false"/>
          <w:i w:val="false"/>
          <w:color w:val="000000"/>
          <w:sz w:val="28"/>
        </w:rPr>
        <w:t>подпункта 4)</w:t>
      </w:r>
      <w:r>
        <w:rPr>
          <w:rFonts w:ascii="Times New Roman"/>
          <w:b w:val="false"/>
          <w:i w:val="false"/>
          <w:color w:val="000000"/>
          <w:sz w:val="28"/>
        </w:rPr>
        <w:t xml:space="preserve"> части первой пункта 3 статьи 7-1 изложить в следующей редакции:</w:t>
      </w:r>
    </w:p>
    <w:bookmarkEnd w:id="416"/>
    <w:bookmarkStart w:name="z447" w:id="417"/>
    <w:p>
      <w:pPr>
        <w:spacing w:after="0"/>
        <w:ind w:left="0"/>
        <w:jc w:val="both"/>
      </w:pPr>
      <w:r>
        <w:rPr>
          <w:rFonts w:ascii="Times New Roman"/>
          <w:b w:val="false"/>
          <w:i w:val="false"/>
          <w:color w:val="000000"/>
          <w:sz w:val="28"/>
        </w:rPr>
        <w:t>
      "проведения оценки размера экологического ущерба, причиненного в результате аварии;";</w:t>
      </w:r>
    </w:p>
    <w:bookmarkEnd w:id="417"/>
    <w:bookmarkStart w:name="z448" w:id="4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w:t>
      </w:r>
      <w:r>
        <w:rPr>
          <w:rFonts w:ascii="Times New Roman"/>
          <w:b w:val="false"/>
          <w:i w:val="false"/>
          <w:color w:val="000000"/>
          <w:sz w:val="28"/>
        </w:rPr>
        <w:t>:</w:t>
      </w:r>
    </w:p>
    <w:bookmarkEnd w:id="418"/>
    <w:bookmarkStart w:name="z449" w:id="419"/>
    <w:p>
      <w:pPr>
        <w:spacing w:after="0"/>
        <w:ind w:left="0"/>
        <w:jc w:val="both"/>
      </w:pPr>
      <w:r>
        <w:rPr>
          <w:rFonts w:ascii="Times New Roman"/>
          <w:b w:val="false"/>
          <w:i w:val="false"/>
          <w:color w:val="000000"/>
          <w:sz w:val="28"/>
        </w:rPr>
        <w:t>
      пункт 1 изложить в следующей редакции:</w:t>
      </w:r>
    </w:p>
    <w:bookmarkEnd w:id="419"/>
    <w:bookmarkStart w:name="z450" w:id="420"/>
    <w:p>
      <w:pPr>
        <w:spacing w:after="0"/>
        <w:ind w:left="0"/>
        <w:jc w:val="both"/>
      </w:pPr>
      <w:r>
        <w:rPr>
          <w:rFonts w:ascii="Times New Roman"/>
          <w:b w:val="false"/>
          <w:i w:val="false"/>
          <w:color w:val="000000"/>
          <w:sz w:val="28"/>
        </w:rPr>
        <w:t>
      "1. Договор обязательного экологического страхования действует в отношении лиц, обязанных устранить экологический ущерб в соответствии с настоящим Законом и экологическим законодательством Республики Казахстан.";</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452" w:id="4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пункта 1 изложить в следующей редакции:</w:t>
      </w:r>
    </w:p>
    <w:bookmarkStart w:name="z454" w:id="422"/>
    <w:p>
      <w:pPr>
        <w:spacing w:after="0"/>
        <w:ind w:left="0"/>
        <w:jc w:val="both"/>
      </w:pPr>
      <w:r>
        <w:rPr>
          <w:rFonts w:ascii="Times New Roman"/>
          <w:b w:val="false"/>
          <w:i w:val="false"/>
          <w:color w:val="000000"/>
          <w:sz w:val="28"/>
        </w:rPr>
        <w:t>
      "3) привлекать независимого эксперта для оценки стоимости устранения (ремедиации) экологического ущерба, причиненного в результате аварии;</w:t>
      </w:r>
    </w:p>
    <w:bookmarkEnd w:id="422"/>
    <w:bookmarkStart w:name="z455" w:id="423"/>
    <w:p>
      <w:pPr>
        <w:spacing w:after="0"/>
        <w:ind w:left="0"/>
        <w:jc w:val="both"/>
      </w:pPr>
      <w:r>
        <w:rPr>
          <w:rFonts w:ascii="Times New Roman"/>
          <w:b w:val="false"/>
          <w:i w:val="false"/>
          <w:color w:val="000000"/>
          <w:sz w:val="28"/>
        </w:rPr>
        <w:t>
      4) ознакомиться с результатами оценки стоимости устранения (ремедиации) экологического ущерба, причиненного в результате аварии, и расчетами размера страховой выплаты, произведенными страховщиком или независимым экспертом;";</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пункта 2 изложить в следующей редакции:</w:t>
      </w:r>
    </w:p>
    <w:bookmarkStart w:name="z457" w:id="424"/>
    <w:p>
      <w:pPr>
        <w:spacing w:after="0"/>
        <w:ind w:left="0"/>
        <w:jc w:val="both"/>
      </w:pPr>
      <w:r>
        <w:rPr>
          <w:rFonts w:ascii="Times New Roman"/>
          <w:b w:val="false"/>
          <w:i w:val="false"/>
          <w:color w:val="000000"/>
          <w:sz w:val="28"/>
        </w:rPr>
        <w:t>
      "4) при аварии принять разумные и доступные в сложившихся обстоятельствах меры, чтобы предотвратить или уменьшить возможный экологический ущерб;</w:t>
      </w:r>
    </w:p>
    <w:bookmarkEnd w:id="424"/>
    <w:bookmarkStart w:name="z458" w:id="425"/>
    <w:p>
      <w:pPr>
        <w:spacing w:after="0"/>
        <w:ind w:left="0"/>
        <w:jc w:val="both"/>
      </w:pPr>
      <w:r>
        <w:rPr>
          <w:rFonts w:ascii="Times New Roman"/>
          <w:b w:val="false"/>
          <w:i w:val="false"/>
          <w:color w:val="000000"/>
          <w:sz w:val="28"/>
        </w:rPr>
        <w:t>
      5) сообщить в соответствующие органы с учетом их компетенции (органы государственной противопожарной службы, службу скорой медицинской помощи, аварийные службы, уполномоченный орган) об аварии, повлекшей причинение экологического ущерба, и о пострадавших лицах;";</w:t>
      </w:r>
    </w:p>
    <w:bookmarkEnd w:id="425"/>
    <w:bookmarkStart w:name="z459" w:id="4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пункта 1 изложить в следующей редакции:</w:t>
      </w:r>
    </w:p>
    <w:bookmarkStart w:name="z461" w:id="427"/>
    <w:p>
      <w:pPr>
        <w:spacing w:after="0"/>
        <w:ind w:left="0"/>
        <w:jc w:val="both"/>
      </w:pPr>
      <w:r>
        <w:rPr>
          <w:rFonts w:ascii="Times New Roman"/>
          <w:b w:val="false"/>
          <w:i w:val="false"/>
          <w:color w:val="000000"/>
          <w:sz w:val="28"/>
        </w:rPr>
        <w:t>
      "1) при заключении договора обязательного экологического страхования, кроме сведений, предусмотренных Гражданским кодексом Республики Казахстан и экологическим законодательством Республики Казахстан, требовать от страхователя представления сведений, необходимых для заключения договора обязательного экологического страхования в соответствии с настоящим Законом, в том числе информации о предшествующих договорах обязательного экологического страхования, страховых случаях и страховых выплатах;</w:t>
      </w:r>
    </w:p>
    <w:bookmarkEnd w:id="427"/>
    <w:bookmarkStart w:name="z462" w:id="428"/>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с учетом их компетенции документы, подтверждающие факт наступления страхового случая, характер и масштаб экологического ущерба;</w:t>
      </w:r>
    </w:p>
    <w:bookmarkEnd w:id="428"/>
    <w:bookmarkStart w:name="z463" w:id="429"/>
    <w:p>
      <w:pPr>
        <w:spacing w:after="0"/>
        <w:ind w:left="0"/>
        <w:jc w:val="both"/>
      </w:pPr>
      <w:r>
        <w:rPr>
          <w:rFonts w:ascii="Times New Roman"/>
          <w:b w:val="false"/>
          <w:i w:val="false"/>
          <w:color w:val="000000"/>
          <w:sz w:val="28"/>
        </w:rPr>
        <w:t>
      3) получать от страхователя и застрахованного полную и достоверную информацию, необходимую для оценки риска причинения экологического ущерба, о причинах, размерах и последствиях происшедшего страхового случая;</w:t>
      </w:r>
    </w:p>
    <w:bookmarkEnd w:id="429"/>
    <w:bookmarkStart w:name="z464" w:id="430"/>
    <w:p>
      <w:pPr>
        <w:spacing w:after="0"/>
        <w:ind w:left="0"/>
        <w:jc w:val="both"/>
      </w:pPr>
      <w:r>
        <w:rPr>
          <w:rFonts w:ascii="Times New Roman"/>
          <w:b w:val="false"/>
          <w:i w:val="false"/>
          <w:color w:val="000000"/>
          <w:sz w:val="28"/>
        </w:rPr>
        <w:t>
      4) производить оценку стоимости устранения (ремедиации) экологического ущерба для установления причин и иных обстоятельств наступления страхового случая;</w:t>
      </w:r>
    </w:p>
    <w:bookmarkEnd w:id="430"/>
    <w:bookmarkStart w:name="z465" w:id="431"/>
    <w:p>
      <w:pPr>
        <w:spacing w:after="0"/>
        <w:ind w:left="0"/>
        <w:jc w:val="both"/>
      </w:pPr>
      <w:r>
        <w:rPr>
          <w:rFonts w:ascii="Times New Roman"/>
          <w:b w:val="false"/>
          <w:i w:val="false"/>
          <w:color w:val="000000"/>
          <w:sz w:val="28"/>
        </w:rPr>
        <w:t>
      5) привлекать независимого эксперта для оценки масштаба экологического ущерба, причиненного в результате аварии, и определения размера страховой выплаты при наступлении страхового случая;";</w:t>
      </w:r>
    </w:p>
    <w:bookmarkEnd w:id="431"/>
    <w:bookmarkStart w:name="z466" w:id="432"/>
    <w:p>
      <w:pPr>
        <w:spacing w:after="0"/>
        <w:ind w:left="0"/>
        <w:jc w:val="both"/>
      </w:pPr>
      <w:r>
        <w:rPr>
          <w:rFonts w:ascii="Times New Roman"/>
          <w:b w:val="false"/>
          <w:i w:val="false"/>
          <w:color w:val="000000"/>
          <w:sz w:val="28"/>
        </w:rPr>
        <w:t xml:space="preserve">
      "7) предъявлять право обратного требования к лицу, ответственному за причинение экологического ущерба, в случаях,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End w:id="432"/>
    <w:bookmarkStart w:name="z467" w:id="4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69" w:id="434"/>
    <w:p>
      <w:pPr>
        <w:spacing w:after="0"/>
        <w:ind w:left="0"/>
        <w:jc w:val="both"/>
      </w:pPr>
      <w:r>
        <w:rPr>
          <w:rFonts w:ascii="Times New Roman"/>
          <w:b w:val="false"/>
          <w:i w:val="false"/>
          <w:color w:val="000000"/>
          <w:sz w:val="28"/>
        </w:rPr>
        <w:t>
      "5) произвести по письменному заявлению страхователя или его представителя оценку стоимости устранения (ремедиации) экологического ущерба в результате аварии, составить страховой акт с указанием расчета размера страховой выплаты и представить его на ознакомление выгодоприобретателю;";</w:t>
      </w:r>
    </w:p>
    <w:bookmarkEnd w:id="434"/>
    <w:bookmarkStart w:name="z470" w:id="435"/>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выплаты, подлежащей возмещению страховщиком в целях устранения страхователем (выгодоприобретателем) экологического ущерба,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435"/>
    <w:bookmarkStart w:name="z471" w:id="436"/>
    <w:p>
      <w:pPr>
        <w:spacing w:after="0"/>
        <w:ind w:left="0"/>
        <w:jc w:val="both"/>
      </w:pPr>
      <w:r>
        <w:rPr>
          <w:rFonts w:ascii="Times New Roman"/>
          <w:b w:val="false"/>
          <w:i w:val="false"/>
          <w:color w:val="000000"/>
          <w:sz w:val="28"/>
        </w:rPr>
        <w:t>
      7) возместить страхователю (выгодоприобретателю) расходы, понесенные им в целях предотвращения или уменьшения экологического ущерба, причиненного в результате аварии, при страховом случае;";</w:t>
      </w:r>
    </w:p>
    <w:bookmarkEnd w:id="436"/>
    <w:bookmarkStart w:name="z472"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слово "потерпевшего," исключить;</w:t>
      </w:r>
    </w:p>
    <w:bookmarkEnd w:id="437"/>
    <w:bookmarkStart w:name="z473" w:id="43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438"/>
    <w:bookmarkStart w:name="z474" w:id="439"/>
    <w:p>
      <w:pPr>
        <w:spacing w:after="0"/>
        <w:ind w:left="0"/>
        <w:jc w:val="both"/>
      </w:pPr>
      <w:r>
        <w:rPr>
          <w:rFonts w:ascii="Times New Roman"/>
          <w:b w:val="false"/>
          <w:i w:val="false"/>
          <w:color w:val="000000"/>
          <w:sz w:val="28"/>
        </w:rPr>
        <w:t>
      заголовок изложить в следующей редакции:</w:t>
      </w:r>
    </w:p>
    <w:bookmarkEnd w:id="439"/>
    <w:bookmarkStart w:name="z475" w:id="440"/>
    <w:p>
      <w:pPr>
        <w:spacing w:after="0"/>
        <w:ind w:left="0"/>
        <w:jc w:val="both"/>
      </w:pPr>
      <w:r>
        <w:rPr>
          <w:rFonts w:ascii="Times New Roman"/>
          <w:b w:val="false"/>
          <w:i w:val="false"/>
          <w:color w:val="000000"/>
          <w:sz w:val="28"/>
        </w:rPr>
        <w:t>
      "Статья 13. Права выгодоприобретателя";</w:t>
      </w:r>
    </w:p>
    <w:bookmarkEnd w:id="440"/>
    <w:bookmarkStart w:name="z476" w:id="441"/>
    <w:p>
      <w:pPr>
        <w:spacing w:after="0"/>
        <w:ind w:left="0"/>
        <w:jc w:val="both"/>
      </w:pPr>
      <w:r>
        <w:rPr>
          <w:rFonts w:ascii="Times New Roman"/>
          <w:b w:val="false"/>
          <w:i w:val="false"/>
          <w:color w:val="000000"/>
          <w:sz w:val="28"/>
        </w:rPr>
        <w:t>
      в пункте 1:</w:t>
      </w:r>
    </w:p>
    <w:bookmarkEnd w:id="441"/>
    <w:bookmarkStart w:name="z477" w:id="442"/>
    <w:p>
      <w:pPr>
        <w:spacing w:after="0"/>
        <w:ind w:left="0"/>
        <w:jc w:val="both"/>
      </w:pPr>
      <w:r>
        <w:rPr>
          <w:rFonts w:ascii="Times New Roman"/>
          <w:b w:val="false"/>
          <w:i w:val="false"/>
          <w:color w:val="000000"/>
          <w:sz w:val="28"/>
        </w:rPr>
        <w:t>
      абзац первый изложить в следующей редакции:</w:t>
      </w:r>
    </w:p>
    <w:bookmarkEnd w:id="442"/>
    <w:bookmarkStart w:name="z478" w:id="443"/>
    <w:p>
      <w:pPr>
        <w:spacing w:after="0"/>
        <w:ind w:left="0"/>
        <w:jc w:val="both"/>
      </w:pPr>
      <w:r>
        <w:rPr>
          <w:rFonts w:ascii="Times New Roman"/>
          <w:b w:val="false"/>
          <w:i w:val="false"/>
          <w:color w:val="000000"/>
          <w:sz w:val="28"/>
        </w:rPr>
        <w:t>
      "Выгодоприобретатель вправе:";</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80" w:id="444"/>
    <w:p>
      <w:pPr>
        <w:spacing w:after="0"/>
        <w:ind w:left="0"/>
        <w:jc w:val="both"/>
      </w:pPr>
      <w:r>
        <w:rPr>
          <w:rFonts w:ascii="Times New Roman"/>
          <w:b w:val="false"/>
          <w:i w:val="false"/>
          <w:color w:val="000000"/>
          <w:sz w:val="28"/>
        </w:rPr>
        <w:t>
      "2) произвести сбор документов, необходимых для осуществления страховой выплаты, и представить их страховщику;</w:t>
      </w:r>
    </w:p>
    <w:bookmarkEnd w:id="444"/>
    <w:bookmarkStart w:name="z481" w:id="445"/>
    <w:p>
      <w:pPr>
        <w:spacing w:after="0"/>
        <w:ind w:left="0"/>
        <w:jc w:val="both"/>
      </w:pPr>
      <w:r>
        <w:rPr>
          <w:rFonts w:ascii="Times New Roman"/>
          <w:b w:val="false"/>
          <w:i w:val="false"/>
          <w:color w:val="000000"/>
          <w:sz w:val="28"/>
        </w:rPr>
        <w:t>
      3) привлекать независимого эксперта для установления характера и масштаба экологического ущерба, причиненного в результате аварии;</w:t>
      </w:r>
    </w:p>
    <w:bookmarkEnd w:id="445"/>
    <w:bookmarkStart w:name="z482" w:id="446"/>
    <w:p>
      <w:pPr>
        <w:spacing w:after="0"/>
        <w:ind w:left="0"/>
        <w:jc w:val="both"/>
      </w:pPr>
      <w:r>
        <w:rPr>
          <w:rFonts w:ascii="Times New Roman"/>
          <w:b w:val="false"/>
          <w:i w:val="false"/>
          <w:color w:val="000000"/>
          <w:sz w:val="28"/>
        </w:rPr>
        <w:t>
      4) ознакомиться с результатами оценки стоимости устранения (ремедиации) экологического ущерба, причиненного в результате аварии, и расчетами размера страховой выплаты, произведенными страховщиком или независимым экспертом;";</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485" w:id="44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3)</w:t>
      </w:r>
      <w:r>
        <w:rPr>
          <w:rFonts w:ascii="Times New Roman"/>
          <w:b w:val="false"/>
          <w:i w:val="false"/>
          <w:color w:val="000000"/>
          <w:sz w:val="28"/>
        </w:rPr>
        <w:t xml:space="preserve"> статьи 14 исключить;</w:t>
      </w:r>
    </w:p>
    <w:bookmarkEnd w:id="447"/>
    <w:bookmarkStart w:name="z486" w:id="4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448"/>
    <w:bookmarkStart w:name="z487" w:id="449"/>
    <w:p>
      <w:pPr>
        <w:spacing w:after="0"/>
        <w:ind w:left="0"/>
        <w:jc w:val="both"/>
      </w:pPr>
      <w:r>
        <w:rPr>
          <w:rFonts w:ascii="Times New Roman"/>
          <w:b w:val="false"/>
          <w:i w:val="false"/>
          <w:color w:val="000000"/>
          <w:sz w:val="28"/>
        </w:rPr>
        <w:t>
      "Статья 15. Размер страховой премии</w:t>
      </w:r>
    </w:p>
    <w:bookmarkEnd w:id="449"/>
    <w:bookmarkStart w:name="z488" w:id="450"/>
    <w:p>
      <w:pPr>
        <w:spacing w:after="0"/>
        <w:ind w:left="0"/>
        <w:jc w:val="both"/>
      </w:pPr>
      <w:r>
        <w:rPr>
          <w:rFonts w:ascii="Times New Roman"/>
          <w:b w:val="false"/>
          <w:i w:val="false"/>
          <w:color w:val="000000"/>
          <w:sz w:val="28"/>
        </w:rPr>
        <w:t xml:space="preserve">
      Размер страховой премии в договоре обязательного экологического страхования устанавливается по соглашению сторон, но при этом размер страховой премии не должен превышать в случаях, предусмотренных подпунктами 1) и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от 0,76 до 2,65 процента от страховой суммы, установленной в договоре обязательного экологического страхования.";</w:t>
      </w:r>
    </w:p>
    <w:bookmarkEnd w:id="450"/>
    <w:bookmarkStart w:name="z489" w:id="451"/>
    <w:p>
      <w:pPr>
        <w:spacing w:after="0"/>
        <w:ind w:left="0"/>
        <w:jc w:val="both"/>
      </w:pPr>
      <w:r>
        <w:rPr>
          <w:rFonts w:ascii="Times New Roman"/>
          <w:b w:val="false"/>
          <w:i w:val="false"/>
          <w:color w:val="000000"/>
          <w:sz w:val="28"/>
        </w:rPr>
        <w:t xml:space="preserve">
      14) пункты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17 изложить в следующей редакции:</w:t>
      </w:r>
    </w:p>
    <w:bookmarkEnd w:id="451"/>
    <w:bookmarkStart w:name="z490" w:id="452"/>
    <w:p>
      <w:pPr>
        <w:spacing w:after="0"/>
        <w:ind w:left="0"/>
        <w:jc w:val="both"/>
      </w:pPr>
      <w:r>
        <w:rPr>
          <w:rFonts w:ascii="Times New Roman"/>
          <w:b w:val="false"/>
          <w:i w:val="false"/>
          <w:color w:val="000000"/>
          <w:sz w:val="28"/>
        </w:rPr>
        <w:t>
      "1. Страховым случаем по договору обязательного экологического страхования признается факт наступления гражданско-правовой ответственности страхователя по устранению (ремедиации) экологического ущерба, причиненного в результате аварии.</w:t>
      </w:r>
    </w:p>
    <w:bookmarkEnd w:id="452"/>
    <w:bookmarkStart w:name="z491" w:id="453"/>
    <w:p>
      <w:pPr>
        <w:spacing w:after="0"/>
        <w:ind w:left="0"/>
        <w:jc w:val="both"/>
      </w:pPr>
      <w:r>
        <w:rPr>
          <w:rFonts w:ascii="Times New Roman"/>
          <w:b w:val="false"/>
          <w:i w:val="false"/>
          <w:color w:val="000000"/>
          <w:sz w:val="28"/>
        </w:rPr>
        <w:t>
      2. Доказывание наступления страхового случая, а также причиненных им убытков лежит на страхователе (выгодоприобретателе).</w:t>
      </w:r>
    </w:p>
    <w:bookmarkEnd w:id="453"/>
    <w:bookmarkStart w:name="z492" w:id="454"/>
    <w:p>
      <w:pPr>
        <w:spacing w:after="0"/>
        <w:ind w:left="0"/>
        <w:jc w:val="both"/>
      </w:pPr>
      <w:r>
        <w:rPr>
          <w:rFonts w:ascii="Times New Roman"/>
          <w:b w:val="false"/>
          <w:i w:val="false"/>
          <w:color w:val="000000"/>
          <w:sz w:val="28"/>
        </w:rPr>
        <w:t>
      3. В случае отказа страховщика произвести страховую выплату страховой случай считается наступившим со дня вступления в законную силу решения суда об устранении экологического ущерба, причиненного страхователем.</w:t>
      </w:r>
    </w:p>
    <w:bookmarkEnd w:id="454"/>
    <w:bookmarkStart w:name="z493" w:id="455"/>
    <w:p>
      <w:pPr>
        <w:spacing w:after="0"/>
        <w:ind w:left="0"/>
        <w:jc w:val="both"/>
      </w:pPr>
      <w:r>
        <w:rPr>
          <w:rFonts w:ascii="Times New Roman"/>
          <w:b w:val="false"/>
          <w:i w:val="false"/>
          <w:color w:val="000000"/>
          <w:sz w:val="28"/>
        </w:rPr>
        <w:t xml:space="preserve">
      4. Размер страховой выплаты определяется страховщиком исходя из стоимости устранения (ремедиации) экологического ущерба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bookmarkEnd w:id="455"/>
    <w:bookmarkStart w:name="z494" w:id="4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18</w:t>
      </w:r>
      <w:r>
        <w:rPr>
          <w:rFonts w:ascii="Times New Roman"/>
          <w:b w:val="false"/>
          <w:i w:val="false"/>
          <w:color w:val="000000"/>
          <w:sz w:val="28"/>
        </w:rPr>
        <w:t xml:space="preserve"> исключить;</w:t>
      </w:r>
    </w:p>
    <w:bookmarkEnd w:id="456"/>
    <w:bookmarkStart w:name="z495" w:id="45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19</w:t>
      </w:r>
      <w:r>
        <w:rPr>
          <w:rFonts w:ascii="Times New Roman"/>
          <w:b w:val="false"/>
          <w:i w:val="false"/>
          <w:color w:val="000000"/>
          <w:sz w:val="28"/>
        </w:rPr>
        <w:t>:</w:t>
      </w:r>
    </w:p>
    <w:bookmarkEnd w:id="457"/>
    <w:bookmarkStart w:name="z496" w:id="458"/>
    <w:p>
      <w:pPr>
        <w:spacing w:after="0"/>
        <w:ind w:left="0"/>
        <w:jc w:val="both"/>
      </w:pPr>
      <w:r>
        <w:rPr>
          <w:rFonts w:ascii="Times New Roman"/>
          <w:b w:val="false"/>
          <w:i w:val="false"/>
          <w:color w:val="000000"/>
          <w:sz w:val="28"/>
        </w:rPr>
        <w:t>
      часть первую пункта 1 изложить в следующей редакции:</w:t>
      </w:r>
    </w:p>
    <w:bookmarkEnd w:id="458"/>
    <w:bookmarkStart w:name="z497" w:id="459"/>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выгодоприобретателем в письменной форме с приложением документов, необходимых для осуществления страховой выплаты.";</w:t>
      </w:r>
    </w:p>
    <w:bookmarkEnd w:id="459"/>
    <w:bookmarkStart w:name="z498"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00" w:id="461"/>
    <w:p>
      <w:pPr>
        <w:spacing w:after="0"/>
        <w:ind w:left="0"/>
        <w:jc w:val="both"/>
      </w:pPr>
      <w:r>
        <w:rPr>
          <w:rFonts w:ascii="Times New Roman"/>
          <w:b w:val="false"/>
          <w:i w:val="false"/>
          <w:color w:val="000000"/>
          <w:sz w:val="28"/>
        </w:rPr>
        <w:t>
      "2) копия программы ремедиации, утвержденной в соответствии с экологическим законодательством Республики Казахстан;";</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503" w:id="462"/>
    <w:p>
      <w:pPr>
        <w:spacing w:after="0"/>
        <w:ind w:left="0"/>
        <w:jc w:val="both"/>
      </w:pPr>
      <w:r>
        <w:rPr>
          <w:rFonts w:ascii="Times New Roman"/>
          <w:b w:val="false"/>
          <w:i w:val="false"/>
          <w:color w:val="000000"/>
          <w:sz w:val="28"/>
        </w:rPr>
        <w:t>
      "5) документы, подтверждающие расходы, понесенные страхователем в целях предотвращения или уменьшения экологического ущерба при наступлении страхового случая, – при их наличии;</w:t>
      </w:r>
    </w:p>
    <w:bookmarkEnd w:id="462"/>
    <w:bookmarkStart w:name="z504" w:id="463"/>
    <w:p>
      <w:pPr>
        <w:spacing w:after="0"/>
        <w:ind w:left="0"/>
        <w:jc w:val="both"/>
      </w:pPr>
      <w:r>
        <w:rPr>
          <w:rFonts w:ascii="Times New Roman"/>
          <w:b w:val="false"/>
          <w:i w:val="false"/>
          <w:color w:val="000000"/>
          <w:sz w:val="28"/>
        </w:rPr>
        <w:t>
      6) в отдельных случаях – решение суда, признавшего страхователя ответственным в наступлении страхового случая.";</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06" w:id="464"/>
    <w:p>
      <w:pPr>
        <w:spacing w:after="0"/>
        <w:ind w:left="0"/>
        <w:jc w:val="both"/>
      </w:pPr>
      <w:r>
        <w:rPr>
          <w:rFonts w:ascii="Times New Roman"/>
          <w:b w:val="false"/>
          <w:i w:val="false"/>
          <w:color w:val="000000"/>
          <w:sz w:val="28"/>
        </w:rPr>
        <w:t>
      "3. Выгодоприобретателем является страхователь или иное лицо, обязанное устранить экологический ущерб, в том числе за счет страховой выплаты.</w:t>
      </w:r>
    </w:p>
    <w:bookmarkEnd w:id="464"/>
    <w:bookmarkStart w:name="z507" w:id="465"/>
    <w:p>
      <w:pPr>
        <w:spacing w:after="0"/>
        <w:ind w:left="0"/>
        <w:jc w:val="both"/>
      </w:pPr>
      <w:r>
        <w:rPr>
          <w:rFonts w:ascii="Times New Roman"/>
          <w:b w:val="false"/>
          <w:i w:val="false"/>
          <w:color w:val="000000"/>
          <w:sz w:val="28"/>
        </w:rPr>
        <w:t>
      4. Страховая выплата не может превышать стоимость устранения (ремедиации) экологического ущерба, причиненного в результате аварии.";</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0" w:id="466"/>
    <w:p>
      <w:pPr>
        <w:spacing w:after="0"/>
        <w:ind w:left="0"/>
        <w:jc w:val="both"/>
      </w:pPr>
      <w:r>
        <w:rPr>
          <w:rFonts w:ascii="Times New Roman"/>
          <w:b w:val="false"/>
          <w:i w:val="false"/>
          <w:color w:val="000000"/>
          <w:sz w:val="28"/>
        </w:rPr>
        <w:t>
      "6. По письменному заявлению страхователя (выгодоприобретателя) или нотариально удостоверенной доверенности страховая выплата может быть осуществлена непосредственно лицу, выполнившему (выполняющему) работы и оказавшему (оказывающему) услуги по устранению экологического ущерба, причиненного в результате аварии.";</w:t>
      </w:r>
    </w:p>
    <w:bookmarkEnd w:id="466"/>
    <w:bookmarkStart w:name="z511" w:id="46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20</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14" w:id="468"/>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68"/>
    <w:bookmarkStart w:name="z515" w:id="46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21</w:t>
      </w:r>
      <w:r>
        <w:rPr>
          <w:rFonts w:ascii="Times New Roman"/>
          <w:b w:val="false"/>
          <w:i w:val="false"/>
          <w:color w:val="000000"/>
          <w:sz w:val="28"/>
        </w:rPr>
        <w:t>:</w:t>
      </w:r>
    </w:p>
    <w:bookmarkEnd w:id="469"/>
    <w:bookmarkStart w:name="z516" w:id="470"/>
    <w:p>
      <w:pPr>
        <w:spacing w:after="0"/>
        <w:ind w:left="0"/>
        <w:jc w:val="both"/>
      </w:pPr>
      <w:r>
        <w:rPr>
          <w:rFonts w:ascii="Times New Roman"/>
          <w:b w:val="false"/>
          <w:i w:val="false"/>
          <w:color w:val="000000"/>
          <w:sz w:val="28"/>
        </w:rPr>
        <w:t>
      в заголовке слово "вред" заменить словом "ущерб";</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18" w:id="471"/>
    <w:p>
      <w:pPr>
        <w:spacing w:after="0"/>
        <w:ind w:left="0"/>
        <w:jc w:val="both"/>
      </w:pPr>
      <w:r>
        <w:rPr>
          <w:rFonts w:ascii="Times New Roman"/>
          <w:b w:val="false"/>
          <w:i w:val="false"/>
          <w:color w:val="000000"/>
          <w:sz w:val="28"/>
        </w:rPr>
        <w:t>
      "2.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экологический ущерб, стоимость устранения которого выплачивается страховщиком в соответствии с договором обязательного экологического страхования.";</w:t>
      </w:r>
    </w:p>
    <w:bookmarkEnd w:id="471"/>
    <w:bookmarkStart w:name="z519" w:id="47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22 изложить в следующей редакции:</w:t>
      </w:r>
    </w:p>
    <w:bookmarkEnd w:id="472"/>
    <w:bookmarkStart w:name="z520" w:id="473"/>
    <w:p>
      <w:pPr>
        <w:spacing w:after="0"/>
        <w:ind w:left="0"/>
        <w:jc w:val="both"/>
      </w:pPr>
      <w:r>
        <w:rPr>
          <w:rFonts w:ascii="Times New Roman"/>
          <w:b w:val="false"/>
          <w:i w:val="false"/>
          <w:color w:val="000000"/>
          <w:sz w:val="28"/>
        </w:rPr>
        <w:t>
      "1) получение страхователем соответствующего возмещения расходов от лица, виновного в причинении экологического ущерба;";</w:t>
      </w:r>
    </w:p>
    <w:bookmarkEnd w:id="473"/>
    <w:bookmarkStart w:name="z521" w:id="474"/>
    <w:p>
      <w:pPr>
        <w:spacing w:after="0"/>
        <w:ind w:left="0"/>
        <w:jc w:val="both"/>
      </w:pPr>
      <w:r>
        <w:rPr>
          <w:rFonts w:ascii="Times New Roman"/>
          <w:b w:val="false"/>
          <w:i w:val="false"/>
          <w:color w:val="000000"/>
          <w:sz w:val="28"/>
        </w:rPr>
        <w:t>
      "4) умышленное непринятие страхователем мер по уменьшению расходов по страховому случаю;</w:t>
      </w:r>
    </w:p>
    <w:bookmarkEnd w:id="474"/>
    <w:bookmarkStart w:name="z522" w:id="475"/>
    <w:p>
      <w:pPr>
        <w:spacing w:after="0"/>
        <w:ind w:left="0"/>
        <w:jc w:val="both"/>
      </w:pPr>
      <w:r>
        <w:rPr>
          <w:rFonts w:ascii="Times New Roman"/>
          <w:b w:val="false"/>
          <w:i w:val="false"/>
          <w:color w:val="000000"/>
          <w:sz w:val="28"/>
        </w:rPr>
        <w:t>
      5) воспрепятствование страхователем страховщику в расследовании обстоятельств наступления страхового случая и установлении характера и масштабов причиненного экологического ущерба, а также стоимости его устранения;</w:t>
      </w:r>
    </w:p>
    <w:bookmarkEnd w:id="475"/>
    <w:bookmarkStart w:name="z523" w:id="476"/>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обратного требования. Если страховая выплата уже была произведена, страховщик вправе требовать ее возврата полностью или частично.";</w:t>
      </w:r>
    </w:p>
    <w:bookmarkEnd w:id="476"/>
    <w:bookmarkStart w:name="z524" w:id="47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22-1</w:t>
      </w:r>
      <w:r>
        <w:rPr>
          <w:rFonts w:ascii="Times New Roman"/>
          <w:b w:val="false"/>
          <w:i w:val="false"/>
          <w:color w:val="000000"/>
          <w:sz w:val="28"/>
        </w:rPr>
        <w:t>:</w:t>
      </w:r>
    </w:p>
    <w:bookmarkEnd w:id="477"/>
    <w:bookmarkStart w:name="z525" w:id="47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"потерпевший," исключить;</w:t>
      </w:r>
    </w:p>
    <w:bookmarkEnd w:id="478"/>
    <w:bookmarkStart w:name="z526" w:id="4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"потерпевшего," исключить;</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8" w:id="480"/>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480"/>
    <w:bookmarkStart w:name="z529" w:id="4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ст.61; 2011 г., № 11, ст.102; № 12, ст.111; 2012 г., № 14, ст.92; 2013 г., № 9, ст.51; № 14, ст.75; № 15, ст.79; 2014 г., № 1, ст.4; № 19-І, 19-II, ст.96; № 23, ст.143; 2015 г., № 20-IV, ст.113; 2016 г., № 8-II, ст.72; № 24, ст.124; 2017 г., № 14, ст.54; № 23-III, ст.111; 2018 г., № 24, ст.93;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2020 года "О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 опубликованный в газетах "Егемен Қазақстан" и "Казахстанская правда" 8 декабря 2020 г.):</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статьи 1 изложить в следующей редакции:</w:t>
      </w:r>
    </w:p>
    <w:bookmarkStart w:name="z531" w:id="482"/>
    <w:p>
      <w:pPr>
        <w:spacing w:after="0"/>
        <w:ind w:left="0"/>
        <w:jc w:val="both"/>
      </w:pPr>
      <w:r>
        <w:rPr>
          <w:rFonts w:ascii="Times New Roman"/>
          <w:b w:val="false"/>
          <w:i w:val="false"/>
          <w:color w:val="000000"/>
          <w:sz w:val="28"/>
        </w:rPr>
        <w:t>
      "1-4)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482"/>
    <w:bookmarkStart w:name="z532" w:id="48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 2018 г., № 9, ст.31; № 10, ст.32; № 14, ст.44; 2019 г., № 7, ст.37; № 24-I, ст.118; 2020 г., № 11, ст.54; № 14, ст.68; № 16, ст.77):</w:t>
      </w:r>
    </w:p>
    <w:bookmarkEnd w:id="483"/>
    <w:bookmarkStart w:name="z533" w:id="48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w:t>
      </w:r>
      <w:r>
        <w:rPr>
          <w:rFonts w:ascii="Times New Roman"/>
          <w:b w:val="false"/>
          <w:i w:val="false"/>
          <w:color w:val="000000"/>
          <w:sz w:val="28"/>
        </w:rPr>
        <w:t xml:space="preserve"> статьи 96 изложить в следующей редакции:</w:t>
      </w:r>
    </w:p>
    <w:bookmarkEnd w:id="484"/>
    <w:bookmarkStart w:name="z534" w:id="485"/>
    <w:p>
      <w:pPr>
        <w:spacing w:after="0"/>
        <w:ind w:left="0"/>
        <w:jc w:val="both"/>
      </w:pPr>
      <w:r>
        <w:rPr>
          <w:rFonts w:ascii="Times New Roman"/>
          <w:b w:val="false"/>
          <w:i w:val="false"/>
          <w:color w:val="000000"/>
          <w:sz w:val="28"/>
        </w:rPr>
        <w:t>
      "5) банковский вклад оператора объекта I категории, являющийся финансовым обеспечением требований по обязательствам, связанным с ликвидацией последствий осуществления деятельности, а также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Экологическим кодексом Республики Казахстан;".</w:t>
      </w:r>
    </w:p>
    <w:bookmarkEnd w:id="485"/>
    <w:bookmarkStart w:name="z535" w:id="48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 № 23, ст.91; № 24, ст.93, 94; 2019 г., № 5-6 ст.27; № 21-22, ст.90; № 23, ст.103; 2020 г., № 10, ст.44; № 12, ст.61; № 13, ст.67; № 14, ст.68; № 16, ст.77):</w:t>
      </w:r>
    </w:p>
    <w:bookmarkEnd w:id="486"/>
    <w:bookmarkStart w:name="z536" w:id="4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12 дополнить подпунктами 52-2), 70-38), 70-39) и 70-40) следующего содержания:</w:t>
      </w:r>
    </w:p>
    <w:bookmarkEnd w:id="487"/>
    <w:bookmarkStart w:name="z537" w:id="488"/>
    <w:p>
      <w:pPr>
        <w:spacing w:after="0"/>
        <w:ind w:left="0"/>
        <w:jc w:val="both"/>
      </w:pPr>
      <w:r>
        <w:rPr>
          <w:rFonts w:ascii="Times New Roman"/>
          <w:b w:val="false"/>
          <w:i w:val="false"/>
          <w:color w:val="000000"/>
          <w:sz w:val="28"/>
        </w:rPr>
        <w:t>
      "52-2) участвует в разработке, определении и согласовании карты чувствительности и индекса экологической чувствительности к разливам нефти совместно с заинтересованными государственными органами в порядке, определяемом уполномоченным органом в области охраны окружающей среды;";</w:t>
      </w:r>
    </w:p>
    <w:bookmarkEnd w:id="488"/>
    <w:bookmarkStart w:name="z538" w:id="489"/>
    <w:p>
      <w:pPr>
        <w:spacing w:after="0"/>
        <w:ind w:left="0"/>
        <w:jc w:val="both"/>
      </w:pPr>
      <w:r>
        <w:rPr>
          <w:rFonts w:ascii="Times New Roman"/>
          <w:b w:val="false"/>
          <w:i w:val="false"/>
          <w:color w:val="000000"/>
          <w:sz w:val="28"/>
        </w:rPr>
        <w:t>
      "70-38) проводит в пределах своей компетенции оценку рисков стихийных бедствий от климатических угроз;</w:t>
      </w:r>
    </w:p>
    <w:bookmarkEnd w:id="489"/>
    <w:bookmarkStart w:name="z539" w:id="490"/>
    <w:p>
      <w:pPr>
        <w:spacing w:after="0"/>
        <w:ind w:left="0"/>
        <w:jc w:val="both"/>
      </w:pPr>
      <w:r>
        <w:rPr>
          <w:rFonts w:ascii="Times New Roman"/>
          <w:b w:val="false"/>
          <w:i w:val="false"/>
          <w:color w:val="000000"/>
          <w:sz w:val="28"/>
        </w:rPr>
        <w:t>
      70-39) осуществляет в пределах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490"/>
    <w:bookmarkStart w:name="z540" w:id="491"/>
    <w:p>
      <w:pPr>
        <w:spacing w:after="0"/>
        <w:ind w:left="0"/>
        <w:jc w:val="both"/>
      </w:pPr>
      <w:r>
        <w:rPr>
          <w:rFonts w:ascii="Times New Roman"/>
          <w:b w:val="false"/>
          <w:i w:val="false"/>
          <w:color w:val="000000"/>
          <w:sz w:val="28"/>
        </w:rPr>
        <w:t>
      70-40) осуществляет мониторинг и оценку эффективности мер по адаптации к изменению климата, реализуемых в пределах своей компетенции, и корректирует эти меры;";</w:t>
      </w:r>
    </w:p>
    <w:bookmarkEnd w:id="491"/>
    <w:bookmarkStart w:name="z541" w:id="492"/>
    <w:p>
      <w:pPr>
        <w:spacing w:after="0"/>
        <w:ind w:left="0"/>
        <w:jc w:val="both"/>
      </w:pPr>
      <w:r>
        <w:rPr>
          <w:rFonts w:ascii="Times New Roman"/>
          <w:b w:val="false"/>
          <w:i w:val="false"/>
          <w:color w:val="000000"/>
          <w:sz w:val="28"/>
        </w:rPr>
        <w:t xml:space="preserve">
      2) подпункт 12) </w:t>
      </w:r>
      <w:r>
        <w:rPr>
          <w:rFonts w:ascii="Times New Roman"/>
          <w:b w:val="false"/>
          <w:i w:val="false"/>
          <w:color w:val="000000"/>
          <w:sz w:val="28"/>
        </w:rPr>
        <w:t>пункта 2</w:t>
      </w:r>
      <w:r>
        <w:rPr>
          <w:rFonts w:ascii="Times New Roman"/>
          <w:b w:val="false"/>
          <w:i w:val="false"/>
          <w:color w:val="000000"/>
          <w:sz w:val="28"/>
        </w:rPr>
        <w:t xml:space="preserve"> статьи 41 изложить в следующей редакции:</w:t>
      </w:r>
    </w:p>
    <w:bookmarkEnd w:id="492"/>
    <w:bookmarkStart w:name="z542" w:id="493"/>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bookmarkEnd w:id="493"/>
    <w:bookmarkStart w:name="z543" w:id="49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 2020 г., № 12, ст.61; № 14, ст.68, 72, 75; № 16, ст.77):</w:t>
      </w:r>
    </w:p>
    <w:bookmarkEnd w:id="494"/>
    <w:bookmarkStart w:name="z544" w:id="495"/>
    <w:p>
      <w:pPr>
        <w:spacing w:after="0"/>
        <w:ind w:left="0"/>
        <w:jc w:val="both"/>
      </w:pPr>
      <w:r>
        <w:rPr>
          <w:rFonts w:ascii="Times New Roman"/>
          <w:b w:val="false"/>
          <w:i w:val="false"/>
          <w:color w:val="000000"/>
          <w:sz w:val="28"/>
        </w:rPr>
        <w:t xml:space="preserve">
      "1) строку 84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95"/>
    <w:bookmarkStart w:name="z545" w:id="496"/>
    <w:p>
      <w:pPr>
        <w:spacing w:after="0"/>
        <w:ind w:left="0"/>
        <w:jc w:val="both"/>
      </w:pPr>
      <w:r>
        <w:rPr>
          <w:rFonts w:ascii="Times New Roman"/>
          <w:b w:val="false"/>
          <w:i w:val="false"/>
          <w:color w:val="000000"/>
          <w:sz w:val="28"/>
        </w:rPr>
        <w:t>
      "</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776"/>
        <w:gridCol w:w="5172"/>
        <w:gridCol w:w="1379"/>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и оказание услуг в области охраны окружающей среды</w:t>
            </w:r>
          </w:p>
        </w:tc>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7"/>
          <w:p>
            <w:pPr>
              <w:spacing w:after="20"/>
              <w:ind w:left="20"/>
              <w:jc w:val="both"/>
            </w:pPr>
            <w:r>
              <w:rPr>
                <w:rFonts w:ascii="Times New Roman"/>
                <w:b w:val="false"/>
                <w:i w:val="false"/>
                <w:color w:val="000000"/>
                <w:sz w:val="20"/>
              </w:rPr>
              <w:t>
1. Природоохранное проектирование, нормирование для объектов I категории</w:t>
            </w:r>
            <w:r>
              <w:br/>
            </w:r>
            <w:r>
              <w:rPr>
                <w:rFonts w:ascii="Times New Roman"/>
                <w:b w:val="false"/>
                <w:i w:val="false"/>
                <w:color w:val="000000"/>
                <w:sz w:val="20"/>
              </w:rPr>
              <w:t>
2. Переработка, обезвреживание, утилизация и (или) уничтожение опасных отходов</w:t>
            </w:r>
          </w:p>
          <w:bookmarkEnd w:id="497"/>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8"/>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w:t>
            </w:r>
          </w:p>
          <w:bookmarkEnd w:id="49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9" w:id="4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End w:id="499"/>
    <w:bookmarkStart w:name="z550" w:id="500"/>
    <w:p>
      <w:pPr>
        <w:spacing w:after="0"/>
        <w:ind w:left="0"/>
        <w:jc w:val="both"/>
      </w:pPr>
      <w:r>
        <w:rPr>
          <w:rFonts w:ascii="Times New Roman"/>
          <w:b w:val="false"/>
          <w:i w:val="false"/>
          <w:color w:val="000000"/>
          <w:sz w:val="28"/>
        </w:rPr>
        <w:t>
      строку 47 изложить в следующей редакции:</w:t>
      </w:r>
    </w:p>
    <w:bookmarkEnd w:id="500"/>
    <w:bookmarkStart w:name="z551" w:id="501"/>
    <w:p>
      <w:pPr>
        <w:spacing w:after="0"/>
        <w:ind w:left="0"/>
        <w:jc w:val="both"/>
      </w:pPr>
      <w:r>
        <w:rPr>
          <w:rFonts w:ascii="Times New Roman"/>
          <w:b w:val="false"/>
          <w:i w:val="false"/>
          <w:color w:val="000000"/>
          <w:sz w:val="28"/>
        </w:rPr>
        <w:t>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70"/>
        <w:gridCol w:w="3045"/>
        <w:gridCol w:w="525"/>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3" w:id="502"/>
    <w:p>
      <w:pPr>
        <w:spacing w:after="0"/>
        <w:ind w:left="0"/>
        <w:jc w:val="both"/>
      </w:pPr>
      <w:r>
        <w:rPr>
          <w:rFonts w:ascii="Times New Roman"/>
          <w:b w:val="false"/>
          <w:i w:val="false"/>
          <w:color w:val="000000"/>
          <w:sz w:val="28"/>
        </w:rPr>
        <w:t>
      дополнить строкой 96-1 следующего содержания:</w:t>
      </w:r>
    </w:p>
    <w:bookmarkEnd w:id="502"/>
    <w:bookmarkStart w:name="z554" w:id="503"/>
    <w:p>
      <w:pPr>
        <w:spacing w:after="0"/>
        <w:ind w:left="0"/>
        <w:jc w:val="both"/>
      </w:pPr>
      <w:r>
        <w:rPr>
          <w:rFonts w:ascii="Times New Roman"/>
          <w:b w:val="false"/>
          <w:i w:val="false"/>
          <w:color w:val="000000"/>
          <w:sz w:val="28"/>
        </w:rPr>
        <w:t>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4941"/>
        <w:gridCol w:w="5209"/>
        <w:gridCol w:w="159"/>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556" w:id="5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пунктами 59, 60 и 61 следующего содержания:</w:t>
      </w:r>
    </w:p>
    <w:bookmarkEnd w:id="504"/>
    <w:bookmarkStart w:name="z557" w:id="505"/>
    <w:p>
      <w:pPr>
        <w:spacing w:after="0"/>
        <w:ind w:left="0"/>
        <w:jc w:val="both"/>
      </w:pPr>
      <w:r>
        <w:rPr>
          <w:rFonts w:ascii="Times New Roman"/>
          <w:b w:val="false"/>
          <w:i w:val="false"/>
          <w:color w:val="000000"/>
          <w:sz w:val="28"/>
        </w:rPr>
        <w:t>
      "59. Уведомление о начале или прекращении деятельности по метеорологическому мониторингу.</w:t>
      </w:r>
    </w:p>
    <w:bookmarkEnd w:id="505"/>
    <w:bookmarkStart w:name="z558" w:id="506"/>
    <w:p>
      <w:pPr>
        <w:spacing w:after="0"/>
        <w:ind w:left="0"/>
        <w:jc w:val="both"/>
      </w:pPr>
      <w:r>
        <w:rPr>
          <w:rFonts w:ascii="Times New Roman"/>
          <w:b w:val="false"/>
          <w:i w:val="false"/>
          <w:color w:val="000000"/>
          <w:sz w:val="28"/>
        </w:rPr>
        <w:t>
      60. Уведомление о начале или прекращении деятельности по сбору, сортировке и (или) транспортировке отходов, восстановлению и (или) уничтожению неопасных отходов.</w:t>
      </w:r>
    </w:p>
    <w:bookmarkEnd w:id="506"/>
    <w:bookmarkStart w:name="z559" w:id="507"/>
    <w:p>
      <w:pPr>
        <w:spacing w:after="0"/>
        <w:ind w:left="0"/>
        <w:jc w:val="both"/>
      </w:pPr>
      <w:r>
        <w:rPr>
          <w:rFonts w:ascii="Times New Roman"/>
          <w:b w:val="false"/>
          <w:i w:val="false"/>
          <w:color w:val="000000"/>
          <w:sz w:val="28"/>
        </w:rPr>
        <w:t>
      61. Декларация о воздействии на окружающую среду.".</w:t>
      </w:r>
    </w:p>
    <w:bookmarkEnd w:id="507"/>
    <w:bookmarkStart w:name="z560" w:id="50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21-І, ст.120; 2017 г., № 4, ст.7; № 16, ст.56; 2018 г., № 9, ст.27; 2019 г., № 2, ст.6; № 7, ст.39; № 15-16, ст.67; 2020 г., № 16, ст.77):</w:t>
      </w:r>
    </w:p>
    <w:bookmarkEnd w:id="508"/>
    <w:bookmarkStart w:name="z561" w:id="50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статьи 5 дополнить словами ", планов мероприятий по охране окружающей среды".  </w:t>
      </w:r>
    </w:p>
    <w:bookmarkEnd w:id="509"/>
    <w:bookmarkStart w:name="z562" w:id="510"/>
    <w:p>
      <w:pPr>
        <w:spacing w:after="0"/>
        <w:ind w:left="0"/>
        <w:jc w:val="both"/>
      </w:pPr>
      <w:r>
        <w:rPr>
          <w:rFonts w:ascii="Times New Roman"/>
          <w:b w:val="false"/>
          <w:i w:val="false"/>
          <w:color w:val="000000"/>
          <w:sz w:val="28"/>
        </w:rPr>
        <w:t>
      Статья 2.</w:t>
      </w:r>
    </w:p>
    <w:bookmarkEnd w:id="510"/>
    <w:bookmarkStart w:name="z563" w:id="511"/>
    <w:p>
      <w:pPr>
        <w:spacing w:after="0"/>
        <w:ind w:left="0"/>
        <w:jc w:val="both"/>
      </w:pPr>
      <w:r>
        <w:rPr>
          <w:rFonts w:ascii="Times New Roman"/>
          <w:b w:val="false"/>
          <w:i w:val="false"/>
          <w:color w:val="000000"/>
          <w:sz w:val="28"/>
        </w:rPr>
        <w:t>
      Настоящий Закон вводится в действие с 1 июля 2021 года, за исключением:</w:t>
      </w:r>
    </w:p>
    <w:bookmarkEnd w:id="511"/>
    <w:bookmarkStart w:name="z564" w:id="512"/>
    <w:p>
      <w:pPr>
        <w:spacing w:after="0"/>
        <w:ind w:left="0"/>
        <w:jc w:val="both"/>
      </w:pPr>
      <w:r>
        <w:rPr>
          <w:rFonts w:ascii="Times New Roman"/>
          <w:b w:val="false"/>
          <w:i w:val="false"/>
          <w:color w:val="000000"/>
          <w:sz w:val="28"/>
        </w:rPr>
        <w:t xml:space="preserve">
      1) абзацев пятого и шестого </w:t>
      </w:r>
      <w:r>
        <w:rPr>
          <w:rFonts w:ascii="Times New Roman"/>
          <w:b w:val="false"/>
          <w:i w:val="false"/>
          <w:color w:val="000000"/>
          <w:sz w:val="28"/>
        </w:rPr>
        <w:t>подпункта 4)</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6)</w:t>
      </w:r>
      <w:r>
        <w:rPr>
          <w:rFonts w:ascii="Times New Roman"/>
          <w:b w:val="false"/>
          <w:i w:val="false"/>
          <w:color w:val="000000"/>
          <w:sz w:val="28"/>
        </w:rPr>
        <w:t xml:space="preserve"> и </w:t>
      </w:r>
      <w:r>
        <w:rPr>
          <w:rFonts w:ascii="Times New Roman"/>
          <w:b w:val="false"/>
          <w:i w:val="false"/>
          <w:color w:val="000000"/>
          <w:sz w:val="28"/>
        </w:rPr>
        <w:t>подпункта 57)</w:t>
      </w:r>
      <w:r>
        <w:rPr>
          <w:rFonts w:ascii="Times New Roman"/>
          <w:b w:val="false"/>
          <w:i w:val="false"/>
          <w:color w:val="000000"/>
          <w:sz w:val="28"/>
        </w:rPr>
        <w:t xml:space="preserve"> пункта 8 статьи 1, которые вводятся в действие с 29 июня 2018 года;</w:t>
      </w:r>
    </w:p>
    <w:bookmarkEnd w:id="512"/>
    <w:bookmarkStart w:name="z565" w:id="5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второго, третьего, седьмого, восьмого и девятого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подпунктов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37)</w:t>
      </w:r>
      <w:r>
        <w:rPr>
          <w:rFonts w:ascii="Times New Roman"/>
          <w:b w:val="false"/>
          <w:i w:val="false"/>
          <w:color w:val="000000"/>
          <w:sz w:val="28"/>
        </w:rPr>
        <w:t xml:space="preserve">, </w:t>
      </w:r>
      <w:r>
        <w:rPr>
          <w:rFonts w:ascii="Times New Roman"/>
          <w:b w:val="false"/>
          <w:i w:val="false"/>
          <w:color w:val="000000"/>
          <w:sz w:val="28"/>
        </w:rPr>
        <w:t>подпункта 38)</w:t>
      </w:r>
      <w:r>
        <w:rPr>
          <w:rFonts w:ascii="Times New Roman"/>
          <w:b w:val="false"/>
          <w:i w:val="false"/>
          <w:color w:val="000000"/>
          <w:sz w:val="28"/>
        </w:rPr>
        <w:t xml:space="preserve">, абзаца третьего </w:t>
      </w:r>
      <w:r>
        <w:rPr>
          <w:rFonts w:ascii="Times New Roman"/>
          <w:b w:val="false"/>
          <w:i w:val="false"/>
          <w:color w:val="000000"/>
          <w:sz w:val="28"/>
        </w:rPr>
        <w:t>подпункта 39)</w:t>
      </w:r>
      <w:r>
        <w:rPr>
          <w:rFonts w:ascii="Times New Roman"/>
          <w:b w:val="false"/>
          <w:i w:val="false"/>
          <w:color w:val="000000"/>
          <w:sz w:val="28"/>
        </w:rPr>
        <w:t xml:space="preserve">, </w:t>
      </w:r>
      <w:r>
        <w:rPr>
          <w:rFonts w:ascii="Times New Roman"/>
          <w:b w:val="false"/>
          <w:i w:val="false"/>
          <w:color w:val="000000"/>
          <w:sz w:val="28"/>
        </w:rPr>
        <w:t>подпунктов 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пункта 8 статьи 1, которые вводятся в действие с 1 марта 2021 года.</w:t>
      </w:r>
    </w:p>
    <w:bookmarkEnd w:id="5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