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a673" w14:textId="2e1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ответственного обращения с животными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2021 года № 98-VII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3 июля 2014 года: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316. Жестокое обращение с животным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Жестокое обращение с животным, повлекшее его увечье, –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ста двадцати месячных расчетных показателей либо исправительными работами в том же размере, либо привлечением к общественным работам на срок до ста двадцати часов, либо арестом на срок до тридцати суток.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Жестокое обращение с животным, повлекшее его гибель, –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двухсот месячных расчетных показателей либо исправительными работами в том же размере, либо привлечением к общественным работам на срок до двухсот часов, либо арестом на срок до пятидесяти суток, с лишением права занимать определенные должности или заниматься определенной деятельностью на срок до одного года или без такового.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двух и более животных;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группой лиц, группой лиц по предварительному сговору;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неоднократно;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присутствии малолетних;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публично или с использованием средств массовой информации или сетей телекоммуникаций, –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одной тысячи месячных расчетных показателей либо исправительными работами в том же размере, либо привлечением к общественным работам на срок до четырехсот часов, либо ограничением свободы на срок до одного года, либо лишением свободы на тот же срок, с лишением права занимать определенные должности или заниматься определенной деятельностью на срок до двух лет или без такового.".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4 июля 2014 года: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"315 (частью первой)," дополнить словами "316 (частью третьей),";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после цифр "316" дополнить словами "(частями первой и второй)".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слово "лабораторных" заменить словами "экспериментальных (лабораторных)";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227 после слов "людях и" дополнить словами "экспериментальных (лабораторных)".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"правил содержания и выгула собак и кошек, правил отлова и уничтожения бродячих собак и кошек" заменить словами "правил содержания и выгула домашних животных, правил отлова, временного содержания и умерщвления животных".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перевозки животных;".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содержания и выгула собак и кошек, правил отлова и уничтожения бродячих собак и кошек" заменить словами "правил содержания и выгула домашних животных, правил отлова, временного содержания и умерщвления животных";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"4-9) организация отлова, временного содержания и умерщвления животных;";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организация отлова, временного содержания и умерщвления животных;";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содержания и выгула собак и кошек, правил отлова и уничтожения бродячих собак и кошек" заменить словами "правил содержания и выгула домашних животных, правил отлова, временного содержания и умерщвления животных";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седьмой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"отлова, временного содержания и умерщвления животных;".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"отлову, временному содержанию и умерщвлению животных;".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