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8d87" w14:textId="3308d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Трудовой кодекс Республики Казахстан по вопросам совершенствования правового регулирования дистанционной работы</w:t>
      </w:r>
    </w:p>
    <w:p>
      <w:pPr>
        <w:spacing w:after="0"/>
        <w:ind w:left="0"/>
        <w:jc w:val="both"/>
      </w:pPr>
      <w:r>
        <w:rPr>
          <w:rFonts w:ascii="Times New Roman"/>
          <w:b w:val="false"/>
          <w:i w:val="false"/>
          <w:color w:val="000000"/>
          <w:sz w:val="28"/>
        </w:rPr>
        <w:t>Закон Республики Казахстан от 1 июля 2021 года № 61-VII ЗРК</w:t>
      </w:r>
    </w:p>
    <w:p>
      <w:pPr>
        <w:spacing w:after="0"/>
        <w:ind w:left="0"/>
        <w:jc w:val="both"/>
      </w:pPr>
      <w:bookmarkStart w:name="z4" w:id="0"/>
      <w:r>
        <w:rPr>
          <w:rFonts w:ascii="Times New Roman"/>
          <w:b w:val="false"/>
          <w:i w:val="false"/>
          <w:color w:val="000000"/>
          <w:sz w:val="28"/>
        </w:rPr>
        <w:t xml:space="preserve">
      Статья 1. Внести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следующие изменения и дополнения:</w:t>
      </w:r>
    </w:p>
    <w:bookmarkEnd w:id="0"/>
    <w:bookmarkStart w:name="z5" w:id="1"/>
    <w:p>
      <w:pPr>
        <w:spacing w:after="0"/>
        <w:ind w:left="0"/>
        <w:jc w:val="both"/>
      </w:pPr>
      <w:r>
        <w:rPr>
          <w:rFonts w:ascii="Times New Roman"/>
          <w:b w:val="false"/>
          <w:i w:val="false"/>
          <w:color w:val="000000"/>
          <w:sz w:val="28"/>
        </w:rPr>
        <w:t>
      1) оглавление исключить;</w:t>
      </w:r>
    </w:p>
    <w:bookmarkEnd w:id="1"/>
    <w:bookmarkStart w:name="z6"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 </w:t>
      </w:r>
    </w:p>
    <w:bookmarkEnd w:id="2"/>
    <w:bookmarkStart w:name="z7" w:id="3"/>
    <w:p>
      <w:pPr>
        <w:spacing w:after="0"/>
        <w:ind w:left="0"/>
        <w:jc w:val="both"/>
      </w:pPr>
      <w:r>
        <w:rPr>
          <w:rFonts w:ascii="Times New Roman"/>
          <w:b w:val="false"/>
          <w:i w:val="false"/>
          <w:color w:val="000000"/>
          <w:sz w:val="28"/>
        </w:rPr>
        <w:t>
      дополнить подпунктами 55-1) и 55-2) следующего содержания:</w:t>
      </w:r>
    </w:p>
    <w:bookmarkEnd w:id="3"/>
    <w:bookmarkStart w:name="z8" w:id="4"/>
    <w:p>
      <w:pPr>
        <w:spacing w:after="0"/>
        <w:ind w:left="0"/>
        <w:jc w:val="both"/>
      </w:pPr>
      <w:r>
        <w:rPr>
          <w:rFonts w:ascii="Times New Roman"/>
          <w:b w:val="false"/>
          <w:i w:val="false"/>
          <w:color w:val="000000"/>
          <w:sz w:val="28"/>
        </w:rPr>
        <w:t>
      "55-1) комбинированная дистанционная работа – осуществление трудового процесса путем чередования периодов выполнения трудовых обязанностей как по месту нахождения работодателя, принимающей стороны и их объектов, так и посредством дистанционной работы;</w:t>
      </w:r>
    </w:p>
    <w:bookmarkEnd w:id="4"/>
    <w:bookmarkStart w:name="z9" w:id="5"/>
    <w:p>
      <w:pPr>
        <w:spacing w:after="0"/>
        <w:ind w:left="0"/>
        <w:jc w:val="both"/>
      </w:pPr>
      <w:r>
        <w:rPr>
          <w:rFonts w:ascii="Times New Roman"/>
          <w:b w:val="false"/>
          <w:i w:val="false"/>
          <w:color w:val="000000"/>
          <w:sz w:val="28"/>
        </w:rPr>
        <w:t>
      55-2) дистанционная работа – осуществление трудового процесса вне места нахождения работодателя, принимающей стороны и их объектов с применением в процессе трудовой деятельности информационно-коммуникационных технологий;";</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"81) уведомление – заявление работника или работодателя в письменной форме (на бумажном носителе или в форме электронного документа, удостоверенного посредством электронной цифровой подписи), представленное нарочно либо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работника или работодателя;";</w:t>
      </w:r>
    </w:p>
    <w:bookmarkEnd w:id="6"/>
    <w:bookmarkStart w:name="z12"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10 дополнить словами ", за исключением случаев, предусмотренных настоящим Кодексом";</w:t>
      </w:r>
    </w:p>
    <w:bookmarkEnd w:id="7"/>
    <w:bookmarkStart w:name="z13"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20 дополнить частью второй следующего содержания:</w:t>
      </w:r>
    </w:p>
    <w:bookmarkEnd w:id="8"/>
    <w:bookmarkStart w:name="z14" w:id="9"/>
    <w:p>
      <w:pPr>
        <w:spacing w:after="0"/>
        <w:ind w:left="0"/>
        <w:jc w:val="both"/>
      </w:pPr>
      <w:r>
        <w:rPr>
          <w:rFonts w:ascii="Times New Roman"/>
          <w:b w:val="false"/>
          <w:i w:val="false"/>
          <w:color w:val="000000"/>
          <w:sz w:val="28"/>
        </w:rPr>
        <w:t>
      "Выборные представители работников избираются и уполномочиваются на общем собрании (конференции) работников организации большинством голосов участников при присутствии на нем (ней) не менее двух третей от общего числа работников организации. Допускается проведение общего собрания (конференции) работников организации по избранию выборных представителей работников путем дистанционного голосования. Участие на общем собрании (конференции) работника подтверждается электронной цифровой подписью или иным электронным способом с обеспечением авторизации, идентификации работника.";</w:t>
      </w:r>
    </w:p>
    <w:bookmarkEnd w:id="9"/>
    <w:bookmarkStart w:name="z15" w:id="10"/>
    <w:p>
      <w:pPr>
        <w:spacing w:after="0"/>
        <w:ind w:left="0"/>
        <w:jc w:val="both"/>
      </w:pPr>
      <w:r>
        <w:rPr>
          <w:rFonts w:ascii="Times New Roman"/>
          <w:b w:val="false"/>
          <w:i w:val="false"/>
          <w:color w:val="000000"/>
          <w:sz w:val="28"/>
        </w:rPr>
        <w:t xml:space="preserve">
      5) подпункт 6) </w:t>
      </w:r>
      <w:r>
        <w:rPr>
          <w:rFonts w:ascii="Times New Roman"/>
          <w:b w:val="false"/>
          <w:i w:val="false"/>
          <w:color w:val="000000"/>
          <w:sz w:val="28"/>
        </w:rPr>
        <w:t>пункта 2</w:t>
      </w:r>
      <w:r>
        <w:rPr>
          <w:rFonts w:ascii="Times New Roman"/>
          <w:b w:val="false"/>
          <w:i w:val="false"/>
          <w:color w:val="000000"/>
          <w:sz w:val="28"/>
        </w:rPr>
        <w:t xml:space="preserve"> статьи 23 изложить в следующей редакции:</w:t>
      </w:r>
    </w:p>
    <w:bookmarkEnd w:id="10"/>
    <w:bookmarkStart w:name="z16" w:id="11"/>
    <w:p>
      <w:pPr>
        <w:spacing w:after="0"/>
        <w:ind w:left="0"/>
        <w:jc w:val="both"/>
      </w:pPr>
      <w:r>
        <w:rPr>
          <w:rFonts w:ascii="Times New Roman"/>
          <w:b w:val="false"/>
          <w:i w:val="false"/>
          <w:color w:val="000000"/>
          <w:sz w:val="28"/>
        </w:rPr>
        <w:t>
      "6) знакомить работника с коллективным договором, правилами трудового распорядка, иными актами работодателя, имеющими непосредственное отношение к работе (трудовой функции) работника, и в случаях, предусмотренных настоящим Кодексом, другими актами работодателя лично или путем направления их посредством курьерской почтовой связи, почтовой связи, факсимильной связи, электронной почты и иных информационно-коммуникационных технологий;";</w:t>
      </w:r>
    </w:p>
    <w:bookmarkEnd w:id="11"/>
    <w:bookmarkStart w:name="z17" w:id="12"/>
    <w:p>
      <w:pPr>
        <w:spacing w:after="0"/>
        <w:ind w:left="0"/>
        <w:jc w:val="both"/>
      </w:pPr>
      <w:r>
        <w:rPr>
          <w:rFonts w:ascii="Times New Roman"/>
          <w:b w:val="false"/>
          <w:i w:val="false"/>
          <w:color w:val="000000"/>
          <w:sz w:val="28"/>
        </w:rPr>
        <w:t xml:space="preserve">
      6) подпункт 3) </w:t>
      </w:r>
      <w:r>
        <w:rPr>
          <w:rFonts w:ascii="Times New Roman"/>
          <w:b w:val="false"/>
          <w:i w:val="false"/>
          <w:color w:val="000000"/>
          <w:sz w:val="28"/>
        </w:rPr>
        <w:t>пункта 1</w:t>
      </w:r>
      <w:r>
        <w:rPr>
          <w:rFonts w:ascii="Times New Roman"/>
          <w:b w:val="false"/>
          <w:i w:val="false"/>
          <w:color w:val="000000"/>
          <w:sz w:val="28"/>
        </w:rPr>
        <w:t xml:space="preserve"> статьи 28 изложить в следующей редакции:</w:t>
      </w:r>
    </w:p>
    <w:bookmarkEnd w:id="12"/>
    <w:bookmarkStart w:name="z18" w:id="13"/>
    <w:p>
      <w:pPr>
        <w:spacing w:after="0"/>
        <w:ind w:left="0"/>
        <w:jc w:val="both"/>
      </w:pPr>
      <w:r>
        <w:rPr>
          <w:rFonts w:ascii="Times New Roman"/>
          <w:b w:val="false"/>
          <w:i w:val="false"/>
          <w:color w:val="000000"/>
          <w:sz w:val="28"/>
        </w:rPr>
        <w:t xml:space="preserve">
      "3) место выполнения работы. </w:t>
      </w:r>
    </w:p>
    <w:bookmarkEnd w:id="13"/>
    <w:bookmarkStart w:name="z19" w:id="14"/>
    <w:p>
      <w:pPr>
        <w:spacing w:after="0"/>
        <w:ind w:left="0"/>
        <w:jc w:val="both"/>
      </w:pPr>
      <w:r>
        <w:rPr>
          <w:rFonts w:ascii="Times New Roman"/>
          <w:b w:val="false"/>
          <w:i w:val="false"/>
          <w:color w:val="000000"/>
          <w:sz w:val="28"/>
        </w:rPr>
        <w:t>
      При дистанционной работе место выполнения работы не указывается, за исключением комбинированной дистанционной работы;";</w:t>
      </w:r>
    </w:p>
    <w:bookmarkEnd w:id="14"/>
    <w:bookmarkStart w:name="z20" w:id="15"/>
    <w:p>
      <w:pPr>
        <w:spacing w:after="0"/>
        <w:ind w:left="0"/>
        <w:jc w:val="both"/>
      </w:pPr>
      <w:r>
        <w:rPr>
          <w:rFonts w:ascii="Times New Roman"/>
          <w:b w:val="false"/>
          <w:i w:val="false"/>
          <w:color w:val="000000"/>
          <w:sz w:val="28"/>
        </w:rPr>
        <w:t xml:space="preserve">
      7) в части третьей подпункта 2) </w:t>
      </w:r>
      <w:r>
        <w:rPr>
          <w:rFonts w:ascii="Times New Roman"/>
          <w:b w:val="false"/>
          <w:i w:val="false"/>
          <w:color w:val="000000"/>
          <w:sz w:val="28"/>
        </w:rPr>
        <w:t>пункта 1</w:t>
      </w:r>
      <w:r>
        <w:rPr>
          <w:rFonts w:ascii="Times New Roman"/>
          <w:b w:val="false"/>
          <w:i w:val="false"/>
          <w:color w:val="000000"/>
          <w:sz w:val="28"/>
        </w:rPr>
        <w:t xml:space="preserve"> статьи 30 слово "письменно" исключить;</w:t>
      </w:r>
    </w:p>
    <w:bookmarkEnd w:id="15"/>
    <w:bookmarkStart w:name="z21" w:id="16"/>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33 дополнить словами ", за исключением случаев, предусмотренных настоящим Кодексом";</w:t>
      </w:r>
    </w:p>
    <w:bookmarkEnd w:id="16"/>
    <w:bookmarkStart w:name="z22" w:id="1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37 слова "уведомив его в письменной форме," заменить словами "представив ему уведомление";</w:t>
      </w:r>
    </w:p>
    <w:bookmarkEnd w:id="17"/>
    <w:bookmarkStart w:name="z23" w:id="1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39 слово "письменно" исключить;</w:t>
      </w:r>
    </w:p>
    <w:bookmarkEnd w:id="18"/>
    <w:bookmarkStart w:name="z24" w:id="1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пункте 2</w:t>
      </w:r>
      <w:r>
        <w:rPr>
          <w:rFonts w:ascii="Times New Roman"/>
          <w:b w:val="false"/>
          <w:i w:val="false"/>
          <w:color w:val="000000"/>
          <w:sz w:val="28"/>
        </w:rPr>
        <w:t xml:space="preserve"> статьи 46 слово "письменно" исключить; </w:t>
      </w:r>
    </w:p>
    <w:bookmarkEnd w:id="19"/>
    <w:bookmarkStart w:name="z25" w:id="2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53</w:t>
      </w:r>
      <w:r>
        <w:rPr>
          <w:rFonts w:ascii="Times New Roman"/>
          <w:b w:val="false"/>
          <w:i w:val="false"/>
          <w:color w:val="000000"/>
          <w:sz w:val="28"/>
        </w:rPr>
        <w:t>:</w:t>
      </w:r>
    </w:p>
    <w:bookmarkEnd w:id="20"/>
    <w:bookmarkStart w:name="z26" w:id="21"/>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слово "письменно" исключить;</w:t>
      </w:r>
    </w:p>
    <w:bookmarkEnd w:id="21"/>
    <w:bookmarkStart w:name="z27"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в части первой слово "письменно" исключить;</w:t>
      </w:r>
    </w:p>
    <w:bookmarkEnd w:id="23"/>
    <w:bookmarkStart w:name="z29" w:id="24"/>
    <w:p>
      <w:pPr>
        <w:spacing w:after="0"/>
        <w:ind w:left="0"/>
        <w:jc w:val="both"/>
      </w:pPr>
      <w:r>
        <w:rPr>
          <w:rFonts w:ascii="Times New Roman"/>
          <w:b w:val="false"/>
          <w:i w:val="false"/>
          <w:color w:val="000000"/>
          <w:sz w:val="28"/>
        </w:rPr>
        <w:t>
      в подпункте 3) части второй слово "письменное" исключить;</w:t>
      </w:r>
    </w:p>
    <w:bookmarkEnd w:id="24"/>
    <w:bookmarkStart w:name="z30" w:id="2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56</w:t>
      </w:r>
      <w:r>
        <w:rPr>
          <w:rFonts w:ascii="Times New Roman"/>
          <w:b w:val="false"/>
          <w:i w:val="false"/>
          <w:color w:val="000000"/>
          <w:sz w:val="28"/>
        </w:rPr>
        <w:t>:</w:t>
      </w:r>
    </w:p>
    <w:bookmarkEnd w:id="25"/>
    <w:bookmarkStart w:name="z31"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"письменно" исключить;</w:t>
      </w:r>
    </w:p>
    <w:bookmarkEnd w:id="26"/>
    <w:bookmarkStart w:name="z32"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"письменно", "письменного" исключить;</w:t>
      </w:r>
    </w:p>
    <w:bookmarkEnd w:id="27"/>
    <w:bookmarkStart w:name="z33" w:id="2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65 изложить в следующей редакции:</w:t>
      </w:r>
    </w:p>
    <w:bookmarkEnd w:id="28"/>
    <w:bookmarkStart w:name="z34" w:id="29"/>
    <w:p>
      <w:pPr>
        <w:spacing w:after="0"/>
        <w:ind w:left="0"/>
        <w:jc w:val="both"/>
      </w:pPr>
      <w:r>
        <w:rPr>
          <w:rFonts w:ascii="Times New Roman"/>
          <w:b w:val="false"/>
          <w:i w:val="false"/>
          <w:color w:val="000000"/>
          <w:sz w:val="28"/>
        </w:rPr>
        <w:t>
      "2. До применения дисциплинарного взыскания работодатель обязан затребовать от работника объяснение в письменной форме (на бумажном носителе или в форме электронного документа, удостоверенного посредством электронной цифровой подписи) либо в электронном виде с обеспечением авторизации, идентификации работника.</w:t>
      </w:r>
    </w:p>
    <w:bookmarkEnd w:id="29"/>
    <w:bookmarkStart w:name="z35" w:id="30"/>
    <w:p>
      <w:pPr>
        <w:spacing w:after="0"/>
        <w:ind w:left="0"/>
        <w:jc w:val="both"/>
      </w:pPr>
      <w:r>
        <w:rPr>
          <w:rFonts w:ascii="Times New Roman"/>
          <w:b w:val="false"/>
          <w:i w:val="false"/>
          <w:color w:val="000000"/>
          <w:sz w:val="28"/>
        </w:rPr>
        <w:t>
      Требование о представлении объяснения по факту совершенного дисциплинарного проступка оформляется в письменной форме (на бумажном носителе или в форме электронного документа, удостоверенного посредством электронной цифровой подписи) и вручается работнику лично или посредством курьерской почтовой связи, почтовой связи, факсимильной связи, электронной почты и иных информационно-коммуникационных технологий с подтверждением получения требования работодателя.</w:t>
      </w:r>
    </w:p>
    <w:bookmarkEnd w:id="30"/>
    <w:bookmarkStart w:name="z36" w:id="31"/>
    <w:p>
      <w:pPr>
        <w:spacing w:after="0"/>
        <w:ind w:left="0"/>
        <w:jc w:val="both"/>
      </w:pPr>
      <w:r>
        <w:rPr>
          <w:rFonts w:ascii="Times New Roman"/>
          <w:b w:val="false"/>
          <w:i w:val="false"/>
          <w:color w:val="000000"/>
          <w:sz w:val="28"/>
        </w:rPr>
        <w:t>
      В случае уклонения или отказа работника от получения требования представителем работодателя составляется соответствующий акт.</w:t>
      </w:r>
    </w:p>
    <w:bookmarkEnd w:id="31"/>
    <w:bookmarkStart w:name="z37" w:id="32"/>
    <w:p>
      <w:pPr>
        <w:spacing w:after="0"/>
        <w:ind w:left="0"/>
        <w:jc w:val="both"/>
      </w:pPr>
      <w:r>
        <w:rPr>
          <w:rFonts w:ascii="Times New Roman"/>
          <w:b w:val="false"/>
          <w:i w:val="false"/>
          <w:color w:val="000000"/>
          <w:sz w:val="28"/>
        </w:rPr>
        <w:t>
      Если работником не представлено объяснение по истечении двух рабочих дней с даты получения требования или составления акта об уклонении или отказе от получения требования, то представителем работодателя составляется соответствующий акт.</w:t>
      </w:r>
    </w:p>
    <w:bookmarkEnd w:id="32"/>
    <w:bookmarkStart w:name="z38" w:id="33"/>
    <w:p>
      <w:pPr>
        <w:spacing w:after="0"/>
        <w:ind w:left="0"/>
        <w:jc w:val="both"/>
      </w:pPr>
      <w:r>
        <w:rPr>
          <w:rFonts w:ascii="Times New Roman"/>
          <w:b w:val="false"/>
          <w:i w:val="false"/>
          <w:color w:val="000000"/>
          <w:sz w:val="28"/>
        </w:rPr>
        <w:t>
      Непредставление работником объяснения не является препятствием для применения дисциплинарного взыскания.";</w:t>
      </w:r>
    </w:p>
    <w:bookmarkEnd w:id="33"/>
    <w:bookmarkStart w:name="z39" w:id="3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74 изложить в следующей редакции:</w:t>
      </w:r>
    </w:p>
    <w:bookmarkEnd w:id="34"/>
    <w:bookmarkStart w:name="z40" w:id="35"/>
    <w:p>
      <w:pPr>
        <w:spacing w:after="0"/>
        <w:ind w:left="0"/>
        <w:jc w:val="both"/>
      </w:pPr>
      <w:r>
        <w:rPr>
          <w:rFonts w:ascii="Times New Roman"/>
          <w:b w:val="false"/>
          <w:i w:val="false"/>
          <w:color w:val="000000"/>
          <w:sz w:val="28"/>
        </w:rPr>
        <w:t>
      "1. Для работников, в том числе занятых на дистанционной работе, может устанавливаться режим гибкого рабочего времени в целях сочетания их социально-бытовых и иных личных потребностей с интересами производства.";</w:t>
      </w:r>
    </w:p>
    <w:bookmarkEnd w:id="35"/>
    <w:bookmarkStart w:name="z41" w:id="36"/>
    <w:p>
      <w:pPr>
        <w:spacing w:after="0"/>
        <w:ind w:left="0"/>
        <w:jc w:val="both"/>
      </w:pPr>
      <w:r>
        <w:rPr>
          <w:rFonts w:ascii="Times New Roman"/>
          <w:b w:val="false"/>
          <w:i w:val="false"/>
          <w:color w:val="000000"/>
          <w:sz w:val="28"/>
        </w:rPr>
        <w:t xml:space="preserve">
      16)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111 слова "в письменной форме" исключить;</w:t>
      </w:r>
    </w:p>
    <w:bookmarkEnd w:id="36"/>
    <w:bookmarkStart w:name="z42" w:id="37"/>
    <w:p>
      <w:pPr>
        <w:spacing w:after="0"/>
        <w:ind w:left="0"/>
        <w:jc w:val="both"/>
      </w:pPr>
      <w:r>
        <w:rPr>
          <w:rFonts w:ascii="Times New Roman"/>
          <w:b w:val="false"/>
          <w:i w:val="false"/>
          <w:color w:val="000000"/>
          <w:sz w:val="28"/>
        </w:rPr>
        <w:t xml:space="preserve">
      17) в абзаце первом </w:t>
      </w:r>
      <w:r>
        <w:rPr>
          <w:rFonts w:ascii="Times New Roman"/>
          <w:b w:val="false"/>
          <w:i w:val="false"/>
          <w:color w:val="000000"/>
          <w:sz w:val="28"/>
        </w:rPr>
        <w:t>пункта 2</w:t>
      </w:r>
      <w:r>
        <w:rPr>
          <w:rFonts w:ascii="Times New Roman"/>
          <w:b w:val="false"/>
          <w:i w:val="false"/>
          <w:color w:val="000000"/>
          <w:sz w:val="28"/>
        </w:rPr>
        <w:t xml:space="preserve"> статьи 115 слово "письменным" исключить;</w:t>
      </w:r>
    </w:p>
    <w:bookmarkEnd w:id="37"/>
    <w:bookmarkStart w:name="z43" w:id="3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6</w:t>
      </w:r>
      <w:r>
        <w:rPr>
          <w:rFonts w:ascii="Times New Roman"/>
          <w:b w:val="false"/>
          <w:i w:val="false"/>
          <w:color w:val="000000"/>
          <w:sz w:val="28"/>
        </w:rPr>
        <w:t xml:space="preserve"> статьи 123 изложить в следующей редакции:</w:t>
      </w:r>
    </w:p>
    <w:bookmarkEnd w:id="38"/>
    <w:bookmarkStart w:name="z44" w:id="39"/>
    <w:p>
      <w:pPr>
        <w:spacing w:after="0"/>
        <w:ind w:left="0"/>
        <w:jc w:val="both"/>
      </w:pPr>
      <w:r>
        <w:rPr>
          <w:rFonts w:ascii="Times New Roman"/>
          <w:b w:val="false"/>
          <w:i w:val="false"/>
          <w:color w:val="000000"/>
          <w:sz w:val="28"/>
        </w:rPr>
        <w:t>
      "6. Работодатель или принимающая сторона обязаны создать работникам, работникам направляющей стороны условия, необходимые для нормальной работы и обеспечения полной сохранности вверенного им имущества.</w:t>
      </w:r>
    </w:p>
    <w:bookmarkEnd w:id="39"/>
    <w:bookmarkStart w:name="z45" w:id="40"/>
    <w:p>
      <w:pPr>
        <w:spacing w:after="0"/>
        <w:ind w:left="0"/>
        <w:jc w:val="both"/>
      </w:pPr>
      <w:r>
        <w:rPr>
          <w:rFonts w:ascii="Times New Roman"/>
          <w:b w:val="false"/>
          <w:i w:val="false"/>
          <w:color w:val="000000"/>
          <w:sz w:val="28"/>
        </w:rPr>
        <w:t>
      Положение настоящего пункта не распространяется на дистанционную работу, за исключением комбинированной дистанционной работы.";</w:t>
      </w:r>
    </w:p>
    <w:bookmarkEnd w:id="40"/>
    <w:bookmarkStart w:name="z46" w:id="4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3</w:t>
      </w:r>
      <w:r>
        <w:rPr>
          <w:rFonts w:ascii="Times New Roman"/>
          <w:b w:val="false"/>
          <w:i w:val="false"/>
          <w:color w:val="000000"/>
          <w:sz w:val="28"/>
        </w:rPr>
        <w:t xml:space="preserve"> статьи 127 дополнить частью второй следующего содержания:</w:t>
      </w:r>
    </w:p>
    <w:bookmarkEnd w:id="41"/>
    <w:bookmarkStart w:name="z47" w:id="42"/>
    <w:p>
      <w:pPr>
        <w:spacing w:after="0"/>
        <w:ind w:left="0"/>
        <w:jc w:val="both"/>
      </w:pPr>
      <w:r>
        <w:rPr>
          <w:rFonts w:ascii="Times New Roman"/>
          <w:b w:val="false"/>
          <w:i w:val="false"/>
          <w:color w:val="000000"/>
          <w:sz w:val="28"/>
        </w:rPr>
        <w:t>
      "При дистанционной работе направление работника в командировку осуществляется с места фактического выполнения трудовых обязанностей, если иное не предусмотрено трудовым, коллективным договорами или актом работодателя.";</w:t>
      </w:r>
    </w:p>
    <w:bookmarkEnd w:id="42"/>
    <w:bookmarkStart w:name="z48" w:id="4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134 слово "письменно" исключить;</w:t>
      </w:r>
    </w:p>
    <w:bookmarkEnd w:id="43"/>
    <w:bookmarkStart w:name="z49" w:id="4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3</w:t>
      </w:r>
      <w:r>
        <w:rPr>
          <w:rFonts w:ascii="Times New Roman"/>
          <w:b w:val="false"/>
          <w:i w:val="false"/>
          <w:color w:val="000000"/>
          <w:sz w:val="28"/>
        </w:rPr>
        <w:t xml:space="preserve"> статьи 136 слово "письменного" исключить;</w:t>
      </w:r>
    </w:p>
    <w:bookmarkEnd w:id="44"/>
    <w:bookmarkStart w:name="z50" w:id="4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138</w:t>
      </w:r>
      <w:r>
        <w:rPr>
          <w:rFonts w:ascii="Times New Roman"/>
          <w:b w:val="false"/>
          <w:i w:val="false"/>
          <w:color w:val="000000"/>
          <w:sz w:val="28"/>
        </w:rPr>
        <w:t xml:space="preserve"> изложить в следующей редакции:</w:t>
      </w:r>
    </w:p>
    <w:bookmarkEnd w:id="45"/>
    <w:bookmarkStart w:name="z51" w:id="46"/>
    <w:p>
      <w:pPr>
        <w:spacing w:after="0"/>
        <w:ind w:left="0"/>
        <w:jc w:val="both"/>
      </w:pPr>
      <w:r>
        <w:rPr>
          <w:rFonts w:ascii="Times New Roman"/>
          <w:b w:val="false"/>
          <w:i w:val="false"/>
          <w:color w:val="000000"/>
          <w:sz w:val="28"/>
        </w:rPr>
        <w:t>
      "Статья 138. Дистанционная работа</w:t>
      </w:r>
    </w:p>
    <w:bookmarkEnd w:id="46"/>
    <w:bookmarkStart w:name="z52" w:id="47"/>
    <w:p>
      <w:pPr>
        <w:spacing w:after="0"/>
        <w:ind w:left="0"/>
        <w:jc w:val="both"/>
      </w:pPr>
      <w:r>
        <w:rPr>
          <w:rFonts w:ascii="Times New Roman"/>
          <w:b w:val="false"/>
          <w:i w:val="false"/>
          <w:color w:val="000000"/>
          <w:sz w:val="28"/>
        </w:rPr>
        <w:t>
      1. Дистанционная работа устанавливается как при заключении трудового договора, так и в течение срока действия трудового договора с внесением соответствующих изменений и дополнений в трудовой договор.</w:t>
      </w:r>
    </w:p>
    <w:bookmarkEnd w:id="47"/>
    <w:bookmarkStart w:name="z53" w:id="48"/>
    <w:p>
      <w:pPr>
        <w:spacing w:after="0"/>
        <w:ind w:left="0"/>
        <w:jc w:val="both"/>
      </w:pPr>
      <w:r>
        <w:rPr>
          <w:rFonts w:ascii="Times New Roman"/>
          <w:b w:val="false"/>
          <w:i w:val="false"/>
          <w:color w:val="000000"/>
          <w:sz w:val="28"/>
        </w:rPr>
        <w:t>
      Для работников, осуществляющих служебные (должностные) обязанности без заключения трудового договора, труд которых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 порядок и сроки дистанционной работы, обеспечение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возмещение расходов определяются актом работодателя.</w:t>
      </w:r>
    </w:p>
    <w:bookmarkEnd w:id="48"/>
    <w:bookmarkStart w:name="z54" w:id="49"/>
    <w:p>
      <w:pPr>
        <w:spacing w:after="0"/>
        <w:ind w:left="0"/>
        <w:jc w:val="both"/>
      </w:pPr>
      <w:r>
        <w:rPr>
          <w:rFonts w:ascii="Times New Roman"/>
          <w:b w:val="false"/>
          <w:i w:val="false"/>
          <w:color w:val="000000"/>
          <w:sz w:val="28"/>
        </w:rPr>
        <w:t>
      2. По инициативе работника или работодателя по соглашению сторон может устанавливаться дистанционная работа или комбинированная дистанционная работа.</w:t>
      </w:r>
    </w:p>
    <w:bookmarkEnd w:id="49"/>
    <w:bookmarkStart w:name="z55" w:id="50"/>
    <w:p>
      <w:pPr>
        <w:spacing w:after="0"/>
        <w:ind w:left="0"/>
        <w:jc w:val="both"/>
      </w:pPr>
      <w:r>
        <w:rPr>
          <w:rFonts w:ascii="Times New Roman"/>
          <w:b w:val="false"/>
          <w:i w:val="false"/>
          <w:color w:val="000000"/>
          <w:sz w:val="28"/>
        </w:rPr>
        <w:t>
      3. В период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 работодателя временно устанавливать с указанием причин дистанционную работу или комбинированную дистанционную работу до устранения вышеуказанных случаев. При этом обеспечение работников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а также возмещение расходов определяются актом работодателя.</w:t>
      </w:r>
    </w:p>
    <w:bookmarkEnd w:id="50"/>
    <w:bookmarkStart w:name="z56" w:id="51"/>
    <w:p>
      <w:pPr>
        <w:spacing w:after="0"/>
        <w:ind w:left="0"/>
        <w:jc w:val="both"/>
      </w:pPr>
      <w:r>
        <w:rPr>
          <w:rFonts w:ascii="Times New Roman"/>
          <w:b w:val="false"/>
          <w:i w:val="false"/>
          <w:color w:val="000000"/>
          <w:sz w:val="28"/>
        </w:rPr>
        <w:t>
      Акт работодателя в обязательном порядке должен содержать:</w:t>
      </w:r>
    </w:p>
    <w:bookmarkEnd w:id="51"/>
    <w:bookmarkStart w:name="z57" w:id="52"/>
    <w:p>
      <w:pPr>
        <w:spacing w:after="0"/>
        <w:ind w:left="0"/>
        <w:jc w:val="both"/>
      </w:pPr>
      <w:r>
        <w:rPr>
          <w:rFonts w:ascii="Times New Roman"/>
          <w:b w:val="false"/>
          <w:i w:val="false"/>
          <w:color w:val="000000"/>
          <w:sz w:val="28"/>
        </w:rPr>
        <w:t xml:space="preserve">
      1) основание временного установления дистанционной работы и (или) комбинированной дистанционной работы; </w:t>
      </w:r>
    </w:p>
    <w:bookmarkEnd w:id="52"/>
    <w:bookmarkStart w:name="z58" w:id="53"/>
    <w:p>
      <w:pPr>
        <w:spacing w:after="0"/>
        <w:ind w:left="0"/>
        <w:jc w:val="both"/>
      </w:pPr>
      <w:r>
        <w:rPr>
          <w:rFonts w:ascii="Times New Roman"/>
          <w:b w:val="false"/>
          <w:i w:val="false"/>
          <w:color w:val="000000"/>
          <w:sz w:val="28"/>
        </w:rPr>
        <w:t>
      2) список работников, в отношении которых временно установлена дистанционная работа и (или) комбинированная дистанционная работа;</w:t>
      </w:r>
    </w:p>
    <w:bookmarkEnd w:id="53"/>
    <w:bookmarkStart w:name="z59" w:id="54"/>
    <w:p>
      <w:pPr>
        <w:spacing w:after="0"/>
        <w:ind w:left="0"/>
        <w:jc w:val="both"/>
      </w:pPr>
      <w:r>
        <w:rPr>
          <w:rFonts w:ascii="Times New Roman"/>
          <w:b w:val="false"/>
          <w:i w:val="false"/>
          <w:color w:val="000000"/>
          <w:sz w:val="28"/>
        </w:rPr>
        <w:t>
      3) срок дистанционной работы и (или) комбинированной дистанционной работы, не превышающий даты устранения случая, послужившего основанием для временного установления дистанционной работы и (или) комбинированной дистанционной работы.</w:t>
      </w:r>
    </w:p>
    <w:bookmarkEnd w:id="54"/>
    <w:bookmarkStart w:name="z60" w:id="55"/>
    <w:p>
      <w:pPr>
        <w:spacing w:after="0"/>
        <w:ind w:left="0"/>
        <w:jc w:val="both"/>
      </w:pPr>
      <w:r>
        <w:rPr>
          <w:rFonts w:ascii="Times New Roman"/>
          <w:b w:val="false"/>
          <w:i w:val="false"/>
          <w:color w:val="000000"/>
          <w:sz w:val="28"/>
        </w:rPr>
        <w:t>
      4. Работодатель, принимающая сторона обеспечивают работника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Работодатель несет расходы по их установке и обслуживанию.</w:t>
      </w:r>
    </w:p>
    <w:bookmarkEnd w:id="55"/>
    <w:bookmarkStart w:name="z61" w:id="56"/>
    <w:p>
      <w:pPr>
        <w:spacing w:after="0"/>
        <w:ind w:left="0"/>
        <w:jc w:val="both"/>
      </w:pPr>
      <w:r>
        <w:rPr>
          <w:rFonts w:ascii="Times New Roman"/>
          <w:b w:val="false"/>
          <w:i w:val="false"/>
          <w:color w:val="000000"/>
          <w:sz w:val="28"/>
        </w:rPr>
        <w:t>
      Работник обязан использовать в процессе выполнения трудовых обязанностей оборудование, объекты информатизации в соответствии с законодательством Республики Казахстан об информатизации, услуги связи и иные средства, обеспеченные работодателем, принимающей стороной.</w:t>
      </w:r>
    </w:p>
    <w:bookmarkEnd w:id="56"/>
    <w:bookmarkStart w:name="z62" w:id="57"/>
    <w:p>
      <w:pPr>
        <w:spacing w:after="0"/>
        <w:ind w:left="0"/>
        <w:jc w:val="both"/>
      </w:pPr>
      <w:r>
        <w:rPr>
          <w:rFonts w:ascii="Times New Roman"/>
          <w:b w:val="false"/>
          <w:i w:val="false"/>
          <w:color w:val="000000"/>
          <w:sz w:val="28"/>
        </w:rPr>
        <w:t>
      В случае, когда работник для выполнения трудовых обязанностей использует собственные оборудование, объекты информатизации в соответствии с законодательством Республики Казахстан об информатизации и иные средства, а также несет расходы по оплате услуг связи, работодателем выплачивается компенсация, размер, порядок и срок выплаты которой устанавливаются по соглашению с работником.</w:t>
      </w:r>
    </w:p>
    <w:bookmarkEnd w:id="57"/>
    <w:bookmarkStart w:name="z63" w:id="58"/>
    <w:p>
      <w:pPr>
        <w:spacing w:after="0"/>
        <w:ind w:left="0"/>
        <w:jc w:val="both"/>
      </w:pPr>
      <w:r>
        <w:rPr>
          <w:rFonts w:ascii="Times New Roman"/>
          <w:b w:val="false"/>
          <w:i w:val="false"/>
          <w:color w:val="000000"/>
          <w:sz w:val="28"/>
        </w:rPr>
        <w:t>
      По соглашению сторон работнику, занятому на дистанционной работе, могут возмещаться и иные обоснованные расходы, в том числе стоимость электроэнергии, связанные с выполнением работы для работодателя, принимающей стороны.</w:t>
      </w:r>
    </w:p>
    <w:bookmarkEnd w:id="58"/>
    <w:bookmarkStart w:name="z64" w:id="59"/>
    <w:p>
      <w:pPr>
        <w:spacing w:after="0"/>
        <w:ind w:left="0"/>
        <w:jc w:val="both"/>
      </w:pPr>
      <w:r>
        <w:rPr>
          <w:rFonts w:ascii="Times New Roman"/>
          <w:b w:val="false"/>
          <w:i w:val="false"/>
          <w:color w:val="000000"/>
          <w:sz w:val="28"/>
        </w:rPr>
        <w:t>
      5. Для работников, занятых на дистанционной работе, устанавливается фиксированный учет рабочего времени с соблюдением ограничений ежедневной продолжительности рабочего времени, особенности контроля за которым определяются в трудовом договоре или в акте работодателя.</w:t>
      </w:r>
    </w:p>
    <w:bookmarkEnd w:id="59"/>
    <w:bookmarkStart w:name="z65" w:id="60"/>
    <w:p>
      <w:pPr>
        <w:spacing w:after="0"/>
        <w:ind w:left="0"/>
        <w:jc w:val="both"/>
      </w:pPr>
      <w:r>
        <w:rPr>
          <w:rFonts w:ascii="Times New Roman"/>
          <w:b w:val="false"/>
          <w:i w:val="false"/>
          <w:color w:val="000000"/>
          <w:sz w:val="28"/>
        </w:rPr>
        <w:t>
      Работник в пределах рабочего времени должен находиться в режиме доступности для связи с работодателем, принимающей стороной.</w:t>
      </w:r>
    </w:p>
    <w:bookmarkEnd w:id="60"/>
    <w:bookmarkStart w:name="z66" w:id="61"/>
    <w:p>
      <w:pPr>
        <w:spacing w:after="0"/>
        <w:ind w:left="0"/>
        <w:jc w:val="both"/>
      </w:pPr>
      <w:r>
        <w:rPr>
          <w:rFonts w:ascii="Times New Roman"/>
          <w:b w:val="false"/>
          <w:i w:val="false"/>
          <w:color w:val="000000"/>
          <w:sz w:val="28"/>
        </w:rPr>
        <w:t xml:space="preserve">
      Работодатель, принимающая сторона не вправе требовать нахождения работника в режиме доступности вне рабочего времени,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77 и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61"/>
    <w:bookmarkStart w:name="z67" w:id="62"/>
    <w:p>
      <w:pPr>
        <w:spacing w:after="0"/>
        <w:ind w:left="0"/>
        <w:jc w:val="both"/>
      </w:pPr>
      <w:r>
        <w:rPr>
          <w:rFonts w:ascii="Times New Roman"/>
          <w:b w:val="false"/>
          <w:i w:val="false"/>
          <w:color w:val="000000"/>
          <w:sz w:val="28"/>
        </w:rPr>
        <w:t xml:space="preserve">
      В случае необходимости выполнения дистанционной работы вне установленной продолжительности рабочего времени привлечение работника к работе допускается только с его письменного согласия с оплатой в повышенном размере в соответствии со </w:t>
      </w:r>
      <w:r>
        <w:rPr>
          <w:rFonts w:ascii="Times New Roman"/>
          <w:b w:val="false"/>
          <w:i w:val="false"/>
          <w:color w:val="000000"/>
          <w:sz w:val="28"/>
        </w:rPr>
        <w:t>статьями 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настоящего Кодекса.</w:t>
      </w:r>
    </w:p>
    <w:bookmarkEnd w:id="62"/>
    <w:bookmarkStart w:name="z68" w:id="63"/>
    <w:p>
      <w:pPr>
        <w:spacing w:after="0"/>
        <w:ind w:left="0"/>
        <w:jc w:val="both"/>
      </w:pPr>
      <w:r>
        <w:rPr>
          <w:rFonts w:ascii="Times New Roman"/>
          <w:b w:val="false"/>
          <w:i w:val="false"/>
          <w:color w:val="000000"/>
          <w:sz w:val="28"/>
        </w:rPr>
        <w:t>
      При дистанционной работе, когда выполнение работы не может быть зафиксировано работодателем, принимающей стороной конкретным временем, рабочее время отмечается в документе по учету рабочего времени как выполнение объема работ, установленного трудовым договором, актом работодателя.</w:t>
      </w:r>
    </w:p>
    <w:bookmarkEnd w:id="63"/>
    <w:bookmarkStart w:name="z69" w:id="64"/>
    <w:p>
      <w:pPr>
        <w:spacing w:after="0"/>
        <w:ind w:left="0"/>
        <w:jc w:val="both"/>
      </w:pPr>
      <w:r>
        <w:rPr>
          <w:rFonts w:ascii="Times New Roman"/>
          <w:b w:val="false"/>
          <w:i w:val="false"/>
          <w:color w:val="000000"/>
          <w:sz w:val="28"/>
        </w:rPr>
        <w:t xml:space="preserve">
      По соглашению сторон трудового договора для работников, занятых на дистанционной работе, может устанавливаться режим гибкого рабочего времени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bookmarkEnd w:id="64"/>
    <w:bookmarkStart w:name="z70" w:id="65"/>
    <w:p>
      <w:pPr>
        <w:spacing w:after="0"/>
        <w:ind w:left="0"/>
        <w:jc w:val="both"/>
      </w:pPr>
      <w:r>
        <w:rPr>
          <w:rFonts w:ascii="Times New Roman"/>
          <w:b w:val="false"/>
          <w:i w:val="false"/>
          <w:color w:val="000000"/>
          <w:sz w:val="28"/>
        </w:rPr>
        <w:t>
      6. Заработная плата при дистанционной работе выплачивается в полном размере при выполнении объема работ, обусловленного трудовым договором и актом работодателя, в зависимости от квалификации работника, сложности и качества выполняемой работы.</w:t>
      </w:r>
    </w:p>
    <w:bookmarkEnd w:id="65"/>
    <w:bookmarkStart w:name="z71" w:id="66"/>
    <w:p>
      <w:pPr>
        <w:spacing w:after="0"/>
        <w:ind w:left="0"/>
        <w:jc w:val="both"/>
      </w:pPr>
      <w:r>
        <w:rPr>
          <w:rFonts w:ascii="Times New Roman"/>
          <w:b w:val="false"/>
          <w:i w:val="false"/>
          <w:color w:val="000000"/>
          <w:sz w:val="28"/>
        </w:rPr>
        <w:t xml:space="preserve">
      7. В целях обеспечения безопасности и охраны труда работников в период выполнения ими дистанционной работы работодатель исполняет обязанности, предусмотренные подпунктами 2), 3), 8), 10), 11), 14), 16) и 17) </w:t>
      </w:r>
      <w:r>
        <w:rPr>
          <w:rFonts w:ascii="Times New Roman"/>
          <w:b w:val="false"/>
          <w:i w:val="false"/>
          <w:color w:val="000000"/>
          <w:sz w:val="28"/>
        </w:rPr>
        <w:t>пункта 2</w:t>
      </w:r>
      <w:r>
        <w:rPr>
          <w:rFonts w:ascii="Times New Roman"/>
          <w:b w:val="false"/>
          <w:i w:val="false"/>
          <w:color w:val="000000"/>
          <w:sz w:val="28"/>
        </w:rPr>
        <w:t xml:space="preserve"> статьи 182 настоящего Кодекса, принимающая сторона исполняет обязанности,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182-1 настоящего Кодекса, а также работодатель или принимающая сторона разрабатывает и издает акт работодателя, акт принимающей стороны с требованиями по безопасности и охране труда при работе с оборудованием, объектами информатизации в соответствии с законодательством Республики Казахстан об информатизации и иными средствами.</w:t>
      </w:r>
    </w:p>
    <w:bookmarkEnd w:id="66"/>
    <w:bookmarkStart w:name="z72" w:id="67"/>
    <w:p>
      <w:pPr>
        <w:spacing w:after="0"/>
        <w:ind w:left="0"/>
        <w:jc w:val="both"/>
      </w:pPr>
      <w:r>
        <w:rPr>
          <w:rFonts w:ascii="Times New Roman"/>
          <w:b w:val="false"/>
          <w:i w:val="false"/>
          <w:color w:val="000000"/>
          <w:sz w:val="28"/>
        </w:rPr>
        <w:t>
      Другие обязанности работодателя, принимающей стороны по обеспечению безопасности и охраны труда, установленные настоящим Кодексом, на работников в период выполнения дистанционной работы не распространяются, если иное не предусмотрено в трудовом, коллективном договорах, акте работодателя, акте принимающей стороны.</w:t>
      </w:r>
    </w:p>
    <w:bookmarkEnd w:id="67"/>
    <w:bookmarkStart w:name="z73" w:id="68"/>
    <w:p>
      <w:pPr>
        <w:spacing w:after="0"/>
        <w:ind w:left="0"/>
        <w:jc w:val="both"/>
      </w:pPr>
      <w:r>
        <w:rPr>
          <w:rFonts w:ascii="Times New Roman"/>
          <w:b w:val="false"/>
          <w:i w:val="false"/>
          <w:color w:val="000000"/>
          <w:sz w:val="28"/>
        </w:rPr>
        <w:t xml:space="preserve">
      8. В целях защиты служебной, коммерческой или иной охраняемой законом тайны, ставшей известной работнику в процессе дистанционной работы, в трудовом договоре или акте работодателя, акте принимающей стороны предусматривается условие о сохранении и неразглашении данной информации работодателя, информации принимающей стороны. </w:t>
      </w:r>
    </w:p>
    <w:bookmarkEnd w:id="68"/>
    <w:bookmarkStart w:name="z74" w:id="69"/>
    <w:p>
      <w:pPr>
        <w:spacing w:after="0"/>
        <w:ind w:left="0"/>
        <w:jc w:val="both"/>
      </w:pPr>
      <w:r>
        <w:rPr>
          <w:rFonts w:ascii="Times New Roman"/>
          <w:b w:val="false"/>
          <w:i w:val="false"/>
          <w:color w:val="000000"/>
          <w:sz w:val="28"/>
        </w:rPr>
        <w:t>
      9. Трудовые отношения работников, занятых на дистанционной работе, осуществляются в соответствии с настоящим Кодексом с учетом особенностей, установленных настоящей статьей, трудовым договором, актом работодателя.";</w:t>
      </w:r>
    </w:p>
    <w:bookmarkEnd w:id="69"/>
    <w:bookmarkStart w:name="z75" w:id="7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1</w:t>
      </w:r>
      <w:r>
        <w:rPr>
          <w:rFonts w:ascii="Times New Roman"/>
          <w:b w:val="false"/>
          <w:i w:val="false"/>
          <w:color w:val="000000"/>
          <w:sz w:val="28"/>
        </w:rPr>
        <w:t xml:space="preserve"> статьи 163 слово "письменного" исключить.</w:t>
      </w:r>
    </w:p>
    <w:bookmarkEnd w:id="70"/>
    <w:bookmarkStart w:name="z76" w:id="71"/>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7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