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2db94" w14:textId="392d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особо охраняемых природных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сентября 2020 года № 362-VI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Земельный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(Ведомости Парламента Республики Казахстан, 2003 г., № 13, ст.99; 2005 г., № 9, ст.26; 2006 г., № 1, ст.5; № 3, ст.22; № 11, ст.55; № 12, ст.79, 83; № 16, ст.97; 2007 г., № 1, ст.4; № 2, ст.18; № 14, ст.105; № 15, ст.106, 109; № 16, ст.129; № 17, ст.139; № 18, ст.143; № 20, ст.152; № 24, ст.180; 2008 г., № 6-7, ст.27; № 15-16, ст.64; № 21, ст.95; № 23, ст.114; 2009 г., № 2-3, ст.18; № 13-14, ст.62; № 15-16, ст.76; № 17, ст.79; № 18, ст.84, 86; 2010 г., № 5, ст.23; № 24, ст.146; 2011 г., № 1, ст.2; № 5, ст.43; № 6, ст.49, 50; № 11, ст.102; № 12, ст.111; № 13, ст.114; № 15, ст.120; 2012 г., № 1, ст.5; № 2, ст.9, 11; № 3, ст.27; № 4, ст.32; № 5, ст.35; № 8, ст.64; № 11, ст.80; № 14, ст.95; № 15, ст.97; № 21-22, ст.124; 2013 г., № 1, ст.3; № 9, ст.51; № 14, ст.72, 75; № 15, ст.77, 79, 81; 2014 г., № 2, ст.10; № 8, ст.44; № 11, ст.63, 64; № 12, ст.82; № 14, ст.84; № 19-І, 19-II, ст.96; № 21, ст.118, 122; № 23, ст.143; № 24, ст.145; 2015 г., № 8, ст.42; № 11, ст.57; № 19-І, ст.99, 101; № 19-II, ст.103; № 20-IV, ст.113; № 20-VII, ст.115, 117; № 21-І, ст.124, 126; № 22-II, ст.145; № 22-VI, ст.159; 2016 г., № 6, ст.45; № 7-II, ст.53, 56; № 8-II, ст.72; № 10, ст.79; 2017 г., № 3, ст.6; № 4, ст.7; № 12, ст.34; № 14, ст.51, 54; № 23-V, ст.113; 2018 г., № 9, ст.27; № 10, ст.32; 2019 г., № 1, ст.4; № 2, ст.6; № 7, ст.37, 39; № 19-20, ст.86; № 21-22, ст.90, 91; № 23, ст.103, 108; № 24-I, ст.119; 2020 г., № 10, ст.39, 48; № 11, ст.54; № 13, ст.67;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июня 2020 года "О внесении изменений и дополнений в некоторые законодательные акты Республики Казахстан по вопросам улучшения бизнес-климата", опубликованный в газетах "Егемен Қазақстан" и "Казахстанская правда" 30 июня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2020 года "О внесении изменений и дополнений в некоторые законодательные акты Республики Казахстан по вопросам обеспечения доступности Интернета в сельских населенных пунктах", опубликованный в газетах "Егемен Қазақстан" и "Казахстанская правда" 3 июля 2020 г.):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"3-1) перевод земель особо охраняемых природных территорий в земли запаса, а также перевод земель запаса обратно в земли особо охраняемых природных территорий по предложению уполномоченного органа в области особо охраняемых природных территорий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особо охраняемых природных территориях";";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3-2)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"3-2) утверждение порядка перевода земель из одной категории в другую в случаях,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особо охраняемых природных территориях";";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если земли запаса, ранее входившие в состав земель особо охраняемых природных территорий, не переведены в другие категории земель в соответствии с законодательством Республики Казахстан, то такие земли переводятся обратно в категорию земель особо охраняемых природных территорий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особо охраняемых природных территориях".";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171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второй и третьей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"Земли запаса, не переведенные в другие категории земель в целях строительства и функционирования объектов туризма, предусмотренных государственными программами или документами Системы государственного планирования Республики Казахстан, переводятся обратно в категорию земель особо охраняемых природных территорий при наличии положительного заключения государственной экологической экспертизы решением: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Правительства Республики Казахстан по предложению уполномоченного органа в области особо охраняемых природных территорий, согласованному с местным исполнительным органом области, города республиканского значения, столицы, – по особо охраняемой природной территории республиканского значения;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местного исполнительного органа области, города республиканского значения, столицы по предложению ведомства уполномоченного органа в области особо охраняемых природных территорий – по особо охраняемой природной территории местного значения.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земель запаса обратно в категорию земель особо охраняемых природных территорий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особо охраняемых природных территориях".".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"Об особо охраняемых природных территориях" (Ведомости Парламента Республики Казахстан, 2006 г., № 16, ст.96; 2007 г., № 1, ст.4; 2008 г., № 21, ст.95; № 23, ст.114; 2009 г., № 18, ст.84; 2010 г., № 1-2, ст.5; № 5, ст.23; 2011 г., № 1, ст.2; № 5, ст.43; № 11, ст.102; № 13, ст.114; 2012 г., № 3, ст.27; № 15, ст.97; 2013 г., № 9, ст.51; № 14, ст.75; 2014 г., № 19-I, 19-II, ст.96; 2015 г., № 23-II, ст.172; 2017 г., № 3, ст.6; № 12, ст.34; № 23-V, ст.113; 2018 г., № 10, ст.32; 2019 г., № 19-20, ст.86; 2020 г., № 13, ст.67):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дополнить абзацем десятым следующего содержания: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"порядка перевода земель из одной категории в другую в случаях, установленных частями второй 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настоящего Закона;";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6-1) изложить в следующей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"6-1) перевод земель особо охраняемых природных территорий в земли запаса, а также перевод земель запаса обратно в земли особо охраняемых природных территорий по предложению уполномоченного органа в случаях, установленных частями второй 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настоящего Закона;";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внесение предложений по созданию и расширению особо охраняемых природных территорий республиканского значения;";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4-2)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"4-2) внесение предложений по переводу земель особо охраняемых природных территорий в земли запаса, а также по переводу земель запаса обратно в земли особо охраняемых природных территорий в случаях, установленных частями второй 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настоящего Закона;";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16-6)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"16-6) разработка порядка перевода земель из одной категории в другую в случаях, установленных частями второй 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настоящего Закона;";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дополнить подпунктом 15-2) следующего содержания: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"15-2) осуществляют перевод земель запаса обратно в земли особо охраняемых природных территорий по предложению ведомства уполномоченного органа в случае, установленном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настоящего Закона;";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дополнить частью третьей следующего содержания: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"Для принятия решений о переводе земель запаса обратно в земли особо охраняемых территорий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настоящего Закона не требуется разработка проектов естественно-научных и технико-экономических обоснований.";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дополнить частями третьей и четвертой следующего содержания: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 земли особо охраняемых природных территорий, переведенные в земли запаса, переводятся обратно в земли особо охраняемых природных территорий в случае, если в течение одного года со дня принятия решения об их переводе в земли запаса они не переведены в другие категории земель. Перевод земель запаса в земли особо охраняемых природных территорий осуществляется при наличии положительного заключения государственной экологической экспертизы и решения: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Правительства Республики Казахстан по предложению уполномоченного органа, согласованному с местным исполнительным органом области, города республиканского значения, столицы, – по особо охраняемой природной территории республиканского значения;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местного исполнительного органа области, города республиканского значения, столицы по предложению ведомства уполномоченного органа – по особо охраняемой природной территории местного значения.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земель запаса обратно в земли особо охраняемых природных территорий осуществляется в соответствии с правилами, утвержденными Правительством Республики Казахстан.";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абзац седьмой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изложить в следующей редакции: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предоставлению транспортных услуг, а также услуг по предоставлению во временное владение и пользование упряжных и верховых животных;".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