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7238" w14:textId="f8a7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защиты прав потребителей</w:t>
      </w:r>
    </w:p>
    <w:p>
      <w:pPr>
        <w:spacing w:after="0"/>
        <w:ind w:left="0"/>
        <w:jc w:val="both"/>
      </w:pPr>
      <w:r>
        <w:rPr>
          <w:rFonts w:ascii="Times New Roman"/>
          <w:b w:val="false"/>
          <w:i w:val="false"/>
          <w:color w:val="000000"/>
          <w:sz w:val="28"/>
        </w:rPr>
        <w:t>Закон Республики Казахстан от 25 июня 2020 года № 346-VI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 № 15-16, ст.67; № 19-20, ст.86; № 23, ст.103; № 24-I, ст.118;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9 дополнить частью третьей следующего содержания:</w:t>
      </w:r>
    </w:p>
    <w:bookmarkStart w:name="z7" w:id="2"/>
    <w:p>
      <w:pPr>
        <w:spacing w:after="0"/>
        <w:ind w:left="0"/>
        <w:jc w:val="both"/>
      </w:pPr>
      <w:r>
        <w:rPr>
          <w:rFonts w:ascii="Times New Roman"/>
          <w:b w:val="false"/>
          <w:i w:val="false"/>
          <w:color w:val="000000"/>
          <w:sz w:val="28"/>
        </w:rPr>
        <w:t>
      "Защита гражданских прав путем компенсации морального вреда, причиненного потребителю вследствие нарушения его прав и законных интересов, предусмотренных законодательством Республики Казахстан о защите прав потребителей, может осуществляться субъектами досудебного урегулирования потребительских споров.".</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 21-22, ст.90, 91; № 23, ст.99, 103, 106, 108; № 24-I, ст.118; № 24-II, ст.120, 122, 123, 127;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w:t>
      </w:r>
    </w:p>
    <w:bookmarkEnd w:id="3"/>
    <w:bookmarkStart w:name="z9" w:id="4"/>
    <w:p>
      <w:pPr>
        <w:spacing w:after="0"/>
        <w:ind w:left="0"/>
        <w:jc w:val="both"/>
      </w:pPr>
      <w:r>
        <w:rPr>
          <w:rFonts w:ascii="Times New Roman"/>
          <w:b w:val="false"/>
          <w:i w:val="false"/>
          <w:color w:val="000000"/>
          <w:sz w:val="28"/>
        </w:rPr>
        <w:t>
      1) в оглавлении:</w:t>
      </w:r>
    </w:p>
    <w:bookmarkEnd w:id="4"/>
    <w:bookmarkStart w:name="z10" w:id="5"/>
    <w:p>
      <w:pPr>
        <w:spacing w:after="0"/>
        <w:ind w:left="0"/>
        <w:jc w:val="both"/>
      </w:pPr>
      <w:r>
        <w:rPr>
          <w:rFonts w:ascii="Times New Roman"/>
          <w:b w:val="false"/>
          <w:i w:val="false"/>
          <w:color w:val="000000"/>
          <w:sz w:val="28"/>
        </w:rPr>
        <w:t>
      заголовок статьи 190 изложить в следующей редакции:</w:t>
      </w:r>
    </w:p>
    <w:bookmarkEnd w:id="5"/>
    <w:bookmarkStart w:name="z11" w:id="6"/>
    <w:p>
      <w:pPr>
        <w:spacing w:after="0"/>
        <w:ind w:left="0"/>
        <w:jc w:val="both"/>
      </w:pPr>
      <w:r>
        <w:rPr>
          <w:rFonts w:ascii="Times New Roman"/>
          <w:b w:val="false"/>
          <w:i w:val="false"/>
          <w:color w:val="000000"/>
          <w:sz w:val="28"/>
        </w:rPr>
        <w:t>
      "Статья 190. Нарушение законодательства Республики Казахстан о защите прав потребителей";</w:t>
      </w:r>
    </w:p>
    <w:bookmarkEnd w:id="6"/>
    <w:bookmarkStart w:name="z12" w:id="7"/>
    <w:p>
      <w:pPr>
        <w:spacing w:after="0"/>
        <w:ind w:left="0"/>
        <w:jc w:val="both"/>
      </w:pPr>
      <w:r>
        <w:rPr>
          <w:rFonts w:ascii="Times New Roman"/>
          <w:b w:val="false"/>
          <w:i w:val="false"/>
          <w:color w:val="000000"/>
          <w:sz w:val="28"/>
        </w:rPr>
        <w:t>
      дополнить заголовками статей 204-1, 204-2, 204-3, 204-4, 465-1 и главу 36 заголовком статьи 735-1 следующего содержания:</w:t>
      </w:r>
    </w:p>
    <w:bookmarkEnd w:id="7"/>
    <w:bookmarkStart w:name="z13" w:id="8"/>
    <w:p>
      <w:pPr>
        <w:spacing w:after="0"/>
        <w:ind w:left="0"/>
        <w:jc w:val="both"/>
      </w:pPr>
      <w:r>
        <w:rPr>
          <w:rFonts w:ascii="Times New Roman"/>
          <w:b w:val="false"/>
          <w:i w:val="false"/>
          <w:color w:val="000000"/>
          <w:sz w:val="28"/>
        </w:rPr>
        <w:t>
      "Статья 204-1.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w:t>
      </w:r>
    </w:p>
    <w:bookmarkEnd w:id="8"/>
    <w:bookmarkStart w:name="z14" w:id="9"/>
    <w:p>
      <w:pPr>
        <w:spacing w:after="0"/>
        <w:ind w:left="0"/>
        <w:jc w:val="both"/>
      </w:pPr>
      <w:r>
        <w:rPr>
          <w:rFonts w:ascii="Times New Roman"/>
          <w:b w:val="false"/>
          <w:i w:val="false"/>
          <w:color w:val="000000"/>
          <w:sz w:val="28"/>
        </w:rPr>
        <w:t>
      Статья 204-2. Нарушение законодательства Республики Казахстан о регулировании торговой деятельности по организации деятельности торговых рынков</w:t>
      </w:r>
    </w:p>
    <w:bookmarkEnd w:id="9"/>
    <w:bookmarkStart w:name="z15" w:id="10"/>
    <w:p>
      <w:pPr>
        <w:spacing w:after="0"/>
        <w:ind w:left="0"/>
        <w:jc w:val="both"/>
      </w:pPr>
      <w:r>
        <w:rPr>
          <w:rFonts w:ascii="Times New Roman"/>
          <w:b w:val="false"/>
          <w:i w:val="false"/>
          <w:color w:val="000000"/>
          <w:sz w:val="28"/>
        </w:rPr>
        <w:t>
      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продовольственных товаров</w:t>
      </w:r>
    </w:p>
    <w:bookmarkEnd w:id="10"/>
    <w:bookmarkStart w:name="z16" w:id="11"/>
    <w:p>
      <w:pPr>
        <w:spacing w:after="0"/>
        <w:ind w:left="0"/>
        <w:jc w:val="both"/>
      </w:pPr>
      <w:r>
        <w:rPr>
          <w:rFonts w:ascii="Times New Roman"/>
          <w:b w:val="false"/>
          <w:i w:val="false"/>
          <w:color w:val="000000"/>
          <w:sz w:val="28"/>
        </w:rPr>
        <w:t>
      Статья 204-4. Превышение размера торговой надбавки на социально значимые продовольственные товары";</w:t>
      </w:r>
    </w:p>
    <w:bookmarkEnd w:id="11"/>
    <w:bookmarkStart w:name="z17" w:id="12"/>
    <w:p>
      <w:pPr>
        <w:spacing w:after="0"/>
        <w:ind w:left="0"/>
        <w:jc w:val="both"/>
      </w:pPr>
      <w:r>
        <w:rPr>
          <w:rFonts w:ascii="Times New Roman"/>
          <w:b w:val="false"/>
          <w:i w:val="false"/>
          <w:color w:val="000000"/>
          <w:sz w:val="28"/>
        </w:rPr>
        <w:t>
      "Статья 465-1. Нарушение саморегулируемой организацией требований, установленных законодательством Республики Казахстан о саморегулировании";</w:t>
      </w:r>
    </w:p>
    <w:bookmarkEnd w:id="12"/>
    <w:bookmarkStart w:name="z18" w:id="13"/>
    <w:p>
      <w:pPr>
        <w:spacing w:after="0"/>
        <w:ind w:left="0"/>
        <w:jc w:val="both"/>
      </w:pPr>
      <w:r>
        <w:rPr>
          <w:rFonts w:ascii="Times New Roman"/>
          <w:b w:val="false"/>
          <w:i w:val="false"/>
          <w:color w:val="000000"/>
          <w:sz w:val="28"/>
        </w:rPr>
        <w:t>
      "Статья 735-1. Государственные органы, осуществляющие руководство в отдельной отрасли или сфере государственного управления, в которой введено саморегулирование";</w:t>
      </w:r>
    </w:p>
    <w:bookmarkEnd w:id="13"/>
    <w:bookmarkStart w:name="z19" w:id="1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64</w:t>
      </w:r>
      <w:r>
        <w:rPr>
          <w:rFonts w:ascii="Times New Roman"/>
          <w:b w:val="false"/>
          <w:i w:val="false"/>
          <w:color w:val="000000"/>
          <w:sz w:val="28"/>
        </w:rPr>
        <w:t xml:space="preserve"> после цифр "186" дополнить словами ", 190 (частями пятая и шестая)";</w:t>
      </w:r>
    </w:p>
    <w:bookmarkEnd w:id="14"/>
    <w:bookmarkStart w:name="z20"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190</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"Статья 190. Нарушение законодательства Республики Казахстан о защите прав потребителей</w:t>
      </w:r>
    </w:p>
    <w:bookmarkEnd w:id="16"/>
    <w:bookmarkStart w:name="z22" w:id="17"/>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(работы, услуги) или иной обман потребителей индивидуальными предпринимателями или организациями, осуществляющими торговую деятельность и оказание услуг, –</w:t>
      </w:r>
    </w:p>
    <w:bookmarkEnd w:id="17"/>
    <w:bookmarkStart w:name="z23" w:id="18"/>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18"/>
    <w:bookmarkStart w:name="z24" w:id="1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9"/>
    <w:bookmarkStart w:name="z25" w:id="20"/>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bookmarkEnd w:id="20"/>
    <w:bookmarkStart w:name="z26" w:id="21"/>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p>
    <w:bookmarkEnd w:id="21"/>
    <w:bookmarkStart w:name="z27" w:id="22"/>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bookmarkEnd w:id="22"/>
    <w:bookmarkStart w:name="z28" w:id="23"/>
    <w:p>
      <w:pPr>
        <w:spacing w:after="0"/>
        <w:ind w:left="0"/>
        <w:jc w:val="both"/>
      </w:pP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p>
    <w:bookmarkEnd w:id="23"/>
    <w:bookmarkStart w:name="z29" w:id="24"/>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bookmarkEnd w:id="24"/>
    <w:bookmarkStart w:name="z30" w:id="25"/>
    <w:p>
      <w:pPr>
        <w:spacing w:after="0"/>
        <w:ind w:left="0"/>
        <w:jc w:val="both"/>
      </w:pPr>
      <w:r>
        <w:rPr>
          <w:rFonts w:ascii="Times New Roman"/>
          <w:b w:val="false"/>
          <w:i w:val="false"/>
          <w:color w:val="000000"/>
          <w:sz w:val="28"/>
        </w:rPr>
        <w:t>
      5. Неисполнение продавцом (изготовителем, исполнителем) обязанностей по:</w:t>
      </w:r>
    </w:p>
    <w:bookmarkEnd w:id="25"/>
    <w:bookmarkStart w:name="z31" w:id="26"/>
    <w:p>
      <w:pPr>
        <w:spacing w:after="0"/>
        <w:ind w:left="0"/>
        <w:jc w:val="both"/>
      </w:pPr>
      <w:r>
        <w:rPr>
          <w:rFonts w:ascii="Times New Roman"/>
          <w:b w:val="false"/>
          <w:i w:val="false"/>
          <w:color w:val="000000"/>
          <w:sz w:val="28"/>
        </w:rPr>
        <w:t>
      1) размещению на казахском и русском языках информации о контактных данных продавца (изготовителя, исполнителя),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потребителя обратиться к ним за восстановлением своих нарушенных прав и законных интересов;</w:t>
      </w:r>
    </w:p>
    <w:bookmarkEnd w:id="26"/>
    <w:bookmarkStart w:name="z32" w:id="27"/>
    <w:p>
      <w:pPr>
        <w:spacing w:after="0"/>
        <w:ind w:left="0"/>
        <w:jc w:val="both"/>
      </w:pPr>
      <w:r>
        <w:rPr>
          <w:rFonts w:ascii="Times New Roman"/>
          <w:b w:val="false"/>
          <w:i w:val="false"/>
          <w:color w:val="000000"/>
          <w:sz w:val="28"/>
        </w:rPr>
        <w:t>
      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потребителей;</w:t>
      </w:r>
    </w:p>
    <w:bookmarkEnd w:id="27"/>
    <w:bookmarkStart w:name="z33" w:id="28"/>
    <w:p>
      <w:pPr>
        <w:spacing w:after="0"/>
        <w:ind w:left="0"/>
        <w:jc w:val="both"/>
      </w:pPr>
      <w:r>
        <w:rPr>
          <w:rFonts w:ascii="Times New Roman"/>
          <w:b w:val="false"/>
          <w:i w:val="false"/>
          <w:color w:val="000000"/>
          <w:sz w:val="28"/>
        </w:rPr>
        <w:t>
      3) представлению письменного ответа на претензию об устранении нарушений прав и законных интересов потребителя в срок, установленный законодательством Республики Казахстан о защите прав потребителей, –</w:t>
      </w:r>
    </w:p>
    <w:bookmarkEnd w:id="28"/>
    <w:bookmarkStart w:name="z34" w:id="29"/>
    <w:p>
      <w:pPr>
        <w:spacing w:after="0"/>
        <w:ind w:left="0"/>
        <w:jc w:val="both"/>
      </w:pPr>
      <w:r>
        <w:rPr>
          <w:rFonts w:ascii="Times New Roman"/>
          <w:b w:val="false"/>
          <w:i w:val="false"/>
          <w:color w:val="000000"/>
          <w:sz w:val="28"/>
        </w:rPr>
        <w:t>
      влечет предупреждение.</w:t>
      </w:r>
    </w:p>
    <w:bookmarkEnd w:id="29"/>
    <w:bookmarkStart w:name="z35" w:id="30"/>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30"/>
    <w:bookmarkStart w:name="z36" w:id="31"/>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31"/>
    <w:bookmarkStart w:name="z37" w:id="32"/>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bookmarkEnd w:id="32"/>
    <w:bookmarkStart w:name="z38" w:id="33"/>
    <w:p>
      <w:pPr>
        <w:spacing w:after="0"/>
        <w:ind w:left="0"/>
        <w:jc w:val="both"/>
      </w:pPr>
      <w:r>
        <w:rPr>
          <w:rFonts w:ascii="Times New Roman"/>
          <w:b w:val="false"/>
          <w:i w:val="false"/>
          <w:color w:val="000000"/>
          <w:sz w:val="28"/>
        </w:rPr>
        <w:t xml:space="preserve">
      4) часть четвертую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p>
    <w:bookmarkEnd w:id="33"/>
    <w:bookmarkStart w:name="z39" w:id="34"/>
    <w:p>
      <w:pPr>
        <w:spacing w:after="0"/>
        <w:ind w:left="0"/>
        <w:jc w:val="both"/>
      </w:pPr>
      <w:r>
        <w:rPr>
          <w:rFonts w:ascii="Times New Roman"/>
          <w:b w:val="false"/>
          <w:i w:val="false"/>
          <w:color w:val="000000"/>
          <w:sz w:val="28"/>
        </w:rPr>
        <w:t>
      "4. Реализация на территории Республики Казахстан без указания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превышает оформленную ярлыком цену, выставленного во внутренних и (или) внешних витринах торгового объекта, либо указание цены товара не в тенге при его реализации на территории Республики Казахстан на условиях публичного договора –</w:t>
      </w:r>
    </w:p>
    <w:bookmarkEnd w:id="34"/>
    <w:bookmarkStart w:name="z40" w:id="35"/>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35"/>
    <w:bookmarkStart w:name="z41"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202</w:t>
      </w:r>
      <w:r>
        <w:rPr>
          <w:rFonts w:ascii="Times New Roman"/>
          <w:b w:val="false"/>
          <w:i w:val="false"/>
          <w:color w:val="000000"/>
          <w:sz w:val="28"/>
        </w:rPr>
        <w:t xml:space="preserve"> дополнить частями третьей и четвертой следующего содержания:</w:t>
      </w:r>
    </w:p>
    <w:bookmarkEnd w:id="36"/>
    <w:bookmarkStart w:name="z42" w:id="37"/>
    <w:p>
      <w:pPr>
        <w:spacing w:after="0"/>
        <w:ind w:left="0"/>
        <w:jc w:val="both"/>
      </w:pPr>
      <w:r>
        <w:rPr>
          <w:rFonts w:ascii="Times New Roman"/>
          <w:b w:val="false"/>
          <w:i w:val="false"/>
          <w:color w:val="000000"/>
          <w:sz w:val="28"/>
        </w:rPr>
        <w:t>
      "3. Недоведение администратором торгового рынка до сведения субъектов внутренней торговли размера предельно допустимых розничных цен на социально значимые продовольственные товары на торговых рынках в письменной форме –</w:t>
      </w:r>
    </w:p>
    <w:bookmarkEnd w:id="37"/>
    <w:bookmarkStart w:name="z43" w:id="38"/>
    <w:p>
      <w:pPr>
        <w:spacing w:after="0"/>
        <w:ind w:left="0"/>
        <w:jc w:val="both"/>
      </w:pPr>
      <w:r>
        <w:rPr>
          <w:rFonts w:ascii="Times New Roman"/>
          <w:b w:val="false"/>
          <w:i w:val="false"/>
          <w:color w:val="000000"/>
          <w:sz w:val="28"/>
        </w:rPr>
        <w:t>
      влечет предупреждение.</w:t>
      </w:r>
    </w:p>
    <w:bookmarkEnd w:id="38"/>
    <w:bookmarkStart w:name="z44" w:id="39"/>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39"/>
    <w:bookmarkStart w:name="z45" w:id="4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40"/>
    <w:bookmarkStart w:name="z46" w:id="41"/>
    <w:p>
      <w:pPr>
        <w:spacing w:after="0"/>
        <w:ind w:left="0"/>
        <w:jc w:val="both"/>
      </w:pPr>
      <w:r>
        <w:rPr>
          <w:rFonts w:ascii="Times New Roman"/>
          <w:b w:val="false"/>
          <w:i w:val="false"/>
          <w:color w:val="000000"/>
          <w:sz w:val="28"/>
        </w:rPr>
        <w:t>
      6) дополнить статьями 204-1, 204-2, 204-3, 204-4 и 465-1 следующего содержания:</w:t>
      </w:r>
    </w:p>
    <w:bookmarkEnd w:id="41"/>
    <w:bookmarkStart w:name="z47" w:id="42"/>
    <w:p>
      <w:pPr>
        <w:spacing w:after="0"/>
        <w:ind w:left="0"/>
        <w:jc w:val="both"/>
      </w:pPr>
      <w:r>
        <w:rPr>
          <w:rFonts w:ascii="Times New Roman"/>
          <w:b w:val="false"/>
          <w:i w:val="false"/>
          <w:color w:val="000000"/>
          <w:sz w:val="28"/>
        </w:rPr>
        <w:t>
      "Статья 204-1.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w:t>
      </w:r>
    </w:p>
    <w:bookmarkEnd w:id="42"/>
    <w:bookmarkStart w:name="z48" w:id="43"/>
    <w:p>
      <w:pPr>
        <w:spacing w:after="0"/>
        <w:ind w:left="0"/>
        <w:jc w:val="both"/>
      </w:pPr>
      <w:r>
        <w:rPr>
          <w:rFonts w:ascii="Times New Roman"/>
          <w:b w:val="false"/>
          <w:i w:val="false"/>
          <w:color w:val="000000"/>
          <w:sz w:val="28"/>
        </w:rPr>
        <w:t>
      1. Нарушения субъектом внутренней торговли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 если эти действия не содержат признаков уголовно наказуемого деяния, совершенные в виде:</w:t>
      </w:r>
    </w:p>
    <w:bookmarkEnd w:id="43"/>
    <w:bookmarkStart w:name="z49" w:id="44"/>
    <w:p>
      <w:pPr>
        <w:spacing w:after="0"/>
        <w:ind w:left="0"/>
        <w:jc w:val="both"/>
      </w:pPr>
      <w:r>
        <w:rPr>
          <w:rFonts w:ascii="Times New Roman"/>
          <w:b w:val="false"/>
          <w:i w:val="false"/>
          <w:color w:val="000000"/>
          <w:sz w:val="28"/>
        </w:rPr>
        <w:t>
      1) реализации непродовольственных товаров, бывших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bookmarkEnd w:id="44"/>
    <w:bookmarkStart w:name="z50" w:id="45"/>
    <w:p>
      <w:pPr>
        <w:spacing w:after="0"/>
        <w:ind w:left="0"/>
        <w:jc w:val="both"/>
      </w:pPr>
      <w:r>
        <w:rPr>
          <w:rFonts w:ascii="Times New Roman"/>
          <w:b w:val="false"/>
          <w:i w:val="false"/>
          <w:color w:val="000000"/>
          <w:sz w:val="28"/>
        </w:rPr>
        <w:t>
      2) неисполнения либо ненадлежащего исполнения обязанности по ведению учета принятых и реализованных непродовольственных товаров, бывших в употреблении, в порядке, определяемом правилами внутренней торговли;</w:t>
      </w:r>
    </w:p>
    <w:bookmarkEnd w:id="45"/>
    <w:bookmarkStart w:name="z51" w:id="46"/>
    <w:p>
      <w:pPr>
        <w:spacing w:after="0"/>
        <w:ind w:left="0"/>
        <w:jc w:val="both"/>
      </w:pPr>
      <w:r>
        <w:rPr>
          <w:rFonts w:ascii="Times New Roman"/>
          <w:b w:val="false"/>
          <w:i w:val="false"/>
          <w:color w:val="000000"/>
          <w:sz w:val="28"/>
        </w:rPr>
        <w:t>
      3) нарушения обязанности хранения информации о принятых и реализованных непродовольственных товарах, бывших в употреблении, в течение одного календарного года, –</w:t>
      </w:r>
    </w:p>
    <w:bookmarkEnd w:id="46"/>
    <w:bookmarkStart w:name="z52" w:id="47"/>
    <w:p>
      <w:pPr>
        <w:spacing w:after="0"/>
        <w:ind w:left="0"/>
        <w:jc w:val="both"/>
      </w:pPr>
      <w:r>
        <w:rPr>
          <w:rFonts w:ascii="Times New Roman"/>
          <w:b w:val="false"/>
          <w:i w:val="false"/>
          <w:color w:val="000000"/>
          <w:sz w:val="28"/>
        </w:rPr>
        <w:t>
      влекут предупреждение.</w:t>
      </w:r>
    </w:p>
    <w:bookmarkEnd w:id="47"/>
    <w:bookmarkStart w:name="z53" w:id="48"/>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48"/>
    <w:bookmarkStart w:name="z54" w:id="49"/>
    <w:p>
      <w:pPr>
        <w:spacing w:after="0"/>
        <w:ind w:left="0"/>
        <w:jc w:val="both"/>
      </w:pPr>
      <w:r>
        <w:rPr>
          <w:rFonts w:ascii="Times New Roman"/>
          <w:b w:val="false"/>
          <w:i w:val="false"/>
          <w:color w:val="000000"/>
          <w:sz w:val="28"/>
        </w:rPr>
        <w:t>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49"/>
    <w:bookmarkStart w:name="z55" w:id="50"/>
    <w:p>
      <w:pPr>
        <w:spacing w:after="0"/>
        <w:ind w:left="0"/>
        <w:jc w:val="both"/>
      </w:pPr>
      <w:r>
        <w:rPr>
          <w:rFonts w:ascii="Times New Roman"/>
          <w:b w:val="false"/>
          <w:i w:val="false"/>
          <w:color w:val="000000"/>
          <w:sz w:val="28"/>
        </w:rPr>
        <w:t>
      Статья 204-2. Нарушение законодательства Республики Казахстан о регулировании торговой деятельности по организации деятельности торговых рынков</w:t>
      </w:r>
    </w:p>
    <w:bookmarkEnd w:id="50"/>
    <w:bookmarkStart w:name="z56" w:id="51"/>
    <w:p>
      <w:pPr>
        <w:spacing w:after="0"/>
        <w:ind w:left="0"/>
        <w:jc w:val="both"/>
      </w:pPr>
      <w:r>
        <w:rPr>
          <w:rFonts w:ascii="Times New Roman"/>
          <w:b w:val="false"/>
          <w:i w:val="false"/>
          <w:color w:val="000000"/>
          <w:sz w:val="28"/>
        </w:rPr>
        <w:t>
      1. Отсутствие утвержденного администратором торгового рынка регламента рынка, а равно неуказание в нем:</w:t>
      </w:r>
    </w:p>
    <w:bookmarkEnd w:id="51"/>
    <w:bookmarkStart w:name="z57" w:id="52"/>
    <w:p>
      <w:pPr>
        <w:spacing w:after="0"/>
        <w:ind w:left="0"/>
        <w:jc w:val="both"/>
      </w:pPr>
      <w:r>
        <w:rPr>
          <w:rFonts w:ascii="Times New Roman"/>
          <w:b w:val="false"/>
          <w:i w:val="false"/>
          <w:color w:val="000000"/>
          <w:sz w:val="28"/>
        </w:rPr>
        <w:t>
      1) сведений о режиме работы торгового рынка и порядка доступа на торговый рынок субъектов внутренней торговли, покупателей и работников администрации торгового рынка;</w:t>
      </w:r>
    </w:p>
    <w:bookmarkEnd w:id="52"/>
    <w:bookmarkStart w:name="z58" w:id="53"/>
    <w:p>
      <w:pPr>
        <w:spacing w:after="0"/>
        <w:ind w:left="0"/>
        <w:jc w:val="both"/>
      </w:pPr>
      <w:r>
        <w:rPr>
          <w:rFonts w:ascii="Times New Roman"/>
          <w:b w:val="false"/>
          <w:i w:val="false"/>
          <w:color w:val="000000"/>
          <w:sz w:val="28"/>
        </w:rPr>
        <w:t>
      2) перечня дополнительных услуг, предоставляемых торговым рынком (при наличии);</w:t>
      </w:r>
    </w:p>
    <w:bookmarkEnd w:id="53"/>
    <w:bookmarkStart w:name="z59" w:id="54"/>
    <w:p>
      <w:pPr>
        <w:spacing w:after="0"/>
        <w:ind w:left="0"/>
        <w:jc w:val="both"/>
      </w:pPr>
      <w:r>
        <w:rPr>
          <w:rFonts w:ascii="Times New Roman"/>
          <w:b w:val="false"/>
          <w:i w:val="false"/>
          <w:color w:val="000000"/>
          <w:sz w:val="28"/>
        </w:rPr>
        <w:t xml:space="preserve">
      3) порядка предоставления субъектам внутренней торговли торговых мест, их характеристики, условий договора имущественного найма (аренды) – </w:t>
      </w:r>
    </w:p>
    <w:bookmarkEnd w:id="54"/>
    <w:bookmarkStart w:name="z60" w:id="55"/>
    <w:p>
      <w:pPr>
        <w:spacing w:after="0"/>
        <w:ind w:left="0"/>
        <w:jc w:val="both"/>
      </w:pPr>
      <w:r>
        <w:rPr>
          <w:rFonts w:ascii="Times New Roman"/>
          <w:b w:val="false"/>
          <w:i w:val="false"/>
          <w:color w:val="000000"/>
          <w:sz w:val="28"/>
        </w:rPr>
        <w:t>
      влекут предупреждение.</w:t>
      </w:r>
    </w:p>
    <w:bookmarkEnd w:id="55"/>
    <w:bookmarkStart w:name="z61" w:id="56"/>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56"/>
    <w:bookmarkStart w:name="z62" w:id="57"/>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57"/>
    <w:bookmarkStart w:name="z63" w:id="58"/>
    <w:p>
      <w:pPr>
        <w:spacing w:after="0"/>
        <w:ind w:left="0"/>
        <w:jc w:val="both"/>
      </w:pPr>
      <w:r>
        <w:rPr>
          <w:rFonts w:ascii="Times New Roman"/>
          <w:b w:val="false"/>
          <w:i w:val="false"/>
          <w:color w:val="000000"/>
          <w:sz w:val="28"/>
        </w:rPr>
        <w:t>
      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продовольственных товаров</w:t>
      </w:r>
    </w:p>
    <w:bookmarkEnd w:id="58"/>
    <w:bookmarkStart w:name="z64" w:id="59"/>
    <w:p>
      <w:pPr>
        <w:spacing w:after="0"/>
        <w:ind w:left="0"/>
        <w:jc w:val="both"/>
      </w:pPr>
      <w:r>
        <w:rPr>
          <w:rFonts w:ascii="Times New Roman"/>
          <w:b w:val="false"/>
          <w:i w:val="false"/>
          <w:color w:val="000000"/>
          <w:sz w:val="28"/>
        </w:rPr>
        <w:t>
      1.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w:t>
      </w:r>
    </w:p>
    <w:bookmarkEnd w:id="59"/>
    <w:bookmarkStart w:name="z65" w:id="60"/>
    <w:p>
      <w:pPr>
        <w:spacing w:after="0"/>
        <w:ind w:left="0"/>
        <w:jc w:val="both"/>
      </w:pPr>
      <w:r>
        <w:rPr>
          <w:rFonts w:ascii="Times New Roman"/>
          <w:b w:val="false"/>
          <w:i w:val="false"/>
          <w:color w:val="000000"/>
          <w:sz w:val="28"/>
        </w:rPr>
        <w:t xml:space="preserve">
      влечет предупреждение. </w:t>
      </w:r>
    </w:p>
    <w:bookmarkEnd w:id="60"/>
    <w:bookmarkStart w:name="z66" w:id="61"/>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61"/>
    <w:bookmarkStart w:name="z67" w:id="62"/>
    <w:p>
      <w:pPr>
        <w:spacing w:after="0"/>
        <w:ind w:left="0"/>
        <w:jc w:val="both"/>
      </w:pPr>
      <w:r>
        <w:rPr>
          <w:rFonts w:ascii="Times New Roman"/>
          <w:b w:val="false"/>
          <w:i w:val="false"/>
          <w:color w:val="000000"/>
          <w:sz w:val="28"/>
        </w:rPr>
        <w:t>
      влекут штраф в размере трехсот месячных расчетных показателей.</w:t>
      </w:r>
    </w:p>
    <w:bookmarkEnd w:id="62"/>
    <w:bookmarkStart w:name="z68" w:id="63"/>
    <w:p>
      <w:pPr>
        <w:spacing w:after="0"/>
        <w:ind w:left="0"/>
        <w:jc w:val="both"/>
      </w:pPr>
      <w:r>
        <w:rPr>
          <w:rFonts w:ascii="Times New Roman"/>
          <w:b w:val="false"/>
          <w:i w:val="false"/>
          <w:color w:val="000000"/>
          <w:sz w:val="28"/>
        </w:rPr>
        <w:t>
      Статья 204-4. Превышение размера торговой надбавки на социально значимые продовольственные товары</w:t>
      </w:r>
    </w:p>
    <w:bookmarkEnd w:id="63"/>
    <w:bookmarkStart w:name="z69" w:id="64"/>
    <w:p>
      <w:pPr>
        <w:spacing w:after="0"/>
        <w:ind w:left="0"/>
        <w:jc w:val="both"/>
      </w:pPr>
      <w:r>
        <w:rPr>
          <w:rFonts w:ascii="Times New Roman"/>
          <w:b w:val="false"/>
          <w:i w:val="false"/>
          <w:color w:val="000000"/>
          <w:sz w:val="28"/>
        </w:rPr>
        <w:t>
      1. Превышение субъектом внутренней торговли размера торговой надбавки на социально значимые продовольственные товары, установленного законодательством Республики Казахстан о регулировании торговой деятельности, –</w:t>
      </w:r>
    </w:p>
    <w:bookmarkEnd w:id="64"/>
    <w:bookmarkStart w:name="z70" w:id="65"/>
    <w:p>
      <w:pPr>
        <w:spacing w:after="0"/>
        <w:ind w:left="0"/>
        <w:jc w:val="both"/>
      </w:pPr>
      <w:r>
        <w:rPr>
          <w:rFonts w:ascii="Times New Roman"/>
          <w:b w:val="false"/>
          <w:i w:val="false"/>
          <w:color w:val="000000"/>
          <w:sz w:val="28"/>
        </w:rPr>
        <w:t>
      влечет предупреждение.</w:t>
      </w:r>
    </w:p>
    <w:bookmarkEnd w:id="65"/>
    <w:bookmarkStart w:name="z71" w:id="6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66"/>
    <w:bookmarkStart w:name="z72" w:id="67"/>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семидесяти пяти, на субъектов крупного предпринимательства – в размере трехсот месячных расчетных показателей.";</w:t>
      </w:r>
    </w:p>
    <w:bookmarkEnd w:id="67"/>
    <w:bookmarkStart w:name="z73" w:id="68"/>
    <w:p>
      <w:pPr>
        <w:spacing w:after="0"/>
        <w:ind w:left="0"/>
        <w:jc w:val="both"/>
      </w:pPr>
      <w:r>
        <w:rPr>
          <w:rFonts w:ascii="Times New Roman"/>
          <w:b w:val="false"/>
          <w:i w:val="false"/>
          <w:color w:val="000000"/>
          <w:sz w:val="28"/>
        </w:rPr>
        <w:t>
      "Статья 465-1. Нарушение саморегулируемой организацией требований, установленных законодательством Республики Казахстан о саморегулировании</w:t>
      </w:r>
    </w:p>
    <w:bookmarkEnd w:id="68"/>
    <w:bookmarkStart w:name="z74" w:id="69"/>
    <w:p>
      <w:pPr>
        <w:spacing w:after="0"/>
        <w:ind w:left="0"/>
        <w:jc w:val="both"/>
      </w:pPr>
      <w:r>
        <w:rPr>
          <w:rFonts w:ascii="Times New Roman"/>
          <w:b w:val="false"/>
          <w:i w:val="false"/>
          <w:color w:val="000000"/>
          <w:sz w:val="28"/>
        </w:rPr>
        <w:t>
      1. Нарушения саморегулируемой организацией требований, установленных законодательством Республики Казахстан о саморегулировании, совершенные в виде:</w:t>
      </w:r>
    </w:p>
    <w:bookmarkEnd w:id="69"/>
    <w:bookmarkStart w:name="z75" w:id="70"/>
    <w:p>
      <w:pPr>
        <w:spacing w:after="0"/>
        <w:ind w:left="0"/>
        <w:jc w:val="both"/>
      </w:pPr>
      <w:r>
        <w:rPr>
          <w:rFonts w:ascii="Times New Roman"/>
          <w:b w:val="false"/>
          <w:i w:val="false"/>
          <w:color w:val="000000"/>
          <w:sz w:val="28"/>
        </w:rPr>
        <w:t>
      1) смешивания средств компенсационного фонда с иными средствами саморегулируемой организации;</w:t>
      </w:r>
    </w:p>
    <w:bookmarkEnd w:id="70"/>
    <w:bookmarkStart w:name="z76" w:id="71"/>
    <w:p>
      <w:pPr>
        <w:spacing w:after="0"/>
        <w:ind w:left="0"/>
        <w:jc w:val="both"/>
      </w:pPr>
      <w:r>
        <w:rPr>
          <w:rFonts w:ascii="Times New Roman"/>
          <w:b w:val="false"/>
          <w:i w:val="false"/>
          <w:color w:val="000000"/>
          <w:sz w:val="28"/>
        </w:rPr>
        <w:t>
      2) отсутствия органа по рассмотрению потребительских споров, возникающих между членами (участниками) саморегулируемой организации, потребителями и иными лицами в сфере защиты прав потребителей, –</w:t>
      </w:r>
    </w:p>
    <w:bookmarkEnd w:id="71"/>
    <w:bookmarkStart w:name="z77" w:id="72"/>
    <w:p>
      <w:pPr>
        <w:spacing w:after="0"/>
        <w:ind w:left="0"/>
        <w:jc w:val="both"/>
      </w:pPr>
      <w:r>
        <w:rPr>
          <w:rFonts w:ascii="Times New Roman"/>
          <w:b w:val="false"/>
          <w:i w:val="false"/>
          <w:color w:val="000000"/>
          <w:sz w:val="28"/>
        </w:rPr>
        <w:t>
      влекут предупреждение.</w:t>
      </w:r>
    </w:p>
    <w:bookmarkEnd w:id="72"/>
    <w:bookmarkStart w:name="z78" w:id="73"/>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73"/>
    <w:bookmarkStart w:name="z79" w:id="74"/>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74"/>
    <w:bookmarkStart w:name="z80" w:id="7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685</w:t>
      </w:r>
      <w:r>
        <w:rPr>
          <w:rFonts w:ascii="Times New Roman"/>
          <w:b w:val="false"/>
          <w:i w:val="false"/>
          <w:color w:val="000000"/>
          <w:sz w:val="28"/>
        </w:rPr>
        <w:t>:</w:t>
      </w:r>
    </w:p>
    <w:bookmarkEnd w:id="75"/>
    <w:bookmarkStart w:name="z81" w:id="76"/>
    <w:p>
      <w:pPr>
        <w:spacing w:after="0"/>
        <w:ind w:left="0"/>
        <w:jc w:val="both"/>
      </w:pPr>
      <w:r>
        <w:rPr>
          <w:rFonts w:ascii="Times New Roman"/>
          <w:b w:val="false"/>
          <w:i w:val="false"/>
          <w:color w:val="000000"/>
          <w:sz w:val="28"/>
        </w:rPr>
        <w:t>
      часть первую после цифр "204" дополнить цифрами ", 204-1";</w:t>
      </w:r>
    </w:p>
    <w:bookmarkEnd w:id="76"/>
    <w:bookmarkStart w:name="z82" w:id="77"/>
    <w:p>
      <w:pPr>
        <w:spacing w:after="0"/>
        <w:ind w:left="0"/>
        <w:jc w:val="both"/>
      </w:pPr>
      <w:r>
        <w:rPr>
          <w:rFonts w:ascii="Times New Roman"/>
          <w:b w:val="false"/>
          <w:i w:val="false"/>
          <w:color w:val="000000"/>
          <w:sz w:val="28"/>
        </w:rPr>
        <w:t>
      подпункт 2) части второй после цифр "198" дополнить цифрами ", 204-1";</w:t>
      </w:r>
    </w:p>
    <w:bookmarkEnd w:id="77"/>
    <w:bookmarkStart w:name="z83" w:id="78"/>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715-1</w:t>
      </w:r>
      <w:r>
        <w:rPr>
          <w:rFonts w:ascii="Times New Roman"/>
          <w:b w:val="false"/>
          <w:i w:val="false"/>
          <w:color w:val="000000"/>
          <w:sz w:val="28"/>
        </w:rPr>
        <w:t xml:space="preserve"> изложить в следующей редакции:</w:t>
      </w:r>
    </w:p>
    <w:bookmarkEnd w:id="78"/>
    <w:bookmarkStart w:name="z84" w:id="79"/>
    <w:p>
      <w:pPr>
        <w:spacing w:after="0"/>
        <w:ind w:left="0"/>
        <w:jc w:val="both"/>
      </w:pPr>
      <w:r>
        <w:rPr>
          <w:rFonts w:ascii="Times New Roman"/>
          <w:b w:val="false"/>
          <w:i w:val="false"/>
          <w:color w:val="000000"/>
          <w:sz w:val="28"/>
        </w:rPr>
        <w:t>
      "1. Уполномоченный орган в сфере защиты прав потребителей рассматривает дела об административных правонарушениях, предусмотренных статьями 190 (частями пятой и шестой), 193 (частью первой) настоящего Кодекса.";</w:t>
      </w:r>
    </w:p>
    <w:bookmarkEnd w:id="79"/>
    <w:bookmarkStart w:name="z85" w:id="80"/>
    <w:p>
      <w:pPr>
        <w:spacing w:after="0"/>
        <w:ind w:left="0"/>
        <w:jc w:val="both"/>
      </w:pPr>
      <w:r>
        <w:rPr>
          <w:rFonts w:ascii="Times New Roman"/>
          <w:b w:val="false"/>
          <w:i w:val="false"/>
          <w:color w:val="000000"/>
          <w:sz w:val="28"/>
        </w:rPr>
        <w:t xml:space="preserve">
      9) части первую и третью </w:t>
      </w:r>
      <w:r>
        <w:rPr>
          <w:rFonts w:ascii="Times New Roman"/>
          <w:b w:val="false"/>
          <w:i w:val="false"/>
          <w:color w:val="000000"/>
          <w:sz w:val="28"/>
        </w:rPr>
        <w:t>статьи 729</w:t>
      </w:r>
      <w:r>
        <w:rPr>
          <w:rFonts w:ascii="Times New Roman"/>
          <w:b w:val="false"/>
          <w:i w:val="false"/>
          <w:color w:val="000000"/>
          <w:sz w:val="28"/>
        </w:rPr>
        <w:t xml:space="preserve"> после цифр "204" дополнить цифрами ", 204-2, 204-3, 204-4";</w:t>
      </w:r>
    </w:p>
    <w:bookmarkEnd w:id="80"/>
    <w:bookmarkStart w:name="z86" w:id="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36</w:t>
      </w:r>
      <w:r>
        <w:rPr>
          <w:rFonts w:ascii="Times New Roman"/>
          <w:b w:val="false"/>
          <w:i w:val="false"/>
          <w:color w:val="000000"/>
          <w:sz w:val="28"/>
        </w:rPr>
        <w:t xml:space="preserve"> дополнить статьей 735-1 следующего содержания:</w:t>
      </w:r>
    </w:p>
    <w:bookmarkEnd w:id="81"/>
    <w:bookmarkStart w:name="z87" w:id="82"/>
    <w:p>
      <w:pPr>
        <w:spacing w:after="0"/>
        <w:ind w:left="0"/>
        <w:jc w:val="both"/>
      </w:pPr>
      <w:r>
        <w:rPr>
          <w:rFonts w:ascii="Times New Roman"/>
          <w:b w:val="false"/>
          <w:i w:val="false"/>
          <w:color w:val="000000"/>
          <w:sz w:val="28"/>
        </w:rPr>
        <w:t>
      "Статья 735-1. Государственные органы, осуществляющие руководство в отдельной отрасли или сфере государственного управления, в которой введено саморегулирование</w:t>
      </w:r>
    </w:p>
    <w:bookmarkEnd w:id="82"/>
    <w:bookmarkStart w:name="z88" w:id="83"/>
    <w:p>
      <w:pPr>
        <w:spacing w:after="0"/>
        <w:ind w:left="0"/>
        <w:jc w:val="both"/>
      </w:pPr>
      <w:r>
        <w:rPr>
          <w:rFonts w:ascii="Times New Roman"/>
          <w:b w:val="false"/>
          <w:i w:val="false"/>
          <w:color w:val="000000"/>
          <w:sz w:val="28"/>
        </w:rPr>
        <w:t>
      1. Государственные органы, осуществляющие руководство в отдельной отрасли или сфере государственного управления, в которой введено саморегулирование, рассматривают дела об административных правонарушениях, предусмотренных статьей 465-1 настоящего Кодекса.</w:t>
      </w:r>
    </w:p>
    <w:bookmarkEnd w:id="83"/>
    <w:bookmarkStart w:name="z89" w:id="8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84"/>
    <w:bookmarkStart w:name="z90" w:id="85"/>
    <w:p>
      <w:pPr>
        <w:spacing w:after="0"/>
        <w:ind w:left="0"/>
        <w:jc w:val="both"/>
      </w:pPr>
      <w:r>
        <w:rPr>
          <w:rFonts w:ascii="Times New Roman"/>
          <w:b w:val="false"/>
          <w:i w:val="false"/>
          <w:color w:val="000000"/>
          <w:sz w:val="28"/>
        </w:rPr>
        <w:t>
      1) руководители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85"/>
    <w:bookmarkStart w:name="z91" w:id="86"/>
    <w:p>
      <w:pPr>
        <w:spacing w:after="0"/>
        <w:ind w:left="0"/>
        <w:jc w:val="both"/>
      </w:pPr>
      <w:r>
        <w:rPr>
          <w:rFonts w:ascii="Times New Roman"/>
          <w:b w:val="false"/>
          <w:i w:val="false"/>
          <w:color w:val="000000"/>
          <w:sz w:val="28"/>
        </w:rPr>
        <w:t>
      2) руководители территориальных органов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86"/>
    <w:bookmarkStart w:name="z92" w:id="87"/>
    <w:p>
      <w:pPr>
        <w:spacing w:after="0"/>
        <w:ind w:left="0"/>
        <w:jc w:val="both"/>
      </w:pPr>
      <w:r>
        <w:rPr>
          <w:rFonts w:ascii="Times New Roman"/>
          <w:b w:val="false"/>
          <w:i w:val="false"/>
          <w:color w:val="000000"/>
          <w:sz w:val="28"/>
        </w:rPr>
        <w:t xml:space="preserve">
      11) подпункт 64) части первой </w:t>
      </w:r>
      <w:r>
        <w:rPr>
          <w:rFonts w:ascii="Times New Roman"/>
          <w:b w:val="false"/>
          <w:i w:val="false"/>
          <w:color w:val="000000"/>
          <w:sz w:val="28"/>
        </w:rPr>
        <w:t>статьи 804</w:t>
      </w:r>
      <w:r>
        <w:rPr>
          <w:rFonts w:ascii="Times New Roman"/>
          <w:b w:val="false"/>
          <w:i w:val="false"/>
          <w:color w:val="000000"/>
          <w:sz w:val="28"/>
        </w:rPr>
        <w:t xml:space="preserve"> изложить в следующей редакции:</w:t>
      </w:r>
    </w:p>
    <w:bookmarkEnd w:id="87"/>
    <w:bookmarkStart w:name="z93" w:id="88"/>
    <w:p>
      <w:pPr>
        <w:spacing w:after="0"/>
        <w:ind w:left="0"/>
        <w:jc w:val="both"/>
      </w:pPr>
      <w:r>
        <w:rPr>
          <w:rFonts w:ascii="Times New Roman"/>
          <w:b w:val="false"/>
          <w:i w:val="false"/>
          <w:color w:val="000000"/>
          <w:sz w:val="28"/>
        </w:rPr>
        <w:t>
      "64) уполномоченного органа в сфере защиты прав потребителей и его территориальных органов (статьи 193 (часть третья), 462);".</w:t>
      </w:r>
    </w:p>
    <w:bookmarkEnd w:id="88"/>
    <w:bookmarkStart w:name="z94" w:id="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 21-22, ст.90, 91; № 23, ст.108; № 24-I, ст.118; № 24-II, ст.123,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92-1) следующего содержания:</w:t>
      </w:r>
    </w:p>
    <w:bookmarkStart w:name="z96" w:id="90"/>
    <w:p>
      <w:pPr>
        <w:spacing w:after="0"/>
        <w:ind w:left="0"/>
        <w:jc w:val="both"/>
      </w:pPr>
      <w:r>
        <w:rPr>
          <w:rFonts w:ascii="Times New Roman"/>
          <w:b w:val="false"/>
          <w:i w:val="false"/>
          <w:color w:val="000000"/>
          <w:sz w:val="28"/>
        </w:rPr>
        <w:t>
      "92-1) за соблюдением законодательства Республики Казахстан о защите прав потребителей;".</w:t>
      </w:r>
    </w:p>
    <w:bookmarkEnd w:id="90"/>
    <w:bookmarkStart w:name="z97" w:id="9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 № 22-III, ст.109; № 23-III, ст.111; 2018 г., № 10, ст.32; № 19, ст.62; 2019 г., № 1, ст.4; № 7, ст.37; № 15-16, ст.67; № 19-20, ст.86):</w:t>
      </w:r>
    </w:p>
    <w:bookmarkEnd w:id="91"/>
    <w:bookmarkStart w:name="z98"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33-1) следующего содержания: </w:t>
      </w:r>
    </w:p>
    <w:bookmarkEnd w:id="92"/>
    <w:bookmarkStart w:name="z99" w:id="93"/>
    <w:p>
      <w:pPr>
        <w:spacing w:after="0"/>
        <w:ind w:left="0"/>
        <w:jc w:val="both"/>
      </w:pPr>
      <w:r>
        <w:rPr>
          <w:rFonts w:ascii="Times New Roman"/>
          <w:b w:val="false"/>
          <w:i w:val="false"/>
          <w:color w:val="000000"/>
          <w:sz w:val="28"/>
        </w:rPr>
        <w:t>
      "33-1) вознаграждение – денежная выплата поставщика продовольственных товаров субъекту внутренней торговли, осуществляющему деятельность по продаже товаров посредством организации торговой сети или крупных торговых объектов, связанная с приобретением и реализацией продовольственных товаров, включая услуги по продвижению продовольственных товаров, в том числе путем рекламирования таких товаров и осуществления их специальной выкладки, а также подготовке, обработке, упаковке этих товаров, допуск в торговые сети или крупные торговые объекты;";</w:t>
      </w:r>
    </w:p>
    <w:bookmarkEnd w:id="93"/>
    <w:bookmarkStart w:name="z100" w:id="94"/>
    <w:p>
      <w:pPr>
        <w:spacing w:after="0"/>
        <w:ind w:left="0"/>
        <w:jc w:val="both"/>
      </w:pPr>
      <w:r>
        <w:rPr>
          <w:rFonts w:ascii="Times New Roman"/>
          <w:b w:val="false"/>
          <w:i w:val="false"/>
          <w:color w:val="000000"/>
          <w:sz w:val="28"/>
        </w:rPr>
        <w:t xml:space="preserve">
      2) в подпункте 8) </w:t>
      </w:r>
      <w:r>
        <w:rPr>
          <w:rFonts w:ascii="Times New Roman"/>
          <w:b w:val="false"/>
          <w:i w:val="false"/>
          <w:color w:val="000000"/>
          <w:sz w:val="28"/>
        </w:rPr>
        <w:t>пункта 1</w:t>
      </w:r>
      <w:r>
        <w:rPr>
          <w:rFonts w:ascii="Times New Roman"/>
          <w:b w:val="false"/>
          <w:i w:val="false"/>
          <w:color w:val="000000"/>
          <w:sz w:val="28"/>
        </w:rPr>
        <w:t xml:space="preserve"> статьи 3 слова "на внешних" заменить словами "на внутренних и внешних";</w:t>
      </w:r>
    </w:p>
    <w:bookmarkEnd w:id="94"/>
    <w:bookmarkStart w:name="z101"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9 дополнить частями четвертой и пятой следующего содержания: </w:t>
      </w:r>
    </w:p>
    <w:bookmarkEnd w:id="95"/>
    <w:bookmarkStart w:name="z102" w:id="96"/>
    <w:p>
      <w:pPr>
        <w:spacing w:after="0"/>
        <w:ind w:left="0"/>
        <w:jc w:val="both"/>
      </w:pPr>
      <w:r>
        <w:rPr>
          <w:rFonts w:ascii="Times New Roman"/>
          <w:b w:val="false"/>
          <w:i w:val="false"/>
          <w:color w:val="000000"/>
          <w:sz w:val="28"/>
        </w:rPr>
        <w:t>
      "Субъект внутренней торговли на социально значимый продовольственный товар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bookmarkEnd w:id="96"/>
    <w:bookmarkStart w:name="z103" w:id="97"/>
    <w:p>
      <w:pPr>
        <w:spacing w:after="0"/>
        <w:ind w:left="0"/>
        <w:jc w:val="both"/>
      </w:pPr>
      <w:r>
        <w:rPr>
          <w:rFonts w:ascii="Times New Roman"/>
          <w:b w:val="false"/>
          <w:i w:val="false"/>
          <w:color w:val="000000"/>
          <w:sz w:val="28"/>
        </w:rPr>
        <w:t>
      Субъект внутренней торговли в случае наличия социально значимого продовольственного товара от нескольких производителей или оптовых поставщиков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на социально значимый продовольственный товар с наиболее низкой стоимостью, указанной в договоре поставки социально значимого продовольственного товара.";</w:t>
      </w:r>
    </w:p>
    <w:bookmarkEnd w:id="97"/>
    <w:bookmarkStart w:name="z104" w:id="9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06" w:id="99"/>
    <w:p>
      <w:pPr>
        <w:spacing w:after="0"/>
        <w:ind w:left="0"/>
        <w:jc w:val="both"/>
      </w:pPr>
      <w:r>
        <w:rPr>
          <w:rFonts w:ascii="Times New Roman"/>
          <w:b w:val="false"/>
          <w:i w:val="false"/>
          <w:color w:val="000000"/>
          <w:sz w:val="28"/>
        </w:rPr>
        <w:t>
      "2-7. Администратором торгового рынка является физическое лицо, обеспечивающее функционирование торгового рынка и организацию его работы в соответствии с законодательством Республики Казахстан о регулировании торговой деятельности.</w:t>
      </w:r>
    </w:p>
    <w:bookmarkEnd w:id="99"/>
    <w:bookmarkStart w:name="z107" w:id="100"/>
    <w:p>
      <w:pPr>
        <w:spacing w:after="0"/>
        <w:ind w:left="0"/>
        <w:jc w:val="both"/>
      </w:pPr>
      <w:r>
        <w:rPr>
          <w:rFonts w:ascii="Times New Roman"/>
          <w:b w:val="false"/>
          <w:i w:val="false"/>
          <w:color w:val="000000"/>
          <w:sz w:val="28"/>
        </w:rPr>
        <w:t>
      Администратор торгового рынка:</w:t>
      </w:r>
    </w:p>
    <w:bookmarkEnd w:id="100"/>
    <w:bookmarkStart w:name="z108" w:id="101"/>
    <w:p>
      <w:pPr>
        <w:spacing w:after="0"/>
        <w:ind w:left="0"/>
        <w:jc w:val="both"/>
      </w:pPr>
      <w:r>
        <w:rPr>
          <w:rFonts w:ascii="Times New Roman"/>
          <w:b w:val="false"/>
          <w:i w:val="false"/>
          <w:color w:val="000000"/>
          <w:sz w:val="28"/>
        </w:rPr>
        <w:t>
      1) утверждает регламент рынка, включающий режим работы для субъектов внутренней торговли и работников администрации торгового рынка;</w:t>
      </w:r>
    </w:p>
    <w:bookmarkEnd w:id="101"/>
    <w:bookmarkStart w:name="z109" w:id="102"/>
    <w:p>
      <w:pPr>
        <w:spacing w:after="0"/>
        <w:ind w:left="0"/>
        <w:jc w:val="both"/>
      </w:pPr>
      <w:r>
        <w:rPr>
          <w:rFonts w:ascii="Times New Roman"/>
          <w:b w:val="false"/>
          <w:i w:val="false"/>
          <w:color w:val="000000"/>
          <w:sz w:val="28"/>
        </w:rPr>
        <w:t>
      2) утверждает перечень дополнительных услуг, предоставляемых торговым рынком (при наличии);</w:t>
      </w:r>
    </w:p>
    <w:bookmarkEnd w:id="102"/>
    <w:bookmarkStart w:name="z110" w:id="103"/>
    <w:p>
      <w:pPr>
        <w:spacing w:after="0"/>
        <w:ind w:left="0"/>
        <w:jc w:val="both"/>
      </w:pPr>
      <w:r>
        <w:rPr>
          <w:rFonts w:ascii="Times New Roman"/>
          <w:b w:val="false"/>
          <w:i w:val="false"/>
          <w:color w:val="000000"/>
          <w:sz w:val="28"/>
        </w:rPr>
        <w:t>
      3) утверждает порядок предоставления субъектам внутренней торговли торговых мест, их характеристики, условия договора имущественного найма (аренды);</w:t>
      </w:r>
    </w:p>
    <w:bookmarkEnd w:id="103"/>
    <w:bookmarkStart w:name="z111" w:id="104"/>
    <w:p>
      <w:pPr>
        <w:spacing w:after="0"/>
        <w:ind w:left="0"/>
        <w:jc w:val="both"/>
      </w:pPr>
      <w:r>
        <w:rPr>
          <w:rFonts w:ascii="Times New Roman"/>
          <w:b w:val="false"/>
          <w:i w:val="false"/>
          <w:color w:val="000000"/>
          <w:sz w:val="28"/>
        </w:rPr>
        <w:t>
      4) доводит до сведения субъектов внутренней торговли размер предельно допустимых розничных цен на социально значимые продовольственные товары на торговых рынках в письменной форме.";</w:t>
      </w:r>
    </w:p>
    <w:bookmarkEnd w:id="104"/>
    <w:bookmarkStart w:name="z112" w:id="105"/>
    <w:p>
      <w:pPr>
        <w:spacing w:after="0"/>
        <w:ind w:left="0"/>
        <w:jc w:val="both"/>
      </w:pPr>
      <w:r>
        <w:rPr>
          <w:rFonts w:ascii="Times New Roman"/>
          <w:b w:val="false"/>
          <w:i w:val="false"/>
          <w:color w:val="000000"/>
          <w:sz w:val="28"/>
        </w:rPr>
        <w:t>
      дополнить пунктом 2-8 следующего содержания:</w:t>
      </w:r>
    </w:p>
    <w:bookmarkEnd w:id="105"/>
    <w:bookmarkStart w:name="z113" w:id="106"/>
    <w:p>
      <w:pPr>
        <w:spacing w:after="0"/>
        <w:ind w:left="0"/>
        <w:jc w:val="both"/>
      </w:pPr>
      <w:r>
        <w:rPr>
          <w:rFonts w:ascii="Times New Roman"/>
          <w:b w:val="false"/>
          <w:i w:val="false"/>
          <w:color w:val="000000"/>
          <w:sz w:val="28"/>
        </w:rPr>
        <w:t>
      "2-8. Правила организации деятельности торговых рынков, требования к содержанию территории, оборудованию и оснащению торгового рынка утверждаются Правительством Республики Казахстан.";</w:t>
      </w:r>
    </w:p>
    <w:bookmarkEnd w:id="106"/>
    <w:bookmarkStart w:name="z114"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 статье 31</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xml:space="preserve">
      дополнить подпунктом 2-2) следующего содержания: </w:t>
      </w:r>
    </w:p>
    <w:bookmarkEnd w:id="109"/>
    <w:bookmarkStart w:name="z117" w:id="110"/>
    <w:p>
      <w:pPr>
        <w:spacing w:after="0"/>
        <w:ind w:left="0"/>
        <w:jc w:val="both"/>
      </w:pPr>
      <w:r>
        <w:rPr>
          <w:rFonts w:ascii="Times New Roman"/>
          <w:b w:val="false"/>
          <w:i w:val="false"/>
          <w:color w:val="000000"/>
          <w:sz w:val="28"/>
        </w:rPr>
        <w:t>
      "2-2) вести учет принятых и реализованных непродовольственных товаров, бывших в употреблении, в порядке, определяемом правилами внутренней торговли.</w:t>
      </w:r>
    </w:p>
    <w:bookmarkEnd w:id="110"/>
    <w:bookmarkStart w:name="z118" w:id="111"/>
    <w:p>
      <w:pPr>
        <w:spacing w:after="0"/>
        <w:ind w:left="0"/>
        <w:jc w:val="both"/>
      </w:pPr>
      <w:r>
        <w:rPr>
          <w:rFonts w:ascii="Times New Roman"/>
          <w:b w:val="false"/>
          <w:i w:val="false"/>
          <w:color w:val="000000"/>
          <w:sz w:val="28"/>
        </w:rPr>
        <w:t>
      Субъект внутренней торговли обеспечивает хранение информации о принятых и реализованных непродовольственных товарах, бывших в употреблении, в течение одного календарного года;";</w:t>
      </w:r>
    </w:p>
    <w:bookmarkEnd w:id="111"/>
    <w:bookmarkStart w:name="z119" w:id="112"/>
    <w:p>
      <w:pPr>
        <w:spacing w:after="0"/>
        <w:ind w:left="0"/>
        <w:jc w:val="both"/>
      </w:pPr>
      <w:r>
        <w:rPr>
          <w:rFonts w:ascii="Times New Roman"/>
          <w:b w:val="false"/>
          <w:i w:val="false"/>
          <w:color w:val="000000"/>
          <w:sz w:val="28"/>
        </w:rPr>
        <w:t>
      подпункт 8) изложить в следующей редакции:</w:t>
      </w:r>
    </w:p>
    <w:bookmarkEnd w:id="112"/>
    <w:bookmarkStart w:name="z120" w:id="113"/>
    <w:p>
      <w:pPr>
        <w:spacing w:after="0"/>
        <w:ind w:left="0"/>
        <w:jc w:val="both"/>
      </w:pPr>
      <w:r>
        <w:rPr>
          <w:rFonts w:ascii="Times New Roman"/>
          <w:b w:val="false"/>
          <w:i w:val="false"/>
          <w:color w:val="000000"/>
          <w:sz w:val="28"/>
        </w:rPr>
        <w:t xml:space="preserve">
      "8) изъять из обращения товар, не отвечающий требованиям безопасности и нормам, установленным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а также своевременно информировать соответствующие государственные органы и потребителя о возможной опасности для его жизни, здоровья и (или) имущества, окружающей среды, в том числе принять от потребителя проданный товар с возмещением его стоимости и убытков (ущерба), причиненных потребителю, в порядке, установленном законодательством Республики Казахстан;";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122" w:id="114"/>
    <w:p>
      <w:pPr>
        <w:spacing w:after="0"/>
        <w:ind w:left="0"/>
        <w:jc w:val="both"/>
      </w:pPr>
      <w:r>
        <w:rPr>
          <w:rFonts w:ascii="Times New Roman"/>
          <w:b w:val="false"/>
          <w:i w:val="false"/>
          <w:color w:val="000000"/>
          <w:sz w:val="28"/>
        </w:rPr>
        <w:t>
      "При превышении размера вознаграждения, установленного в части первой настоящего пункта, субъект внутренней торговли несет ответственность в соответствии с законами Республики Казахстан.";</w:t>
      </w:r>
    </w:p>
    <w:bookmarkEnd w:id="114"/>
    <w:bookmarkStart w:name="z123" w:id="1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32 дополнить подпунктом 2-1) следующего содержания:</w:t>
      </w:r>
    </w:p>
    <w:bookmarkEnd w:id="115"/>
    <w:bookmarkStart w:name="z124" w:id="116"/>
    <w:p>
      <w:pPr>
        <w:spacing w:after="0"/>
        <w:ind w:left="0"/>
        <w:jc w:val="both"/>
      </w:pPr>
      <w:r>
        <w:rPr>
          <w:rFonts w:ascii="Times New Roman"/>
          <w:b w:val="false"/>
          <w:i w:val="false"/>
          <w:color w:val="000000"/>
          <w:sz w:val="28"/>
        </w:rPr>
        <w:t>
      "2-1) продукции, не соответствующей требованиям технических регламентов и подлежащей изъятию и отзыву в соответствии с порядком, определяемым уполномоченным органом, осуществляющим государственное регулирование в области технического регулирования;".</w:t>
      </w:r>
    </w:p>
    <w:bookmarkEnd w:id="116"/>
    <w:bookmarkStart w:name="z125" w:id="1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ст.161; 2016 г., № 7-II, ст.55; № 8-II, ст.70; 2018 г., № 10, ст.32; № 11, ст.36; № 19, ст.62; № 24, ст.94; 2019 г., № 1, ст.4; № 7, ст.37):</w:t>
      </w:r>
    </w:p>
    <w:bookmarkEnd w:id="117"/>
    <w:bookmarkStart w:name="z126"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16-1) и 16-2) следующего содержания:</w:t>
      </w:r>
    </w:p>
    <w:bookmarkEnd w:id="118"/>
    <w:bookmarkStart w:name="z127" w:id="119"/>
    <w:p>
      <w:pPr>
        <w:spacing w:after="0"/>
        <w:ind w:left="0"/>
        <w:jc w:val="both"/>
      </w:pPr>
      <w:r>
        <w:rPr>
          <w:rFonts w:ascii="Times New Roman"/>
          <w:b w:val="false"/>
          <w:i w:val="false"/>
          <w:color w:val="000000"/>
          <w:sz w:val="28"/>
        </w:rPr>
        <w:t>
      "16-1) Межведомственный совет по защите прав потребителей – консультативно-совещательный орган, создаваемый при Правительстве Республики Казахстан в целях выработки предложений и рекомендаций по вопросам защиты прав потребителей;</w:t>
      </w:r>
    </w:p>
    <w:bookmarkEnd w:id="119"/>
    <w:bookmarkStart w:name="z128" w:id="120"/>
    <w:p>
      <w:pPr>
        <w:spacing w:after="0"/>
        <w:ind w:left="0"/>
        <w:jc w:val="both"/>
      </w:pPr>
      <w:r>
        <w:rPr>
          <w:rFonts w:ascii="Times New Roman"/>
          <w:b w:val="false"/>
          <w:i w:val="false"/>
          <w:color w:val="000000"/>
          <w:sz w:val="28"/>
        </w:rPr>
        <w:t>
      16-2) ассоциация (союз) общественных объединений потребителей (далее – ассоциация (союз) – добровольное объединение общественных объединений потребителей, создаваемое для обеспечения координации деятельности своих членов и защиты их общих интересов;";</w:t>
      </w:r>
    </w:p>
    <w:bookmarkEnd w:id="120"/>
    <w:bookmarkStart w:name="z129" w:id="121"/>
    <w:p>
      <w:pPr>
        <w:spacing w:after="0"/>
        <w:ind w:left="0"/>
        <w:jc w:val="both"/>
      </w:pPr>
      <w:r>
        <w:rPr>
          <w:rFonts w:ascii="Times New Roman"/>
          <w:b w:val="false"/>
          <w:i w:val="false"/>
          <w:color w:val="000000"/>
          <w:sz w:val="28"/>
        </w:rPr>
        <w:t xml:space="preserve">
      2) подпункты 3), 4) и 5)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21"/>
    <w:bookmarkStart w:name="z130" w:id="122"/>
    <w:p>
      <w:pPr>
        <w:spacing w:after="0"/>
        <w:ind w:left="0"/>
        <w:jc w:val="both"/>
      </w:pPr>
      <w:r>
        <w:rPr>
          <w:rFonts w:ascii="Times New Roman"/>
          <w:b w:val="false"/>
          <w:i w:val="false"/>
          <w:color w:val="000000"/>
          <w:sz w:val="28"/>
        </w:rPr>
        <w:t>
      "3) просвещения потребителей, повышения правовой грамотности потребителя в вопросах защиты своих прав и законных интересов;</w:t>
      </w:r>
    </w:p>
    <w:bookmarkEnd w:id="122"/>
    <w:bookmarkStart w:name="z131" w:id="123"/>
    <w:p>
      <w:pPr>
        <w:spacing w:after="0"/>
        <w:ind w:left="0"/>
        <w:jc w:val="both"/>
      </w:pPr>
      <w:r>
        <w:rPr>
          <w:rFonts w:ascii="Times New Roman"/>
          <w:b w:val="false"/>
          <w:i w:val="false"/>
          <w:color w:val="000000"/>
          <w:sz w:val="28"/>
        </w:rPr>
        <w:t>
      4) обеспечения эффективной системы защиты прав и законных интересов потребителей, основанной на последовательности мероприятий, обеспечивающих их защиту;";</w:t>
      </w:r>
    </w:p>
    <w:bookmarkEnd w:id="123"/>
    <w:bookmarkStart w:name="z132" w:id="124"/>
    <w:p>
      <w:pPr>
        <w:spacing w:after="0"/>
        <w:ind w:left="0"/>
        <w:jc w:val="both"/>
      </w:pPr>
      <w:r>
        <w:rPr>
          <w:rFonts w:ascii="Times New Roman"/>
          <w:b w:val="false"/>
          <w:i w:val="false"/>
          <w:color w:val="000000"/>
          <w:sz w:val="28"/>
        </w:rPr>
        <w:t>
      "5) участия общественных объединений потребителей, ассоциаций (союзов) в обеспечении защиты прав и законных интересов потребителей;";</w:t>
      </w:r>
    </w:p>
    <w:bookmarkEnd w:id="124"/>
    <w:bookmarkStart w:name="z133" w:id="125"/>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25"/>
    <w:bookmarkStart w:name="z134" w:id="126"/>
    <w:p>
      <w:pPr>
        <w:spacing w:after="0"/>
        <w:ind w:left="0"/>
        <w:jc w:val="both"/>
      </w:pPr>
      <w:r>
        <w:rPr>
          <w:rFonts w:ascii="Times New Roman"/>
          <w:b w:val="false"/>
          <w:i w:val="false"/>
          <w:color w:val="000000"/>
          <w:sz w:val="28"/>
        </w:rPr>
        <w:t>
      "Глава 2. Государственное регулирование в сфере защиты прав потребителей и государственный контроль за соблюдением законодательства Республики Казахстан о защите прав потребителей";</w:t>
      </w:r>
    </w:p>
    <w:bookmarkEnd w:id="126"/>
    <w:bookmarkStart w:name="z135"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1-3) следующего содержания:</w:t>
      </w:r>
    </w:p>
    <w:bookmarkEnd w:id="127"/>
    <w:bookmarkStart w:name="z136" w:id="128"/>
    <w:p>
      <w:pPr>
        <w:spacing w:after="0"/>
        <w:ind w:left="0"/>
        <w:jc w:val="both"/>
      </w:pPr>
      <w:r>
        <w:rPr>
          <w:rFonts w:ascii="Times New Roman"/>
          <w:b w:val="false"/>
          <w:i w:val="false"/>
          <w:color w:val="000000"/>
          <w:sz w:val="28"/>
        </w:rPr>
        <w:t>
      "1-3) создает Межведомственный совет по защите прав потребителей;";</w:t>
      </w:r>
    </w:p>
    <w:bookmarkEnd w:id="128"/>
    <w:bookmarkStart w:name="z137" w:id="1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29"/>
    <w:bookmarkStart w:name="z138" w:id="130"/>
    <w:p>
      <w:pPr>
        <w:spacing w:after="0"/>
        <w:ind w:left="0"/>
        <w:jc w:val="both"/>
      </w:pPr>
      <w:r>
        <w:rPr>
          <w:rFonts w:ascii="Times New Roman"/>
          <w:b w:val="false"/>
          <w:i w:val="false"/>
          <w:color w:val="000000"/>
          <w:sz w:val="28"/>
        </w:rPr>
        <w:t>
      "Статья 5. Компетенция уполномоченного органа</w:t>
      </w:r>
    </w:p>
    <w:bookmarkEnd w:id="130"/>
    <w:bookmarkStart w:name="z139" w:id="131"/>
    <w:p>
      <w:pPr>
        <w:spacing w:after="0"/>
        <w:ind w:left="0"/>
        <w:jc w:val="both"/>
      </w:pPr>
      <w:r>
        <w:rPr>
          <w:rFonts w:ascii="Times New Roman"/>
          <w:b w:val="false"/>
          <w:i w:val="false"/>
          <w:color w:val="000000"/>
          <w:sz w:val="28"/>
        </w:rPr>
        <w:t>
      Уполномоченный орган:</w:t>
      </w:r>
    </w:p>
    <w:bookmarkEnd w:id="131"/>
    <w:bookmarkStart w:name="z140" w:id="132"/>
    <w:p>
      <w:pPr>
        <w:spacing w:after="0"/>
        <w:ind w:left="0"/>
        <w:jc w:val="both"/>
      </w:pPr>
      <w:r>
        <w:rPr>
          <w:rFonts w:ascii="Times New Roman"/>
          <w:b w:val="false"/>
          <w:i w:val="false"/>
          <w:color w:val="000000"/>
          <w:sz w:val="28"/>
        </w:rPr>
        <w:t>
      1) обеспечивает реализацию государственной политики в сфере защиты прав потребителей;</w:t>
      </w:r>
    </w:p>
    <w:bookmarkEnd w:id="132"/>
    <w:bookmarkStart w:name="z141" w:id="133"/>
    <w:p>
      <w:pPr>
        <w:spacing w:after="0"/>
        <w:ind w:left="0"/>
        <w:jc w:val="both"/>
      </w:pPr>
      <w:r>
        <w:rPr>
          <w:rFonts w:ascii="Times New Roman"/>
          <w:b w:val="false"/>
          <w:i w:val="false"/>
          <w:color w:val="000000"/>
          <w:sz w:val="28"/>
        </w:rPr>
        <w:t>
      2) вносит предложения в Правительство Республики Казахстан по основным направлениям государственной политики в сфере защиты прав потребителей;</w:t>
      </w:r>
    </w:p>
    <w:bookmarkEnd w:id="133"/>
    <w:bookmarkStart w:name="z142" w:id="134"/>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34"/>
    <w:bookmarkStart w:name="z143" w:id="135"/>
    <w:p>
      <w:pPr>
        <w:spacing w:after="0"/>
        <w:ind w:left="0"/>
        <w:jc w:val="both"/>
      </w:pPr>
      <w:r>
        <w:rPr>
          <w:rFonts w:ascii="Times New Roman"/>
          <w:b w:val="false"/>
          <w:i w:val="false"/>
          <w:color w:val="000000"/>
          <w:sz w:val="28"/>
        </w:rPr>
        <w:t>
      4) разрабатывает и утверждает нормативные правовые акты в сфере защиты прав потребителей;</w:t>
      </w:r>
    </w:p>
    <w:bookmarkEnd w:id="135"/>
    <w:bookmarkStart w:name="z144" w:id="136"/>
    <w:p>
      <w:pPr>
        <w:spacing w:after="0"/>
        <w:ind w:left="0"/>
        <w:jc w:val="both"/>
      </w:pPr>
      <w:r>
        <w:rPr>
          <w:rFonts w:ascii="Times New Roman"/>
          <w:b w:val="false"/>
          <w:i w:val="false"/>
          <w:color w:val="000000"/>
          <w:sz w:val="28"/>
        </w:rPr>
        <w:t>
      5) проводит анализ жалоб потребителей, в том числе поступающих посредством Единой информационной системы защиты прав потребителей, деятельности государственных органов по вопросам защиты прав потребителей и субъектов досудебного урегулирования потребительских споров;</w:t>
      </w:r>
    </w:p>
    <w:bookmarkEnd w:id="136"/>
    <w:bookmarkStart w:name="z145" w:id="137"/>
    <w:p>
      <w:pPr>
        <w:spacing w:after="0"/>
        <w:ind w:left="0"/>
        <w:jc w:val="both"/>
      </w:pPr>
      <w:r>
        <w:rPr>
          <w:rFonts w:ascii="Times New Roman"/>
          <w:b w:val="false"/>
          <w:i w:val="false"/>
          <w:color w:val="000000"/>
          <w:sz w:val="28"/>
        </w:rPr>
        <w:t>
      6) вносит предложения (рекомендации) государственным органам об отмене решений, принятых ими с нарушением настоящего Закона и иных нормативных правовых актов в сфере защиты прав потребителей;</w:t>
      </w:r>
    </w:p>
    <w:bookmarkEnd w:id="137"/>
    <w:bookmarkStart w:name="z146" w:id="138"/>
    <w:p>
      <w:pPr>
        <w:spacing w:after="0"/>
        <w:ind w:left="0"/>
        <w:jc w:val="both"/>
      </w:pPr>
      <w:r>
        <w:rPr>
          <w:rFonts w:ascii="Times New Roman"/>
          <w:b w:val="false"/>
          <w:i w:val="false"/>
          <w:color w:val="000000"/>
          <w:sz w:val="28"/>
        </w:rPr>
        <w:t>
      7) осуществляет информирование, консультирование, просвещение, повышение правовой грамотности потребителей в вопросах защиты своих прав и законных интересов;</w:t>
      </w:r>
    </w:p>
    <w:bookmarkEnd w:id="138"/>
    <w:bookmarkStart w:name="z147" w:id="139"/>
    <w:p>
      <w:pPr>
        <w:spacing w:after="0"/>
        <w:ind w:left="0"/>
        <w:jc w:val="both"/>
      </w:pPr>
      <w:r>
        <w:rPr>
          <w:rFonts w:ascii="Times New Roman"/>
          <w:b w:val="false"/>
          <w:i w:val="false"/>
          <w:color w:val="000000"/>
          <w:sz w:val="28"/>
        </w:rPr>
        <w:t>
      8)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39"/>
    <w:bookmarkStart w:name="z148" w:id="140"/>
    <w:p>
      <w:pPr>
        <w:spacing w:after="0"/>
        <w:ind w:left="0"/>
        <w:jc w:val="both"/>
      </w:pPr>
      <w:r>
        <w:rPr>
          <w:rFonts w:ascii="Times New Roman"/>
          <w:b w:val="false"/>
          <w:i w:val="false"/>
          <w:color w:val="000000"/>
          <w:sz w:val="28"/>
        </w:rPr>
        <w:t>
      9) осуществляет международное сотрудничество в сфере защиты прав потребителей;</w:t>
      </w:r>
    </w:p>
    <w:bookmarkEnd w:id="140"/>
    <w:bookmarkStart w:name="z149" w:id="141"/>
    <w:p>
      <w:pPr>
        <w:spacing w:after="0"/>
        <w:ind w:left="0"/>
        <w:jc w:val="both"/>
      </w:pPr>
      <w:r>
        <w:rPr>
          <w:rFonts w:ascii="Times New Roman"/>
          <w:b w:val="false"/>
          <w:i w:val="false"/>
          <w:color w:val="000000"/>
          <w:sz w:val="28"/>
        </w:rPr>
        <w:t>
      10) осуществляет формирование, реализацию, мониторинг реализации и оценку результатов государственного социального заказа по проведению исследований, информационно-просветительской работы,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w:t>
      </w:r>
    </w:p>
    <w:bookmarkEnd w:id="141"/>
    <w:bookmarkStart w:name="z150" w:id="142"/>
    <w:p>
      <w:pPr>
        <w:spacing w:after="0"/>
        <w:ind w:left="0"/>
        <w:jc w:val="both"/>
      </w:pPr>
      <w:r>
        <w:rPr>
          <w:rFonts w:ascii="Times New Roman"/>
          <w:b w:val="false"/>
          <w:i w:val="false"/>
          <w:color w:val="000000"/>
          <w:sz w:val="28"/>
        </w:rPr>
        <w:t>
      11) осуществляет государственный контроль за соблюдением законодательства Республики Казахстан о защите прав потребителей;</w:t>
      </w:r>
    </w:p>
    <w:bookmarkEnd w:id="142"/>
    <w:bookmarkStart w:name="z151" w:id="143"/>
    <w:p>
      <w:pPr>
        <w:spacing w:after="0"/>
        <w:ind w:left="0"/>
        <w:jc w:val="both"/>
      </w:pPr>
      <w:r>
        <w:rPr>
          <w:rFonts w:ascii="Times New Roman"/>
          <w:b w:val="false"/>
          <w:i w:val="false"/>
          <w:color w:val="000000"/>
          <w:sz w:val="28"/>
        </w:rPr>
        <w:t>
      12) разрабатывает и утверждает правила по формированию, ведению и использованию Единой информационной системы защиты прав потребителей;</w:t>
      </w:r>
    </w:p>
    <w:bookmarkEnd w:id="143"/>
    <w:bookmarkStart w:name="z152" w:id="144"/>
    <w:p>
      <w:pPr>
        <w:spacing w:after="0"/>
        <w:ind w:left="0"/>
        <w:jc w:val="both"/>
      </w:pPr>
      <w:r>
        <w:rPr>
          <w:rFonts w:ascii="Times New Roman"/>
          <w:b w:val="false"/>
          <w:i w:val="false"/>
          <w:color w:val="000000"/>
          <w:sz w:val="28"/>
        </w:rPr>
        <w:t>
      13) ежегодно представляет доклад Правительству Республики Казахстан о результатах проводимой работы по вопросам защиты прав потребителей, обсужденных на Межведомственном совете по защите прав потребителей, который размещается в средствах массовой информации;</w:t>
      </w:r>
    </w:p>
    <w:bookmarkEnd w:id="144"/>
    <w:bookmarkStart w:name="z153" w:id="145"/>
    <w:p>
      <w:pPr>
        <w:spacing w:after="0"/>
        <w:ind w:left="0"/>
        <w:jc w:val="both"/>
      </w:pPr>
      <w:r>
        <w:rPr>
          <w:rFonts w:ascii="Times New Roman"/>
          <w:b w:val="false"/>
          <w:i w:val="false"/>
          <w:color w:val="000000"/>
          <w:sz w:val="28"/>
        </w:rPr>
        <w:t>
      14) обеспечивает деятельность Межведомственного совета по защите прав потребителей;</w:t>
      </w:r>
    </w:p>
    <w:bookmarkEnd w:id="145"/>
    <w:bookmarkStart w:name="z154" w:id="146"/>
    <w:p>
      <w:pPr>
        <w:spacing w:after="0"/>
        <w:ind w:left="0"/>
        <w:jc w:val="both"/>
      </w:pPr>
      <w:r>
        <w:rPr>
          <w:rFonts w:ascii="Times New Roman"/>
          <w:b w:val="false"/>
          <w:i w:val="false"/>
          <w:color w:val="000000"/>
          <w:sz w:val="28"/>
        </w:rPr>
        <w:t>
      15) разрабатывает и утверждает перечень субъектов досудебного урегулирования потребительских споров;</w:t>
      </w:r>
    </w:p>
    <w:bookmarkEnd w:id="146"/>
    <w:bookmarkStart w:name="z155" w:id="147"/>
    <w:p>
      <w:pPr>
        <w:spacing w:after="0"/>
        <w:ind w:left="0"/>
        <w:jc w:val="both"/>
      </w:pPr>
      <w:r>
        <w:rPr>
          <w:rFonts w:ascii="Times New Roman"/>
          <w:b w:val="false"/>
          <w:i w:val="false"/>
          <w:color w:val="000000"/>
          <w:sz w:val="28"/>
        </w:rPr>
        <w:t>
      16)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47"/>
    <w:bookmarkStart w:name="z156" w:id="14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w:t>
      </w:r>
      <w:r>
        <w:rPr>
          <w:rFonts w:ascii="Times New Roman"/>
          <w:b w:val="false"/>
          <w:i w:val="false"/>
          <w:color w:val="000000"/>
          <w:sz w:val="28"/>
        </w:rPr>
        <w:t>:</w:t>
      </w:r>
    </w:p>
    <w:bookmarkEnd w:id="148"/>
    <w:bookmarkStart w:name="z157" w:id="149"/>
    <w:p>
      <w:pPr>
        <w:spacing w:after="0"/>
        <w:ind w:left="0"/>
        <w:jc w:val="both"/>
      </w:pPr>
      <w:r>
        <w:rPr>
          <w:rFonts w:ascii="Times New Roman"/>
          <w:b w:val="false"/>
          <w:i w:val="false"/>
          <w:color w:val="000000"/>
          <w:sz w:val="28"/>
        </w:rPr>
        <w:t>
      в подпункте 3) слово "осуществляют" заменить словами "осуществляют государственный";</w:t>
      </w:r>
    </w:p>
    <w:bookmarkEnd w:id="149"/>
    <w:bookmarkStart w:name="z158" w:id="150"/>
    <w:p>
      <w:pPr>
        <w:spacing w:after="0"/>
        <w:ind w:left="0"/>
        <w:jc w:val="both"/>
      </w:pPr>
      <w:r>
        <w:rPr>
          <w:rFonts w:ascii="Times New Roman"/>
          <w:b w:val="false"/>
          <w:i w:val="false"/>
          <w:color w:val="000000"/>
          <w:sz w:val="28"/>
        </w:rPr>
        <w:t>
      в подпункте 4) слова "и просвещение потребителей" заменить словами ", просвещение и повышение правовой грамотности потребителей в вопросах защиты своих прав и законных интересов";</w:t>
      </w:r>
    </w:p>
    <w:bookmarkEnd w:id="150"/>
    <w:bookmarkStart w:name="z159" w:id="151"/>
    <w:p>
      <w:pPr>
        <w:spacing w:after="0"/>
        <w:ind w:left="0"/>
        <w:jc w:val="both"/>
      </w:pPr>
      <w:r>
        <w:rPr>
          <w:rFonts w:ascii="Times New Roman"/>
          <w:b w:val="false"/>
          <w:i w:val="false"/>
          <w:color w:val="000000"/>
          <w:sz w:val="28"/>
        </w:rPr>
        <w:t>
      подпункт 6) исключить;</w:t>
      </w:r>
    </w:p>
    <w:bookmarkEnd w:id="151"/>
    <w:bookmarkStart w:name="z160" w:id="1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2</w:t>
      </w:r>
      <w:r>
        <w:rPr>
          <w:rFonts w:ascii="Times New Roman"/>
          <w:b w:val="false"/>
          <w:i w:val="false"/>
          <w:color w:val="000000"/>
          <w:sz w:val="28"/>
        </w:rPr>
        <w:t xml:space="preserve"> дополнить статьями 6-2 и 6-3 следующего содержания:</w:t>
      </w:r>
    </w:p>
    <w:bookmarkEnd w:id="152"/>
    <w:bookmarkStart w:name="z161" w:id="153"/>
    <w:p>
      <w:pPr>
        <w:spacing w:after="0"/>
        <w:ind w:left="0"/>
        <w:jc w:val="both"/>
      </w:pPr>
      <w:r>
        <w:rPr>
          <w:rFonts w:ascii="Times New Roman"/>
          <w:b w:val="false"/>
          <w:i w:val="false"/>
          <w:color w:val="000000"/>
          <w:sz w:val="28"/>
        </w:rPr>
        <w:t>
      "Статья 6-2. Государственный контроль за соблюдением законодательства Республики Казахстан о защите прав потребителей</w:t>
      </w:r>
    </w:p>
    <w:bookmarkEnd w:id="153"/>
    <w:bookmarkStart w:name="z162" w:id="154"/>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защите прав потребителей осуществляется государственными органами и их должностными лицами, уполномоченными осуществлять государственный контроль в соответствии с Предпринимательским кодексом Республики Казахстан.</w:t>
      </w:r>
    </w:p>
    <w:bookmarkEnd w:id="154"/>
    <w:bookmarkStart w:name="z163" w:id="155"/>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о защите прав потребителей осуществляется уполномоченным органом или его территориальными подразделениями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настоящим Законом.</w:t>
      </w:r>
    </w:p>
    <w:bookmarkEnd w:id="155"/>
    <w:bookmarkStart w:name="z164" w:id="156"/>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за соблюдением законодательства Республики Казахстан о защите прав потребителей проводится в целях восстановления нарушенных прав и законных интересов потребителя, возмещения убытка (вреда), а также повышения социальной и имущественной ответственности субъектов контроля путем снижения на них административной нагрузки.</w:t>
      </w:r>
    </w:p>
    <w:bookmarkEnd w:id="156"/>
    <w:bookmarkStart w:name="z165" w:id="157"/>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проводится уполномоченным органом или его территориальными подразделениями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57"/>
    <w:bookmarkStart w:name="z166" w:id="158"/>
    <w:p>
      <w:pPr>
        <w:spacing w:after="0"/>
        <w:ind w:left="0"/>
        <w:jc w:val="both"/>
      </w:pPr>
      <w:r>
        <w:rPr>
          <w:rFonts w:ascii="Times New Roman"/>
          <w:b w:val="false"/>
          <w:i w:val="false"/>
          <w:color w:val="000000"/>
          <w:sz w:val="28"/>
        </w:rPr>
        <w:t>
      5. Субъектами государственного контроля являются продавцы (изготовители, исполнители).</w:t>
      </w:r>
    </w:p>
    <w:bookmarkEnd w:id="158"/>
    <w:bookmarkStart w:name="z167" w:id="159"/>
    <w:p>
      <w:pPr>
        <w:spacing w:after="0"/>
        <w:ind w:left="0"/>
        <w:jc w:val="both"/>
      </w:pPr>
      <w:r>
        <w:rPr>
          <w:rFonts w:ascii="Times New Roman"/>
          <w:b w:val="false"/>
          <w:i w:val="false"/>
          <w:color w:val="000000"/>
          <w:sz w:val="28"/>
        </w:rPr>
        <w:t>
      6. В случае выявления нарушений законодательства Республики Казахстан о защите прав потребителей по результатам рассмотрения информации и отчетности, предусмотренных пунктом 4 настоящей статьи, субъекту контроля направляется рекомендация об устранении нарушений, выявленных по результатам профилактического контроля без посещения субъекта (объекта) контроля, без возбуждения дела об административном правонарушении с обязательным разъяснением субъекту контроля порядка их устранения.</w:t>
      </w:r>
    </w:p>
    <w:bookmarkEnd w:id="159"/>
    <w:bookmarkStart w:name="z168" w:id="160"/>
    <w:p>
      <w:pPr>
        <w:spacing w:after="0"/>
        <w:ind w:left="0"/>
        <w:jc w:val="both"/>
      </w:pPr>
      <w:r>
        <w:rPr>
          <w:rFonts w:ascii="Times New Roman"/>
          <w:b w:val="false"/>
          <w:i w:val="false"/>
          <w:color w:val="000000"/>
          <w:sz w:val="28"/>
        </w:rPr>
        <w:t>
      7. Рекомендация об устранении нарушений, выявленных по результатам профилактического контроля без посещения субъекта (объекта) контроля, должна быть вручена субъекту контроля лично под роспись или иным способом, подтверждающим факты ее отправки и получения. Рекомендация об устранении нарушений, выявленных по результатам профилактического контроля без посещения субъекта (объекта) контроля, направленная одним из нижеперечисленных способов, считается врученной в следующих случаях:</w:t>
      </w:r>
    </w:p>
    <w:bookmarkEnd w:id="160"/>
    <w:bookmarkStart w:name="z169" w:id="161"/>
    <w:p>
      <w:pPr>
        <w:spacing w:after="0"/>
        <w:ind w:left="0"/>
        <w:jc w:val="both"/>
      </w:pPr>
      <w:r>
        <w:rPr>
          <w:rFonts w:ascii="Times New Roman"/>
          <w:b w:val="false"/>
          <w:i w:val="false"/>
          <w:color w:val="000000"/>
          <w:sz w:val="28"/>
        </w:rPr>
        <w:t>
      1) нарочно – с даты отметки в рекомендации о получении;</w:t>
      </w:r>
    </w:p>
    <w:bookmarkEnd w:id="161"/>
    <w:bookmarkStart w:name="z170" w:id="162"/>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62"/>
    <w:bookmarkStart w:name="z171" w:id="163"/>
    <w:p>
      <w:pPr>
        <w:spacing w:after="0"/>
        <w:ind w:left="0"/>
        <w:jc w:val="both"/>
      </w:pPr>
      <w:r>
        <w:rPr>
          <w:rFonts w:ascii="Times New Roman"/>
          <w:b w:val="false"/>
          <w:i w:val="false"/>
          <w:color w:val="000000"/>
          <w:sz w:val="28"/>
        </w:rPr>
        <w:t>
      3) электронным способом – с даты отправки уполномоченным органом или его территориальными подразделениями на электронный адрес субъекта контроля, указанный в письме при запросе уполномоченного органа или его территориальных подразделений.</w:t>
      </w:r>
    </w:p>
    <w:bookmarkEnd w:id="163"/>
    <w:bookmarkStart w:name="z172" w:id="164"/>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 (извещения).</w:t>
      </w:r>
    </w:p>
    <w:bookmarkEnd w:id="164"/>
    <w:bookmarkStart w:name="z173" w:id="165"/>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об устранении нарушений, выявленных по результатам профилактического контроля без посещения субъекта (объекта) контроля, вправе направить в уполномоченный орган или его территориальные подразделения возражение в течение пяти рабочих дней со дня, следующего за днем вручения рекомендации об устранении нарушений, выявленных по результатам профилактического контроля без посещения субъекта (объекта) контроля.</w:t>
      </w:r>
    </w:p>
    <w:bookmarkEnd w:id="165"/>
    <w:bookmarkStart w:name="z174" w:id="166"/>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проводится не чаще одного раза в полгода.</w:t>
      </w:r>
    </w:p>
    <w:bookmarkEnd w:id="166"/>
    <w:bookmarkStart w:name="z175" w:id="167"/>
    <w:p>
      <w:pPr>
        <w:spacing w:after="0"/>
        <w:ind w:left="0"/>
        <w:jc w:val="both"/>
      </w:pPr>
      <w:r>
        <w:rPr>
          <w:rFonts w:ascii="Times New Roman"/>
          <w:b w:val="false"/>
          <w:i w:val="false"/>
          <w:color w:val="000000"/>
          <w:sz w:val="28"/>
        </w:rPr>
        <w:t>
      Статья 6-3. Единая информационная система защиты прав потребителей</w:t>
      </w:r>
    </w:p>
    <w:bookmarkEnd w:id="167"/>
    <w:bookmarkStart w:name="z176" w:id="168"/>
    <w:p>
      <w:pPr>
        <w:spacing w:after="0"/>
        <w:ind w:left="0"/>
        <w:jc w:val="both"/>
      </w:pPr>
      <w:r>
        <w:rPr>
          <w:rFonts w:ascii="Times New Roman"/>
          <w:b w:val="false"/>
          <w:i w:val="false"/>
          <w:color w:val="000000"/>
          <w:sz w:val="28"/>
        </w:rPr>
        <w:t>
      1. Единая информационная система защиты прав потребителей является информационной системой, предназначенной для автоматизации процесса приема и рассмотрения обращений потребителей, их систематизации и учета на всех уровнях системы защиты прав потребителей.</w:t>
      </w:r>
    </w:p>
    <w:bookmarkEnd w:id="168"/>
    <w:bookmarkStart w:name="z177" w:id="169"/>
    <w:p>
      <w:pPr>
        <w:spacing w:after="0"/>
        <w:ind w:left="0"/>
        <w:jc w:val="both"/>
      </w:pPr>
      <w:r>
        <w:rPr>
          <w:rFonts w:ascii="Times New Roman"/>
          <w:b w:val="false"/>
          <w:i w:val="false"/>
          <w:color w:val="000000"/>
          <w:sz w:val="28"/>
        </w:rPr>
        <w:t>
      2. Уполномоченным органом обеспечивается формирование и ведение Единой информационной системы защиты прав потребителей и ее мобильной версии.</w:t>
      </w:r>
    </w:p>
    <w:bookmarkEnd w:id="169"/>
    <w:bookmarkStart w:name="z178" w:id="170"/>
    <w:p>
      <w:pPr>
        <w:spacing w:after="0"/>
        <w:ind w:left="0"/>
        <w:jc w:val="both"/>
      </w:pPr>
      <w:r>
        <w:rPr>
          <w:rFonts w:ascii="Times New Roman"/>
          <w:b w:val="false"/>
          <w:i w:val="false"/>
          <w:color w:val="000000"/>
          <w:sz w:val="28"/>
        </w:rPr>
        <w:t>
      3. Посредством Единой информационной системы защиты прав потребителей обеспечивается рассмотрение обращений потребителей на всех уровнях системы защиты прав потребителей:</w:t>
      </w:r>
    </w:p>
    <w:bookmarkEnd w:id="170"/>
    <w:bookmarkStart w:name="z179" w:id="171"/>
    <w:p>
      <w:pPr>
        <w:spacing w:after="0"/>
        <w:ind w:left="0"/>
        <w:jc w:val="both"/>
      </w:pPr>
      <w:r>
        <w:rPr>
          <w:rFonts w:ascii="Times New Roman"/>
          <w:b w:val="false"/>
          <w:i w:val="false"/>
          <w:color w:val="000000"/>
          <w:sz w:val="28"/>
        </w:rPr>
        <w:t>
      1) продавцами (изготовителями, исполнителями) товаров (работ, услуг), инициаторами (организаторами) игр;</w:t>
      </w:r>
    </w:p>
    <w:bookmarkEnd w:id="171"/>
    <w:bookmarkStart w:name="z180" w:id="172"/>
    <w:p>
      <w:pPr>
        <w:spacing w:after="0"/>
        <w:ind w:left="0"/>
        <w:jc w:val="both"/>
      </w:pPr>
      <w:r>
        <w:rPr>
          <w:rFonts w:ascii="Times New Roman"/>
          <w:b w:val="false"/>
          <w:i w:val="false"/>
          <w:color w:val="000000"/>
          <w:sz w:val="28"/>
        </w:rPr>
        <w:t>
      2) общественными объединениями потребителей, ассоциациями (союзами), юридическими консультантами, являющимися членами палаты юридических консультантов и оказывающими юридическую помощь, и иными лицами в соответствии с законодательством Республики Казахстан;</w:t>
      </w:r>
    </w:p>
    <w:bookmarkEnd w:id="172"/>
    <w:bookmarkStart w:name="z181" w:id="173"/>
    <w:p>
      <w:pPr>
        <w:spacing w:after="0"/>
        <w:ind w:left="0"/>
        <w:jc w:val="both"/>
      </w:pPr>
      <w:r>
        <w:rPr>
          <w:rFonts w:ascii="Times New Roman"/>
          <w:b w:val="false"/>
          <w:i w:val="false"/>
          <w:color w:val="000000"/>
          <w:sz w:val="28"/>
        </w:rPr>
        <w:t>
      3) субъектами досудебного урегулирования потребительских споров;</w:t>
      </w:r>
    </w:p>
    <w:bookmarkEnd w:id="173"/>
    <w:bookmarkStart w:name="z182" w:id="174"/>
    <w:p>
      <w:pPr>
        <w:spacing w:after="0"/>
        <w:ind w:left="0"/>
        <w:jc w:val="both"/>
      </w:pPr>
      <w:r>
        <w:rPr>
          <w:rFonts w:ascii="Times New Roman"/>
          <w:b w:val="false"/>
          <w:i w:val="false"/>
          <w:color w:val="000000"/>
          <w:sz w:val="28"/>
        </w:rPr>
        <w:t>
      4) уполномоченным органом, государственными органами.</w:t>
      </w:r>
    </w:p>
    <w:bookmarkEnd w:id="174"/>
    <w:bookmarkStart w:name="z183" w:id="175"/>
    <w:p>
      <w:pPr>
        <w:spacing w:after="0"/>
        <w:ind w:left="0"/>
        <w:jc w:val="both"/>
      </w:pPr>
      <w:r>
        <w:rPr>
          <w:rFonts w:ascii="Times New Roman"/>
          <w:b w:val="false"/>
          <w:i w:val="false"/>
          <w:color w:val="000000"/>
          <w:sz w:val="28"/>
        </w:rPr>
        <w:t>
      Государственные органы и субъекты досудебного урегулирования потребительских споров обеспечивают внесение в Единую информационную систему защиты прав потребителей всей информации о результатах рассмотренных обращений потребителей, а также причинах отказа в их рассмотрении.</w:t>
      </w:r>
    </w:p>
    <w:bookmarkEnd w:id="175"/>
    <w:bookmarkStart w:name="z184" w:id="176"/>
    <w:p>
      <w:pPr>
        <w:spacing w:after="0"/>
        <w:ind w:left="0"/>
        <w:jc w:val="both"/>
      </w:pPr>
      <w:r>
        <w:rPr>
          <w:rFonts w:ascii="Times New Roman"/>
          <w:b w:val="false"/>
          <w:i w:val="false"/>
          <w:color w:val="000000"/>
          <w:sz w:val="28"/>
        </w:rPr>
        <w:t>
      Обращения потребителей рассматриваются продавцами (изготовителями, исполнителями) посредством Единой информационной системы защиты прав потребителей при их добровольной регистрации в ней.</w:t>
      </w:r>
    </w:p>
    <w:bookmarkEnd w:id="176"/>
    <w:bookmarkStart w:name="z185" w:id="177"/>
    <w:p>
      <w:pPr>
        <w:spacing w:after="0"/>
        <w:ind w:left="0"/>
        <w:jc w:val="both"/>
      </w:pPr>
      <w:r>
        <w:rPr>
          <w:rFonts w:ascii="Times New Roman"/>
          <w:b w:val="false"/>
          <w:i w:val="false"/>
          <w:color w:val="000000"/>
          <w:sz w:val="28"/>
        </w:rPr>
        <w:t>
      4. К обращениям в сфере защиты прав потребителей, рассматриваемым через Единую информационную систему защиты прав потребителей, относятся:</w:t>
      </w:r>
    </w:p>
    <w:bookmarkEnd w:id="177"/>
    <w:bookmarkStart w:name="z186" w:id="178"/>
    <w:p>
      <w:pPr>
        <w:spacing w:after="0"/>
        <w:ind w:left="0"/>
        <w:jc w:val="both"/>
      </w:pPr>
      <w:r>
        <w:rPr>
          <w:rFonts w:ascii="Times New Roman"/>
          <w:b w:val="false"/>
          <w:i w:val="false"/>
          <w:color w:val="000000"/>
          <w:sz w:val="28"/>
        </w:rPr>
        <w:t>
      1) обращения потребителей к продавцам (изготовителям, исполнителям) товаров (работ, услуг) с претензией об устранении нарушений их прав и законных интересов, а также возмещении причиненного этими нарушениями убытка (вреда) вследствие недостатков товара (работы, услуги);</w:t>
      </w:r>
    </w:p>
    <w:bookmarkEnd w:id="178"/>
    <w:bookmarkStart w:name="z187" w:id="179"/>
    <w:p>
      <w:pPr>
        <w:spacing w:after="0"/>
        <w:ind w:left="0"/>
        <w:jc w:val="both"/>
      </w:pPr>
      <w:r>
        <w:rPr>
          <w:rFonts w:ascii="Times New Roman"/>
          <w:b w:val="false"/>
          <w:i w:val="false"/>
          <w:color w:val="000000"/>
          <w:sz w:val="28"/>
        </w:rPr>
        <w:t>
      2) обращения потребителей к инициаторам (организаторам) игр с претензией по качеству товаров (работ, услуг), переданных (выполненных, оказанных) в виде выигрыша;</w:t>
      </w:r>
    </w:p>
    <w:bookmarkEnd w:id="179"/>
    <w:bookmarkStart w:name="z188" w:id="180"/>
    <w:p>
      <w:pPr>
        <w:spacing w:after="0"/>
        <w:ind w:left="0"/>
        <w:jc w:val="both"/>
      </w:pPr>
      <w:r>
        <w:rPr>
          <w:rFonts w:ascii="Times New Roman"/>
          <w:b w:val="false"/>
          <w:i w:val="false"/>
          <w:color w:val="000000"/>
          <w:sz w:val="28"/>
        </w:rPr>
        <w:t>
      3) обращения потребителей к субъектам досудебного урегулирования потребительских споров за защитой и восстановлением их нарушенных прав и законных интересов, возмещением причиненного убытка (вреда) вследствие недостатков товара (работы, услуги), компенсацией морального вреда;</w:t>
      </w:r>
    </w:p>
    <w:bookmarkEnd w:id="180"/>
    <w:bookmarkStart w:name="z189" w:id="181"/>
    <w:p>
      <w:pPr>
        <w:spacing w:after="0"/>
        <w:ind w:left="0"/>
        <w:jc w:val="both"/>
      </w:pPr>
      <w:r>
        <w:rPr>
          <w:rFonts w:ascii="Times New Roman"/>
          <w:b w:val="false"/>
          <w:i w:val="false"/>
          <w:color w:val="000000"/>
          <w:sz w:val="28"/>
        </w:rPr>
        <w:t>
      4) обращения потребителей в уполномоченный орган и соответствующие государственные органы с целью принятия мер в пределах их компетенции в отношении продавцов (изготовителей, исполнителей), инициаторов (организаторов) игр, нарушивших их права и законные интересы в сфере защиты прав потребителей;</w:t>
      </w:r>
    </w:p>
    <w:bookmarkEnd w:id="181"/>
    <w:bookmarkStart w:name="z190" w:id="182"/>
    <w:p>
      <w:pPr>
        <w:spacing w:after="0"/>
        <w:ind w:left="0"/>
        <w:jc w:val="both"/>
      </w:pPr>
      <w:r>
        <w:rPr>
          <w:rFonts w:ascii="Times New Roman"/>
          <w:b w:val="false"/>
          <w:i w:val="false"/>
          <w:color w:val="000000"/>
          <w:sz w:val="28"/>
        </w:rPr>
        <w:t>
      5) обращения потребителей в уполномоченный орган и соответствующие государственные органы с целью принятия мер в пределах их компетенции в отношении субъектов досудебного урегулирования потребительских споров и (или) представителей законных интересов потребителей ввиду осуществления ими неэффективной деятельности по рассмотрению потребительских споров и (или) защите их прав и законных интересов;</w:t>
      </w:r>
    </w:p>
    <w:bookmarkEnd w:id="182"/>
    <w:bookmarkStart w:name="z191" w:id="183"/>
    <w:p>
      <w:pPr>
        <w:spacing w:after="0"/>
        <w:ind w:left="0"/>
        <w:jc w:val="both"/>
      </w:pPr>
      <w:r>
        <w:rPr>
          <w:rFonts w:ascii="Times New Roman"/>
          <w:b w:val="false"/>
          <w:i w:val="false"/>
          <w:color w:val="000000"/>
          <w:sz w:val="28"/>
        </w:rPr>
        <w:t>
      6) обращения общественных объединений потребителей, ассоциаций (союзов) в уполномоченный орган и соответствующие государственные органы, в том числе по результатам общественного контроля,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 с целью оценки качества товаров (работ, услуг) в случае поступления заявлений, жалоб потребителей; с целью содействия в рассмотрении факта нарушения прав и законных интересов потребителей.</w:t>
      </w:r>
    </w:p>
    <w:bookmarkEnd w:id="183"/>
    <w:bookmarkStart w:name="z192" w:id="184"/>
    <w:p>
      <w:pPr>
        <w:spacing w:after="0"/>
        <w:ind w:left="0"/>
        <w:jc w:val="both"/>
      </w:pPr>
      <w:r>
        <w:rPr>
          <w:rFonts w:ascii="Times New Roman"/>
          <w:b w:val="false"/>
          <w:i w:val="false"/>
          <w:color w:val="000000"/>
          <w:sz w:val="28"/>
        </w:rPr>
        <w:t>
      Обращения в суд по вопросам защиты прав потребителей не подлежат направлению через Единую информационную систему защиты прав потребителей.</w:t>
      </w:r>
    </w:p>
    <w:bookmarkEnd w:id="184"/>
    <w:bookmarkStart w:name="z193" w:id="185"/>
    <w:p>
      <w:pPr>
        <w:spacing w:after="0"/>
        <w:ind w:left="0"/>
        <w:jc w:val="both"/>
      </w:pPr>
      <w:r>
        <w:rPr>
          <w:rFonts w:ascii="Times New Roman"/>
          <w:b w:val="false"/>
          <w:i w:val="false"/>
          <w:color w:val="000000"/>
          <w:sz w:val="28"/>
        </w:rPr>
        <w:t>
      5. Единая информационная система защиты прав потребителей должна обеспечивать общедоступность информации, включая сведения о продавцах (изготовителях, исполнителях), в отношении которых поступили заявления и жалобы потребителей, с учетом требований законодательства Республики Казахстан о персональных данных и их защите.";</w:t>
      </w:r>
    </w:p>
    <w:bookmarkEnd w:id="185"/>
    <w:bookmarkStart w:name="z194" w:id="18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"и повышение правовой грамотности потребителя в вопросах защиты своих прав и законных интересов";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97" w:id="187"/>
    <w:p>
      <w:pPr>
        <w:spacing w:after="0"/>
        <w:ind w:left="0"/>
        <w:jc w:val="both"/>
      </w:pPr>
      <w:r>
        <w:rPr>
          <w:rFonts w:ascii="Times New Roman"/>
          <w:b w:val="false"/>
          <w:i w:val="false"/>
          <w:color w:val="000000"/>
          <w:sz w:val="28"/>
        </w:rPr>
        <w:t>
      "9)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w:t>
      </w:r>
    </w:p>
    <w:bookmarkEnd w:id="187"/>
    <w:bookmarkStart w:name="z198" w:id="18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8-1:</w:t>
      </w:r>
    </w:p>
    <w:bookmarkEnd w:id="188"/>
    <w:bookmarkStart w:name="z199" w:id="189"/>
    <w:p>
      <w:pPr>
        <w:spacing w:after="0"/>
        <w:ind w:left="0"/>
        <w:jc w:val="both"/>
      </w:pPr>
      <w:r>
        <w:rPr>
          <w:rFonts w:ascii="Times New Roman"/>
          <w:b w:val="false"/>
          <w:i w:val="false"/>
          <w:color w:val="000000"/>
          <w:sz w:val="28"/>
        </w:rPr>
        <w:t>
      дополнить подпунктом 4-1) следующего содержания:</w:t>
      </w:r>
    </w:p>
    <w:bookmarkEnd w:id="189"/>
    <w:bookmarkStart w:name="z200" w:id="190"/>
    <w:p>
      <w:pPr>
        <w:spacing w:after="0"/>
        <w:ind w:left="0"/>
        <w:jc w:val="both"/>
      </w:pPr>
      <w:r>
        <w:rPr>
          <w:rFonts w:ascii="Times New Roman"/>
          <w:b w:val="false"/>
          <w:i w:val="false"/>
          <w:color w:val="000000"/>
          <w:sz w:val="28"/>
        </w:rPr>
        <w:t>
      "4-1) установление цены на товары (работы, услуги) при приеме платежей с использованием платежных карточек, превышающей цену их продажи при оплате наличными деньгами;";</w:t>
      </w:r>
    </w:p>
    <w:bookmarkEnd w:id="190"/>
    <w:bookmarkStart w:name="z201" w:id="191"/>
    <w:p>
      <w:pPr>
        <w:spacing w:after="0"/>
        <w:ind w:left="0"/>
        <w:jc w:val="both"/>
      </w:pPr>
      <w:r>
        <w:rPr>
          <w:rFonts w:ascii="Times New Roman"/>
          <w:b w:val="false"/>
          <w:i w:val="false"/>
          <w:color w:val="000000"/>
          <w:sz w:val="28"/>
        </w:rPr>
        <w:t>
      подпункт 12) дополнить словами ", определенные гражданским законодательством Республики Казахстан";</w:t>
      </w:r>
    </w:p>
    <w:bookmarkEnd w:id="191"/>
    <w:bookmarkStart w:name="z202" w:id="19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9</w:t>
      </w:r>
      <w:r>
        <w:rPr>
          <w:rFonts w:ascii="Times New Roman"/>
          <w:b w:val="false"/>
          <w:i w:val="false"/>
          <w:color w:val="000000"/>
          <w:sz w:val="28"/>
        </w:rPr>
        <w:t>:</w:t>
      </w:r>
    </w:p>
    <w:bookmarkEnd w:id="192"/>
    <w:bookmarkStart w:name="z203" w:id="193"/>
    <w:p>
      <w:pPr>
        <w:spacing w:after="0"/>
        <w:ind w:left="0"/>
        <w:jc w:val="both"/>
      </w:pPr>
      <w:r>
        <w:rPr>
          <w:rFonts w:ascii="Times New Roman"/>
          <w:b w:val="false"/>
          <w:i w:val="false"/>
          <w:color w:val="000000"/>
          <w:sz w:val="28"/>
        </w:rPr>
        <w:t>
      заголовок дополнить словами "и повышение правовой грамотности потребителей в вопросах защиты своих прав и законных интересов";</w:t>
      </w:r>
    </w:p>
    <w:bookmarkEnd w:id="193"/>
    <w:bookmarkStart w:name="z204" w:id="194"/>
    <w:p>
      <w:pPr>
        <w:spacing w:after="0"/>
        <w:ind w:left="0"/>
        <w:jc w:val="both"/>
      </w:pPr>
      <w:r>
        <w:rPr>
          <w:rFonts w:ascii="Times New Roman"/>
          <w:b w:val="false"/>
          <w:i w:val="false"/>
          <w:color w:val="000000"/>
          <w:sz w:val="28"/>
        </w:rPr>
        <w:t>
      после слов "в сфере защиты прав потребителей" дополнить словами "и повышение правовой грамотности потребителей в вопросах защиты своих прав и законных интересов";</w:t>
      </w:r>
    </w:p>
    <w:bookmarkEnd w:id="194"/>
    <w:bookmarkStart w:name="z205" w:id="19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End w:id="195"/>
    <w:bookmarkStart w:name="z206" w:id="196"/>
    <w:p>
      <w:pPr>
        <w:spacing w:after="0"/>
        <w:ind w:left="0"/>
        <w:jc w:val="both"/>
      </w:pPr>
      <w:r>
        <w:rPr>
          <w:rFonts w:ascii="Times New Roman"/>
          <w:b w:val="false"/>
          <w:i w:val="false"/>
          <w:color w:val="000000"/>
          <w:sz w:val="28"/>
        </w:rPr>
        <w:t>
      "Статья 18. Право потребителя на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w:t>
      </w:r>
    </w:p>
    <w:bookmarkEnd w:id="196"/>
    <w:bookmarkStart w:name="z207" w:id="197"/>
    <w:p>
      <w:pPr>
        <w:spacing w:after="0"/>
        <w:ind w:left="0"/>
        <w:jc w:val="both"/>
      </w:pPr>
      <w:r>
        <w:rPr>
          <w:rFonts w:ascii="Times New Roman"/>
          <w:b w:val="false"/>
          <w:i w:val="false"/>
          <w:color w:val="000000"/>
          <w:sz w:val="28"/>
        </w:rPr>
        <w:t>
      1. Потребитель имеет право на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w:t>
      </w:r>
    </w:p>
    <w:bookmarkEnd w:id="197"/>
    <w:bookmarkStart w:name="z208" w:id="198"/>
    <w:p>
      <w:pPr>
        <w:spacing w:after="0"/>
        <w:ind w:left="0"/>
        <w:jc w:val="both"/>
      </w:pPr>
      <w:r>
        <w:rPr>
          <w:rFonts w:ascii="Times New Roman"/>
          <w:b w:val="false"/>
          <w:i w:val="false"/>
          <w:color w:val="000000"/>
          <w:sz w:val="28"/>
        </w:rPr>
        <w:t>
      2. Отсутствие у потребителя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 не лишает его права ссылаться на свидетельские показания, а также документы и другие средства доказывания, в том числе фото- и (или) видеофиксацию, в подтверждение факта приобретения товара.";</w:t>
      </w:r>
    </w:p>
    <w:bookmarkEnd w:id="198"/>
    <w:bookmarkStart w:name="z209" w:id="199"/>
    <w:p>
      <w:pPr>
        <w:spacing w:after="0"/>
        <w:ind w:left="0"/>
        <w:jc w:val="both"/>
      </w:pPr>
      <w:r>
        <w:rPr>
          <w:rFonts w:ascii="Times New Roman"/>
          <w:b w:val="false"/>
          <w:i w:val="false"/>
          <w:color w:val="000000"/>
          <w:sz w:val="28"/>
        </w:rPr>
        <w:t>
      "Статья 21. Право на возмещение морального вреда</w:t>
      </w:r>
    </w:p>
    <w:bookmarkEnd w:id="199"/>
    <w:bookmarkStart w:name="z210" w:id="200"/>
    <w:p>
      <w:pPr>
        <w:spacing w:after="0"/>
        <w:ind w:left="0"/>
        <w:jc w:val="both"/>
      </w:pPr>
      <w:r>
        <w:rPr>
          <w:rFonts w:ascii="Times New Roman"/>
          <w:b w:val="false"/>
          <w:i w:val="false"/>
          <w:color w:val="000000"/>
          <w:sz w:val="28"/>
        </w:rPr>
        <w:t>
      Компенсация морального вреда, причиненного потребителю вследствие нарушения продавцом (изготовителем, исполнителем) его прав и законных интересов, предусмотренных законодательством Республики Казахстан о защите прав потребителей, может осуществляться судом или субъектами досудебного урегулирования потребительских споров, если иное не предусмотрено законами Республики Казахстан.</w:t>
      </w:r>
    </w:p>
    <w:bookmarkEnd w:id="200"/>
    <w:bookmarkStart w:name="z211" w:id="201"/>
    <w:p>
      <w:pPr>
        <w:spacing w:after="0"/>
        <w:ind w:left="0"/>
        <w:jc w:val="both"/>
      </w:pPr>
      <w:r>
        <w:rPr>
          <w:rFonts w:ascii="Times New Roman"/>
          <w:b w:val="false"/>
          <w:i w:val="false"/>
          <w:color w:val="000000"/>
          <w:sz w:val="28"/>
        </w:rPr>
        <w:t>
      Компенсация морального вреда осуществляется независимо от возмещения убытков (ущерба), причиненных вследствие недостатков товара (работы, услуги).</w:t>
      </w:r>
    </w:p>
    <w:bookmarkEnd w:id="201"/>
    <w:bookmarkStart w:name="z212" w:id="202"/>
    <w:p>
      <w:pPr>
        <w:spacing w:after="0"/>
        <w:ind w:left="0"/>
        <w:jc w:val="both"/>
      </w:pPr>
      <w:r>
        <w:rPr>
          <w:rFonts w:ascii="Times New Roman"/>
          <w:b w:val="false"/>
          <w:i w:val="false"/>
          <w:color w:val="000000"/>
          <w:sz w:val="28"/>
        </w:rPr>
        <w:t>
      Размер компенсации морального вреда, причиненного потребителю, определяется сторонами потребительского спора в зависимости от характера причиненных потребителю физических и нравственных страданий с учетом фактических обстоятельств, при которых был причинен моральный вред, и индивидуальных особенностей потребителя.</w:t>
      </w:r>
    </w:p>
    <w:bookmarkEnd w:id="202"/>
    <w:bookmarkStart w:name="z213" w:id="203"/>
    <w:p>
      <w:pPr>
        <w:spacing w:after="0"/>
        <w:ind w:left="0"/>
        <w:jc w:val="both"/>
      </w:pPr>
      <w:r>
        <w:rPr>
          <w:rFonts w:ascii="Times New Roman"/>
          <w:b w:val="false"/>
          <w:i w:val="false"/>
          <w:color w:val="000000"/>
          <w:sz w:val="28"/>
        </w:rPr>
        <w:t>
      Компенсация морального вреда, причиненного потребителю вследствие нарушения продавцом (изготовителем, исполнителем) его прав и законных интересов, предусмотренных законодательством Республики Казахстан о защите прав потребителей, может осуществляться субъектами досудебного урегулирования потребительских споров только при наличии согласия сторон.";</w:t>
      </w:r>
    </w:p>
    <w:bookmarkEnd w:id="203"/>
    <w:bookmarkStart w:name="z214" w:id="20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22</w:t>
      </w:r>
      <w:r>
        <w:rPr>
          <w:rFonts w:ascii="Times New Roman"/>
          <w:b w:val="false"/>
          <w:i w:val="false"/>
          <w:color w:val="000000"/>
          <w:sz w:val="28"/>
        </w:rPr>
        <w:t xml:space="preserve"> исключить;</w:t>
      </w:r>
    </w:p>
    <w:bookmarkEnd w:id="204"/>
    <w:bookmarkStart w:name="z215" w:id="205"/>
    <w:p>
      <w:pPr>
        <w:spacing w:after="0"/>
        <w:ind w:left="0"/>
        <w:jc w:val="both"/>
      </w:pPr>
      <w:r>
        <w:rPr>
          <w:rFonts w:ascii="Times New Roman"/>
          <w:b w:val="false"/>
          <w:i w:val="false"/>
          <w:color w:val="000000"/>
          <w:sz w:val="28"/>
        </w:rPr>
        <w:t xml:space="preserve">
      13) подпункт 10) части первой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205"/>
    <w:bookmarkStart w:name="z216" w:id="206"/>
    <w:p>
      <w:pPr>
        <w:spacing w:after="0"/>
        <w:ind w:left="0"/>
        <w:jc w:val="both"/>
      </w:pPr>
      <w:r>
        <w:rPr>
          <w:rFonts w:ascii="Times New Roman"/>
          <w:b w:val="false"/>
          <w:i w:val="false"/>
          <w:color w:val="000000"/>
          <w:sz w:val="28"/>
        </w:rPr>
        <w:t>
      "10)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приобретении товара (выполнении работы, оказании услуги);";</w:t>
      </w:r>
    </w:p>
    <w:bookmarkEnd w:id="206"/>
    <w:bookmarkStart w:name="z217" w:id="20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26</w:t>
      </w:r>
      <w:r>
        <w:rPr>
          <w:rFonts w:ascii="Times New Roman"/>
          <w:b w:val="false"/>
          <w:i w:val="false"/>
          <w:color w:val="000000"/>
          <w:sz w:val="28"/>
        </w:rPr>
        <w:t>:</w:t>
      </w:r>
    </w:p>
    <w:bookmarkEnd w:id="207"/>
    <w:bookmarkStart w:name="z218" w:id="208"/>
    <w:p>
      <w:pPr>
        <w:spacing w:after="0"/>
        <w:ind w:left="0"/>
        <w:jc w:val="both"/>
      </w:pPr>
      <w:r>
        <w:rPr>
          <w:rFonts w:ascii="Times New Roman"/>
          <w:b w:val="false"/>
          <w:i w:val="false"/>
          <w:color w:val="000000"/>
          <w:sz w:val="28"/>
        </w:rPr>
        <w:t>
      в части первой пункта 1 слова "на вывеске" заменить словами "в месте реализации товара (выполнения работы, оказания услуги)";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0" w:id="209"/>
    <w:p>
      <w:pPr>
        <w:spacing w:after="0"/>
        <w:ind w:left="0"/>
        <w:jc w:val="both"/>
      </w:pPr>
      <w:r>
        <w:rPr>
          <w:rFonts w:ascii="Times New Roman"/>
          <w:b w:val="false"/>
          <w:i w:val="false"/>
          <w:color w:val="000000"/>
          <w:sz w:val="28"/>
        </w:rPr>
        <w:t>
      "4. Продавец (изготовитель, исполнитель) обязан довести до сведения потребителя контактные данные (адрес и номер телефона) уполномоченного органа, условия реализации товаров (выполнения работ, оказания услуг), а также информацию об обязанности продавца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приобретении товара (выполнении работы, оказании услуги), разместив указанную информацию в месте реализации товара (выполнения работы, оказания услуги) на казахском и русском языках.</w:t>
      </w:r>
    </w:p>
    <w:bookmarkEnd w:id="209"/>
    <w:bookmarkStart w:name="z221" w:id="210"/>
    <w:p>
      <w:pPr>
        <w:spacing w:after="0"/>
        <w:ind w:left="0"/>
        <w:jc w:val="both"/>
      </w:pPr>
      <w:r>
        <w:rPr>
          <w:rFonts w:ascii="Times New Roman"/>
          <w:b w:val="false"/>
          <w:i w:val="false"/>
          <w:color w:val="000000"/>
          <w:sz w:val="28"/>
        </w:rPr>
        <w:t>
      Требования, предусмотренные пунктом 1 настоящей статьи и частью первой настоящего пункта, распространяются на продавцов (изготовителей, исполнителей) в электронной коммерции с учетом требований пункта 2 статьи 33-2 настоящего Закона.";</w:t>
      </w:r>
    </w:p>
    <w:bookmarkEnd w:id="210"/>
    <w:bookmarkStart w:name="z222" w:id="21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27 изложить в следующей редакции:</w:t>
      </w:r>
    </w:p>
    <w:bookmarkEnd w:id="211"/>
    <w:bookmarkStart w:name="z223" w:id="212"/>
    <w:p>
      <w:pPr>
        <w:spacing w:after="0"/>
        <w:ind w:left="0"/>
        <w:jc w:val="both"/>
      </w:pPr>
      <w:r>
        <w:rPr>
          <w:rFonts w:ascii="Times New Roman"/>
          <w:b w:val="false"/>
          <w:i w:val="false"/>
          <w:color w:val="000000"/>
          <w:sz w:val="28"/>
        </w:rPr>
        <w:t>
      "1. Продавец (изготовитель, исполнитель) обязан отвечать за безопасность товара (работы, услуги) в течение установленного гарантийного срока, срока хранения или срока годности.";</w:t>
      </w:r>
    </w:p>
    <w:bookmarkEnd w:id="212"/>
    <w:bookmarkStart w:name="z224" w:id="21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28</w:t>
      </w:r>
      <w:r>
        <w:rPr>
          <w:rFonts w:ascii="Times New Roman"/>
          <w:b w:val="false"/>
          <w:i w:val="false"/>
          <w:color w:val="000000"/>
          <w:sz w:val="28"/>
        </w:rPr>
        <w:t xml:space="preserve"> дополнить пунктом 1-1 следующего содержания:</w:t>
      </w:r>
    </w:p>
    <w:bookmarkEnd w:id="213"/>
    <w:bookmarkStart w:name="z225" w:id="214"/>
    <w:p>
      <w:pPr>
        <w:spacing w:after="0"/>
        <w:ind w:left="0"/>
        <w:jc w:val="both"/>
      </w:pPr>
      <w:r>
        <w:rPr>
          <w:rFonts w:ascii="Times New Roman"/>
          <w:b w:val="false"/>
          <w:i w:val="false"/>
          <w:color w:val="000000"/>
          <w:sz w:val="28"/>
        </w:rPr>
        <w:t>
      "1-1. Запрещается обусловливать приобретение одних товаров (работ, услуг) обязательным приобретением иных товаров (работ, услуг).</w:t>
      </w:r>
    </w:p>
    <w:bookmarkEnd w:id="214"/>
    <w:bookmarkStart w:name="z226" w:id="215"/>
    <w:p>
      <w:pPr>
        <w:spacing w:after="0"/>
        <w:ind w:left="0"/>
        <w:jc w:val="both"/>
      </w:pPr>
      <w:r>
        <w:rPr>
          <w:rFonts w:ascii="Times New Roman"/>
          <w:b w:val="false"/>
          <w:i w:val="false"/>
          <w:color w:val="000000"/>
          <w:sz w:val="28"/>
        </w:rPr>
        <w:t>
      Убытки (ущерб), причиненные потребителю вследствие нарушения его права на свободный выбор товаров (работ, услуг), возмещаются продавцом (изготовителем, исполнителем) в полном объеме.</w:t>
      </w:r>
    </w:p>
    <w:bookmarkEnd w:id="215"/>
    <w:bookmarkStart w:name="z227" w:id="216"/>
    <w:p>
      <w:pPr>
        <w:spacing w:after="0"/>
        <w:ind w:left="0"/>
        <w:jc w:val="both"/>
      </w:pPr>
      <w:r>
        <w:rPr>
          <w:rFonts w:ascii="Times New Roman"/>
          <w:b w:val="false"/>
          <w:i w:val="false"/>
          <w:color w:val="000000"/>
          <w:sz w:val="28"/>
        </w:rPr>
        <w:t>
      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 и навязывать приобретение товаров (работ, услуг) в качестве условия исполнения гарантийного обязательства, за исключением товаров (работ, услуг), предусмотренных требованиями изготовителя (исполнителя).";</w:t>
      </w:r>
    </w:p>
    <w:bookmarkEnd w:id="216"/>
    <w:bookmarkStart w:name="z228" w:id="2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1-1 следующего содержания:</w:t>
      </w:r>
    </w:p>
    <w:bookmarkEnd w:id="217"/>
    <w:bookmarkStart w:name="z229" w:id="218"/>
    <w:p>
      <w:pPr>
        <w:spacing w:after="0"/>
        <w:ind w:left="0"/>
        <w:jc w:val="both"/>
      </w:pPr>
      <w:r>
        <w:rPr>
          <w:rFonts w:ascii="Times New Roman"/>
          <w:b w:val="false"/>
          <w:i w:val="false"/>
          <w:color w:val="000000"/>
          <w:sz w:val="28"/>
        </w:rPr>
        <w:t>
      "1-1. Продавец (изготовитель, исполнитель) обязан отвечать за качество товара (работы, услуги) в течение установленного гарантийного срока, срока хранения или срока годности.";</w:t>
      </w:r>
    </w:p>
    <w:bookmarkEnd w:id="218"/>
    <w:bookmarkStart w:name="z230" w:id="21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30</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2" w:id="220"/>
    <w:p>
      <w:pPr>
        <w:spacing w:after="0"/>
        <w:ind w:left="0"/>
        <w:jc w:val="both"/>
      </w:pPr>
      <w:r>
        <w:rPr>
          <w:rFonts w:ascii="Times New Roman"/>
          <w:b w:val="false"/>
          <w:i w:val="false"/>
          <w:color w:val="000000"/>
          <w:sz w:val="28"/>
        </w:rPr>
        <w:t>
      "6. За просрочку выполнения требований потребителя об обмене, возврате товаров надлежащего качества, а также требований потребителя в случае продажи товара ненадлежащего качества продавец (изготовитель), допустивший неисполнение требования потребителя, выплачивает потребителю неустойку (штраф, пеню) в размере не менее одного процента от стоимости товара за каждый день просрочки со дня предъявления претензии до дня удовлетворения требований, если иное не установлено договором, законами Республики Казахстан.</w:t>
      </w:r>
    </w:p>
    <w:bookmarkEnd w:id="220"/>
    <w:bookmarkStart w:name="z233" w:id="221"/>
    <w:p>
      <w:pPr>
        <w:spacing w:after="0"/>
        <w:ind w:left="0"/>
        <w:jc w:val="both"/>
      </w:pPr>
      <w:r>
        <w:rPr>
          <w:rFonts w:ascii="Times New Roman"/>
          <w:b w:val="false"/>
          <w:i w:val="false"/>
          <w:color w:val="000000"/>
          <w:sz w:val="28"/>
        </w:rPr>
        <w:t>
      Требования потребителя об уплате неустойки (штрафа, пени), предусмотренной договором, законами Республики Казахстан, подлежат удовлетворению продавцом (изготовителем) в добровольном порядке в срок с момента предъявления претензии до момента удовлетворения требований.</w:t>
      </w:r>
    </w:p>
    <w:bookmarkEnd w:id="221"/>
    <w:bookmarkStart w:name="z234" w:id="222"/>
    <w:p>
      <w:pPr>
        <w:spacing w:after="0"/>
        <w:ind w:left="0"/>
        <w:jc w:val="both"/>
      </w:pPr>
      <w:r>
        <w:rPr>
          <w:rFonts w:ascii="Times New Roman"/>
          <w:b w:val="false"/>
          <w:i w:val="false"/>
          <w:color w:val="000000"/>
          <w:sz w:val="28"/>
        </w:rPr>
        <w:t>
      В случае отказа от удовлетворения таких требований в добровольном порядке вопрос об уплате неустойки (штрафа, пени) может быть передан на рассмотрение субъектов досудебного урегулирования потребительских споров при наличии согласия сторон.</w:t>
      </w:r>
    </w:p>
    <w:bookmarkEnd w:id="222"/>
    <w:bookmarkStart w:name="z235" w:id="223"/>
    <w:p>
      <w:pPr>
        <w:spacing w:after="0"/>
        <w:ind w:left="0"/>
        <w:jc w:val="both"/>
      </w:pPr>
      <w:r>
        <w:rPr>
          <w:rFonts w:ascii="Times New Roman"/>
          <w:b w:val="false"/>
          <w:i w:val="false"/>
          <w:color w:val="000000"/>
          <w:sz w:val="28"/>
        </w:rPr>
        <w:t>
      В случае невозможности урегулировать потребительский спор об уплате потребителю неустойки (штрафа, пени) в досудебном урегулировании потребительского спора взыскание неустойки (штрафа, пени) осуществляется судом.";</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после слова "поставки" дополнить словами "(доставки) товара";</w:t>
      </w:r>
    </w:p>
    <w:bookmarkStart w:name="z237" w:id="22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главу 4</w:t>
      </w:r>
      <w:r>
        <w:rPr>
          <w:rFonts w:ascii="Times New Roman"/>
          <w:b w:val="false"/>
          <w:i w:val="false"/>
          <w:color w:val="000000"/>
          <w:sz w:val="28"/>
        </w:rPr>
        <w:t xml:space="preserve"> дополнить статьей 33-2 следующего содержания:</w:t>
      </w:r>
    </w:p>
    <w:bookmarkEnd w:id="224"/>
    <w:bookmarkStart w:name="z238" w:id="225"/>
    <w:p>
      <w:pPr>
        <w:spacing w:after="0"/>
        <w:ind w:left="0"/>
        <w:jc w:val="both"/>
      </w:pPr>
      <w:r>
        <w:rPr>
          <w:rFonts w:ascii="Times New Roman"/>
          <w:b w:val="false"/>
          <w:i w:val="false"/>
          <w:color w:val="000000"/>
          <w:sz w:val="28"/>
        </w:rPr>
        <w:t>
      "Статья 33-2. Обязанности продавца (изготовителя, исполнителя) по размещению информации об уполномоченном органе и субъектах досудебного урегулирования потребительских споров</w:t>
      </w:r>
    </w:p>
    <w:bookmarkEnd w:id="225"/>
    <w:bookmarkStart w:name="z239" w:id="226"/>
    <w:p>
      <w:pPr>
        <w:spacing w:after="0"/>
        <w:ind w:left="0"/>
        <w:jc w:val="both"/>
      </w:pPr>
      <w:r>
        <w:rPr>
          <w:rFonts w:ascii="Times New Roman"/>
          <w:b w:val="false"/>
          <w:i w:val="false"/>
          <w:color w:val="000000"/>
          <w:sz w:val="28"/>
        </w:rPr>
        <w:t>
      1. Продавец (изготовитель, исполнитель) обязан в месте реализации товара (выполнения работы, оказания услуги) размещать контактные данные (адрес и номер телефона) уполномоченного органа и субъектов досудебного урегулирования потребительских споров, а также информацию о праве потребителя обратиться к ним или в суд за защитой своих нарушенных прав и законных интересов.</w:t>
      </w:r>
    </w:p>
    <w:bookmarkEnd w:id="226"/>
    <w:bookmarkStart w:name="z240" w:id="227"/>
    <w:p>
      <w:pPr>
        <w:spacing w:after="0"/>
        <w:ind w:left="0"/>
        <w:jc w:val="both"/>
      </w:pPr>
      <w:r>
        <w:rPr>
          <w:rFonts w:ascii="Times New Roman"/>
          <w:b w:val="false"/>
          <w:i w:val="false"/>
          <w:color w:val="000000"/>
          <w:sz w:val="28"/>
        </w:rPr>
        <w:t>
      В случае, если продавец (изготовитель, исполнитель) является членом (участником) саморегулируемой организации, информация об этом подлежит обязательному размещению в месте реализации товара (выполнения работы, оказания услуги).</w:t>
      </w:r>
    </w:p>
    <w:bookmarkEnd w:id="227"/>
    <w:bookmarkStart w:name="z241" w:id="228"/>
    <w:p>
      <w:pPr>
        <w:spacing w:after="0"/>
        <w:ind w:left="0"/>
        <w:jc w:val="both"/>
      </w:pPr>
      <w:r>
        <w:rPr>
          <w:rFonts w:ascii="Times New Roman"/>
          <w:b w:val="false"/>
          <w:i w:val="false"/>
          <w:color w:val="000000"/>
          <w:sz w:val="28"/>
        </w:rPr>
        <w:t>
      2. При реализации товара (выполнении работы, оказании услуги) посредством электронной коммерции указание на информацию о контактных данных (адреса и номера телефона) уполномоченного органа и субъектов досудебного урегулирования потребительских споров путем ссылки на официальный интернет-ресурс уполномоченного органа, а также право потребителя обратиться к ним или в суд за защитой своих нарушенных прав и законных интересов подлежит размещению посредством информационно-коммуникационных технологий.</w:t>
      </w:r>
    </w:p>
    <w:bookmarkEnd w:id="228"/>
    <w:bookmarkStart w:name="z242" w:id="229"/>
    <w:p>
      <w:pPr>
        <w:spacing w:after="0"/>
        <w:ind w:left="0"/>
        <w:jc w:val="both"/>
      </w:pPr>
      <w:r>
        <w:rPr>
          <w:rFonts w:ascii="Times New Roman"/>
          <w:b w:val="false"/>
          <w:i w:val="false"/>
          <w:color w:val="000000"/>
          <w:sz w:val="28"/>
        </w:rPr>
        <w:t>
      Обязательно размещение на интернет-ресурсе, который используется продавцом (изготовителем, исполнителем), информации о его контактных данных (фактического адреса и номера телефона).";</w:t>
      </w:r>
    </w:p>
    <w:bookmarkEnd w:id="229"/>
    <w:bookmarkStart w:name="z243" w:id="23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41</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20) и 21) следующего содержания:</w:t>
      </w:r>
    </w:p>
    <w:bookmarkStart w:name="z245" w:id="231"/>
    <w:p>
      <w:pPr>
        <w:spacing w:after="0"/>
        <w:ind w:left="0"/>
        <w:jc w:val="both"/>
      </w:pPr>
      <w:r>
        <w:rPr>
          <w:rFonts w:ascii="Times New Roman"/>
          <w:b w:val="false"/>
          <w:i w:val="false"/>
          <w:color w:val="000000"/>
          <w:sz w:val="28"/>
        </w:rPr>
        <w:t>
      "20) инициировать проведение экспертизы качества и безопасности товаров (работ, услуг) при проведении общественного контроля;</w:t>
      </w:r>
    </w:p>
    <w:bookmarkEnd w:id="231"/>
    <w:bookmarkStart w:name="z246" w:id="232"/>
    <w:p>
      <w:pPr>
        <w:spacing w:after="0"/>
        <w:ind w:left="0"/>
        <w:jc w:val="both"/>
      </w:pPr>
      <w:r>
        <w:rPr>
          <w:rFonts w:ascii="Times New Roman"/>
          <w:b w:val="false"/>
          <w:i w:val="false"/>
          <w:color w:val="000000"/>
          <w:sz w:val="28"/>
        </w:rPr>
        <w:t>
      21) рассматривать потребительский спор в досудебном порядке, за исключением случаев, когда:</w:t>
      </w:r>
    </w:p>
    <w:bookmarkEnd w:id="232"/>
    <w:bookmarkStart w:name="z247" w:id="233"/>
    <w:p>
      <w:pPr>
        <w:spacing w:after="0"/>
        <w:ind w:left="0"/>
        <w:jc w:val="both"/>
      </w:pPr>
      <w:r>
        <w:rPr>
          <w:rFonts w:ascii="Times New Roman"/>
          <w:b w:val="false"/>
          <w:i w:val="false"/>
          <w:color w:val="000000"/>
          <w:sz w:val="28"/>
        </w:rPr>
        <w:t>
      при рассмотрении одного спора общественные объединения потребителей, ассоциации (союзы) выступают в качестве субъектов досудебного урегулирования потребительских споров и представителей законных интересов потребителя;</w:t>
      </w:r>
    </w:p>
    <w:bookmarkEnd w:id="233"/>
    <w:bookmarkStart w:name="z248" w:id="234"/>
    <w:p>
      <w:pPr>
        <w:spacing w:after="0"/>
        <w:ind w:left="0"/>
        <w:jc w:val="both"/>
      </w:pPr>
      <w:r>
        <w:rPr>
          <w:rFonts w:ascii="Times New Roman"/>
          <w:b w:val="false"/>
          <w:i w:val="false"/>
          <w:color w:val="000000"/>
          <w:sz w:val="28"/>
        </w:rPr>
        <w:t>
      общественные объединения потребителей являются участниками ассоциации (союза), которая (который) выступает в качестве представителя законных интересов потребителя.";</w:t>
      </w:r>
    </w:p>
    <w:bookmarkEnd w:id="234"/>
    <w:bookmarkStart w:name="z249" w:id="235"/>
    <w:p>
      <w:pPr>
        <w:spacing w:after="0"/>
        <w:ind w:left="0"/>
        <w:jc w:val="both"/>
      </w:pPr>
      <w:r>
        <w:rPr>
          <w:rFonts w:ascii="Times New Roman"/>
          <w:b w:val="false"/>
          <w:i w:val="false"/>
          <w:color w:val="000000"/>
          <w:sz w:val="28"/>
        </w:rPr>
        <w:t>
      дополнить пунктом 1-1 следующего содержания:</w:t>
      </w:r>
    </w:p>
    <w:bookmarkEnd w:id="235"/>
    <w:bookmarkStart w:name="z250" w:id="236"/>
    <w:p>
      <w:pPr>
        <w:spacing w:after="0"/>
        <w:ind w:left="0"/>
        <w:jc w:val="both"/>
      </w:pPr>
      <w:r>
        <w:rPr>
          <w:rFonts w:ascii="Times New Roman"/>
          <w:b w:val="false"/>
          <w:i w:val="false"/>
          <w:color w:val="000000"/>
          <w:sz w:val="28"/>
        </w:rPr>
        <w:t>
      "1-1. В целях предупреждения нарушений прав и законных интересов потребителей и информирования об этом населения общественные объединения потребителей, ассоциации (союзы) осуществляют общественный контроль путем:</w:t>
      </w:r>
    </w:p>
    <w:bookmarkEnd w:id="236"/>
    <w:bookmarkStart w:name="z251" w:id="237"/>
    <w:p>
      <w:pPr>
        <w:spacing w:after="0"/>
        <w:ind w:left="0"/>
        <w:jc w:val="both"/>
      </w:pPr>
      <w:r>
        <w:rPr>
          <w:rFonts w:ascii="Times New Roman"/>
          <w:b w:val="false"/>
          <w:i w:val="false"/>
          <w:color w:val="000000"/>
          <w:sz w:val="28"/>
        </w:rPr>
        <w:t>
      посещения мест реализации товара (выполнения работы, оказания услуги), доступных для потребителей;</w:t>
      </w:r>
    </w:p>
    <w:bookmarkEnd w:id="237"/>
    <w:bookmarkStart w:name="z252" w:id="238"/>
    <w:p>
      <w:pPr>
        <w:spacing w:after="0"/>
        <w:ind w:left="0"/>
        <w:jc w:val="both"/>
      </w:pPr>
      <w:r>
        <w:rPr>
          <w:rFonts w:ascii="Times New Roman"/>
          <w:b w:val="false"/>
          <w:i w:val="false"/>
          <w:color w:val="000000"/>
          <w:sz w:val="28"/>
        </w:rPr>
        <w:t>
      применения фото-, аудио-, видеофиксации действий, совершаемых при посещении мест реализации товара (выполнения работы, оказания услуги), доступного для потребителей с учетом норм законодательства Республики Казахстан;</w:t>
      </w:r>
    </w:p>
    <w:bookmarkEnd w:id="238"/>
    <w:bookmarkStart w:name="z253" w:id="239"/>
    <w:p>
      <w:pPr>
        <w:spacing w:after="0"/>
        <w:ind w:left="0"/>
        <w:jc w:val="both"/>
      </w:pPr>
      <w:r>
        <w:rPr>
          <w:rFonts w:ascii="Times New Roman"/>
          <w:b w:val="false"/>
          <w:i w:val="false"/>
          <w:color w:val="000000"/>
          <w:sz w:val="28"/>
        </w:rPr>
        <w:t>
      проведения мероприятий, в том числе в местах реализации товара (выполнения работы, оказания услуги), направленных на повышение правовой грамотности и уровня информированности потребителей о возможностях защиты своих прав и законных интересов, при условии непрепятствования установленному режиму работы продавца (изготовителя, исполнителя).</w:t>
      </w:r>
    </w:p>
    <w:bookmarkEnd w:id="239"/>
    <w:bookmarkStart w:name="z254" w:id="240"/>
    <w:p>
      <w:pPr>
        <w:spacing w:after="0"/>
        <w:ind w:left="0"/>
        <w:jc w:val="both"/>
      </w:pPr>
      <w:r>
        <w:rPr>
          <w:rFonts w:ascii="Times New Roman"/>
          <w:b w:val="false"/>
          <w:i w:val="false"/>
          <w:color w:val="000000"/>
          <w:sz w:val="28"/>
        </w:rPr>
        <w:t>
      Для осуществления общественного контроля общественные объединения потребителей, ассоциации (союзы) образуют комиссии в составе не менее трех человек, в состав которых могут входить представители иных общественных объединений потребителей, ассоциаций (союзов).</w:t>
      </w:r>
    </w:p>
    <w:bookmarkEnd w:id="240"/>
    <w:bookmarkStart w:name="z255" w:id="241"/>
    <w:p>
      <w:pPr>
        <w:spacing w:after="0"/>
        <w:ind w:left="0"/>
        <w:jc w:val="both"/>
      </w:pPr>
      <w:r>
        <w:rPr>
          <w:rFonts w:ascii="Times New Roman"/>
          <w:b w:val="false"/>
          <w:i w:val="false"/>
          <w:color w:val="000000"/>
          <w:sz w:val="28"/>
        </w:rPr>
        <w:t>
      Общественный контроль осуществляется по основаниям и с периодичностью:</w:t>
      </w:r>
    </w:p>
    <w:bookmarkEnd w:id="241"/>
    <w:bookmarkStart w:name="z256" w:id="242"/>
    <w:p>
      <w:pPr>
        <w:spacing w:after="0"/>
        <w:ind w:left="0"/>
        <w:jc w:val="both"/>
      </w:pPr>
      <w:r>
        <w:rPr>
          <w:rFonts w:ascii="Times New Roman"/>
          <w:b w:val="false"/>
          <w:i w:val="false"/>
          <w:color w:val="000000"/>
          <w:sz w:val="28"/>
        </w:rPr>
        <w:t>
      не более двух раз в год по итогам мониторинга и обобщений обращений потребителей, поступающих в общественные объединения потребителей, ассоциации (союзы);</w:t>
      </w:r>
    </w:p>
    <w:bookmarkEnd w:id="242"/>
    <w:bookmarkStart w:name="z257" w:id="243"/>
    <w:p>
      <w:pPr>
        <w:spacing w:after="0"/>
        <w:ind w:left="0"/>
        <w:jc w:val="both"/>
      </w:pPr>
      <w:r>
        <w:rPr>
          <w:rFonts w:ascii="Times New Roman"/>
          <w:b w:val="false"/>
          <w:i w:val="false"/>
          <w:color w:val="000000"/>
          <w:sz w:val="28"/>
        </w:rPr>
        <w:t>
      единожды в целях проверки реализации рекомендаций по результатам предыдущего общественного контроля;</w:t>
      </w:r>
    </w:p>
    <w:bookmarkEnd w:id="243"/>
    <w:bookmarkStart w:name="z258" w:id="244"/>
    <w:p>
      <w:pPr>
        <w:spacing w:after="0"/>
        <w:ind w:left="0"/>
        <w:jc w:val="both"/>
      </w:pPr>
      <w:r>
        <w:rPr>
          <w:rFonts w:ascii="Times New Roman"/>
          <w:b w:val="false"/>
          <w:i w:val="false"/>
          <w:color w:val="000000"/>
          <w:sz w:val="28"/>
        </w:rPr>
        <w:t>
      по мере поступления в общественные объединения потребителей, ассоциации (союзы) пяти и более жалоб потребителей в отношении одного и того же продавца (изготовителя, исполнителя) в течение квартала в одном населенном пункте.</w:t>
      </w:r>
    </w:p>
    <w:bookmarkEnd w:id="244"/>
    <w:bookmarkStart w:name="z259" w:id="245"/>
    <w:p>
      <w:pPr>
        <w:spacing w:after="0"/>
        <w:ind w:left="0"/>
        <w:jc w:val="both"/>
      </w:pPr>
      <w:r>
        <w:rPr>
          <w:rFonts w:ascii="Times New Roman"/>
          <w:b w:val="false"/>
          <w:i w:val="false"/>
          <w:color w:val="000000"/>
          <w:sz w:val="28"/>
        </w:rPr>
        <w:t>
      Перед осуществлением общественного контроля информация об основаниях его проведения и составе комиссии доводится до продавца (изготовителя, исполнителя) в срок не позднее чем за один рабочий день до предполагаемой даты проведения общественного контроля с предоставлением копии документа о создании комиссии, ее составе, дате проведения общественного контроля.</w:t>
      </w:r>
    </w:p>
    <w:bookmarkEnd w:id="245"/>
    <w:bookmarkStart w:name="z260" w:id="246"/>
    <w:p>
      <w:pPr>
        <w:spacing w:after="0"/>
        <w:ind w:left="0"/>
        <w:jc w:val="both"/>
      </w:pPr>
      <w:r>
        <w:rPr>
          <w:rFonts w:ascii="Times New Roman"/>
          <w:b w:val="false"/>
          <w:i w:val="false"/>
          <w:color w:val="000000"/>
          <w:sz w:val="28"/>
        </w:rPr>
        <w:t>
      Срок проведения общественного контроля не должен превышать одного рабочего дня с предполагаемой даты проведения общественного контроля.</w:t>
      </w:r>
    </w:p>
    <w:bookmarkEnd w:id="246"/>
    <w:bookmarkStart w:name="z261" w:id="247"/>
    <w:p>
      <w:pPr>
        <w:spacing w:after="0"/>
        <w:ind w:left="0"/>
        <w:jc w:val="both"/>
      </w:pPr>
      <w:r>
        <w:rPr>
          <w:rFonts w:ascii="Times New Roman"/>
          <w:b w:val="false"/>
          <w:i w:val="false"/>
          <w:color w:val="000000"/>
          <w:sz w:val="28"/>
        </w:rPr>
        <w:t xml:space="preserve">
      Результаты проведенного общественного контроля с рекомендациями комиссии размещаются на интернет-ресурсе общественного объединения потребителей, ассоциации (союза) (при наличии), в Единой информационной системе защиты прав потребителей и (или) средствах массовой информации в течение тридцати календарных дней со дня проведения общественного контроля с указанием даты, места и информации о продавце (изготовителе, исполнителе)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247"/>
    <w:bookmarkStart w:name="z262" w:id="248"/>
    <w:p>
      <w:pPr>
        <w:spacing w:after="0"/>
        <w:ind w:left="0"/>
        <w:jc w:val="both"/>
      </w:pPr>
      <w:r>
        <w:rPr>
          <w:rFonts w:ascii="Times New Roman"/>
          <w:b w:val="false"/>
          <w:i w:val="false"/>
          <w:color w:val="000000"/>
          <w:sz w:val="28"/>
        </w:rPr>
        <w:t>
      При выявлении нарушений прав и законных интересов потребителей информация об этом направляется в соответствующие государственные органы, а также предоставляется субъекту контроля.";</w:t>
      </w:r>
    </w:p>
    <w:bookmarkEnd w:id="248"/>
    <w:bookmarkStart w:name="z263" w:id="24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42</w:t>
      </w:r>
      <w:r>
        <w:rPr>
          <w:rFonts w:ascii="Times New Roman"/>
          <w:b w:val="false"/>
          <w:i w:val="false"/>
          <w:color w:val="000000"/>
          <w:sz w:val="28"/>
        </w:rPr>
        <w:t xml:space="preserve"> исключить;</w:t>
      </w:r>
    </w:p>
    <w:bookmarkEnd w:id="249"/>
    <w:bookmarkStart w:name="z264" w:id="250"/>
    <w:p>
      <w:pPr>
        <w:spacing w:after="0"/>
        <w:ind w:left="0"/>
        <w:jc w:val="both"/>
      </w:pPr>
      <w:r>
        <w:rPr>
          <w:rFonts w:ascii="Times New Roman"/>
          <w:b w:val="false"/>
          <w:i w:val="false"/>
          <w:color w:val="000000"/>
          <w:sz w:val="28"/>
        </w:rPr>
        <w:t>
      22) дополнить главой 6-1 следующего содержания:</w:t>
      </w:r>
    </w:p>
    <w:bookmarkEnd w:id="250"/>
    <w:bookmarkStart w:name="z265" w:id="251"/>
    <w:p>
      <w:pPr>
        <w:spacing w:after="0"/>
        <w:ind w:left="0"/>
        <w:jc w:val="both"/>
      </w:pPr>
      <w:r>
        <w:rPr>
          <w:rFonts w:ascii="Times New Roman"/>
          <w:b w:val="false"/>
          <w:i w:val="false"/>
          <w:color w:val="000000"/>
          <w:sz w:val="28"/>
        </w:rPr>
        <w:t xml:space="preserve">
      "Глава 6-1. Меры по защите прав и законных интересов потребителей </w:t>
      </w:r>
    </w:p>
    <w:bookmarkEnd w:id="251"/>
    <w:bookmarkStart w:name="z266" w:id="252"/>
    <w:p>
      <w:pPr>
        <w:spacing w:after="0"/>
        <w:ind w:left="0"/>
        <w:jc w:val="both"/>
      </w:pPr>
      <w:r>
        <w:rPr>
          <w:rFonts w:ascii="Times New Roman"/>
          <w:b w:val="false"/>
          <w:i w:val="false"/>
          <w:color w:val="000000"/>
          <w:sz w:val="28"/>
        </w:rPr>
        <w:t>
      Статья 42-1. Институциональная система защиты прав и законных интересов потребителей</w:t>
      </w:r>
    </w:p>
    <w:bookmarkEnd w:id="252"/>
    <w:bookmarkStart w:name="z267" w:id="253"/>
    <w:p>
      <w:pPr>
        <w:spacing w:after="0"/>
        <w:ind w:left="0"/>
        <w:jc w:val="both"/>
      </w:pPr>
      <w:r>
        <w:rPr>
          <w:rFonts w:ascii="Times New Roman"/>
          <w:b w:val="false"/>
          <w:i w:val="false"/>
          <w:color w:val="000000"/>
          <w:sz w:val="28"/>
        </w:rPr>
        <w:t>
      1. Защита прав и законных интересов потребителей обеспечивается:</w:t>
      </w:r>
    </w:p>
    <w:bookmarkEnd w:id="253"/>
    <w:bookmarkStart w:name="z268" w:id="254"/>
    <w:p>
      <w:pPr>
        <w:spacing w:after="0"/>
        <w:ind w:left="0"/>
        <w:jc w:val="both"/>
      </w:pPr>
      <w:r>
        <w:rPr>
          <w:rFonts w:ascii="Times New Roman"/>
          <w:b w:val="false"/>
          <w:i w:val="false"/>
          <w:color w:val="000000"/>
          <w:sz w:val="28"/>
        </w:rPr>
        <w:t>
      1) уполномоченным органом, государственными органами, осуществляющими функции в сфере защиты прав потребителей, судом;</w:t>
      </w:r>
    </w:p>
    <w:bookmarkEnd w:id="254"/>
    <w:bookmarkStart w:name="z269" w:id="255"/>
    <w:p>
      <w:pPr>
        <w:spacing w:after="0"/>
        <w:ind w:left="0"/>
        <w:jc w:val="both"/>
      </w:pPr>
      <w:r>
        <w:rPr>
          <w:rFonts w:ascii="Times New Roman"/>
          <w:b w:val="false"/>
          <w:i w:val="false"/>
          <w:color w:val="000000"/>
          <w:sz w:val="28"/>
        </w:rPr>
        <w:t>
      2) субъектами досудебного урегулирования потребительских споров;</w:t>
      </w:r>
    </w:p>
    <w:bookmarkEnd w:id="255"/>
    <w:bookmarkStart w:name="z270" w:id="256"/>
    <w:p>
      <w:pPr>
        <w:spacing w:after="0"/>
        <w:ind w:left="0"/>
        <w:jc w:val="both"/>
      </w:pPr>
      <w:r>
        <w:rPr>
          <w:rFonts w:ascii="Times New Roman"/>
          <w:b w:val="false"/>
          <w:i w:val="false"/>
          <w:color w:val="000000"/>
          <w:sz w:val="28"/>
        </w:rPr>
        <w:t>
      3) общественными объединениями потребителей, ассоциациями (союзами), юридическими консультантами, являющимися членами палаты юридических консультантов и оказывающими юридическую помощь, и иными лицами в соответствии с законодательством Республики Казахстан.</w:t>
      </w:r>
    </w:p>
    <w:bookmarkEnd w:id="256"/>
    <w:bookmarkStart w:name="z271" w:id="257"/>
    <w:p>
      <w:pPr>
        <w:spacing w:after="0"/>
        <w:ind w:left="0"/>
        <w:jc w:val="both"/>
      </w:pPr>
      <w:r>
        <w:rPr>
          <w:rFonts w:ascii="Times New Roman"/>
          <w:b w:val="false"/>
          <w:i w:val="false"/>
          <w:color w:val="000000"/>
          <w:sz w:val="28"/>
        </w:rPr>
        <w:t>
      2. Система защиты прав и законных интересов потребителей включает в себя комплекс последовательных мероприятий, обеспечивающих эффективную защиту прав потребителей:</w:t>
      </w:r>
    </w:p>
    <w:bookmarkEnd w:id="257"/>
    <w:bookmarkStart w:name="z272" w:id="258"/>
    <w:p>
      <w:pPr>
        <w:spacing w:after="0"/>
        <w:ind w:left="0"/>
        <w:jc w:val="both"/>
      </w:pPr>
      <w:r>
        <w:rPr>
          <w:rFonts w:ascii="Times New Roman"/>
          <w:b w:val="false"/>
          <w:i w:val="false"/>
          <w:color w:val="000000"/>
          <w:sz w:val="28"/>
        </w:rPr>
        <w:t>
      1) профилактические меры по предупреждению нарушений прав и законных интересов потребителей (консультирование, общественный контроль, просвещение потребителей и повышение их правовой грамотности в вопросах защиты своих прав и законных интересов, размещение информации об уполномоченном органе и субъектах досудебного урегулирования потребительских споров в соответствии со статьей 33-2 настоящего Закона);</w:t>
      </w:r>
    </w:p>
    <w:bookmarkEnd w:id="258"/>
    <w:bookmarkStart w:name="z273" w:id="259"/>
    <w:p>
      <w:pPr>
        <w:spacing w:after="0"/>
        <w:ind w:left="0"/>
        <w:jc w:val="both"/>
      </w:pPr>
      <w:r>
        <w:rPr>
          <w:rFonts w:ascii="Times New Roman"/>
          <w:b w:val="false"/>
          <w:i w:val="false"/>
          <w:color w:val="000000"/>
          <w:sz w:val="28"/>
        </w:rPr>
        <w:t>
      2) урегулирование вопроса восстановления прав и законных интересов потребителя продавцом (изготовителем, исполнителем), нарушившим его права и законные интересы, предусмотренное законодательством Республики Казахстан о защите прав потребителей;</w:t>
      </w:r>
    </w:p>
    <w:bookmarkEnd w:id="259"/>
    <w:bookmarkStart w:name="z274" w:id="260"/>
    <w:p>
      <w:pPr>
        <w:spacing w:after="0"/>
        <w:ind w:left="0"/>
        <w:jc w:val="both"/>
      </w:pPr>
      <w:r>
        <w:rPr>
          <w:rFonts w:ascii="Times New Roman"/>
          <w:b w:val="false"/>
          <w:i w:val="false"/>
          <w:color w:val="000000"/>
          <w:sz w:val="28"/>
        </w:rPr>
        <w:t>
      3) защита и восстановление нарушенных прав и законных интересов потребителей, возмещение причиненного убытка (вреда) вследствие недостатков товара (работы, услуги) при рассмотрении потребительского спора в досудебном порядке;</w:t>
      </w:r>
    </w:p>
    <w:bookmarkEnd w:id="260"/>
    <w:bookmarkStart w:name="z275" w:id="261"/>
    <w:p>
      <w:pPr>
        <w:spacing w:after="0"/>
        <w:ind w:left="0"/>
        <w:jc w:val="both"/>
      </w:pPr>
      <w:r>
        <w:rPr>
          <w:rFonts w:ascii="Times New Roman"/>
          <w:b w:val="false"/>
          <w:i w:val="false"/>
          <w:color w:val="000000"/>
          <w:sz w:val="28"/>
        </w:rPr>
        <w:t>
      4) привлечение к ответственности продавцов (изготовителей, исполнителей), нарушивших права и законные интересы потребителей;</w:t>
      </w:r>
    </w:p>
    <w:bookmarkEnd w:id="261"/>
    <w:bookmarkStart w:name="z276" w:id="262"/>
    <w:p>
      <w:pPr>
        <w:spacing w:after="0"/>
        <w:ind w:left="0"/>
        <w:jc w:val="both"/>
      </w:pPr>
      <w:r>
        <w:rPr>
          <w:rFonts w:ascii="Times New Roman"/>
          <w:b w:val="false"/>
          <w:i w:val="false"/>
          <w:color w:val="000000"/>
          <w:sz w:val="28"/>
        </w:rPr>
        <w:t>
      5) защита и восстановление нарушенных прав и законных интересов потребителей, возмещение причиненного убытка (вреда) вследствие недостатков товара (работы, услуги) в суде.</w:t>
      </w:r>
    </w:p>
    <w:bookmarkEnd w:id="262"/>
    <w:bookmarkStart w:name="z277" w:id="263"/>
    <w:p>
      <w:pPr>
        <w:spacing w:after="0"/>
        <w:ind w:left="0"/>
        <w:jc w:val="both"/>
      </w:pPr>
      <w:r>
        <w:rPr>
          <w:rFonts w:ascii="Times New Roman"/>
          <w:b w:val="false"/>
          <w:i w:val="false"/>
          <w:color w:val="000000"/>
          <w:sz w:val="28"/>
        </w:rPr>
        <w:t>
      Статья 42-2. Право потребителя на защиту прав и законных интересов</w:t>
      </w:r>
    </w:p>
    <w:bookmarkEnd w:id="263"/>
    <w:bookmarkStart w:name="z278" w:id="264"/>
    <w:p>
      <w:pPr>
        <w:spacing w:after="0"/>
        <w:ind w:left="0"/>
        <w:jc w:val="both"/>
      </w:pPr>
      <w:r>
        <w:rPr>
          <w:rFonts w:ascii="Times New Roman"/>
          <w:b w:val="false"/>
          <w:i w:val="false"/>
          <w:color w:val="000000"/>
          <w:sz w:val="28"/>
        </w:rPr>
        <w:t>
      1. Потребитель, права и законные интересы которого нарушены, вправе обратиться к продавцу (изготовителю, исполнителю), в государственные органы, осуществляющие функции в сфере защиты прав потребителей, или к субъекту досудебного урегулирования потребительского спора, а также в суд для защиты его нарушенных прав и законных интересов в порядке, установленном настоящим Законом.</w:t>
      </w:r>
    </w:p>
    <w:bookmarkEnd w:id="264"/>
    <w:bookmarkStart w:name="z279" w:id="265"/>
    <w:p>
      <w:pPr>
        <w:spacing w:after="0"/>
        <w:ind w:left="0"/>
        <w:jc w:val="both"/>
      </w:pPr>
      <w:r>
        <w:rPr>
          <w:rFonts w:ascii="Times New Roman"/>
          <w:b w:val="false"/>
          <w:i w:val="false"/>
          <w:color w:val="000000"/>
          <w:sz w:val="28"/>
        </w:rPr>
        <w:t>
      2. Положение настоящей статьи применяется также в тех случаях, когда к продавцу (изготовителю, исполнителю), в государственные органы, осуществляющие функции в сфере защиты прав потребителей, или к субъекту досудебного урегулирования потребительского спора, а также в суд от имени потребителя обращаются его представители, указанные в статье 42-3 настоящего Закона.</w:t>
      </w:r>
    </w:p>
    <w:bookmarkEnd w:id="265"/>
    <w:bookmarkStart w:name="z280" w:id="266"/>
    <w:p>
      <w:pPr>
        <w:spacing w:after="0"/>
        <w:ind w:left="0"/>
        <w:jc w:val="both"/>
      </w:pPr>
      <w:r>
        <w:rPr>
          <w:rFonts w:ascii="Times New Roman"/>
          <w:b w:val="false"/>
          <w:i w:val="false"/>
          <w:color w:val="000000"/>
          <w:sz w:val="28"/>
        </w:rPr>
        <w:t>
      Статья 42-3. Представители законных интересов потребителей</w:t>
      </w:r>
    </w:p>
    <w:bookmarkEnd w:id="266"/>
    <w:bookmarkStart w:name="z281" w:id="267"/>
    <w:p>
      <w:pPr>
        <w:spacing w:after="0"/>
        <w:ind w:left="0"/>
        <w:jc w:val="both"/>
      </w:pPr>
      <w:r>
        <w:rPr>
          <w:rFonts w:ascii="Times New Roman"/>
          <w:b w:val="false"/>
          <w:i w:val="false"/>
          <w:color w:val="000000"/>
          <w:sz w:val="28"/>
        </w:rPr>
        <w:t>
      1. Представителями потребителей при защите их прав и законных интересов могут выступать:</w:t>
      </w:r>
    </w:p>
    <w:bookmarkEnd w:id="267"/>
    <w:bookmarkStart w:name="z282" w:id="268"/>
    <w:p>
      <w:pPr>
        <w:spacing w:after="0"/>
        <w:ind w:left="0"/>
        <w:jc w:val="both"/>
      </w:pPr>
      <w:r>
        <w:rPr>
          <w:rFonts w:ascii="Times New Roman"/>
          <w:b w:val="false"/>
          <w:i w:val="false"/>
          <w:color w:val="000000"/>
          <w:sz w:val="28"/>
        </w:rPr>
        <w:t>
      1) общественные объединения потребителей, ассоциации (союзы);</w:t>
      </w:r>
    </w:p>
    <w:bookmarkEnd w:id="268"/>
    <w:bookmarkStart w:name="z283" w:id="269"/>
    <w:p>
      <w:pPr>
        <w:spacing w:after="0"/>
        <w:ind w:left="0"/>
        <w:jc w:val="both"/>
      </w:pPr>
      <w:r>
        <w:rPr>
          <w:rFonts w:ascii="Times New Roman"/>
          <w:b w:val="false"/>
          <w:i w:val="false"/>
          <w:color w:val="000000"/>
          <w:sz w:val="28"/>
        </w:rPr>
        <w:t xml:space="preserve">
      2) юридические консультанты, являющиеся членами палаты юридических консультантов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269"/>
    <w:bookmarkStart w:name="z284" w:id="270"/>
    <w:p>
      <w:pPr>
        <w:spacing w:after="0"/>
        <w:ind w:left="0"/>
        <w:jc w:val="both"/>
      </w:pPr>
      <w:r>
        <w:rPr>
          <w:rFonts w:ascii="Times New Roman"/>
          <w:b w:val="false"/>
          <w:i w:val="false"/>
          <w:color w:val="000000"/>
          <w:sz w:val="28"/>
        </w:rPr>
        <w:t>
      3) адвокаты;</w:t>
      </w:r>
    </w:p>
    <w:bookmarkEnd w:id="270"/>
    <w:bookmarkStart w:name="z285" w:id="271"/>
    <w:p>
      <w:pPr>
        <w:spacing w:after="0"/>
        <w:ind w:left="0"/>
        <w:jc w:val="both"/>
      </w:pPr>
      <w:r>
        <w:rPr>
          <w:rFonts w:ascii="Times New Roman"/>
          <w:b w:val="false"/>
          <w:i w:val="false"/>
          <w:color w:val="000000"/>
          <w:sz w:val="28"/>
        </w:rPr>
        <w:t>
      4) иные лица в соответствии с законодательством Республики Казахстан.</w:t>
      </w:r>
    </w:p>
    <w:bookmarkEnd w:id="271"/>
    <w:bookmarkStart w:name="z286" w:id="272"/>
    <w:p>
      <w:pPr>
        <w:spacing w:after="0"/>
        <w:ind w:left="0"/>
        <w:jc w:val="both"/>
      </w:pPr>
      <w:r>
        <w:rPr>
          <w:rFonts w:ascii="Times New Roman"/>
          <w:b w:val="false"/>
          <w:i w:val="false"/>
          <w:color w:val="000000"/>
          <w:sz w:val="28"/>
        </w:rPr>
        <w:t>
      2. Представители законных интересов потребителей обязаны надлежаще выполнять свои обязанности, принимая необходимые меры для восстановления нарушенных прав и законных интересов потребителей, возмещения причиненного убытка (вреда) вследствие недостатков товара (работы, услуги).</w:t>
      </w:r>
    </w:p>
    <w:bookmarkEnd w:id="272"/>
    <w:bookmarkStart w:name="z287" w:id="273"/>
    <w:p>
      <w:pPr>
        <w:spacing w:after="0"/>
        <w:ind w:left="0"/>
        <w:jc w:val="both"/>
      </w:pPr>
      <w:r>
        <w:rPr>
          <w:rFonts w:ascii="Times New Roman"/>
          <w:b w:val="false"/>
          <w:i w:val="false"/>
          <w:color w:val="000000"/>
          <w:sz w:val="28"/>
        </w:rPr>
        <w:t>
      3. Представители законных интересов потребителей обязаны разъяснить потребителю возможные результаты и последствия оказываемых представительских услуг, включая характер и размер финансовых затрат.</w:t>
      </w:r>
    </w:p>
    <w:bookmarkEnd w:id="273"/>
    <w:bookmarkStart w:name="z288" w:id="274"/>
    <w:p>
      <w:pPr>
        <w:spacing w:after="0"/>
        <w:ind w:left="0"/>
        <w:jc w:val="both"/>
      </w:pPr>
      <w:r>
        <w:rPr>
          <w:rFonts w:ascii="Times New Roman"/>
          <w:b w:val="false"/>
          <w:i w:val="false"/>
          <w:color w:val="000000"/>
          <w:sz w:val="28"/>
        </w:rPr>
        <w:t>
      Представление законных интересов потребителей оформляется в письменной форме с обязательным указанием сроков, суммы и условий возврата оказываемых представительских услуг, а также перечня действий, совершаемых представителем от имени потребителя.</w:t>
      </w:r>
    </w:p>
    <w:bookmarkEnd w:id="274"/>
    <w:bookmarkStart w:name="z289" w:id="275"/>
    <w:p>
      <w:pPr>
        <w:spacing w:after="0"/>
        <w:ind w:left="0"/>
        <w:jc w:val="both"/>
      </w:pPr>
      <w:r>
        <w:rPr>
          <w:rFonts w:ascii="Times New Roman"/>
          <w:b w:val="false"/>
          <w:i w:val="false"/>
          <w:color w:val="000000"/>
          <w:sz w:val="28"/>
        </w:rPr>
        <w:t>
      Выбор мер оказания услуг по представлению законных интересов потребителей должен исходить из интересов потребителя.</w:t>
      </w:r>
    </w:p>
    <w:bookmarkEnd w:id="275"/>
    <w:bookmarkStart w:name="z290" w:id="276"/>
    <w:p>
      <w:pPr>
        <w:spacing w:after="0"/>
        <w:ind w:left="0"/>
        <w:jc w:val="both"/>
      </w:pPr>
      <w:r>
        <w:rPr>
          <w:rFonts w:ascii="Times New Roman"/>
          <w:b w:val="false"/>
          <w:i w:val="false"/>
          <w:color w:val="000000"/>
          <w:sz w:val="28"/>
        </w:rPr>
        <w:t>
      4. Представители законных интересов потребителей при выполнении обязанностей принимают меры по предотвращению конфликта интересов.</w:t>
      </w:r>
    </w:p>
    <w:bookmarkEnd w:id="276"/>
    <w:bookmarkStart w:name="z291" w:id="277"/>
    <w:p>
      <w:pPr>
        <w:spacing w:after="0"/>
        <w:ind w:left="0"/>
        <w:jc w:val="both"/>
      </w:pPr>
      <w:r>
        <w:rPr>
          <w:rFonts w:ascii="Times New Roman"/>
          <w:b w:val="false"/>
          <w:i w:val="false"/>
          <w:color w:val="000000"/>
          <w:sz w:val="28"/>
        </w:rPr>
        <w:t>
      5. Представителю законных интересов потребителя запрещается оказывать представительские услуги в случае наличия конфликта интересов.</w:t>
      </w:r>
    </w:p>
    <w:bookmarkEnd w:id="277"/>
    <w:bookmarkStart w:name="z292" w:id="278"/>
    <w:p>
      <w:pPr>
        <w:spacing w:after="0"/>
        <w:ind w:left="0"/>
        <w:jc w:val="both"/>
      </w:pPr>
      <w:r>
        <w:rPr>
          <w:rFonts w:ascii="Times New Roman"/>
          <w:b w:val="false"/>
          <w:i w:val="false"/>
          <w:color w:val="000000"/>
          <w:sz w:val="28"/>
        </w:rPr>
        <w:t>
      Представитель законных интересов потребителя обязан отказаться от оказания представительских услуг в случаях, если:</w:t>
      </w:r>
    </w:p>
    <w:bookmarkEnd w:id="278"/>
    <w:bookmarkStart w:name="z293" w:id="279"/>
    <w:p>
      <w:pPr>
        <w:spacing w:after="0"/>
        <w:ind w:left="0"/>
        <w:jc w:val="both"/>
      </w:pPr>
      <w:r>
        <w:rPr>
          <w:rFonts w:ascii="Times New Roman"/>
          <w:b w:val="false"/>
          <w:i w:val="false"/>
          <w:color w:val="000000"/>
          <w:sz w:val="28"/>
        </w:rPr>
        <w:t>
      1) имеется конфликт интересов потребителя и представителя, его близких родственников, а также при наличии других обстоятельств, составляющих конфликт интересов;</w:t>
      </w:r>
    </w:p>
    <w:bookmarkEnd w:id="279"/>
    <w:bookmarkStart w:name="z294" w:id="280"/>
    <w:p>
      <w:pPr>
        <w:spacing w:after="0"/>
        <w:ind w:left="0"/>
        <w:jc w:val="both"/>
      </w:pPr>
      <w:r>
        <w:rPr>
          <w:rFonts w:ascii="Times New Roman"/>
          <w:b w:val="false"/>
          <w:i w:val="false"/>
          <w:color w:val="000000"/>
          <w:sz w:val="28"/>
        </w:rPr>
        <w:t>
      2) имеются основания, предусмотренные гражданским процессуальным законодательством Республики Казахстан.</w:t>
      </w:r>
    </w:p>
    <w:bookmarkEnd w:id="280"/>
    <w:bookmarkStart w:name="z295" w:id="281"/>
    <w:p>
      <w:pPr>
        <w:spacing w:after="0"/>
        <w:ind w:left="0"/>
        <w:jc w:val="both"/>
      </w:pPr>
      <w:r>
        <w:rPr>
          <w:rFonts w:ascii="Times New Roman"/>
          <w:b w:val="false"/>
          <w:i w:val="false"/>
          <w:color w:val="000000"/>
          <w:sz w:val="28"/>
        </w:rPr>
        <w:t>
      6. Иски, направляемые общественными объединениями потребителей, ассоциациями (союзами) в интересах потребителей для рассмотрения в суде, государственной пошлиной не облагаются.</w:t>
      </w:r>
    </w:p>
    <w:bookmarkEnd w:id="281"/>
    <w:bookmarkStart w:name="z296" w:id="282"/>
    <w:p>
      <w:pPr>
        <w:spacing w:after="0"/>
        <w:ind w:left="0"/>
        <w:jc w:val="both"/>
      </w:pPr>
      <w:r>
        <w:rPr>
          <w:rFonts w:ascii="Times New Roman"/>
          <w:b w:val="false"/>
          <w:i w:val="false"/>
          <w:color w:val="000000"/>
          <w:sz w:val="28"/>
        </w:rPr>
        <w:t>
      7. Общественные объединения потребителей, ассоциации (союзы) и палаты юридических консультантов также осуществляют консультирование потребителей в рамках государственного социального заказа по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w:t>
      </w:r>
    </w:p>
    <w:bookmarkEnd w:id="282"/>
    <w:bookmarkStart w:name="z297" w:id="283"/>
    <w:p>
      <w:pPr>
        <w:spacing w:after="0"/>
        <w:ind w:left="0"/>
        <w:jc w:val="both"/>
      </w:pPr>
      <w:r>
        <w:rPr>
          <w:rFonts w:ascii="Times New Roman"/>
          <w:b w:val="false"/>
          <w:i w:val="false"/>
          <w:color w:val="000000"/>
          <w:sz w:val="28"/>
        </w:rPr>
        <w:t>
      8. Консультационная помощь по вопросам защиты прав потребителей и представительские услуги в рамках государственного социального заказа оказываются:</w:t>
      </w:r>
    </w:p>
    <w:bookmarkEnd w:id="283"/>
    <w:bookmarkStart w:name="z298" w:id="284"/>
    <w:p>
      <w:pPr>
        <w:spacing w:after="0"/>
        <w:ind w:left="0"/>
        <w:jc w:val="both"/>
      </w:pPr>
      <w:r>
        <w:rPr>
          <w:rFonts w:ascii="Times New Roman"/>
          <w:b w:val="false"/>
          <w:i w:val="false"/>
          <w:color w:val="000000"/>
          <w:sz w:val="28"/>
        </w:rPr>
        <w:t xml:space="preserve">
      1)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w:t>
      </w:r>
    </w:p>
    <w:bookmarkEnd w:id="284"/>
    <w:bookmarkStart w:name="z299" w:id="285"/>
    <w:p>
      <w:pPr>
        <w:spacing w:after="0"/>
        <w:ind w:left="0"/>
        <w:jc w:val="both"/>
      </w:pPr>
      <w:r>
        <w:rPr>
          <w:rFonts w:ascii="Times New Roman"/>
          <w:b w:val="false"/>
          <w:i w:val="false"/>
          <w:color w:val="000000"/>
          <w:sz w:val="28"/>
        </w:rPr>
        <w:t>
      2) лицам, имеющим право на адресную социальную помощь;</w:t>
      </w:r>
    </w:p>
    <w:bookmarkEnd w:id="285"/>
    <w:bookmarkStart w:name="z300" w:id="286"/>
    <w:p>
      <w:pPr>
        <w:spacing w:after="0"/>
        <w:ind w:left="0"/>
        <w:jc w:val="both"/>
      </w:pPr>
      <w:r>
        <w:rPr>
          <w:rFonts w:ascii="Times New Roman"/>
          <w:b w:val="false"/>
          <w:i w:val="false"/>
          <w:color w:val="000000"/>
          <w:sz w:val="28"/>
        </w:rPr>
        <w:t>
      3) участникам Великой Отечественной войны и лицам, приравненным по льготам к участникам Великой Отечественной войны;</w:t>
      </w:r>
    </w:p>
    <w:bookmarkEnd w:id="286"/>
    <w:bookmarkStart w:name="z301" w:id="287"/>
    <w:p>
      <w:pPr>
        <w:spacing w:after="0"/>
        <w:ind w:left="0"/>
        <w:jc w:val="both"/>
      </w:pPr>
      <w:r>
        <w:rPr>
          <w:rFonts w:ascii="Times New Roman"/>
          <w:b w:val="false"/>
          <w:i w:val="false"/>
          <w:color w:val="000000"/>
          <w:sz w:val="28"/>
        </w:rPr>
        <w:t>
      4) ветеранам боевых действий на территории других государств;</w:t>
      </w:r>
    </w:p>
    <w:bookmarkEnd w:id="287"/>
    <w:bookmarkStart w:name="z302" w:id="288"/>
    <w:p>
      <w:pPr>
        <w:spacing w:after="0"/>
        <w:ind w:left="0"/>
        <w:jc w:val="both"/>
      </w:pPr>
      <w:r>
        <w:rPr>
          <w:rFonts w:ascii="Times New Roman"/>
          <w:b w:val="false"/>
          <w:i w:val="false"/>
          <w:color w:val="000000"/>
          <w:sz w:val="28"/>
        </w:rPr>
        <w:t>
      5) инвалидам первой и второй групп;</w:t>
      </w:r>
    </w:p>
    <w:bookmarkEnd w:id="288"/>
    <w:bookmarkStart w:name="z303" w:id="289"/>
    <w:p>
      <w:pPr>
        <w:spacing w:after="0"/>
        <w:ind w:left="0"/>
        <w:jc w:val="both"/>
      </w:pPr>
      <w:r>
        <w:rPr>
          <w:rFonts w:ascii="Times New Roman"/>
          <w:b w:val="false"/>
          <w:i w:val="false"/>
          <w:color w:val="000000"/>
          <w:sz w:val="28"/>
        </w:rPr>
        <w:t>
      6) престарелым и инвалидам, проживающим в медико-социальных учреждениях (организациях) для престарелых и инвалидов общего типа;</w:t>
      </w:r>
    </w:p>
    <w:bookmarkEnd w:id="289"/>
    <w:bookmarkStart w:name="z304" w:id="290"/>
    <w:p>
      <w:pPr>
        <w:spacing w:after="0"/>
        <w:ind w:left="0"/>
        <w:jc w:val="both"/>
      </w:pPr>
      <w:r>
        <w:rPr>
          <w:rFonts w:ascii="Times New Roman"/>
          <w:b w:val="false"/>
          <w:i w:val="false"/>
          <w:color w:val="000000"/>
          <w:sz w:val="28"/>
        </w:rPr>
        <w:t>
      7)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I и II степени;</w:t>
      </w:r>
    </w:p>
    <w:bookmarkEnd w:id="290"/>
    <w:bookmarkStart w:name="z305" w:id="291"/>
    <w:p>
      <w:pPr>
        <w:spacing w:after="0"/>
        <w:ind w:left="0"/>
        <w:jc w:val="both"/>
      </w:pPr>
      <w:r>
        <w:rPr>
          <w:rFonts w:ascii="Times New Roman"/>
          <w:b w:val="false"/>
          <w:i w:val="false"/>
          <w:color w:val="000000"/>
          <w:sz w:val="28"/>
        </w:rPr>
        <w:t>
      8) иным лицам, находящимся в затруднительном социальном и финансовом положении.</w:t>
      </w:r>
    </w:p>
    <w:bookmarkEnd w:id="291"/>
    <w:bookmarkStart w:name="z306" w:id="292"/>
    <w:p>
      <w:pPr>
        <w:spacing w:after="0"/>
        <w:ind w:left="0"/>
        <w:jc w:val="both"/>
      </w:pPr>
      <w:r>
        <w:rPr>
          <w:rFonts w:ascii="Times New Roman"/>
          <w:b w:val="false"/>
          <w:i w:val="false"/>
          <w:color w:val="000000"/>
          <w:sz w:val="28"/>
        </w:rPr>
        <w:t>
      Статья 42-4. Обращение потребителя к продавцу (изготовителю, исполнителю)</w:t>
      </w:r>
    </w:p>
    <w:bookmarkEnd w:id="292"/>
    <w:bookmarkStart w:name="z307" w:id="293"/>
    <w:p>
      <w:pPr>
        <w:spacing w:after="0"/>
        <w:ind w:left="0"/>
        <w:jc w:val="both"/>
      </w:pPr>
      <w:r>
        <w:rPr>
          <w:rFonts w:ascii="Times New Roman"/>
          <w:b w:val="false"/>
          <w:i w:val="false"/>
          <w:color w:val="000000"/>
          <w:sz w:val="28"/>
        </w:rPr>
        <w:t>
      1. Потребитель, права и законные интересы которого нарушены, вправе обратиться к продавцу (изготовителю, исполнителю) с претензией об устранении нарушений прав и законных интересов и возмещении потребителю причиненного этими нарушениями убытка (вреда) вследствие недостатков товара (работы, услуги) в добровольном порядке.</w:t>
      </w:r>
    </w:p>
    <w:bookmarkEnd w:id="293"/>
    <w:bookmarkStart w:name="z308" w:id="294"/>
    <w:p>
      <w:pPr>
        <w:spacing w:after="0"/>
        <w:ind w:left="0"/>
        <w:jc w:val="both"/>
      </w:pPr>
      <w:r>
        <w:rPr>
          <w:rFonts w:ascii="Times New Roman"/>
          <w:b w:val="false"/>
          <w:i w:val="false"/>
          <w:color w:val="000000"/>
          <w:sz w:val="28"/>
        </w:rPr>
        <w:t>
      Претензия потребителя к продавцу (изготовителю, исполнителю) вручается нарочно либо направляется в форме заказного почтового отправления с уведомлением о вручении либо по адресу электронной почты продавца (изготовителя, исполнителя), если такой адрес ранее был указан продавцом (изготовителем, исполнителем).</w:t>
      </w:r>
    </w:p>
    <w:bookmarkEnd w:id="294"/>
    <w:bookmarkStart w:name="z309" w:id="295"/>
    <w:p>
      <w:pPr>
        <w:spacing w:after="0"/>
        <w:ind w:left="0"/>
        <w:jc w:val="both"/>
      </w:pPr>
      <w:r>
        <w:rPr>
          <w:rFonts w:ascii="Times New Roman"/>
          <w:b w:val="false"/>
          <w:i w:val="false"/>
          <w:color w:val="000000"/>
          <w:sz w:val="28"/>
        </w:rPr>
        <w:t>
      2. Продавец (изготовитель, исполнитель) обязан рассмотреть претензию потребителя и в случае несогласия с требованиями потребителя в течение десяти календарных дней со дня получения претензии потребителя представить мотивированный письменный ответ, обоснованный документально. Копии этих документов должны прилагаться к ответу продавца (изготовителя, исполнителя) потребителю.</w:t>
      </w:r>
    </w:p>
    <w:bookmarkEnd w:id="295"/>
    <w:bookmarkStart w:name="z310" w:id="296"/>
    <w:p>
      <w:pPr>
        <w:spacing w:after="0"/>
        <w:ind w:left="0"/>
        <w:jc w:val="both"/>
      </w:pPr>
      <w:r>
        <w:rPr>
          <w:rFonts w:ascii="Times New Roman"/>
          <w:b w:val="false"/>
          <w:i w:val="false"/>
          <w:color w:val="000000"/>
          <w:sz w:val="28"/>
        </w:rPr>
        <w:t>
      Ответ продавца (изготовителя, исполнителя) представляется потребителю способами, изложенными в части второй пункта 1 настоящей статьи.</w:t>
      </w:r>
    </w:p>
    <w:bookmarkEnd w:id="296"/>
    <w:bookmarkStart w:name="z311" w:id="297"/>
    <w:p>
      <w:pPr>
        <w:spacing w:after="0"/>
        <w:ind w:left="0"/>
        <w:jc w:val="both"/>
      </w:pPr>
      <w:r>
        <w:rPr>
          <w:rFonts w:ascii="Times New Roman"/>
          <w:b w:val="false"/>
          <w:i w:val="false"/>
          <w:color w:val="000000"/>
          <w:sz w:val="28"/>
        </w:rPr>
        <w:t>
      Если ответ продавца (изготовителя, исполнителя) был сдан на почту или передан по другим средствам связи до двадцати четырех часов последнего дня срока, то срок, указанный в части первой настоящего пункта, не считается пропущенным.</w:t>
      </w:r>
    </w:p>
    <w:bookmarkEnd w:id="297"/>
    <w:bookmarkStart w:name="z312" w:id="298"/>
    <w:p>
      <w:pPr>
        <w:spacing w:after="0"/>
        <w:ind w:left="0"/>
        <w:jc w:val="both"/>
      </w:pPr>
      <w:r>
        <w:rPr>
          <w:rFonts w:ascii="Times New Roman"/>
          <w:b w:val="false"/>
          <w:i w:val="false"/>
          <w:color w:val="000000"/>
          <w:sz w:val="28"/>
        </w:rPr>
        <w:t>
      3. Если в течение десяти календарных дней продавец (изготовитель, исполнитель) письменно не ответит на претензию или откажется устранить нарушения и возместить в добровольном порядке причиненный убыток (вред) вследствие недостатков товара (работы, услуги), а также откажется принять участие в рассмотрении потребительского спора в досудебном порядке, потребитель вправе обратиться в уполномоченный орган, государственные органы, осуществляющие функции в сфере защиты прав потребителей.</w:t>
      </w:r>
    </w:p>
    <w:bookmarkEnd w:id="298"/>
    <w:bookmarkStart w:name="z313" w:id="299"/>
    <w:p>
      <w:pPr>
        <w:spacing w:after="0"/>
        <w:ind w:left="0"/>
        <w:jc w:val="both"/>
      </w:pPr>
      <w:r>
        <w:rPr>
          <w:rFonts w:ascii="Times New Roman"/>
          <w:b w:val="false"/>
          <w:i w:val="false"/>
          <w:color w:val="000000"/>
          <w:sz w:val="28"/>
        </w:rPr>
        <w:t>
      Статья 42-5. Обращение в государственные органы, осуществляющие функции в сфере защиты прав потребителей</w:t>
      </w:r>
    </w:p>
    <w:bookmarkEnd w:id="299"/>
    <w:bookmarkStart w:name="z314" w:id="300"/>
    <w:p>
      <w:pPr>
        <w:spacing w:after="0"/>
        <w:ind w:left="0"/>
        <w:jc w:val="both"/>
      </w:pPr>
      <w:r>
        <w:rPr>
          <w:rFonts w:ascii="Times New Roman"/>
          <w:b w:val="false"/>
          <w:i w:val="false"/>
          <w:color w:val="000000"/>
          <w:sz w:val="28"/>
        </w:rPr>
        <w:t>
      1. Потребители вправе обратиться с заявлением либо жалобой в государственные органы, осуществляющие функции в сфере защиты прав потребителей, путем подачи обращения в письменной форме либо посредством Единой информационной системы защиты прав потребителей.</w:t>
      </w:r>
    </w:p>
    <w:bookmarkEnd w:id="300"/>
    <w:bookmarkStart w:name="z315" w:id="301"/>
    <w:p>
      <w:pPr>
        <w:spacing w:after="0"/>
        <w:ind w:left="0"/>
        <w:jc w:val="both"/>
      </w:pPr>
      <w:r>
        <w:rPr>
          <w:rFonts w:ascii="Times New Roman"/>
          <w:b w:val="false"/>
          <w:i w:val="false"/>
          <w:color w:val="000000"/>
          <w:sz w:val="28"/>
        </w:rPr>
        <w:t>
      При обращении потребителя в письменной форме государственные органы, осуществляющие функции в сфере защиты прав потребителей, или уполномоченный орган обеспечивают внесение такого обращения в Единую информационную систему защиты прав потребителей и направление его в соответствующий государственный орган, осуществляющий функции в сфере защиты прав потребителей, согласно компетенции.</w:t>
      </w:r>
    </w:p>
    <w:bookmarkEnd w:id="301"/>
    <w:bookmarkStart w:name="z316" w:id="302"/>
    <w:p>
      <w:pPr>
        <w:spacing w:after="0"/>
        <w:ind w:left="0"/>
        <w:jc w:val="both"/>
      </w:pPr>
      <w:r>
        <w:rPr>
          <w:rFonts w:ascii="Times New Roman"/>
          <w:b w:val="false"/>
          <w:i w:val="false"/>
          <w:color w:val="000000"/>
          <w:sz w:val="28"/>
        </w:rPr>
        <w:t>
      2. Потребитель вправе обратиться в государственные органы, осуществляющие функции в сфере защиты прав потребителей, не позднее двух месяцев с момента обращения к продавцу (изготовителю, исполнителю) с претензией об устранении им нарушений прав и законных интересов, возмещении убытка (вреда) вследствие недостатков товара (работы, услуги) в добровольном порядке, если иной срок не установлен законами Республики Казахстан.</w:t>
      </w:r>
    </w:p>
    <w:bookmarkEnd w:id="302"/>
    <w:bookmarkStart w:name="z317" w:id="303"/>
    <w:p>
      <w:pPr>
        <w:spacing w:after="0"/>
        <w:ind w:left="0"/>
        <w:jc w:val="both"/>
      </w:pPr>
      <w:r>
        <w:rPr>
          <w:rFonts w:ascii="Times New Roman"/>
          <w:b w:val="false"/>
          <w:i w:val="false"/>
          <w:color w:val="000000"/>
          <w:sz w:val="28"/>
        </w:rPr>
        <w:t xml:space="preserve">
      3. К обращению потребителя прилагаются: </w:t>
      </w:r>
    </w:p>
    <w:bookmarkEnd w:id="303"/>
    <w:bookmarkStart w:name="z318" w:id="304"/>
    <w:p>
      <w:pPr>
        <w:spacing w:after="0"/>
        <w:ind w:left="0"/>
        <w:jc w:val="both"/>
      </w:pPr>
      <w:r>
        <w:rPr>
          <w:rFonts w:ascii="Times New Roman"/>
          <w:b w:val="false"/>
          <w:i w:val="false"/>
          <w:color w:val="000000"/>
          <w:sz w:val="28"/>
        </w:rPr>
        <w:t>
      1) копия ответа продавца (изготовителя, исполнителя) на обращение потребителя, а в случае, если ответ продавца (изготовителя, исполнителя) в течение установленного настоящим Законом срока не получен, – копия обращения потребителя к продавцу (изготовителю, исполнителю) (при наличии);</w:t>
      </w:r>
    </w:p>
    <w:bookmarkEnd w:id="304"/>
    <w:bookmarkStart w:name="z319" w:id="305"/>
    <w:p>
      <w:pPr>
        <w:spacing w:after="0"/>
        <w:ind w:left="0"/>
        <w:jc w:val="both"/>
      </w:pPr>
      <w:r>
        <w:rPr>
          <w:rFonts w:ascii="Times New Roman"/>
          <w:b w:val="false"/>
          <w:i w:val="false"/>
          <w:color w:val="000000"/>
          <w:sz w:val="28"/>
        </w:rPr>
        <w:t>
      2) иные документы, подтверждающие изложенные в обращении обстоятельства (при наличии).</w:t>
      </w:r>
    </w:p>
    <w:bookmarkEnd w:id="305"/>
    <w:bookmarkStart w:name="z320" w:id="306"/>
    <w:p>
      <w:pPr>
        <w:spacing w:after="0"/>
        <w:ind w:left="0"/>
        <w:jc w:val="both"/>
      </w:pPr>
      <w:r>
        <w:rPr>
          <w:rFonts w:ascii="Times New Roman"/>
          <w:b w:val="false"/>
          <w:i w:val="false"/>
          <w:color w:val="000000"/>
          <w:sz w:val="28"/>
        </w:rPr>
        <w:t>
      4. В обращении потребителя должны быть указаны:</w:t>
      </w:r>
    </w:p>
    <w:bookmarkEnd w:id="306"/>
    <w:bookmarkStart w:name="z321" w:id="307"/>
    <w:p>
      <w:pPr>
        <w:spacing w:after="0"/>
        <w:ind w:left="0"/>
        <w:jc w:val="both"/>
      </w:pPr>
      <w:r>
        <w:rPr>
          <w:rFonts w:ascii="Times New Roman"/>
          <w:b w:val="false"/>
          <w:i w:val="false"/>
          <w:color w:val="000000"/>
          <w:sz w:val="28"/>
        </w:rPr>
        <w:t xml:space="preserve">
      1)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w:t>
      </w:r>
    </w:p>
    <w:bookmarkEnd w:id="307"/>
    <w:bookmarkStart w:name="z322" w:id="308"/>
    <w:p>
      <w:pPr>
        <w:spacing w:after="0"/>
        <w:ind w:left="0"/>
        <w:jc w:val="both"/>
      </w:pPr>
      <w:r>
        <w:rPr>
          <w:rFonts w:ascii="Times New Roman"/>
          <w:b w:val="false"/>
          <w:i w:val="false"/>
          <w:color w:val="000000"/>
          <w:sz w:val="28"/>
        </w:rPr>
        <w:t xml:space="preserve">
      2) данные продавца (изготовителя, исполнителя), в отношении которого предъявлены требования потребителя (наименование, почтовый адрес, бизнес-идентификационный номер юридического лица (при его наличии); </w:t>
      </w:r>
    </w:p>
    <w:bookmarkEnd w:id="308"/>
    <w:bookmarkStart w:name="z323" w:id="309"/>
    <w:p>
      <w:pPr>
        <w:spacing w:after="0"/>
        <w:ind w:left="0"/>
        <w:jc w:val="both"/>
      </w:pPr>
      <w:r>
        <w:rPr>
          <w:rFonts w:ascii="Times New Roman"/>
          <w:b w:val="false"/>
          <w:i w:val="false"/>
          <w:color w:val="000000"/>
          <w:sz w:val="28"/>
        </w:rPr>
        <w:t>
      3) требование потребителя и обстоятельства потребительского спора.</w:t>
      </w:r>
    </w:p>
    <w:bookmarkEnd w:id="309"/>
    <w:bookmarkStart w:name="z324" w:id="310"/>
    <w:p>
      <w:pPr>
        <w:spacing w:after="0"/>
        <w:ind w:left="0"/>
        <w:jc w:val="both"/>
      </w:pPr>
      <w:r>
        <w:rPr>
          <w:rFonts w:ascii="Times New Roman"/>
          <w:b w:val="false"/>
          <w:i w:val="false"/>
          <w:color w:val="000000"/>
          <w:sz w:val="28"/>
        </w:rPr>
        <w:t>
      В обращении могут быть указаны контактные данные (номера телефонов, факсов, адреса электронной почты и иные сведения), а также материалы, необходимые для правильного и своевременного рассмотрения заявления, включая фото-, аудио-, видеофиксацию товаров (выполненных работ, оказанных услуг) и действий продавца (изготовителя, исполнителя), подтверждающие нарушение прав и законных интересов потребителя.</w:t>
      </w:r>
    </w:p>
    <w:bookmarkEnd w:id="310"/>
    <w:bookmarkStart w:name="z325" w:id="311"/>
    <w:p>
      <w:pPr>
        <w:spacing w:after="0"/>
        <w:ind w:left="0"/>
        <w:jc w:val="both"/>
      </w:pPr>
      <w:r>
        <w:rPr>
          <w:rFonts w:ascii="Times New Roman"/>
          <w:b w:val="false"/>
          <w:i w:val="false"/>
          <w:color w:val="000000"/>
          <w:sz w:val="28"/>
        </w:rPr>
        <w:t>
      5. В случае подачи обращения посредством Единой информационной системы защиты прав потребителей к заявлению прилагаются сканированные копии необходимых документов.</w:t>
      </w:r>
    </w:p>
    <w:bookmarkEnd w:id="311"/>
    <w:bookmarkStart w:name="z326" w:id="312"/>
    <w:p>
      <w:pPr>
        <w:spacing w:after="0"/>
        <w:ind w:left="0"/>
        <w:jc w:val="both"/>
      </w:pPr>
      <w:r>
        <w:rPr>
          <w:rFonts w:ascii="Times New Roman"/>
          <w:b w:val="false"/>
          <w:i w:val="false"/>
          <w:color w:val="000000"/>
          <w:sz w:val="28"/>
        </w:rPr>
        <w:t>
      В случае необходимости государственный орган, осуществляющий функции в сфере защиты прав потребителей, рассматривающий обращение потребителя, вправе запросить оригиналы представленных копий документов.</w:t>
      </w:r>
    </w:p>
    <w:bookmarkEnd w:id="312"/>
    <w:bookmarkStart w:name="z327" w:id="313"/>
    <w:p>
      <w:pPr>
        <w:spacing w:after="0"/>
        <w:ind w:left="0"/>
        <w:jc w:val="both"/>
      </w:pPr>
      <w:r>
        <w:rPr>
          <w:rFonts w:ascii="Times New Roman"/>
          <w:b w:val="false"/>
          <w:i w:val="false"/>
          <w:color w:val="000000"/>
          <w:sz w:val="28"/>
        </w:rPr>
        <w:t>
      Статья 42-6. Отказ в рассмотрении обращения потребителя государственными органами, осуществляющими функции в сфере защиты прав потребителей</w:t>
      </w:r>
    </w:p>
    <w:bookmarkEnd w:id="313"/>
    <w:bookmarkStart w:name="z328" w:id="314"/>
    <w:p>
      <w:pPr>
        <w:spacing w:after="0"/>
        <w:ind w:left="0"/>
        <w:jc w:val="both"/>
      </w:pPr>
      <w:r>
        <w:rPr>
          <w:rFonts w:ascii="Times New Roman"/>
          <w:b w:val="false"/>
          <w:i w:val="false"/>
          <w:color w:val="000000"/>
          <w:sz w:val="28"/>
        </w:rPr>
        <w:t>
      1. Государственный орган, осуществляющий функции в сфере защиты прав потребителей, отказывает потребителю в рассмотрении его обращения в следующих случаях:</w:t>
      </w:r>
    </w:p>
    <w:bookmarkEnd w:id="314"/>
    <w:bookmarkStart w:name="z329" w:id="315"/>
    <w:p>
      <w:pPr>
        <w:spacing w:after="0"/>
        <w:ind w:left="0"/>
        <w:jc w:val="both"/>
      </w:pPr>
      <w:r>
        <w:rPr>
          <w:rFonts w:ascii="Times New Roman"/>
          <w:b w:val="false"/>
          <w:i w:val="false"/>
          <w:color w:val="000000"/>
          <w:sz w:val="28"/>
        </w:rPr>
        <w:t>
      1) спор между теми же сторонами, по тому же предмету и на том же основании рассматривает суд;</w:t>
      </w:r>
    </w:p>
    <w:bookmarkEnd w:id="315"/>
    <w:bookmarkStart w:name="z330" w:id="316"/>
    <w:p>
      <w:pPr>
        <w:spacing w:after="0"/>
        <w:ind w:left="0"/>
        <w:jc w:val="both"/>
      </w:pPr>
      <w:r>
        <w:rPr>
          <w:rFonts w:ascii="Times New Roman"/>
          <w:b w:val="false"/>
          <w:i w:val="false"/>
          <w:color w:val="000000"/>
          <w:sz w:val="28"/>
        </w:rPr>
        <w:t>
      2) имеется вступившее в законную силу решение суда либо принятое решение субъекта досудебного урегулирования потребительского спора относительно потребительского спора между теми же сторонами, по тому же предмету и на том же основании.</w:t>
      </w:r>
    </w:p>
    <w:bookmarkEnd w:id="316"/>
    <w:bookmarkStart w:name="z331" w:id="317"/>
    <w:p>
      <w:pPr>
        <w:spacing w:after="0"/>
        <w:ind w:left="0"/>
        <w:jc w:val="both"/>
      </w:pPr>
      <w:r>
        <w:rPr>
          <w:rFonts w:ascii="Times New Roman"/>
          <w:b w:val="false"/>
          <w:i w:val="false"/>
          <w:color w:val="000000"/>
          <w:sz w:val="28"/>
        </w:rPr>
        <w:t>
      Иные основания для отказа могут устанавливаться настоящим Законом и иными законами Республики Казахстан.</w:t>
      </w:r>
    </w:p>
    <w:bookmarkEnd w:id="317"/>
    <w:bookmarkStart w:name="z332" w:id="318"/>
    <w:p>
      <w:pPr>
        <w:spacing w:after="0"/>
        <w:ind w:left="0"/>
        <w:jc w:val="both"/>
      </w:pPr>
      <w:r>
        <w:rPr>
          <w:rFonts w:ascii="Times New Roman"/>
          <w:b w:val="false"/>
          <w:i w:val="false"/>
          <w:color w:val="000000"/>
          <w:sz w:val="28"/>
        </w:rPr>
        <w:t>
      2. Решение об отказе в рассмотрении обращения потребителя должно быть принято не позднее чем в течение пяти рабочих дней с момента получения обращения потребителя, если иной срок не предусмотрен законами Республики Казахстан.</w:t>
      </w:r>
    </w:p>
    <w:bookmarkEnd w:id="318"/>
    <w:bookmarkStart w:name="z333" w:id="319"/>
    <w:p>
      <w:pPr>
        <w:spacing w:after="0"/>
        <w:ind w:left="0"/>
        <w:jc w:val="both"/>
      </w:pPr>
      <w:r>
        <w:rPr>
          <w:rFonts w:ascii="Times New Roman"/>
          <w:b w:val="false"/>
          <w:i w:val="false"/>
          <w:color w:val="000000"/>
          <w:sz w:val="28"/>
        </w:rPr>
        <w:t>
      3. Решение об отказе в рассмотрении обращения потребителя должно быть мотивированным.</w:t>
      </w:r>
    </w:p>
    <w:bookmarkEnd w:id="319"/>
    <w:bookmarkStart w:name="z334" w:id="320"/>
    <w:p>
      <w:pPr>
        <w:spacing w:after="0"/>
        <w:ind w:left="0"/>
        <w:jc w:val="both"/>
      </w:pPr>
      <w:r>
        <w:rPr>
          <w:rFonts w:ascii="Times New Roman"/>
          <w:b w:val="false"/>
          <w:i w:val="false"/>
          <w:color w:val="000000"/>
          <w:sz w:val="28"/>
        </w:rPr>
        <w:t>
      Статья 42-7. Рассмотрение обращения потребителя государственными органами, осуществляющими функции в сфере защиты прав потребителей</w:t>
      </w:r>
    </w:p>
    <w:bookmarkEnd w:id="320"/>
    <w:bookmarkStart w:name="z335" w:id="321"/>
    <w:p>
      <w:pPr>
        <w:spacing w:after="0"/>
        <w:ind w:left="0"/>
        <w:jc w:val="both"/>
      </w:pPr>
      <w:r>
        <w:rPr>
          <w:rFonts w:ascii="Times New Roman"/>
          <w:b w:val="false"/>
          <w:i w:val="false"/>
          <w:color w:val="000000"/>
          <w:sz w:val="28"/>
        </w:rPr>
        <w:t>
      1. При рассмотрении обращения потребителя государственные органы, осуществляющие функции в сфере защиты прав потребителей, вправе:</w:t>
      </w:r>
    </w:p>
    <w:bookmarkEnd w:id="321"/>
    <w:bookmarkStart w:name="z336" w:id="322"/>
    <w:p>
      <w:pPr>
        <w:spacing w:after="0"/>
        <w:ind w:left="0"/>
        <w:jc w:val="both"/>
      </w:pPr>
      <w:r>
        <w:rPr>
          <w:rFonts w:ascii="Times New Roman"/>
          <w:b w:val="false"/>
          <w:i w:val="false"/>
          <w:color w:val="000000"/>
          <w:sz w:val="28"/>
        </w:rPr>
        <w:t xml:space="preserve">
      1) запрашивать у потребителя дополнительные документы и информацию; </w:t>
      </w:r>
    </w:p>
    <w:bookmarkEnd w:id="322"/>
    <w:bookmarkStart w:name="z337" w:id="323"/>
    <w:p>
      <w:pPr>
        <w:spacing w:after="0"/>
        <w:ind w:left="0"/>
        <w:jc w:val="both"/>
      </w:pPr>
      <w:r>
        <w:rPr>
          <w:rFonts w:ascii="Times New Roman"/>
          <w:b w:val="false"/>
          <w:i w:val="false"/>
          <w:color w:val="000000"/>
          <w:sz w:val="28"/>
        </w:rPr>
        <w:t>
      2) запрашивать у продавца (изготовителя, исполнителя), к которому предъявлено требование потребителя, представление пояснений и доказательств, необходимых для рассмотрения обращения;</w:t>
      </w:r>
    </w:p>
    <w:bookmarkEnd w:id="323"/>
    <w:bookmarkStart w:name="z338" w:id="324"/>
    <w:p>
      <w:pPr>
        <w:spacing w:after="0"/>
        <w:ind w:left="0"/>
        <w:jc w:val="both"/>
      </w:pPr>
      <w:r>
        <w:rPr>
          <w:rFonts w:ascii="Times New Roman"/>
          <w:b w:val="false"/>
          <w:i w:val="false"/>
          <w:color w:val="000000"/>
          <w:sz w:val="28"/>
        </w:rPr>
        <w:t>
      3) запрашивать и получать от государственных органов и учреждений, других организаций информацию, необходимую для рассмотрения обращения потребителя.</w:t>
      </w:r>
    </w:p>
    <w:bookmarkEnd w:id="324"/>
    <w:bookmarkStart w:name="z339" w:id="325"/>
    <w:p>
      <w:pPr>
        <w:spacing w:after="0"/>
        <w:ind w:left="0"/>
        <w:jc w:val="both"/>
      </w:pPr>
      <w:r>
        <w:rPr>
          <w:rFonts w:ascii="Times New Roman"/>
          <w:b w:val="false"/>
          <w:i w:val="false"/>
          <w:color w:val="000000"/>
          <w:sz w:val="28"/>
        </w:rPr>
        <w:t>
      2. В течение трех рабочих дней с момента принятия решения о рассмотрении обращения потребителя продавцу (изготовителю, исполнителю), в отношении действий которого представлено обращение потребителя, направляются сообщение о полученном обращении потребителя, копии этого обращения и его приложений с требованием не позднее чем в течение десяти рабочих дней со дня получения сообщения представить исчерпывающие пояснения и обосновывающие их документы.</w:t>
      </w:r>
    </w:p>
    <w:bookmarkEnd w:id="325"/>
    <w:bookmarkStart w:name="z340" w:id="326"/>
    <w:p>
      <w:pPr>
        <w:spacing w:after="0"/>
        <w:ind w:left="0"/>
        <w:jc w:val="both"/>
      </w:pPr>
      <w:r>
        <w:rPr>
          <w:rFonts w:ascii="Times New Roman"/>
          <w:b w:val="false"/>
          <w:i w:val="false"/>
          <w:color w:val="000000"/>
          <w:sz w:val="28"/>
        </w:rPr>
        <w:t>
      Сообщение может быть направлено продавцу (изготовителю, исполнителю) по адресу электронной почты или номеру телефона, а также на иные средства связи, обеспечивающие фиксирование извещения или вызова.</w:t>
      </w:r>
    </w:p>
    <w:bookmarkEnd w:id="326"/>
    <w:bookmarkStart w:name="z341" w:id="327"/>
    <w:p>
      <w:pPr>
        <w:spacing w:after="0"/>
        <w:ind w:left="0"/>
        <w:jc w:val="both"/>
      </w:pPr>
      <w:r>
        <w:rPr>
          <w:rFonts w:ascii="Times New Roman"/>
          <w:b w:val="false"/>
          <w:i w:val="false"/>
          <w:color w:val="000000"/>
          <w:sz w:val="28"/>
        </w:rPr>
        <w:t>
      В случае отсутствия сведений об адресе электронной почты или о номере телефона или иных средствах связи продавца (изготовителя, исполнителя), обеспечивающих фиксирование извещения или вызова, сообщение направляется продавцу (изготовителю, исполнителю) телефонограммой посредством гибридного отправления либо заказным письмом с уведомлением о его вручении по последнему известному месту жительства или месту нахождения.</w:t>
      </w:r>
    </w:p>
    <w:bookmarkEnd w:id="327"/>
    <w:bookmarkStart w:name="z342" w:id="328"/>
    <w:p>
      <w:pPr>
        <w:spacing w:after="0"/>
        <w:ind w:left="0"/>
        <w:jc w:val="both"/>
      </w:pPr>
      <w:r>
        <w:rPr>
          <w:rFonts w:ascii="Times New Roman"/>
          <w:b w:val="false"/>
          <w:i w:val="false"/>
          <w:color w:val="000000"/>
          <w:sz w:val="28"/>
        </w:rPr>
        <w:t>
      3. По итогам рассмотрения представленных документов и при выявлении нарушений прав и законных интересов потребителя:</w:t>
      </w:r>
    </w:p>
    <w:bookmarkEnd w:id="328"/>
    <w:bookmarkStart w:name="z343" w:id="329"/>
    <w:p>
      <w:pPr>
        <w:spacing w:after="0"/>
        <w:ind w:left="0"/>
        <w:jc w:val="both"/>
      </w:pPr>
      <w:r>
        <w:rPr>
          <w:rFonts w:ascii="Times New Roman"/>
          <w:b w:val="false"/>
          <w:i w:val="false"/>
          <w:color w:val="000000"/>
          <w:sz w:val="28"/>
        </w:rPr>
        <w:t>
      1) продавцу (изготовителю, исполнителю) выносится предписание об устранении нарушений;</w:t>
      </w:r>
    </w:p>
    <w:bookmarkEnd w:id="329"/>
    <w:bookmarkStart w:name="z344" w:id="330"/>
    <w:p>
      <w:pPr>
        <w:spacing w:after="0"/>
        <w:ind w:left="0"/>
        <w:jc w:val="both"/>
      </w:pPr>
      <w:r>
        <w:rPr>
          <w:rFonts w:ascii="Times New Roman"/>
          <w:b w:val="false"/>
          <w:i w:val="false"/>
          <w:color w:val="000000"/>
          <w:sz w:val="28"/>
        </w:rPr>
        <w:t xml:space="preserve">
      2) принимается решение о привлечении продавца (изготовителя, исполнителя) к ответственности, установленной законами Республики Казахстан. </w:t>
      </w:r>
    </w:p>
    <w:bookmarkEnd w:id="330"/>
    <w:bookmarkStart w:name="z345" w:id="331"/>
    <w:p>
      <w:pPr>
        <w:spacing w:after="0"/>
        <w:ind w:left="0"/>
        <w:jc w:val="both"/>
      </w:pPr>
      <w:r>
        <w:rPr>
          <w:rFonts w:ascii="Times New Roman"/>
          <w:b w:val="false"/>
          <w:i w:val="false"/>
          <w:color w:val="000000"/>
          <w:sz w:val="28"/>
        </w:rPr>
        <w:t>
      Неисполнение предписания об устранении нарушений, вынесенного государственным органом, осуществляющим функции в сфере защиты прав потребителей, влечет ответственность, установленную законами Республики Казахстан.</w:t>
      </w:r>
    </w:p>
    <w:bookmarkEnd w:id="331"/>
    <w:bookmarkStart w:name="z346" w:id="332"/>
    <w:p>
      <w:pPr>
        <w:spacing w:after="0"/>
        <w:ind w:left="0"/>
        <w:jc w:val="both"/>
      </w:pPr>
      <w:r>
        <w:rPr>
          <w:rFonts w:ascii="Times New Roman"/>
          <w:b w:val="false"/>
          <w:i w:val="false"/>
          <w:color w:val="000000"/>
          <w:sz w:val="28"/>
        </w:rPr>
        <w:t>
      Законами Республики Казахстан могут устанавливаться иные порядок и сроки рассмотрения обращений потребителей государственными органами, осуществляющими функции в сфере защиты прав потребителей.</w:t>
      </w:r>
    </w:p>
    <w:bookmarkEnd w:id="332"/>
    <w:bookmarkStart w:name="z347" w:id="333"/>
    <w:p>
      <w:pPr>
        <w:spacing w:after="0"/>
        <w:ind w:left="0"/>
        <w:jc w:val="both"/>
      </w:pPr>
      <w:r>
        <w:rPr>
          <w:rFonts w:ascii="Times New Roman"/>
          <w:b w:val="false"/>
          <w:i w:val="false"/>
          <w:color w:val="000000"/>
          <w:sz w:val="28"/>
        </w:rPr>
        <w:t>
      Статья 42-8. Досудебное урегулирование потребительского спора</w:t>
      </w:r>
    </w:p>
    <w:bookmarkEnd w:id="333"/>
    <w:bookmarkStart w:name="z348" w:id="334"/>
    <w:p>
      <w:pPr>
        <w:spacing w:after="0"/>
        <w:ind w:left="0"/>
        <w:jc w:val="both"/>
      </w:pPr>
      <w:r>
        <w:rPr>
          <w:rFonts w:ascii="Times New Roman"/>
          <w:b w:val="false"/>
          <w:i w:val="false"/>
          <w:color w:val="000000"/>
          <w:sz w:val="28"/>
        </w:rPr>
        <w:t>
      1. Потребитель вправе предложить продавцу (изготовителю, исполнителю) передать спор на рассмотрение субъекту досудебного урегулирования потребительского спора – арбитражу, медиатору, общественному объединению потребителей, ассоциациям (союзам) либо саморегулируемой организации, членом которой является продавец (изготовитель, исполнитель), информация о котором размещена продавцом (изготовителем, исполнителем) в соответствии со статьей 33-2 настоящего Закона.</w:t>
      </w:r>
    </w:p>
    <w:bookmarkEnd w:id="334"/>
    <w:bookmarkStart w:name="z349" w:id="335"/>
    <w:p>
      <w:pPr>
        <w:spacing w:after="0"/>
        <w:ind w:left="0"/>
        <w:jc w:val="both"/>
      </w:pPr>
      <w:r>
        <w:rPr>
          <w:rFonts w:ascii="Times New Roman"/>
          <w:b w:val="false"/>
          <w:i w:val="false"/>
          <w:color w:val="000000"/>
          <w:sz w:val="28"/>
        </w:rPr>
        <w:t>
      При этом продавец (изготовитель, исполнитель) вправе согласиться с потребителем и принять участие в рассмотрении потребительского спора в досудебном порядке.</w:t>
      </w:r>
    </w:p>
    <w:bookmarkEnd w:id="335"/>
    <w:bookmarkStart w:name="z350" w:id="336"/>
    <w:p>
      <w:pPr>
        <w:spacing w:after="0"/>
        <w:ind w:left="0"/>
        <w:jc w:val="both"/>
      </w:pPr>
      <w:r>
        <w:rPr>
          <w:rFonts w:ascii="Times New Roman"/>
          <w:b w:val="false"/>
          <w:i w:val="false"/>
          <w:color w:val="000000"/>
          <w:sz w:val="28"/>
        </w:rPr>
        <w:t>
      Соглашение о передаче потребительского спора на рассмотрение субъекта досудебного урегулирования потребительского спора оформляется в письменной форме.</w:t>
      </w:r>
    </w:p>
    <w:bookmarkEnd w:id="336"/>
    <w:bookmarkStart w:name="z351" w:id="337"/>
    <w:p>
      <w:pPr>
        <w:spacing w:after="0"/>
        <w:ind w:left="0"/>
        <w:jc w:val="both"/>
      </w:pPr>
      <w:r>
        <w:rPr>
          <w:rFonts w:ascii="Times New Roman"/>
          <w:b w:val="false"/>
          <w:i w:val="false"/>
          <w:color w:val="000000"/>
          <w:sz w:val="28"/>
        </w:rPr>
        <w:t>
      2. Обращение о рассмотрении потребительского спора в досудебном порядке может быть подано потребителем путем обращения к субъекту досудебного урегулирования потребительского спора или через Единую информационную систему защиты прав потребителей при наличии письменного соглашения сторон о передаче потребительского спора на рассмотрение субъекта досудебного урегулирования потребительского спора.</w:t>
      </w:r>
    </w:p>
    <w:bookmarkEnd w:id="337"/>
    <w:bookmarkStart w:name="z352" w:id="338"/>
    <w:p>
      <w:pPr>
        <w:spacing w:after="0"/>
        <w:ind w:left="0"/>
        <w:jc w:val="both"/>
      </w:pPr>
      <w:r>
        <w:rPr>
          <w:rFonts w:ascii="Times New Roman"/>
          <w:b w:val="false"/>
          <w:i w:val="false"/>
          <w:color w:val="000000"/>
          <w:sz w:val="28"/>
        </w:rPr>
        <w:t xml:space="preserve">
      Субъект досудебного урегулирования потребительского спора предоставляет ежеквартальную информацию об итогах рассмотрения обращений потребителей в уполномоченный орган. </w:t>
      </w:r>
    </w:p>
    <w:bookmarkEnd w:id="338"/>
    <w:bookmarkStart w:name="z353" w:id="339"/>
    <w:p>
      <w:pPr>
        <w:spacing w:after="0"/>
        <w:ind w:left="0"/>
        <w:jc w:val="both"/>
      </w:pPr>
      <w:r>
        <w:rPr>
          <w:rFonts w:ascii="Times New Roman"/>
          <w:b w:val="false"/>
          <w:i w:val="false"/>
          <w:color w:val="000000"/>
          <w:sz w:val="28"/>
        </w:rPr>
        <w:t>
      3. Рассмотрение потребительского спора в досудебном порядке осуществляется в соответствии с требованиями настоящего Закона и законодательства Республики Казахстан об арбитраже, медиации, саморегулировании.".</w:t>
      </w:r>
    </w:p>
    <w:bookmarkEnd w:id="339"/>
    <w:bookmarkStart w:name="z354" w:id="3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ст.27; 2012 г., № 6, ст.44; 2013 г., № 14, ст.72; 2014 г., № 1, ст.9; № 14, ст.84; 2015 г., № 20-VII, ст.115; 2019 г., № 24-II, ст.120):</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14 дополнить частью второй следующего содержания:</w:t>
      </w:r>
    </w:p>
    <w:bookmarkStart w:name="z356" w:id="341"/>
    <w:p>
      <w:pPr>
        <w:spacing w:after="0"/>
        <w:ind w:left="0"/>
        <w:jc w:val="both"/>
      </w:pPr>
      <w:r>
        <w:rPr>
          <w:rFonts w:ascii="Times New Roman"/>
          <w:b w:val="false"/>
          <w:i w:val="false"/>
          <w:color w:val="000000"/>
          <w:sz w:val="28"/>
        </w:rPr>
        <w:t>
      "В целях информирования потребителя о наличии действующих субъектов досудебного урегулирования потребительских споров организация профессиональных медиаторов по мере обновления реестра направляет информацию о медиаторах (фамилию, имя и отчество (если оно указано в документе, удостоверяющем личность) медиатора, юридический адрес, контактные данные медиатора (почтовый адрес или адрес электронной почты либо номер телефона или телефакса), сведения об области медиации, в которой медиатор специализируется, сведения о языке, на котором медиатор способен осуществлять медиацию) в Единую информационную систему защиты прав потребителей.".</w:t>
      </w:r>
    </w:p>
    <w:bookmarkEnd w:id="341"/>
    <w:bookmarkStart w:name="z357" w:id="34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 (Ведомости Парламента Республики Казахстан, 2015 г., № 21-I, cт.127; 2018 г., № 10, ст.32; № 19, ст.62):</w:t>
      </w:r>
    </w:p>
    <w:bookmarkEnd w:id="342"/>
    <w:bookmarkStart w:name="z358" w:id="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4-1) следующего содержания:</w:t>
      </w:r>
    </w:p>
    <w:bookmarkEnd w:id="343"/>
    <w:bookmarkStart w:name="z359" w:id="344"/>
    <w:p>
      <w:pPr>
        <w:spacing w:after="0"/>
        <w:ind w:left="0"/>
        <w:jc w:val="both"/>
      </w:pPr>
      <w:r>
        <w:rPr>
          <w:rFonts w:ascii="Times New Roman"/>
          <w:b w:val="false"/>
          <w:i w:val="false"/>
          <w:color w:val="000000"/>
          <w:sz w:val="28"/>
        </w:rPr>
        <w:t>
      "4-1) рассматривают жалобы потребителей в отношении саморегулируемых организаций, осуществляющих неэффективную деятельность по рассмотрению потребительских споров по фактам нарушения законодательства Республики Казахстан о защите прав потребителей;";</w:t>
      </w:r>
    </w:p>
    <w:bookmarkEnd w:id="344"/>
    <w:bookmarkStart w:name="z360" w:id="3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345"/>
    <w:bookmarkStart w:name="z361" w:id="3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дополнить подпунктом 4) следующего содержания:</w:t>
      </w:r>
    </w:p>
    <w:bookmarkEnd w:id="346"/>
    <w:bookmarkStart w:name="z362" w:id="347"/>
    <w:p>
      <w:pPr>
        <w:spacing w:after="0"/>
        <w:ind w:left="0"/>
        <w:jc w:val="both"/>
      </w:pPr>
      <w:r>
        <w:rPr>
          <w:rFonts w:ascii="Times New Roman"/>
          <w:b w:val="false"/>
          <w:i w:val="false"/>
          <w:color w:val="000000"/>
          <w:sz w:val="28"/>
        </w:rPr>
        <w:t>
      "4) вступившего в законную силу решения суда о прекращении деятельности саморегулируемой организации и исключении ее из реестра саморегулируемых организаций.";</w:t>
      </w:r>
    </w:p>
    <w:bookmarkEnd w:id="347"/>
    <w:bookmarkStart w:name="z363" w:id="348"/>
    <w:p>
      <w:pPr>
        <w:spacing w:after="0"/>
        <w:ind w:left="0"/>
        <w:jc w:val="both"/>
      </w:pPr>
      <w:r>
        <w:rPr>
          <w:rFonts w:ascii="Times New Roman"/>
          <w:b w:val="false"/>
          <w:i w:val="false"/>
          <w:color w:val="000000"/>
          <w:sz w:val="28"/>
        </w:rPr>
        <w:t>
      дополнить пунктом 6 следующего содержания:</w:t>
      </w:r>
    </w:p>
    <w:bookmarkEnd w:id="348"/>
    <w:bookmarkStart w:name="z364" w:id="349"/>
    <w:p>
      <w:pPr>
        <w:spacing w:after="0"/>
        <w:ind w:left="0"/>
        <w:jc w:val="both"/>
      </w:pPr>
      <w:r>
        <w:rPr>
          <w:rFonts w:ascii="Times New Roman"/>
          <w:b w:val="false"/>
          <w:i w:val="false"/>
          <w:color w:val="000000"/>
          <w:sz w:val="28"/>
        </w:rPr>
        <w:t>
      "6. Решение регулирующего государственного органа об исключении саморегулируемой организации из реестра саморегулируемых организаций может быть обжаловано в суд.</w:t>
      </w:r>
    </w:p>
    <w:bookmarkEnd w:id="349"/>
    <w:bookmarkStart w:name="z365" w:id="350"/>
    <w:p>
      <w:pPr>
        <w:spacing w:after="0"/>
        <w:ind w:left="0"/>
        <w:jc w:val="both"/>
      </w:pPr>
      <w:r>
        <w:rPr>
          <w:rFonts w:ascii="Times New Roman"/>
          <w:b w:val="false"/>
          <w:i w:val="false"/>
          <w:color w:val="000000"/>
          <w:sz w:val="28"/>
        </w:rPr>
        <w:t>
      Обжалование решения регулирующего государственного органа об исключении саморегулируемой организации из реестра саморегулируемых организаций не приостанавливает исполнения данного решения.";</w:t>
      </w:r>
    </w:p>
    <w:bookmarkEnd w:id="350"/>
    <w:bookmarkStart w:name="z366" w:id="3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17 дополнить подпунктом 2-1) следующего содержания:</w:t>
      </w:r>
    </w:p>
    <w:bookmarkEnd w:id="351"/>
    <w:bookmarkStart w:name="z367" w:id="352"/>
    <w:p>
      <w:pPr>
        <w:spacing w:after="0"/>
        <w:ind w:left="0"/>
        <w:jc w:val="both"/>
      </w:pPr>
      <w:r>
        <w:rPr>
          <w:rFonts w:ascii="Times New Roman"/>
          <w:b w:val="false"/>
          <w:i w:val="false"/>
          <w:color w:val="000000"/>
          <w:sz w:val="28"/>
        </w:rPr>
        <w:t>
      "2-1) орган по рассмотрению потребительских споров, возникающих между членами (участниками) саморегулируемой организации и потребителями, и иными лицами в сфере защиты прав потребителей;";</w:t>
      </w:r>
    </w:p>
    <w:bookmarkEnd w:id="352"/>
    <w:bookmarkStart w:name="z368" w:id="353"/>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19 дополнить подпунктами 9), 10) и 11) следующего содержания:</w:t>
      </w:r>
    </w:p>
    <w:bookmarkEnd w:id="353"/>
    <w:bookmarkStart w:name="z369" w:id="354"/>
    <w:p>
      <w:pPr>
        <w:spacing w:after="0"/>
        <w:ind w:left="0"/>
        <w:jc w:val="both"/>
      </w:pPr>
      <w:r>
        <w:rPr>
          <w:rFonts w:ascii="Times New Roman"/>
          <w:b w:val="false"/>
          <w:i w:val="false"/>
          <w:color w:val="000000"/>
          <w:sz w:val="28"/>
        </w:rPr>
        <w:t>
      "9) доводить до сведения уполномоченного органа в сфере защиты прав потребителей информацию о поступивших обращениях потребителей и результатах их рассмотрения;</w:t>
      </w:r>
    </w:p>
    <w:bookmarkEnd w:id="354"/>
    <w:bookmarkStart w:name="z370" w:id="355"/>
    <w:p>
      <w:pPr>
        <w:spacing w:after="0"/>
        <w:ind w:left="0"/>
        <w:jc w:val="both"/>
      </w:pPr>
      <w:r>
        <w:rPr>
          <w:rFonts w:ascii="Times New Roman"/>
          <w:b w:val="false"/>
          <w:i w:val="false"/>
          <w:color w:val="000000"/>
          <w:sz w:val="28"/>
        </w:rPr>
        <w:t>
      10) предоставлять актуальную информацию о своих членах (участниках) уполномоченному органу в сфере защиты прав потребителей и в Единую информационную систему защиты прав потребителей;</w:t>
      </w:r>
    </w:p>
    <w:bookmarkEnd w:id="355"/>
    <w:bookmarkStart w:name="z371" w:id="356"/>
    <w:p>
      <w:pPr>
        <w:spacing w:after="0"/>
        <w:ind w:left="0"/>
        <w:jc w:val="both"/>
      </w:pPr>
      <w:r>
        <w:rPr>
          <w:rFonts w:ascii="Times New Roman"/>
          <w:b w:val="false"/>
          <w:i w:val="false"/>
          <w:color w:val="000000"/>
          <w:sz w:val="28"/>
        </w:rPr>
        <w:t>
      11) создавать орган по рассмотрению потребительских споров, возникших между членами (участниками) саморегулируемой организации и потребителями, и иными лицами в сфере защиты прав потребителей.".</w:t>
      </w:r>
    </w:p>
    <w:bookmarkEnd w:id="356"/>
    <w:bookmarkStart w:name="z372" w:id="357"/>
    <w:p>
      <w:pPr>
        <w:spacing w:after="0"/>
        <w:ind w:left="0"/>
        <w:jc w:val="both"/>
      </w:pPr>
      <w:r>
        <w:rPr>
          <w:rFonts w:ascii="Times New Roman"/>
          <w:b w:val="false"/>
          <w:i w:val="false"/>
          <w:color w:val="000000"/>
          <w:sz w:val="28"/>
        </w:rPr>
        <w:t>
      Статья 2.</w:t>
      </w:r>
    </w:p>
    <w:bookmarkEnd w:id="357"/>
    <w:bookmarkStart w:name="z373" w:id="358"/>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358"/>
    <w:bookmarkStart w:name="z374" w:id="359"/>
    <w:p>
      <w:pPr>
        <w:spacing w:after="0"/>
        <w:ind w:left="0"/>
        <w:jc w:val="both"/>
      </w:pPr>
      <w:r>
        <w:rPr>
          <w:rFonts w:ascii="Times New Roman"/>
          <w:b w:val="false"/>
          <w:i w:val="false"/>
          <w:color w:val="000000"/>
          <w:sz w:val="28"/>
        </w:rPr>
        <w:t xml:space="preserve">
      абзацев восьмого и пятнадцатого </w:t>
      </w:r>
      <w:r>
        <w:rPr>
          <w:rFonts w:ascii="Times New Roman"/>
          <w:b w:val="false"/>
          <w:i w:val="false"/>
          <w:color w:val="000000"/>
          <w:sz w:val="28"/>
        </w:rPr>
        <w:t>подпункта 5)</w:t>
      </w:r>
      <w:r>
        <w:rPr>
          <w:rFonts w:ascii="Times New Roman"/>
          <w:b w:val="false"/>
          <w:i w:val="false"/>
          <w:color w:val="000000"/>
          <w:sz w:val="28"/>
        </w:rPr>
        <w:t xml:space="preserve">, абзацев шестнадцатого – тридцать четвертого </w:t>
      </w:r>
      <w:r>
        <w:rPr>
          <w:rFonts w:ascii="Times New Roman"/>
          <w:b w:val="false"/>
          <w:i w:val="false"/>
          <w:color w:val="000000"/>
          <w:sz w:val="28"/>
        </w:rPr>
        <w:t>подпункта 7)</w:t>
      </w:r>
      <w:r>
        <w:rPr>
          <w:rFonts w:ascii="Times New Roman"/>
          <w:b w:val="false"/>
          <w:i w:val="false"/>
          <w:color w:val="000000"/>
          <w:sz w:val="28"/>
        </w:rPr>
        <w:t xml:space="preserve">, абзацев пятьдесят первого, пятьдесят второго и шестьдесят второго </w:t>
      </w:r>
      <w:r>
        <w:rPr>
          <w:rFonts w:ascii="Times New Roman"/>
          <w:b w:val="false"/>
          <w:i w:val="false"/>
          <w:color w:val="000000"/>
          <w:sz w:val="28"/>
        </w:rPr>
        <w:t>подпункта 22)</w:t>
      </w:r>
      <w:r>
        <w:rPr>
          <w:rFonts w:ascii="Times New Roman"/>
          <w:b w:val="false"/>
          <w:i w:val="false"/>
          <w:color w:val="000000"/>
          <w:sz w:val="28"/>
        </w:rPr>
        <w:t xml:space="preserve"> пункта 5, абзацев второго и третьего </w:t>
      </w:r>
      <w:r>
        <w:rPr>
          <w:rFonts w:ascii="Times New Roman"/>
          <w:b w:val="false"/>
          <w:i w:val="false"/>
          <w:color w:val="000000"/>
          <w:sz w:val="28"/>
        </w:rPr>
        <w:t>пункта 6</w:t>
      </w:r>
      <w:r>
        <w:rPr>
          <w:rFonts w:ascii="Times New Roman"/>
          <w:b w:val="false"/>
          <w:i w:val="false"/>
          <w:color w:val="000000"/>
          <w:sz w:val="28"/>
        </w:rPr>
        <w:t xml:space="preserve">,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пункта 7 статьи 1, которые вводятся в действие с 1 января 2021 года;</w:t>
      </w:r>
    </w:p>
    <w:bookmarkEnd w:id="359"/>
    <w:bookmarkStart w:name="z375" w:id="360"/>
    <w:p>
      <w:pPr>
        <w:spacing w:after="0"/>
        <w:ind w:left="0"/>
        <w:jc w:val="both"/>
      </w:pPr>
      <w:r>
        <w:rPr>
          <w:rFonts w:ascii="Times New Roman"/>
          <w:b w:val="false"/>
          <w:i w:val="false"/>
          <w:color w:val="000000"/>
          <w:sz w:val="28"/>
        </w:rPr>
        <w:t xml:space="preserve">
      абзаца третьего </w:t>
      </w:r>
      <w:r>
        <w:rPr>
          <w:rFonts w:ascii="Times New Roman"/>
          <w:b w:val="false"/>
          <w:i w:val="false"/>
          <w:color w:val="000000"/>
          <w:sz w:val="28"/>
        </w:rPr>
        <w:t>подпункта 6)</w:t>
      </w:r>
      <w:r>
        <w:rPr>
          <w:rFonts w:ascii="Times New Roman"/>
          <w:b w:val="false"/>
          <w:i w:val="false"/>
          <w:color w:val="000000"/>
          <w:sz w:val="28"/>
        </w:rPr>
        <w:t xml:space="preserve"> пункта 5 статьи 1, который вводится в действие с 1 января 2023 года.</w:t>
      </w:r>
    </w:p>
    <w:bookmarkEnd w:id="3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