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f9c6" w14:textId="49ff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февраля 2020 года № 302-VІ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года, совершенный в Москве 22 августа 2018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Соглашение между Правительством Республики Казахстан и 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о создании на космодроме "Байконур" космического ракетного комплекса "Байтерек" от 22 декабря 2004 года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 (далее - Соглашение),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"космический ракетный комплекс "Байтерек" - комплекс, предназначенный для запусков космических аппаратов перспективной российской ракетой-носителем среднего класса, создание которой предусмотрено Федеральной космической программой Российской Федерации на 2016 - 2025 годы, с высоким уровнем экологической безопасности. В состав космического ракетного комплекса "Байтерек" входят стартовый и технический комплексы, создаваемые на базе технических средств, сооружений и коммуникаций космического ракетного комплекса "Зенит-М" космодрома "Байконур", учебно-тренировочные средства подготовки персонала по эксплуатации объектов наземной космической инфраструктуры, система телекоммуникационного и информационного обеспечения, а также районы падения отделяющихся частей ракет-носителей на территории Республики Казахстан и другие объекты наземной космической и обеспечивающей инфраструктуры;".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абзацем следующего содержания: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увеличения уставного капитала Совместного предприятия, Стороны сохраняют паритет по количеству акций, который выражается в равном количестве голосующих акций, принадлежащих акционерам от каждой из Сторон.".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Соглашение статьей 4-1 следующего содержания: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4-1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финансирование в установленном законодательством Республики Казахстан порядке (в форме государственного задания):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и эксплуатации объектов наземной космической инфраструктуры космического ракетного комплекса "Зенит-М", используемых для создания и функционирования космического ракетного комплекса "Байтерек", после их исключения из состава объектов, арендуемых Российской Стороной;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реконструкции и модернизации объектов наземной космической инфраструктуры космического ракетного комплекса "Зенит-М", включая стартовый и технический комплексы (за исключением контрольно-проверочной аппаратуры, используемой при подготовке ракеты-носителя на стартовом и техническом комплексах, а также систем и агрегатов, имеющих ограниченный доступ), строительства новых объектов наземной космической инфраструктуры, капитального ремонта и реконструкции существующих объектов наземной космической инфраструктуры в целях создания космического ракетного комплекса "Байтерек" и осуществления с него запусков автоматических и пилотируемых космических аппаратов;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учебно-тренировочных средств подготовки персонала по эксплуатации стартового и технического комплексов;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отведения районов падения отделяющихся частей ракет-носителей на территории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модернизации системы телекоммуникационного и информационного обеспечения;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и модернизации объектов обеспечивающей инфраструктуры, необходимых для эксплуатации космического ракетного комплекса "Байтерек".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объем финансирования проекта создания космического ракетного комплекса "Байтерек" определяются технико-экономическим обоснованием проекта.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обеспечивает финансирование: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перспективной ракеты-носителя среднего класса;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комплекта средств транспортирования составных частей ракеты-носителя;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модернизации технического комплекса разгонного блока, технического комплекса космического аппарата, технического комплекса космической головной части;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технического комплекса пилотируемого транспортного корабля;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модернизации комплекса средств измерения, сбора и обработки телеметрической информации;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контрольно-проверочной аппаратуры для перспективной ракеты-носителя среднего класса на техническом и стартовом комплексах.".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начало летных испытаний космического ракетного комплекса "Байтерек" с ракетой-носителем среднего класса в 2022 году.".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Казахстанской Стороны - Министерство оборонной и аэрокосмической промышленности Республики Казахстан;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Государственная корпорация по космической деятельности "Роскосмос".".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космического ракетного комплекса "Байтерек" Стороны предоставляют Совместному предприятию право на создание новых сооружений (объектов) и внесение отделимых и неотделимых улучшений в существующие сооружения (объекты) наземной космической инфраструктуры космодрома "Байконур" по согласованию с компетентными органами Сторон.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объекты космического ракетного комплекса "Зенит-М" согласно перечню, утвержденному компетентными органами Сторон, исключаются из состава арендуемых Российской Стороной объектов комплекса "Байконур" и передаются Казахстанской Стороне в порядке, определенном Договором аренды, до 1 июня 2018 года.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передачу Совместному предприятию в доверительное управление указанных объектов космического ракетного комплекса "Зенит-М" в соответствии с законодательством Республики Казахстан.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Совместному предприятию могут быть переданы иные сооружения (объекты) комплекса "Байконур" с исключением их из состава арендуемых объектов комплекса "Байконур" в порядке, определенном Договором аренды.".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экспертиза проекта строительства объектов космического ракетного комплекса "Байтерек", создаваемых в целях реализации настоящего Соглашения, проводится в соответствии с законодательством Республики Казахстан.".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22 августа 2018 года в двух экземплярах, каждый на казахском и русском языках, причем оба текста имеют одинаковую силу.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