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a82f" w14:textId="a4aa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международном сотрудничестве между Правительством Республики Казахстан и Европейской организацией по ядерным исследованиям (CERN) относительно научно-технического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октября 2019 года № 264-VІ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международном сотрудничестве между Правительством Республики Казахстан и Европейской организацией по ядерным исследованиям (CERN) относительно научно-технического сотрудничества, совершенное в Женеве 29 июня 2018 года.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международном сотрудничестве между Правительством Республики Казахстан и Европейской организацией по ядерным исследованиям (CERN) относительно научно-технического сотрудничества  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Республика Казахстан) в лице Министра энергетики Республики Казахстан Каната Бозумбаева, с одной стороны,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Европейская организация по ядерным исследованиям ("CERN"), межправительственная организация, расположенная в городе Женеве, Швейцария в лице своего Генерального директора доктора Фабиолы Джанотти, с другой стороны,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именуемые "Стороны",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что физические исследования, включая подготовку кадров, имеют важное значение для дальнейшего развития фундаментальной науки и технологического прогресса;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намерение CERN укрепить сотрудничество с государствами, которые не являются членами CERN, но с которыми было налажено сотрудничество;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интерес Республики Казахстан к участию в научной программе CERN;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контакты между Республикой Казахстан и CERN;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стремление Сторон к созданию базы для обеспечения возможности участия ученых, инженеров и техников из Республики Казахстан в научно- исследовательских проектах CERN на долгосрочной основе, а также к предоставлению других вкладов, о которых Стороны могут договориться;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взаимную выгоду, которую Стороны предполагают получить в результате своего сотрудничества;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Цель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 сотрудничестве (далее - Соглашение) устанавливает рамки, в которых Стороны на основе взаимности развивают свое дальнейшее научно-техническое сотрудничество.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>Невоенные цели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используют результаты своего сотрудничества только для невоенных целей.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Формы сотрудничества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Республика Казахстан поддерживает такие исследовательские проекты CERN, по которым научно-исследовательские институты и университеты Республики Казахстан имеют определенный опыт, в том числе в области экспериментальной и теоретической физики, ускорителей, детекторов и вычислительной техники. Поддержка может быть в виде кадрового потенциала, ноу-хау, оборудования, материалов, финансовых средств или любой их комбинации.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>Поддержка трудовых ресурсов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поддержка предоставляется в виде кадрового потенциала, CERN рассматривает заявки от ученых, инженеров, студентов и техников из Республики Казахстан путем отбора и назначения в качестве ассоциированного члена персонала в соответствии с правилами CERN. В отдельных случаях CERN может по своему усмотрению принимать решения относительно оплаты стоимости их расходов на проживание в регионе CERN.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Ученые, инженеры и студенты из Республики Казахстан, отвечающие предъявляемым критериям, могут подавать заявки на посещение школ CERN,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школу ускорителя, школу вычислительной техники, Европейскую школу физики, и участие в летней студенческой программе CERN.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CERN рассматривает все заявки в соответствии с квалификацией заявителей.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>Выполнение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Выполнение настоящего Соглашения осуществляется посредством заключения протоколов между Правительством Республики Казахстан и CERN и / или научно-исследовательскими институтами и университетами из Республики Казахстан с подробным описанием для каждого исследовательского проекта сотрудничества между сторонами Протокола с указанием целей, программ, ресурсов, статуса персонала, интеллектуальной собственности, ответственности и других вопросов.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Протоколы предусматривают, что условия настоящего Соглашения применяются (mutatis mutandis) с изменениями, вытекающими из обстоятельств, возникших между сторонами Протокола.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Споры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спор между Сторонами относительно толкования или применения настоящего Соглашения разрешается в соответствии с процедурой, определенной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 и срок действия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его подписания Сторонами, при условии, что оно подлежит последующему его утверждению или ратификации, и окончательно вступает силу в день, когда соответствующая Сторона направит по дипломатическим каналам другой Стороне письменное уведомление об одобрении или ратификации.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остается в силе на первоначальный пятилетний период и после этого будет автоматически обновляться каждый раз в течение нового пятилетнего периода, если одна из Сторон не сообщит другой Стороне письменным уведомлением по дипломатическим каналам о прекращении, или Стороны договорятся о его продлении на другой срок, как минимум, за шесть месяцев до даты продления.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настоящего Соглашения, включая любую поправку к нему, согласованную Сторонами, не затрагивают прав и обязательств Стороны, вытекающих из любого другого международного соглашения, участником которого она является.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городе Женеве 29 июня 2018 года в двух экземплярах на казахском, английском и русском языках, при понимании, что в случаях двусмысленности или противоречия преобладает английская версия.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6"/>
        <w:gridCol w:w="11414"/>
      </w:tblGrid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Европейской организации по ядерным исследованиям (CERN)
</w:t>
            </w:r>
          </w:p>
        </w:tc>
      </w:tr>
      <w:tr>
        <w:trPr>
          <w:trHeight w:val="30" w:hRule="atLeast"/>
        </w:trPr>
        <w:tc>
          <w:tcPr>
            <w:tcW w:w="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Канат Бозумбаев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 энергетики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1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доктор Фабиола Джанотти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Генеральный директор 
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спор относительно толкования или применения настоящего Соглашения разрешается путем переговоров между Сторонами.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которые не могут быть урегулированы путем переговоров, если Стороны не договорятся об ином способе урегулирования, представляются по просьбе одной из Сторон в арбитражный суд в составе трех членов, а именно арбитра, выбранного Генеральным директором CERN, или лица, действующего от его лица, и арбитра, выбранного Правительством Республики Казахстан, или лица, действующего от его лица, и третьего арбитра, выбранного совместно двумя арбитрами и не являющегося ни должностным лицом CERN, ни гражданином Республики Казахстан, и который должен быть председателем трибунала. 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обращении необходимо указать имя арбитра, выбранного заявителем; ответчик должен назначить второго арбитра и уведомить другую Сторону об имени последнего в течение двух месяцев с момента получения обращения. Если ответчик не сообщил имя второго арбитра в течение указанного двухмесячного срока или два арбитра не договорятся о выборе третьего арбитра в течение двух месяцев после назначения второго арбитра, второй арбитр или третий арбитр, в зависимости от обстоятельств, могут быть выбраны председателем Международного суда по просьбе Стороны, которая первая обратится в суд.  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Трибунал устанавливает свои собственные правила процедуры. Его решения являются обязательными для обеих Сторон и Стороны не имеют права на обжалование.  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Далее прилагается текст Соглашения на английском языке.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