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7756" w14:textId="6467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2018 года № 159-VІ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года, совершенный в Москве 19 декабря 2012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взаимном обеспечении сохранности секретной информации в рамках Организации Договора о коллективной безопасности от 18 июня 2004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в дальнейшем именуемые Сторонами,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в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секретной информации в рамках Организации Договора о коллективной безопасности от 18 июня 2004 года (далее - Соглашение),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важности обеспечения защиты секретной информации при выполнении задач, возложенных на Организацию Договора о коллективной безопасности в соответствии с ее Уставом,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порядка обеспечения защиты секретной информации Сторон, передаваемой Организации Договора о коллективной безопасности (далее - ОДКБ),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преамбуле в абзаце третьем после слов "Организации Договора о коллективной безопасности" дополнить словами "(далее - ОДКБ)".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слово "законодательством" заменить словами "нормативными правовыми актами";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третьем слово "образцов" заменить словом "образов";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четвертый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и/или юридические лица (организации, постоянно действующие рабочие органы), уполномоченные Сторонами получать, передавать, хранить, использовать и защищать переданную (полученную) и/или образовавшуюся в процессе сотрудничества секретную информацию;";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седьмом перед словом "процедура" дополнить словами "установленные Сторонами";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восьмом слова "санкционированный процесс ознакомления" заменить словами "санкционированное в установленном порядке ознакомление и/или работа", а также после слова "имеющего" дополнить словом "соответствующий";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девятом слова "в государствах-Сторонах" заменить словами "каждой из Сторон";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десятом слова "распространения такой информации" заменить словами "обращения с такой информацией";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конце абзаца одиннадцатого точку заменить точкой с запятой;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 абзаца одиннадцатого дополнить абзацем двенадцатым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 действующие рабочие органы" - Секретариат и Объединенный штаб ОДКБ.".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В 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слова "государствами-участниками" заменить словом "Сторонами";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слова "двусторонними соглашениями Сторон" заменить словами "двусторонними международными договорами".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В 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первым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Организации Договора о коллективной безопасности используются следующие степени секретности и соответствующие им грифы секретности: "Особой важности", "Совершенно секретно", "Секретно", соотносимые сс степенями секретности и грифами секретности государств - членов ОДКБ.";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первый считать абзацем вторым;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слово "сопоставляются" заменить словом "соотносятся".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определяет свой компетентный орган и по дипломатическим каналам уведомляет об этом депозитарий, который в установленном порядке информирует об этом другие Стороны.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каждая из Сторон по дипломатическим каналам ставит в известность депозитарий, который уведомляет об этом другие Стороны в установленном порядке.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 пределах своей компетенции взаимодействуют непосредственно.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уполномоченных органов, а также постоянно действующих рабочих органов, предусматривающее использование секретной информации, осуществляется в установленном порядке.".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В 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третий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"использовать секретную информацию, полученную от другой Стороны, исключительно в предусмотренных при ее передаче целях;";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конце абзаца четвертого точку заменить точкой с запятой;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 абзаца четвертого дополнить абзацами пятым и шестым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"признавать допуск к секретной информации, оформленный другим государством - членом ОДКБ.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секретной информации соответствующей степени секретности оформляется в порядке, установленном национальным законодательством государства - члена ОДКБ или Инструкцией по обеспечению защиты секретной информации в постоянно действующих рабочих органах Организации Договора о коллективной безопасности, утверждаемой Решением Совета коллективной безопасности ОДКБ (далее - Инструкция)";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абзацы пятый - седьмой считать абзацами седьмым - девятым соответственно;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седьмом слова ", оформленный в соответствии с национальным законодательством" исключить;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девятый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обращения с секретной информацией и осуществления контроля за обеспечением режима секретности в постоянно действующих рабочих органах определяется Инструкцией.".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В 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пятом слово "Сторон" исключить;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шестом слова "государства" и "Сторон" исключить.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В 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пятый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"Полученная или образовавшаяся в процессе сотрудничества секретная информация учитывается и хранится в соответствии с требованиями, установленными Сторонами по отношению к собственной секретной информации.";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седьмом слова "уполномоченных органов Сторон" заменить словами "уполномоченных органов".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"своих государств" исключить.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В 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 первый изложить в следующей редакции: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несанкционированном распространении секретной информации применяется национальное законодательство государств - членов ОДКБ, а в постоянно действующих рабочих органах - и Инструкция, с учетом обстоятельств несанкционированного распространения.";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 вторым следующего содержания: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"Лицо, допустившее несанкционированное распространение секретной информации, в любом случае совершения такого нарушения находится под юрисдикцией того государства, гражданином которого оно является.";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абзацы второй и третий считать абзацами третьим и четвертым соответственно;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третьем слова "компетентные органы Сторон" заменить словами "компетентные органы".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В 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первом слово "внутригосударственных" заменить словом "соответствующих";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слово "внутригосударственные" исключить;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Дополнить статьей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14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субъектов международного права. Решение о присоединении принимается Советом коллективной безопасности ОДКБ.".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5, 7, 10 настоящего Соглашения" заменить словами "настоящим Соглашением".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"внутригосударственные" исключить.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Приложении к Соглашению: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наименовании и преамбуле слова "государствами-участниками" заменить словом "Сторонами";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1 слово "допуск" заменить словом "доступ", а также исключить слово "Сторон";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2 исключить слово "Сторон";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абзаце втором пункта 3 и в абзаце первом пункта 4 слово "обяжут" заменить словом "обязывают";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5 слова "нормативно-правовыми" заменить словами "нормативными правовыми";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пункте 8 слова "уполномоченными органами Сторон" заменить словами "уполномоченными органами".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Протокол вступает в силу с даты получения депозитарием соответствующего уведомления.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декабря 2012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РеспубликуЗа Российскую ФедерациюЗа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