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cfc8" w14:textId="d3dc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информации и коммуникаций</w:t>
      </w:r>
    </w:p>
    <w:p>
      <w:pPr>
        <w:spacing w:after="0"/>
        <w:ind w:left="0"/>
        <w:jc w:val="both"/>
      </w:pPr>
      <w:r>
        <w:rPr>
          <w:rFonts w:ascii="Times New Roman"/>
          <w:b w:val="false"/>
          <w:i w:val="false"/>
          <w:color w:val="000000"/>
          <w:sz w:val="28"/>
        </w:rPr>
        <w:t>Закон Республики Казахстан от 28 декабря 2017 года № 128-VІ ЗРК.</w:t>
      </w:r>
    </w:p>
    <w:p>
      <w:pPr>
        <w:spacing w:after="0"/>
        <w:ind w:left="0"/>
        <w:jc w:val="both"/>
      </w:pPr>
      <w:r>
        <w:rPr>
          <w:rFonts w:ascii="Times New Roman"/>
          <w:b w:val="false"/>
          <w:i w:val="false"/>
          <w:color w:val="000000"/>
          <w:sz w:val="28"/>
        </w:rPr>
        <w:t xml:space="preserve">
      Примечание РЦПИ! </w:t>
      </w:r>
    </w:p>
    <w:bookmarkStart w:name="z5" w:id="0"/>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ст.2</w:t>
      </w:r>
      <w:r>
        <w:rPr>
          <w:rFonts w:ascii="Times New Roman"/>
          <w:b w:val="false"/>
          <w:i w:val="false"/>
          <w:color w:val="000000"/>
          <w:sz w:val="28"/>
        </w:rPr>
        <w:t xml:space="preserve"> </w:t>
      </w:r>
    </w:p>
    <w:bookmarkEnd w:id="0"/>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 56; № 13, ст.63; № 14, ст.72; № 15, ст.81, 82; № 16, ст.83; № 20, ст.113; № 21-22, ст.114; 2014 г., № 1, ст.6; № 2, ст.10, 12; № 4-5, ст.24; № 7, ст.37; № 8, ст.44;№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17)</w:t>
      </w:r>
      <w:r>
        <w:rPr>
          <w:rFonts w:ascii="Times New Roman"/>
          <w:b w:val="false"/>
          <w:i w:val="false"/>
          <w:color w:val="000000"/>
          <w:sz w:val="28"/>
        </w:rPr>
        <w:t xml:space="preserve"> пункта 1 статьи 3 после слов "развитие информационных систем," дополнить словами "за исключением информационных систем, предназначенных для реализации задач, направленных на обеспечение деятельности Президента Республики Казахстан, а также информационных систем специальных государственных органов,";</w:t>
      </w:r>
    </w:p>
    <w:bookmarkEnd w:id="2"/>
    <w:bookmarkStart w:name="z7" w:id="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167 слова "и связи" исключить; </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169 слова "и связи" исключить. </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95</w:t>
      </w:r>
      <w:r>
        <w:rPr>
          <w:rFonts w:ascii="Times New Roman"/>
          <w:b w:val="false"/>
          <w:i w:val="false"/>
          <w:color w:val="000000"/>
          <w:sz w:val="28"/>
        </w:rPr>
        <w:t xml:space="preserve"> дополнить пунктом 4-1 следующего содержания:</w:t>
      </w:r>
    </w:p>
    <w:bookmarkStart w:name="z11" w:id="6"/>
    <w:p>
      <w:pPr>
        <w:spacing w:after="0"/>
        <w:ind w:left="0"/>
        <w:jc w:val="both"/>
      </w:pPr>
      <w:r>
        <w:rPr>
          <w:rFonts w:ascii="Times New Roman"/>
          <w:b w:val="false"/>
          <w:i w:val="false"/>
          <w:color w:val="000000"/>
          <w:sz w:val="28"/>
        </w:rPr>
        <w:t>
      "4-1. Не является разглашением врачебной тайны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6"/>
    <w:bookmarkStart w:name="z12"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w:t>
      </w:r>
    </w:p>
    <w:bookmarkEnd w:id="7"/>
    <w:bookmarkStart w:name="z13" w:id="8"/>
    <w:p>
      <w:pPr>
        <w:spacing w:after="0"/>
        <w:ind w:left="0"/>
        <w:jc w:val="both"/>
      </w:pPr>
      <w:r>
        <w:rPr>
          <w:rFonts w:ascii="Times New Roman"/>
          <w:b w:val="false"/>
          <w:i w:val="false"/>
          <w:color w:val="000000"/>
          <w:sz w:val="28"/>
        </w:rPr>
        <w:t xml:space="preserve">
      1) абзац первый части второй </w:t>
      </w:r>
      <w:r>
        <w:rPr>
          <w:rFonts w:ascii="Times New Roman"/>
          <w:b w:val="false"/>
          <w:i w:val="false"/>
          <w:color w:val="000000"/>
          <w:sz w:val="28"/>
        </w:rPr>
        <w:t>статьи 205</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"2. То же деяние, совершенное в отношении критически важных объектов инфомационно-коммуникационной инфраструктуры, –";</w:t>
      </w:r>
    </w:p>
    <w:bookmarkEnd w:id="9"/>
    <w:bookmarkStart w:name="z15"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части второй статьи 206 изложить в следующей редакции:</w:t>
      </w:r>
    </w:p>
    <w:bookmarkEnd w:id="10"/>
    <w:bookmarkStart w:name="z16" w:id="11"/>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части второй статьи 207 изложить в следующей редакции:</w:t>
      </w:r>
    </w:p>
    <w:bookmarkEnd w:id="12"/>
    <w:bookmarkStart w:name="z18" w:id="13"/>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части второй статьи 208 изложить в следующей редакции:</w:t>
      </w:r>
    </w:p>
    <w:bookmarkEnd w:id="14"/>
    <w:bookmarkStart w:name="z20" w:id="15"/>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bookmarkEnd w:id="15"/>
    <w:bookmarkStart w:name="z21"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части второй статьи 209 изложить в следующей редакции:</w:t>
      </w:r>
    </w:p>
    <w:bookmarkEnd w:id="16"/>
    <w:bookmarkStart w:name="z22" w:id="17"/>
    <w:p>
      <w:pPr>
        <w:spacing w:after="0"/>
        <w:ind w:left="0"/>
        <w:jc w:val="both"/>
      </w:pPr>
      <w:r>
        <w:rPr>
          <w:rFonts w:ascii="Times New Roman"/>
          <w:b w:val="false"/>
          <w:i w:val="false"/>
          <w:color w:val="000000"/>
          <w:sz w:val="28"/>
        </w:rPr>
        <w:t>
      "3) совершенное с целью получения информации из критически важных объектов информационно-коммуникационной инфраструктуры, –";</w:t>
      </w:r>
    </w:p>
    <w:bookmarkEnd w:id="17"/>
    <w:bookmarkStart w:name="z23"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части второй статьи 210 изложить в следующей редакции:</w:t>
      </w:r>
    </w:p>
    <w:bookmarkEnd w:id="18"/>
    <w:bookmarkStart w:name="z24" w:id="19"/>
    <w:p>
      <w:pPr>
        <w:spacing w:after="0"/>
        <w:ind w:left="0"/>
        <w:jc w:val="both"/>
      </w:pPr>
      <w:r>
        <w:rPr>
          <w:rFonts w:ascii="Times New Roman"/>
          <w:b w:val="false"/>
          <w:i w:val="false"/>
          <w:color w:val="000000"/>
          <w:sz w:val="28"/>
        </w:rPr>
        <w:t>
      "3) в отношении критически важных объектов информационно-коммуникационной инфраструктуры, –".</w:t>
      </w:r>
    </w:p>
    <w:bookmarkEnd w:id="19"/>
    <w:bookmarkStart w:name="z25"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 67; № 12, ст.87; № 23, ст.118; № 24, ст.126, 129; 2017 г., № 1-2, ст.3; № 8, ст.16; № 14, ст.50, 53; № 16, ст.56;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2017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14 декабря 2017 г.):</w:t>
      </w:r>
    </w:p>
    <w:bookmarkEnd w:id="20"/>
    <w:bookmarkStart w:name="z26" w:id="2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187</w:t>
      </w:r>
      <w:r>
        <w:rPr>
          <w:rFonts w:ascii="Times New Roman"/>
          <w:b w:val="false"/>
          <w:i w:val="false"/>
          <w:color w:val="000000"/>
          <w:sz w:val="28"/>
        </w:rPr>
        <w:t xml:space="preserve"> слова "государственных электронных информационных ресурсов, информационных систем государственных органов," заменить словами "критически важных объектов информационно-коммуникационной инфраструктуры,".</w:t>
      </w:r>
    </w:p>
    <w:bookmarkEnd w:id="21"/>
    <w:bookmarkStart w:name="z27"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w:t>
      </w:r>
    </w:p>
    <w:bookmarkEnd w:id="22"/>
    <w:bookmarkStart w:name="z28" w:id="23"/>
    <w:p>
      <w:pPr>
        <w:spacing w:after="0"/>
        <w:ind w:left="0"/>
        <w:jc w:val="both"/>
      </w:pPr>
      <w:r>
        <w:rPr>
          <w:rFonts w:ascii="Times New Roman"/>
          <w:b w:val="false"/>
          <w:i w:val="false"/>
          <w:color w:val="000000"/>
          <w:sz w:val="28"/>
        </w:rPr>
        <w:t>
      1) в оглавлении:</w:t>
      </w:r>
    </w:p>
    <w:bookmarkEnd w:id="23"/>
    <w:bookmarkStart w:name="z29" w:id="24"/>
    <w:p>
      <w:pPr>
        <w:spacing w:after="0"/>
        <w:ind w:left="0"/>
        <w:jc w:val="both"/>
      </w:pPr>
      <w:r>
        <w:rPr>
          <w:rFonts w:ascii="Times New Roman"/>
          <w:b w:val="false"/>
          <w:i w:val="false"/>
          <w:color w:val="000000"/>
          <w:sz w:val="28"/>
        </w:rPr>
        <w:t>
      дополнить заголовком статьи 692-2 следующего содержания:</w:t>
      </w:r>
    </w:p>
    <w:bookmarkEnd w:id="24"/>
    <w:bookmarkStart w:name="z30" w:id="25"/>
    <w:p>
      <w:pPr>
        <w:spacing w:after="0"/>
        <w:ind w:left="0"/>
        <w:jc w:val="both"/>
      </w:pPr>
      <w:r>
        <w:rPr>
          <w:rFonts w:ascii="Times New Roman"/>
          <w:b w:val="false"/>
          <w:i w:val="false"/>
          <w:color w:val="000000"/>
          <w:sz w:val="28"/>
        </w:rPr>
        <w:t>
      "Статья 692-2. Уполномоченный орган в сфере обеспечения информационной безопасности";</w:t>
      </w:r>
    </w:p>
    <w:bookmarkEnd w:id="25"/>
    <w:bookmarkStart w:name="z31"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903</w:t>
      </w:r>
      <w:r>
        <w:rPr>
          <w:rFonts w:ascii="Times New Roman"/>
          <w:b w:val="false"/>
          <w:i w:val="false"/>
          <w:color w:val="000000"/>
          <w:sz w:val="28"/>
        </w:rPr>
        <w:t xml:space="preserve"> исключить;</w:t>
      </w:r>
    </w:p>
    <w:bookmarkEnd w:id="26"/>
    <w:bookmarkStart w:name="z32"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451</w:t>
      </w:r>
      <w:r>
        <w:rPr>
          <w:rFonts w:ascii="Times New Roman"/>
          <w:b w:val="false"/>
          <w:i w:val="false"/>
          <w:color w:val="000000"/>
          <w:sz w:val="28"/>
        </w:rPr>
        <w:t xml:space="preserve"> дополнить частями четвертой и пятой следующего содержания:</w:t>
      </w:r>
    </w:p>
    <w:bookmarkEnd w:id="27"/>
    <w:bookmarkStart w:name="z33" w:id="28"/>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средствах массовой информации или по сетям телекоммуникаций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или особо тяжких преступлений, включая информацию об их родителях и иных законных представителях, –</w:t>
      </w:r>
    </w:p>
    <w:bookmarkEnd w:id="28"/>
    <w:bookmarkStart w:name="z34" w:id="29"/>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29"/>
    <w:bookmarkStart w:name="z35" w:id="30"/>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30"/>
    <w:bookmarkStart w:name="z36" w:id="31"/>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31"/>
    <w:bookmarkStart w:name="z37" w:id="32"/>
    <w:p>
      <w:pPr>
        <w:spacing w:after="0"/>
        <w:ind w:left="0"/>
        <w:jc w:val="both"/>
      </w:pPr>
      <w:r>
        <w:rPr>
          <w:rFonts w:ascii="Times New Roman"/>
          <w:b w:val="false"/>
          <w:i w:val="false"/>
          <w:color w:val="000000"/>
          <w:sz w:val="28"/>
        </w:rPr>
        <w:t xml:space="preserve">
      3) абзац второй части шестой </w:t>
      </w:r>
      <w:r>
        <w:rPr>
          <w:rFonts w:ascii="Times New Roman"/>
          <w:b w:val="false"/>
          <w:i w:val="false"/>
          <w:color w:val="000000"/>
          <w:sz w:val="28"/>
        </w:rPr>
        <w:t>статьи 452</w:t>
      </w:r>
      <w:r>
        <w:rPr>
          <w:rFonts w:ascii="Times New Roman"/>
          <w:b w:val="false"/>
          <w:i w:val="false"/>
          <w:color w:val="000000"/>
          <w:sz w:val="28"/>
        </w:rPr>
        <w:t xml:space="preserve"> изложить в следующей редакции:</w:t>
      </w:r>
    </w:p>
    <w:bookmarkEnd w:id="32"/>
    <w:bookmarkStart w:name="z38" w:id="33"/>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33"/>
    <w:bookmarkStart w:name="z39" w:id="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454</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5"/>
    <w:bookmarkStart w:name="z41" w:id="36"/>
    <w:p>
      <w:pPr>
        <w:spacing w:after="0"/>
        <w:ind w:left="0"/>
        <w:jc w:val="both"/>
      </w:pPr>
      <w:r>
        <w:rPr>
          <w:rFonts w:ascii="Times New Roman"/>
          <w:b w:val="false"/>
          <w:i w:val="false"/>
          <w:color w:val="000000"/>
          <w:sz w:val="28"/>
        </w:rPr>
        <w:t>
      "влечет предупреждение.";</w:t>
      </w:r>
    </w:p>
    <w:bookmarkEnd w:id="36"/>
    <w:bookmarkStart w:name="z42" w:id="3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7"/>
    <w:bookmarkStart w:name="z43" w:id="3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38"/>
    <w:bookmarkStart w:name="z44" w:id="39"/>
    <w:p>
      <w:pPr>
        <w:spacing w:after="0"/>
        <w:ind w:left="0"/>
        <w:jc w:val="both"/>
      </w:pPr>
      <w:r>
        <w:rPr>
          <w:rFonts w:ascii="Times New Roman"/>
          <w:b w:val="false"/>
          <w:i w:val="false"/>
          <w:color w:val="000000"/>
          <w:sz w:val="28"/>
        </w:rPr>
        <w:t xml:space="preserve">
      5) в абзаце втором части четвертой </w:t>
      </w:r>
      <w:r>
        <w:rPr>
          <w:rFonts w:ascii="Times New Roman"/>
          <w:b w:val="false"/>
          <w:i w:val="false"/>
          <w:color w:val="000000"/>
          <w:sz w:val="28"/>
        </w:rPr>
        <w:t>статьи 455</w:t>
      </w:r>
      <w:r>
        <w:rPr>
          <w:rFonts w:ascii="Times New Roman"/>
          <w:b w:val="false"/>
          <w:i w:val="false"/>
          <w:color w:val="000000"/>
          <w:sz w:val="28"/>
        </w:rPr>
        <w:t xml:space="preserve"> слова ", с приостановлением выпуска (выхода в эфир) средства массовой информации на срок до трех месяцев" исключить;</w:t>
      </w:r>
    </w:p>
    <w:bookmarkEnd w:id="39"/>
    <w:bookmarkStart w:name="z45" w:id="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456</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1"/>
    <w:bookmarkStart w:name="z47" w:id="42"/>
    <w:p>
      <w:pPr>
        <w:spacing w:after="0"/>
        <w:ind w:left="0"/>
        <w:jc w:val="both"/>
      </w:pPr>
      <w:r>
        <w:rPr>
          <w:rFonts w:ascii="Times New Roman"/>
          <w:b w:val="false"/>
          <w:i w:val="false"/>
          <w:color w:val="000000"/>
          <w:sz w:val="28"/>
        </w:rPr>
        <w:t>
      "влекут предупреждение.";</w:t>
      </w:r>
    </w:p>
    <w:bookmarkEnd w:id="42"/>
    <w:bookmarkStart w:name="z48" w:id="4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3"/>
    <w:bookmarkStart w:name="z49" w:id="4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44"/>
    <w:bookmarkStart w:name="z50" w:id="4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637</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в части первой:</w:t>
      </w:r>
    </w:p>
    <w:bookmarkEnd w:id="46"/>
    <w:bookmarkStart w:name="z52" w:id="47"/>
    <w:p>
      <w:pPr>
        <w:spacing w:after="0"/>
        <w:ind w:left="0"/>
        <w:jc w:val="both"/>
      </w:pPr>
      <w:r>
        <w:rPr>
          <w:rFonts w:ascii="Times New Roman"/>
          <w:b w:val="false"/>
          <w:i w:val="false"/>
          <w:color w:val="000000"/>
          <w:sz w:val="28"/>
        </w:rPr>
        <w:t xml:space="preserve">
      подпункты 6),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исключить; </w:t>
      </w:r>
    </w:p>
    <w:bookmarkEnd w:id="47"/>
    <w:bookmarkStart w:name="z53" w:id="48"/>
    <w:p>
      <w:pPr>
        <w:spacing w:after="0"/>
        <w:ind w:left="0"/>
        <w:jc w:val="both"/>
      </w:pPr>
      <w:r>
        <w:rPr>
          <w:rFonts w:ascii="Times New Roman"/>
          <w:b w:val="false"/>
          <w:i w:val="false"/>
          <w:color w:val="000000"/>
          <w:sz w:val="28"/>
        </w:rPr>
        <w:t>
      абзац второй части тринадцатой изложить в следующей редакции:</w:t>
      </w:r>
    </w:p>
    <w:bookmarkEnd w:id="48"/>
    <w:bookmarkStart w:name="z54" w:id="49"/>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End w:id="49"/>
    <w:bookmarkStart w:name="z55" w:id="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641</w:t>
      </w:r>
      <w:r>
        <w:rPr>
          <w:rFonts w:ascii="Times New Roman"/>
          <w:b w:val="false"/>
          <w:i w:val="false"/>
          <w:color w:val="000000"/>
          <w:sz w:val="28"/>
        </w:rPr>
        <w:t xml:space="preserve"> дополнить частями пятой и шестой следующего содержания:</w:t>
      </w:r>
    </w:p>
    <w:bookmarkEnd w:id="50"/>
    <w:bookmarkStart w:name="z56" w:id="51"/>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51"/>
    <w:bookmarkStart w:name="z57" w:id="52"/>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End w:id="52"/>
    <w:bookmarkStart w:name="z58" w:id="53"/>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53"/>
    <w:bookmarkStart w:name="z59" w:id="54"/>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54"/>
    <w:bookmarkStart w:name="z60" w:id="55"/>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после цифр "451" дополнить словами "(частями первой, второй и третьей)";</w:t>
      </w:r>
    </w:p>
    <w:bookmarkEnd w:id="56"/>
    <w:bookmarkStart w:name="z62" w:id="57"/>
    <w:p>
      <w:pPr>
        <w:spacing w:after="0"/>
        <w:ind w:left="0"/>
        <w:jc w:val="both"/>
      </w:pPr>
      <w:r>
        <w:rPr>
          <w:rFonts w:ascii="Times New Roman"/>
          <w:b w:val="false"/>
          <w:i w:val="false"/>
          <w:color w:val="000000"/>
          <w:sz w:val="28"/>
        </w:rPr>
        <w:t xml:space="preserve">
      слова "452 (частями третьей, четвертой и шестой)" заменить словами "452 (частями третьей и четвертой)"; </w:t>
      </w:r>
    </w:p>
    <w:bookmarkEnd w:id="57"/>
    <w:bookmarkStart w:name="z63" w:id="58"/>
    <w:p>
      <w:pPr>
        <w:spacing w:after="0"/>
        <w:ind w:left="0"/>
        <w:jc w:val="both"/>
      </w:pPr>
      <w:r>
        <w:rPr>
          <w:rFonts w:ascii="Times New Roman"/>
          <w:b w:val="false"/>
          <w:i w:val="false"/>
          <w:color w:val="000000"/>
          <w:sz w:val="28"/>
        </w:rPr>
        <w:t>
      слова "454 (частью второй), 455 (частью четвертой), 456," исключить;</w:t>
      </w:r>
    </w:p>
    <w:bookmarkEnd w:id="58"/>
    <w:bookmarkStart w:name="z64" w:id="59"/>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статьи 692</w:t>
      </w:r>
      <w:r>
        <w:rPr>
          <w:rFonts w:ascii="Times New Roman"/>
          <w:b w:val="false"/>
          <w:i w:val="false"/>
          <w:color w:val="000000"/>
          <w:sz w:val="28"/>
        </w:rPr>
        <w:t xml:space="preserve"> цифры "641" заменить словами "641 (подпунктами 1), 2), 4) и 5) части первой, частями третьей и четвертой)";</w:t>
      </w:r>
    </w:p>
    <w:bookmarkEnd w:id="59"/>
    <w:bookmarkStart w:name="z65" w:id="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692-1</w:t>
      </w:r>
      <w:r>
        <w:rPr>
          <w:rFonts w:ascii="Times New Roman"/>
          <w:b w:val="false"/>
          <w:i w:val="false"/>
          <w:color w:val="000000"/>
          <w:sz w:val="28"/>
        </w:rPr>
        <w:t>:</w:t>
      </w:r>
    </w:p>
    <w:bookmarkEnd w:id="60"/>
    <w:bookmarkStart w:name="z66" w:id="61"/>
    <w:p>
      <w:pPr>
        <w:spacing w:after="0"/>
        <w:ind w:left="0"/>
        <w:jc w:val="both"/>
      </w:pPr>
      <w:r>
        <w:rPr>
          <w:rFonts w:ascii="Times New Roman"/>
          <w:b w:val="false"/>
          <w:i w:val="false"/>
          <w:color w:val="000000"/>
          <w:sz w:val="28"/>
        </w:rPr>
        <w:t>
      часть первую изложить в следующей редакции:</w:t>
      </w:r>
    </w:p>
    <w:bookmarkEnd w:id="61"/>
    <w:bookmarkStart w:name="z67" w:id="62"/>
    <w:p>
      <w:pPr>
        <w:spacing w:after="0"/>
        <w:ind w:left="0"/>
        <w:jc w:val="both"/>
      </w:pPr>
      <w:r>
        <w:rPr>
          <w:rFonts w:ascii="Times New Roman"/>
          <w:b w:val="false"/>
          <w:i w:val="false"/>
          <w:color w:val="000000"/>
          <w:sz w:val="28"/>
        </w:rPr>
        <w:t xml:space="preserve">
      "1. Уполномоченный орган в области информации рассматривает дела об административных правонарушениях, предусмотренных </w:t>
      </w:r>
      <w:r>
        <w:rPr>
          <w:rFonts w:ascii="Times New Roman"/>
          <w:b w:val="false"/>
          <w:i w:val="false"/>
          <w:color w:val="000000"/>
          <w:sz w:val="28"/>
        </w:rPr>
        <w:t>статьями 451</w:t>
      </w:r>
      <w:r>
        <w:rPr>
          <w:rFonts w:ascii="Times New Roman"/>
          <w:b w:val="false"/>
          <w:i w:val="false"/>
          <w:color w:val="000000"/>
          <w:sz w:val="28"/>
        </w:rPr>
        <w:t xml:space="preserve"> (частями четвертой и пятой), </w:t>
      </w:r>
      <w:r>
        <w:rPr>
          <w:rFonts w:ascii="Times New Roman"/>
          <w:b w:val="false"/>
          <w:i w:val="false"/>
          <w:color w:val="000000"/>
          <w:sz w:val="28"/>
        </w:rPr>
        <w:t>452</w:t>
      </w:r>
      <w:r>
        <w:rPr>
          <w:rFonts w:ascii="Times New Roman"/>
          <w:b w:val="false"/>
          <w:i w:val="false"/>
          <w:color w:val="000000"/>
          <w:sz w:val="28"/>
        </w:rPr>
        <w:t xml:space="preserve"> (частями первой, второй, пятой, шестой, седьмой, восьмой, девятой и десятой),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и </w:t>
      </w:r>
      <w:r>
        <w:rPr>
          <w:rFonts w:ascii="Times New Roman"/>
          <w:b w:val="false"/>
          <w:i w:val="false"/>
          <w:color w:val="000000"/>
          <w:sz w:val="28"/>
        </w:rPr>
        <w:t>456</w:t>
      </w:r>
      <w:r>
        <w:rPr>
          <w:rFonts w:ascii="Times New Roman"/>
          <w:b w:val="false"/>
          <w:i w:val="false"/>
          <w:color w:val="000000"/>
          <w:sz w:val="28"/>
        </w:rPr>
        <w:t xml:space="preserve"> настоящего Кодекса.";  </w:t>
      </w:r>
    </w:p>
    <w:bookmarkEnd w:id="62"/>
    <w:bookmarkStart w:name="z68" w:id="63"/>
    <w:p>
      <w:pPr>
        <w:spacing w:after="0"/>
        <w:ind w:left="0"/>
        <w:jc w:val="both"/>
      </w:pPr>
      <w:r>
        <w:rPr>
          <w:rFonts w:ascii="Times New Roman"/>
          <w:b w:val="false"/>
          <w:i w:val="false"/>
          <w:color w:val="000000"/>
          <w:sz w:val="28"/>
        </w:rPr>
        <w:t xml:space="preserve">
      подпункт 2) части второй исключить; </w:t>
      </w:r>
    </w:p>
    <w:bookmarkEnd w:id="63"/>
    <w:bookmarkStart w:name="z69" w:id="64"/>
    <w:p>
      <w:pPr>
        <w:spacing w:after="0"/>
        <w:ind w:left="0"/>
        <w:jc w:val="both"/>
      </w:pPr>
      <w:r>
        <w:rPr>
          <w:rFonts w:ascii="Times New Roman"/>
          <w:b w:val="false"/>
          <w:i w:val="false"/>
          <w:color w:val="000000"/>
          <w:sz w:val="28"/>
        </w:rPr>
        <w:t xml:space="preserve">
      12) дополнить статьей 692-2 следующего содержания: </w:t>
      </w:r>
    </w:p>
    <w:bookmarkEnd w:id="64"/>
    <w:bookmarkStart w:name="z70" w:id="65"/>
    <w:p>
      <w:pPr>
        <w:spacing w:after="0"/>
        <w:ind w:left="0"/>
        <w:jc w:val="both"/>
      </w:pPr>
      <w:r>
        <w:rPr>
          <w:rFonts w:ascii="Times New Roman"/>
          <w:b w:val="false"/>
          <w:i w:val="false"/>
          <w:color w:val="000000"/>
          <w:sz w:val="28"/>
        </w:rPr>
        <w:t>
      "Статья 692-2. Уполномоченный орган в сфере обеспечения</w:t>
      </w:r>
      <w:r>
        <w:rPr>
          <w:rFonts w:ascii="Times New Roman"/>
          <w:b w:val="false"/>
          <w:i w:val="false"/>
          <w:color w:val="000000"/>
          <w:sz w:val="28"/>
        </w:rPr>
        <w:t xml:space="preserve"> информационной безопасности</w:t>
      </w:r>
    </w:p>
    <w:bookmarkEnd w:id="65"/>
    <w:bookmarkStart w:name="z72" w:id="66"/>
    <w:p>
      <w:pPr>
        <w:spacing w:after="0"/>
        <w:ind w:left="0"/>
        <w:jc w:val="both"/>
      </w:pPr>
      <w:r>
        <w:rPr>
          <w:rFonts w:ascii="Times New Roman"/>
          <w:b w:val="false"/>
          <w:i w:val="false"/>
          <w:color w:val="000000"/>
          <w:sz w:val="28"/>
        </w:rPr>
        <w:t>
      1. Уполномоченный орган в сфере обеспечения информационной безопасности рассматривает дела об административных правонарушениях, предусмотренных статьей 641 (подпунктами 2), 3), 6) части первой, частями второй, третьей, пятой и шестой) настоящего Кодекса.</w:t>
      </w:r>
    </w:p>
    <w:bookmarkEnd w:id="66"/>
    <w:bookmarkStart w:name="z73" w:id="6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67"/>
    <w:bookmarkStart w:name="z74" w:id="68"/>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bookmarkEnd w:id="68"/>
    <w:bookmarkStart w:name="z75" w:id="69"/>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bookmarkEnd w:id="69"/>
    <w:bookmarkStart w:name="z76" w:id="70"/>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в подпункте 23) слова "и связи" исключить;</w:t>
      </w:r>
    </w:p>
    <w:bookmarkEnd w:id="71"/>
    <w:bookmarkStart w:name="z78" w:id="72"/>
    <w:p>
      <w:pPr>
        <w:spacing w:after="0"/>
        <w:ind w:left="0"/>
        <w:jc w:val="both"/>
      </w:pPr>
      <w:r>
        <w:rPr>
          <w:rFonts w:ascii="Times New Roman"/>
          <w:b w:val="false"/>
          <w:i w:val="false"/>
          <w:color w:val="000000"/>
          <w:sz w:val="28"/>
        </w:rPr>
        <w:t>
      дополнить подпунктом 23-1) следующего содержания:</w:t>
      </w:r>
    </w:p>
    <w:bookmarkEnd w:id="72"/>
    <w:bookmarkStart w:name="z79" w:id="73"/>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73"/>
    <w:bookmarkStart w:name="z80" w:id="74"/>
    <w:p>
      <w:pPr>
        <w:spacing w:after="0"/>
        <w:ind w:left="0"/>
        <w:jc w:val="both"/>
      </w:pPr>
      <w:r>
        <w:rPr>
          <w:rFonts w:ascii="Times New Roman"/>
          <w:b w:val="false"/>
          <w:i w:val="false"/>
          <w:color w:val="000000"/>
          <w:sz w:val="28"/>
        </w:rPr>
        <w:t>
      в подпункте 50) слова "454 (часть вторая), 455 (часть четвертая)," исключить;</w:t>
      </w:r>
    </w:p>
    <w:bookmarkEnd w:id="74"/>
    <w:bookmarkStart w:name="z81" w:id="75"/>
    <w:p>
      <w:pPr>
        <w:spacing w:after="0"/>
        <w:ind w:left="0"/>
        <w:jc w:val="both"/>
      </w:pPr>
      <w:r>
        <w:rPr>
          <w:rFonts w:ascii="Times New Roman"/>
          <w:b w:val="false"/>
          <w:i w:val="false"/>
          <w:color w:val="000000"/>
          <w:sz w:val="28"/>
        </w:rPr>
        <w:t>
      подпункт 62) изложить в следующей редакции:</w:t>
      </w:r>
    </w:p>
    <w:bookmarkEnd w:id="75"/>
    <w:bookmarkStart w:name="z82" w:id="76"/>
    <w:p>
      <w:pPr>
        <w:spacing w:after="0"/>
        <w:ind w:left="0"/>
        <w:jc w:val="both"/>
      </w:pPr>
      <w:r>
        <w:rPr>
          <w:rFonts w:ascii="Times New Roman"/>
          <w:b w:val="false"/>
          <w:i w:val="false"/>
          <w:color w:val="000000"/>
          <w:sz w:val="28"/>
        </w:rPr>
        <w:t>
      "62) уполномоченного органа в области информации (статьи 451 (части первая, вторая и третья), 452 (части третья и четвертая);";</w:t>
      </w:r>
    </w:p>
    <w:bookmarkEnd w:id="76"/>
    <w:bookmarkStart w:name="z83" w:id="77"/>
    <w:p>
      <w:pPr>
        <w:spacing w:after="0"/>
        <w:ind w:left="0"/>
        <w:jc w:val="both"/>
      </w:pPr>
      <w:r>
        <w:rPr>
          <w:rFonts w:ascii="Times New Roman"/>
          <w:b w:val="false"/>
          <w:i w:val="false"/>
          <w:color w:val="000000"/>
          <w:sz w:val="28"/>
        </w:rPr>
        <w:t xml:space="preserve">
      14) часть четвертую </w:t>
      </w:r>
      <w:r>
        <w:rPr>
          <w:rFonts w:ascii="Times New Roman"/>
          <w:b w:val="false"/>
          <w:i w:val="false"/>
          <w:color w:val="000000"/>
          <w:sz w:val="28"/>
        </w:rPr>
        <w:t>статьи 900</w:t>
      </w:r>
      <w:r>
        <w:rPr>
          <w:rFonts w:ascii="Times New Roman"/>
          <w:b w:val="false"/>
          <w:i w:val="false"/>
          <w:color w:val="000000"/>
          <w:sz w:val="28"/>
        </w:rPr>
        <w:t xml:space="preserve"> исключить;</w:t>
      </w:r>
    </w:p>
    <w:bookmarkEnd w:id="77"/>
    <w:bookmarkStart w:name="z84" w:id="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903</w:t>
      </w:r>
      <w:r>
        <w:rPr>
          <w:rFonts w:ascii="Times New Roman"/>
          <w:b w:val="false"/>
          <w:i w:val="false"/>
          <w:color w:val="000000"/>
          <w:sz w:val="28"/>
        </w:rPr>
        <w:t xml:space="preserve"> исключить.</w:t>
      </w:r>
    </w:p>
    <w:bookmarkEnd w:id="78"/>
    <w:bookmarkStart w:name="z85" w:id="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w:t>
      </w:r>
    </w:p>
    <w:bookmarkEnd w:id="79"/>
    <w:bookmarkStart w:name="z86"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28</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словами ", или иных случаев, установленных настоящим Кодексом";</w:t>
      </w:r>
    </w:p>
    <w:bookmarkStart w:name="z88" w:id="81"/>
    <w:p>
      <w:pPr>
        <w:spacing w:after="0"/>
        <w:ind w:left="0"/>
        <w:jc w:val="both"/>
      </w:pPr>
      <w:r>
        <w:rPr>
          <w:rFonts w:ascii="Times New Roman"/>
          <w:b w:val="false"/>
          <w:i w:val="false"/>
          <w:color w:val="000000"/>
          <w:sz w:val="28"/>
        </w:rPr>
        <w:t>
      дополнить пунктом 10-1 следующего содержания:</w:t>
      </w:r>
    </w:p>
    <w:bookmarkEnd w:id="81"/>
    <w:bookmarkStart w:name="z89" w:id="82"/>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объектом информационно-коммуникационной инфраструктуры, передает резервную копию электронного информационного ресурса на единую платформу резервного хранения электронных информационных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82"/>
    <w:bookmarkStart w:name="z90"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120</w:t>
      </w:r>
      <w:r>
        <w:rPr>
          <w:rFonts w:ascii="Times New Roman"/>
          <w:b w:val="false"/>
          <w:i w:val="false"/>
          <w:color w:val="000000"/>
          <w:sz w:val="28"/>
        </w:rPr>
        <w:t xml:space="preserve"> дополнить пунктами 1-1, 1-2, 1-3, 1-4, 1-5, 1-6 и 1-7 следующего содержания:</w:t>
      </w:r>
    </w:p>
    <w:bookmarkEnd w:id="83"/>
    <w:bookmarkStart w:name="z91" w:id="84"/>
    <w:p>
      <w:pPr>
        <w:spacing w:after="0"/>
        <w:ind w:left="0"/>
        <w:jc w:val="both"/>
      </w:pPr>
      <w:r>
        <w:rPr>
          <w:rFonts w:ascii="Times New Roman"/>
          <w:b w:val="false"/>
          <w:i w:val="false"/>
          <w:color w:val="000000"/>
          <w:sz w:val="28"/>
        </w:rPr>
        <w:t>
      "1-1. Антимонопольный орган проводит экспертизу цен на товары, работы, услуги, производимые и реализуемые субъектом государственной монополии, в соответствии с правилами ценообразования на товары, работы, услуги, производимые и реализуемые субъектом государственной монополии.</w:t>
      </w:r>
    </w:p>
    <w:bookmarkEnd w:id="84"/>
    <w:bookmarkStart w:name="z92" w:id="85"/>
    <w:p>
      <w:pPr>
        <w:spacing w:after="0"/>
        <w:ind w:left="0"/>
        <w:jc w:val="both"/>
      </w:pPr>
      <w:r>
        <w:rPr>
          <w:rFonts w:ascii="Times New Roman"/>
          <w:b w:val="false"/>
          <w:i w:val="false"/>
          <w:color w:val="000000"/>
          <w:sz w:val="28"/>
        </w:rPr>
        <w:t>
      1-2. Для проведения экспертизы цен субъекты государственной монополии обязаны представить в письменной форме:</w:t>
      </w:r>
    </w:p>
    <w:bookmarkEnd w:id="85"/>
    <w:bookmarkStart w:name="z93" w:id="86"/>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на товары, работы, услуги;</w:t>
      </w:r>
    </w:p>
    <w:bookmarkEnd w:id="86"/>
    <w:bookmarkStart w:name="z94" w:id="87"/>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работы, услуги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bookmarkEnd w:id="87"/>
    <w:bookmarkStart w:name="z95" w:id="88"/>
    <w:p>
      <w:pPr>
        <w:spacing w:after="0"/>
        <w:ind w:left="0"/>
        <w:jc w:val="both"/>
      </w:pPr>
      <w:r>
        <w:rPr>
          <w:rFonts w:ascii="Times New Roman"/>
          <w:b w:val="false"/>
          <w:i w:val="false"/>
          <w:color w:val="000000"/>
          <w:sz w:val="28"/>
        </w:rPr>
        <w:t>
      1-3. Срок проведения экспертизы составляет не более девяноста календарных дней с момента поступления к рассмотрению уведомления или информации. Общий срок проведения экспертизы не должен превышать сто двадцать календарных дней.</w:t>
      </w:r>
    </w:p>
    <w:bookmarkEnd w:id="88"/>
    <w:bookmarkStart w:name="z96" w:id="89"/>
    <w:p>
      <w:pPr>
        <w:spacing w:after="0"/>
        <w:ind w:left="0"/>
        <w:jc w:val="both"/>
      </w:pPr>
      <w:r>
        <w:rPr>
          <w:rFonts w:ascii="Times New Roman"/>
          <w:b w:val="false"/>
          <w:i w:val="false"/>
          <w:color w:val="000000"/>
          <w:sz w:val="28"/>
        </w:rPr>
        <w:t>
      1-4.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дополнительные сведения и (или) документы, необходимые для принятия решения.</w:t>
      </w:r>
    </w:p>
    <w:bookmarkEnd w:id="89"/>
    <w:bookmarkStart w:name="z97" w:id="90"/>
    <w:p>
      <w:pPr>
        <w:spacing w:after="0"/>
        <w:ind w:left="0"/>
        <w:jc w:val="both"/>
      </w:pPr>
      <w:r>
        <w:rPr>
          <w:rFonts w:ascii="Times New Roman"/>
          <w:b w:val="false"/>
          <w:i w:val="false"/>
          <w:color w:val="000000"/>
          <w:sz w:val="28"/>
        </w:rPr>
        <w:t>
      1-5. На период представления дополнительных сведений и (или) документов срок рассмотрения приостанавливается до представления субъектом государственной монополии соответствующих дополнительных сведений и (или) документов.</w:t>
      </w:r>
    </w:p>
    <w:bookmarkEnd w:id="90"/>
    <w:bookmarkStart w:name="z98" w:id="91"/>
    <w:p>
      <w:pPr>
        <w:spacing w:after="0"/>
        <w:ind w:left="0"/>
        <w:jc w:val="both"/>
      </w:pPr>
      <w:r>
        <w:rPr>
          <w:rFonts w:ascii="Times New Roman"/>
          <w:b w:val="false"/>
          <w:i w:val="false"/>
          <w:color w:val="000000"/>
          <w:sz w:val="28"/>
        </w:rPr>
        <w:t xml:space="preserve">
      1-6.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w:t>
      </w:r>
    </w:p>
    <w:bookmarkEnd w:id="91"/>
    <w:bookmarkStart w:name="z99" w:id="92"/>
    <w:p>
      <w:pPr>
        <w:spacing w:after="0"/>
        <w:ind w:left="0"/>
        <w:jc w:val="both"/>
      </w:pPr>
      <w:r>
        <w:rPr>
          <w:rFonts w:ascii="Times New Roman"/>
          <w:b w:val="false"/>
          <w:i w:val="false"/>
          <w:color w:val="000000"/>
          <w:sz w:val="28"/>
        </w:rPr>
        <w:t>
      1-7. Исчисление срока проведения экспертизы продолжается со дня ее возобновления.";</w:t>
      </w:r>
    </w:p>
    <w:bookmarkEnd w:id="92"/>
    <w:bookmarkStart w:name="z100"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193</w:t>
      </w:r>
      <w:r>
        <w:rPr>
          <w:rFonts w:ascii="Times New Roman"/>
          <w:b w:val="false"/>
          <w:i w:val="false"/>
          <w:color w:val="000000"/>
          <w:sz w:val="28"/>
        </w:rPr>
        <w:t xml:space="preserve"> дополнить пунктом 5-1 следующего содержания:</w:t>
      </w:r>
    </w:p>
    <w:bookmarkEnd w:id="93"/>
    <w:bookmarkStart w:name="z101" w:id="94"/>
    <w:p>
      <w:pPr>
        <w:spacing w:after="0"/>
        <w:ind w:left="0"/>
        <w:jc w:val="both"/>
      </w:pPr>
      <w:r>
        <w:rPr>
          <w:rFonts w:ascii="Times New Roman"/>
          <w:b w:val="false"/>
          <w:i w:val="false"/>
          <w:color w:val="000000"/>
          <w:sz w:val="28"/>
        </w:rPr>
        <w:t>
      "5-1.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94"/>
    <w:bookmarkStart w:name="z102" w:id="9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w:t>
      </w:r>
    </w:p>
    <w:bookmarkEnd w:id="95"/>
    <w:bookmarkStart w:name="z103" w:id="9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подпунктом 86-1) следующего содержания:</w:t>
      </w:r>
    </w:p>
    <w:bookmarkEnd w:id="96"/>
    <w:bookmarkStart w:name="z104" w:id="97"/>
    <w:p>
      <w:pPr>
        <w:spacing w:after="0"/>
        <w:ind w:left="0"/>
        <w:jc w:val="both"/>
      </w:pPr>
      <w:r>
        <w:rPr>
          <w:rFonts w:ascii="Times New Roman"/>
          <w:b w:val="false"/>
          <w:i w:val="false"/>
          <w:color w:val="000000"/>
          <w:sz w:val="28"/>
        </w:rPr>
        <w:t xml:space="preserve">
      "86-1) требования к обеспечению информационной безопасности банков и организаций, осуществляющих отдельные виды банковских операций, порядок и сроки предоставления информации об инцидентах информационной безопасности, включая сведения о нарушениях, сбоях в информационных системах;"; </w:t>
      </w:r>
    </w:p>
    <w:bookmarkEnd w:id="97"/>
    <w:bookmarkStart w:name="z105" w:id="98"/>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51-1</w:t>
      </w:r>
      <w:r>
        <w:rPr>
          <w:rFonts w:ascii="Times New Roman"/>
          <w:b w:val="false"/>
          <w:i w:val="false"/>
          <w:color w:val="000000"/>
          <w:sz w:val="28"/>
        </w:rPr>
        <w:t xml:space="preserve"> дополнить подпунктом 8) следующего содержания:</w:t>
      </w:r>
    </w:p>
    <w:bookmarkEnd w:id="98"/>
    <w:bookmarkStart w:name="z106" w:id="99"/>
    <w:p>
      <w:pPr>
        <w:spacing w:after="0"/>
        <w:ind w:left="0"/>
        <w:jc w:val="both"/>
      </w:pPr>
      <w:r>
        <w:rPr>
          <w:rFonts w:ascii="Times New Roman"/>
          <w:b w:val="false"/>
          <w:i w:val="false"/>
          <w:color w:val="000000"/>
          <w:sz w:val="28"/>
        </w:rPr>
        <w:t>
      "8) проводит анализ информации об инцидентах информационной безопасности банков и организаций, осуществляющих отдельные виды банковских операций, включая сведения о нарушениях, сбоях в информационных системах.".</w:t>
      </w:r>
    </w:p>
    <w:bookmarkEnd w:id="99"/>
    <w:bookmarkStart w:name="z107" w:id="10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cт.7; № 9, ст.21; № 13,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2017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14 декабря 2017 г.):</w:t>
      </w:r>
    </w:p>
    <w:bookmarkEnd w:id="100"/>
    <w:bookmarkStart w:name="z108" w:id="10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50 дополнить подпунктами 4-6) и 4-7) следующего содержания:</w:t>
      </w:r>
    </w:p>
    <w:bookmarkEnd w:id="101"/>
    <w:bookmarkStart w:name="z109" w:id="102"/>
    <w:p>
      <w:pPr>
        <w:spacing w:after="0"/>
        <w:ind w:left="0"/>
        <w:jc w:val="both"/>
      </w:pPr>
      <w:r>
        <w:rPr>
          <w:rFonts w:ascii="Times New Roman"/>
          <w:b w:val="false"/>
          <w:i w:val="false"/>
          <w:color w:val="000000"/>
          <w:sz w:val="28"/>
        </w:rPr>
        <w:t xml:space="preserve">
      "4-6) предоставление банком в уполномоченный орган информации об инцидентах информационной безопасности банка, включая сведения о нарушениях, сбоях в информационных системах; </w:t>
      </w:r>
    </w:p>
    <w:bookmarkEnd w:id="102"/>
    <w:bookmarkStart w:name="z110" w:id="103"/>
    <w:p>
      <w:pPr>
        <w:spacing w:after="0"/>
        <w:ind w:left="0"/>
        <w:jc w:val="both"/>
      </w:pPr>
      <w:r>
        <w:rPr>
          <w:rFonts w:ascii="Times New Roman"/>
          <w:b w:val="false"/>
          <w:i w:val="false"/>
          <w:color w:val="000000"/>
          <w:sz w:val="28"/>
        </w:rPr>
        <w:t>
      4-7) предоставление уполномоченным органом в Национальный координационный центр информационной безопасности информации об инцидентах информационной безопасности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bookmarkEnd w:id="103"/>
    <w:bookmarkStart w:name="z111"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61-5</w:t>
      </w:r>
      <w:r>
        <w:rPr>
          <w:rFonts w:ascii="Times New Roman"/>
          <w:b w:val="false"/>
          <w:i w:val="false"/>
          <w:color w:val="000000"/>
          <w:sz w:val="28"/>
        </w:rPr>
        <w:t xml:space="preserve"> дополнить пунктами 5, 6, 7 и 8 следующего содержания:</w:t>
      </w:r>
    </w:p>
    <w:bookmarkEnd w:id="104"/>
    <w:bookmarkStart w:name="z112" w:id="105"/>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в целях противодействия угрозам информационной безопасности, реализации превентивных мер и профилактики угроз информационной безопасности обеспечивает наличие системы управления информационной безопасностью, которая предусматривает: </w:t>
      </w:r>
    </w:p>
    <w:bookmarkEnd w:id="105"/>
    <w:bookmarkStart w:name="z113" w:id="106"/>
    <w:p>
      <w:pPr>
        <w:spacing w:after="0"/>
        <w:ind w:left="0"/>
        <w:jc w:val="both"/>
      </w:pPr>
      <w:r>
        <w:rPr>
          <w:rFonts w:ascii="Times New Roman"/>
          <w:b w:val="false"/>
          <w:i w:val="false"/>
          <w:color w:val="000000"/>
          <w:sz w:val="28"/>
        </w:rPr>
        <w:t>
      1) мониторинг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06"/>
    <w:bookmarkStart w:name="z114" w:id="107"/>
    <w:p>
      <w:pPr>
        <w:spacing w:after="0"/>
        <w:ind w:left="0"/>
        <w:jc w:val="both"/>
      </w:pPr>
      <w:r>
        <w:rPr>
          <w:rFonts w:ascii="Times New Roman"/>
          <w:b w:val="false"/>
          <w:i w:val="false"/>
          <w:color w:val="000000"/>
          <w:sz w:val="28"/>
        </w:rPr>
        <w:t>
      2) сбор, консолидацию и хранение информации об инцидентах информационной безопасности, включая сведения о нарушениях, сбоях в информационных системах;</w:t>
      </w:r>
    </w:p>
    <w:bookmarkEnd w:id="107"/>
    <w:bookmarkStart w:name="z115" w:id="108"/>
    <w:p>
      <w:pPr>
        <w:spacing w:after="0"/>
        <w:ind w:left="0"/>
        <w:jc w:val="both"/>
      </w:pPr>
      <w:r>
        <w:rPr>
          <w:rFonts w:ascii="Times New Roman"/>
          <w:b w:val="false"/>
          <w:i w:val="false"/>
          <w:color w:val="000000"/>
          <w:sz w:val="28"/>
        </w:rPr>
        <w:t>
      3) анализ информации об инцидентах информационной безопасности, включая сведения о нарушениях, сбоях в информационных системах;</w:t>
      </w:r>
    </w:p>
    <w:bookmarkEnd w:id="108"/>
    <w:bookmarkStart w:name="z116" w:id="109"/>
    <w:p>
      <w:pPr>
        <w:spacing w:after="0"/>
        <w:ind w:left="0"/>
        <w:jc w:val="both"/>
      </w:pPr>
      <w:r>
        <w:rPr>
          <w:rFonts w:ascii="Times New Roman"/>
          <w:b w:val="false"/>
          <w:i w:val="false"/>
          <w:color w:val="000000"/>
          <w:sz w:val="28"/>
        </w:rPr>
        <w:t>
      4) иные требования к обеспечению информационной безопасности, установленные нормативным правовым актом уполномоченного органа.</w:t>
      </w:r>
    </w:p>
    <w:bookmarkEnd w:id="109"/>
    <w:bookmarkStart w:name="z117" w:id="110"/>
    <w:p>
      <w:pPr>
        <w:spacing w:after="0"/>
        <w:ind w:left="0"/>
        <w:jc w:val="both"/>
      </w:pPr>
      <w:r>
        <w:rPr>
          <w:rFonts w:ascii="Times New Roman"/>
          <w:b w:val="false"/>
          <w:i w:val="false"/>
          <w:color w:val="000000"/>
          <w:sz w:val="28"/>
        </w:rPr>
        <w:t>
      6. Банки представляют сведения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нормативным правовым актом уполномоченного органа по согласованию с уполномоченным органом в сфере информационной безопасности.</w:t>
      </w:r>
    </w:p>
    <w:bookmarkEnd w:id="110"/>
    <w:bookmarkStart w:name="z118" w:id="111"/>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обеспечивают информационную безопасность и предоставляют информацию об инцидентах информационной безопасности, включая сведения о нарушениях, сбоях в информационных системах, в уполномоченный орган.</w:t>
      </w:r>
    </w:p>
    <w:bookmarkEnd w:id="111"/>
    <w:bookmarkStart w:name="z119" w:id="112"/>
    <w:p>
      <w:pPr>
        <w:spacing w:after="0"/>
        <w:ind w:left="0"/>
        <w:jc w:val="both"/>
      </w:pPr>
      <w:r>
        <w:rPr>
          <w:rFonts w:ascii="Times New Roman"/>
          <w:b w:val="false"/>
          <w:i w:val="false"/>
          <w:color w:val="000000"/>
          <w:sz w:val="28"/>
        </w:rPr>
        <w:t xml:space="preserve">
      Требования к обеспечению информационной безопасности банков и организаций, осуществляющих отдельные виды банковских операций, порядок и сроки предоставления информации об инцидентах информационной безопасности, включая сведения о нарушениях, сбоях в информационных системах, определяются нормативным правовым актом уполномоченного органа. </w:t>
      </w:r>
    </w:p>
    <w:bookmarkEnd w:id="112"/>
    <w:bookmarkStart w:name="z120" w:id="113"/>
    <w:p>
      <w:pPr>
        <w:spacing w:after="0"/>
        <w:ind w:left="0"/>
        <w:jc w:val="both"/>
      </w:pPr>
      <w:r>
        <w:rPr>
          <w:rFonts w:ascii="Times New Roman"/>
          <w:b w:val="false"/>
          <w:i w:val="false"/>
          <w:color w:val="000000"/>
          <w:sz w:val="28"/>
        </w:rPr>
        <w:t>
      8. Уполномоченный орган в случае принятия решения о существенности инцидента информационной безопасности,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 вправе направить информацию, в том числе содержащую банковскую тайну, в Национальный координационный центр информационной безопасности.".</w:t>
      </w:r>
    </w:p>
    <w:bookmarkEnd w:id="113"/>
    <w:bookmarkStart w:name="z121" w:id="1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ст.157; Ведомости Парламента Республики Казахстан, 1997 г., № 10, ст.108; № 12, ст.184; 1998 г., № 23, ст.416; № 24, ст.436; 1999 г., № 8, ст.233; № 23, ст.920; 2000 г., № 3-4, ст.66; 2001 г., № 20, ст.257; 2002 г., № 6, ст.72; № 17, ст.155; 2004 г., № 23, ст.142; 2007 г., № 9, ст.67; № 10, ст.69; № 20, ст.152; 2009 г., № 19, ст.88; 2010 г., № 7, ст.32; № 10, ст.48; 2011 г., № 1, ст.3, 7; № 11, ст.102; № 16, ст.129; 2012 г., № 4, ст.32; № 8, ст.63; 2013 г., № 1, ст.2; № 2, ст.10; № 14, ст.72; 2014 г., № 1, ст.4; № 7, ст.33; № 11, ст.61; № 14, ст.84; № 16, ст.90; № 21, ст.118; 2015 г., № 21-III, ст.135; № 22-V, ст.154, 156; 2016 г., № 23, ст.118; № 24, ст.126, 131; 2017 г., № 1-2, ст.3; № 8, ст.16; № 11, ст.29; № 13, ст.45; № 16, ст.56):</w:t>
      </w:r>
    </w:p>
    <w:bookmarkEnd w:id="114"/>
    <w:bookmarkStart w:name="z122"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3) следующего содержания:</w:t>
      </w:r>
    </w:p>
    <w:bookmarkEnd w:id="115"/>
    <w:bookmarkStart w:name="z123" w:id="116"/>
    <w:p>
      <w:pPr>
        <w:spacing w:after="0"/>
        <w:ind w:left="0"/>
        <w:jc w:val="both"/>
      </w:pPr>
      <w:r>
        <w:rPr>
          <w:rFonts w:ascii="Times New Roman"/>
          <w:b w:val="false"/>
          <w:i w:val="false"/>
          <w:color w:val="000000"/>
          <w:sz w:val="28"/>
        </w:rPr>
        <w:t>
      "3) противодействие техническим разведкам – деятельность в сфере информационной безопасности, направленная на предотвращение утечки по техническим каналам сведений, составляющих государственные секреты, преднамеренного воздействия на них техническими средствами, включая программные и аппаратно-программные.";</w:t>
      </w:r>
    </w:p>
    <w:bookmarkEnd w:id="116"/>
    <w:bookmarkStart w:name="z124" w:id="117"/>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2</w:t>
      </w:r>
      <w:r>
        <w:rPr>
          <w:rFonts w:ascii="Times New Roman"/>
          <w:b w:val="false"/>
          <w:i w:val="false"/>
          <w:color w:val="000000"/>
          <w:sz w:val="28"/>
        </w:rPr>
        <w:t xml:space="preserve"> дополнить подпунктом 3-1) следующего содержания:</w:t>
      </w:r>
    </w:p>
    <w:bookmarkEnd w:id="117"/>
    <w:bookmarkStart w:name="z125" w:id="118"/>
    <w:p>
      <w:pPr>
        <w:spacing w:after="0"/>
        <w:ind w:left="0"/>
        <w:jc w:val="both"/>
      </w:pPr>
      <w:r>
        <w:rPr>
          <w:rFonts w:ascii="Times New Roman"/>
          <w:b w:val="false"/>
          <w:i w:val="false"/>
          <w:color w:val="000000"/>
          <w:sz w:val="28"/>
        </w:rPr>
        <w:t>
      "3-1)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118"/>
    <w:bookmarkStart w:name="z126" w:id="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21-2), 21-3), 21-4), 21-5), 21-6), 21-7) и 21-8) следующего содержания:</w:t>
      </w:r>
    </w:p>
    <w:bookmarkEnd w:id="119"/>
    <w:bookmarkStart w:name="z127" w:id="120"/>
    <w:p>
      <w:pPr>
        <w:spacing w:after="0"/>
        <w:ind w:left="0"/>
        <w:jc w:val="both"/>
      </w:pPr>
      <w:r>
        <w:rPr>
          <w:rFonts w:ascii="Times New Roman"/>
          <w:b w:val="false"/>
          <w:i w:val="false"/>
          <w:color w:val="000000"/>
          <w:sz w:val="28"/>
        </w:rPr>
        <w:t>
      "21-2) осуществлять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bookmarkEnd w:id="120"/>
    <w:bookmarkStart w:name="z128" w:id="121"/>
    <w:p>
      <w:pPr>
        <w:spacing w:after="0"/>
        <w:ind w:left="0"/>
        <w:jc w:val="both"/>
      </w:pPr>
      <w:r>
        <w:rPr>
          <w:rFonts w:ascii="Times New Roman"/>
          <w:b w:val="false"/>
          <w:i w:val="false"/>
          <w:color w:val="000000"/>
          <w:sz w:val="28"/>
        </w:rPr>
        <w:t>
      21-3) осуществлять развитие единого шлюза доступа к Интернету и единого шлюза электронной почты "электронного правительства";</w:t>
      </w:r>
    </w:p>
    <w:bookmarkEnd w:id="121"/>
    <w:bookmarkStart w:name="z129" w:id="122"/>
    <w:p>
      <w:pPr>
        <w:spacing w:after="0"/>
        <w:ind w:left="0"/>
        <w:jc w:val="both"/>
      </w:pPr>
      <w:r>
        <w:rPr>
          <w:rFonts w:ascii="Times New Roman"/>
          <w:b w:val="false"/>
          <w:i w:val="false"/>
          <w:color w:val="000000"/>
          <w:sz w:val="28"/>
        </w:rPr>
        <w:t xml:space="preserve">
      21-4) осуществлять государственный контроль за применением сертификата безопасности операторами связи; </w:t>
      </w:r>
    </w:p>
    <w:bookmarkEnd w:id="122"/>
    <w:bookmarkStart w:name="z130" w:id="123"/>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междугородной и международной связи к точке обмена интернет-трафиком;</w:t>
      </w:r>
    </w:p>
    <w:bookmarkEnd w:id="123"/>
    <w:bookmarkStart w:name="z131" w:id="124"/>
    <w:p>
      <w:pPr>
        <w:spacing w:after="0"/>
        <w:ind w:left="0"/>
        <w:jc w:val="both"/>
      </w:pPr>
      <w:r>
        <w:rPr>
          <w:rFonts w:ascii="Times New Roman"/>
          <w:b w:val="false"/>
          <w:i w:val="false"/>
          <w:color w:val="000000"/>
          <w:sz w:val="28"/>
        </w:rPr>
        <w:t>
      21-6) определять порядок присоединения сетей операторов междугородной и международной связи к точке обмена интернет-трафиком;</w:t>
      </w:r>
    </w:p>
    <w:bookmarkEnd w:id="124"/>
    <w:bookmarkStart w:name="z132" w:id="125"/>
    <w:p>
      <w:pPr>
        <w:spacing w:after="0"/>
        <w:ind w:left="0"/>
        <w:jc w:val="both"/>
      </w:pPr>
      <w:r>
        <w:rPr>
          <w:rFonts w:ascii="Times New Roman"/>
          <w:b w:val="false"/>
          <w:i w:val="false"/>
          <w:color w:val="000000"/>
          <w:sz w:val="28"/>
        </w:rPr>
        <w:t>
      21-7) определять порядок выдачи и применения сертификата безопасности;</w:t>
      </w:r>
    </w:p>
    <w:bookmarkEnd w:id="125"/>
    <w:bookmarkStart w:name="z133" w:id="126"/>
    <w:p>
      <w:pPr>
        <w:spacing w:after="0"/>
        <w:ind w:left="0"/>
        <w:jc w:val="both"/>
      </w:pPr>
      <w:r>
        <w:rPr>
          <w:rFonts w:ascii="Times New Roman"/>
          <w:b w:val="false"/>
          <w:i w:val="false"/>
          <w:color w:val="000000"/>
          <w:sz w:val="28"/>
        </w:rPr>
        <w:t>
      21-8) определять удостоверяющий центр информационной безопасности;".</w:t>
      </w:r>
    </w:p>
    <w:bookmarkEnd w:id="126"/>
    <w:bookmarkStart w:name="z134" w:id="1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ст.102; 2001 г., № 8, ст.53; 2002 г., № 15, ст.147; 2004 г., № 6, ст.41; 2007 г., № 2, ст.18; № 9, ст.67; № 20, ст.152; 2009 г., № 24, ст.122, 128; 2010 г., № 3-4, ст.11; № 7, ст.32; 2011 г., № 1, ст.7; № 11, ст.102; № 12, ст.111; 2012 г., № 8, ст.63; 2013 г., № 14, ст.72, 75; 2014 г., № 1, ст.4; № 10, ст.52; № 21, ст.122; 2015 г., № 22-I, ст.141; № 22-V, ст.156; 2016 г., № 1, ст.2; № 24, ст.126):</w:t>
      </w:r>
    </w:p>
    <w:bookmarkEnd w:id="127"/>
    <w:bookmarkStart w:name="z135" w:id="12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28"/>
    <w:bookmarkStart w:name="z136" w:id="1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ст.771; 2001 г., № 10, ст.122; 2003 г., № 24, ст.175; 2005 г., № 13, ст.53; 2006 г., № 1, ст.5; № 3, ст.22; № 12, ст.77; 2007 г., № 12, ст.88; 2009 г., № 2-3, ст.7; № 15-16, ст.74; 2010 г., № 5, ст.23; № 22, ст.130; 2011 г., № 1, ст.2; № 11, ст.102; 2012 г., № 2, ст.13; № 3, ст.25; № 15, ст.97; 2013 г., № 1, ст.2; № 10-11, ст.56; № 14, ст.75; 2014 г., № 2, ст.11; № 10, ст.52; № 14, ст.84; 2015 г., № 20-IV, ст.113; № 22-V, ст.156; 2016 г., № 6, ст.45; № 23, ст.118; 2017 г., № 9, ст.18):</w:t>
      </w:r>
    </w:p>
    <w:bookmarkEnd w:id="129"/>
    <w:bookmarkStart w:name="z137" w:id="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 </w:t>
      </w:r>
    </w:p>
    <w:bookmarkEnd w:id="130"/>
    <w:bookmarkStart w:name="z138" w:id="131"/>
    <w:p>
      <w:pPr>
        <w:spacing w:after="0"/>
        <w:ind w:left="0"/>
        <w:jc w:val="both"/>
      </w:pPr>
      <w:r>
        <w:rPr>
          <w:rFonts w:ascii="Times New Roman"/>
          <w:b w:val="false"/>
          <w:i w:val="false"/>
          <w:color w:val="000000"/>
          <w:sz w:val="28"/>
        </w:rPr>
        <w:t xml:space="preserve">
      "13) официальное сообщение – информация, предоставляемая и (или) распространяемая через средства массовой информации обладателем информации,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w:t>
      </w:r>
    </w:p>
    <w:bookmarkEnd w:id="131"/>
    <w:bookmarkStart w:name="z139" w:id="1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141" w:id="133"/>
    <w:p>
      <w:pPr>
        <w:spacing w:after="0"/>
        <w:ind w:left="0"/>
        <w:jc w:val="both"/>
      </w:pPr>
      <w:r>
        <w:rPr>
          <w:rFonts w:ascii="Times New Roman"/>
          <w:b w:val="false"/>
          <w:i w:val="false"/>
          <w:color w:val="000000"/>
          <w:sz w:val="28"/>
        </w:rPr>
        <w:t>
      "3.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а также культа жестокости, насилия и порнографии запрещаются.</w:t>
      </w:r>
    </w:p>
    <w:bookmarkEnd w:id="133"/>
    <w:bookmarkStart w:name="z142" w:id="134"/>
    <w:p>
      <w:pPr>
        <w:spacing w:after="0"/>
        <w:ind w:left="0"/>
        <w:jc w:val="both"/>
      </w:pPr>
      <w:r>
        <w:rPr>
          <w:rFonts w:ascii="Times New Roman"/>
          <w:b w:val="false"/>
          <w:i w:val="false"/>
          <w:color w:val="000000"/>
          <w:sz w:val="28"/>
        </w:rPr>
        <w:t>
      4. Использование средства массовой информации в целях совершения уголовных и административных правонарушений запрещается.";</w:t>
      </w:r>
    </w:p>
    <w:bookmarkEnd w:id="134"/>
    <w:bookmarkStart w:name="z143" w:id="135"/>
    <w:p>
      <w:pPr>
        <w:spacing w:after="0"/>
        <w:ind w:left="0"/>
        <w:jc w:val="both"/>
      </w:pPr>
      <w:r>
        <w:rPr>
          <w:rFonts w:ascii="Times New Roman"/>
          <w:b w:val="false"/>
          <w:i w:val="false"/>
          <w:color w:val="000000"/>
          <w:sz w:val="28"/>
        </w:rPr>
        <w:t>
      дополнить примечанием следующего содержания:</w:t>
      </w:r>
    </w:p>
    <w:bookmarkEnd w:id="135"/>
    <w:bookmarkStart w:name="z144" w:id="136"/>
    <w:p>
      <w:pPr>
        <w:spacing w:after="0"/>
        <w:ind w:left="0"/>
        <w:jc w:val="both"/>
      </w:pPr>
      <w:r>
        <w:rPr>
          <w:rFonts w:ascii="Times New Roman"/>
          <w:b w:val="false"/>
          <w:i w:val="false"/>
          <w:color w:val="000000"/>
          <w:sz w:val="28"/>
        </w:rPr>
        <w:t>
      "Примечание. Для целей настоящего Закона под пропагандой в средствах массовой информации понимается распространение взглядов, фактов, аргументов и иной информации, в том числе намеренно искаженной, для формирования положительного общественного мнения о запрещенной законодательством Республики Казахстан информации и (или) побуждения к совершению противоправного действия или бездействию неограниченного круга лиц.";</w:t>
      </w:r>
    </w:p>
    <w:bookmarkEnd w:id="136"/>
    <w:bookmarkStart w:name="z145" w:id="137"/>
    <w:p>
      <w:pPr>
        <w:spacing w:after="0"/>
        <w:ind w:left="0"/>
        <w:jc w:val="both"/>
      </w:pPr>
      <w:r>
        <w:rPr>
          <w:rFonts w:ascii="Times New Roman"/>
          <w:b w:val="false"/>
          <w:i w:val="false"/>
          <w:color w:val="000000"/>
          <w:sz w:val="28"/>
        </w:rPr>
        <w:t xml:space="preserve">
      3) дополнить статьей 2-1 следующего содержания: </w:t>
      </w:r>
    </w:p>
    <w:bookmarkEnd w:id="137"/>
    <w:bookmarkStart w:name="z146" w:id="138"/>
    <w:p>
      <w:pPr>
        <w:spacing w:after="0"/>
        <w:ind w:left="0"/>
        <w:jc w:val="both"/>
      </w:pPr>
      <w:r>
        <w:rPr>
          <w:rFonts w:ascii="Times New Roman"/>
          <w:b w:val="false"/>
          <w:i w:val="false"/>
          <w:color w:val="000000"/>
          <w:sz w:val="28"/>
        </w:rPr>
        <w:t>
      "Статья 2-1. Основные принципы деятельности средств массовой информации</w:t>
      </w:r>
    </w:p>
    <w:bookmarkEnd w:id="138"/>
    <w:bookmarkStart w:name="z147" w:id="139"/>
    <w:p>
      <w:pPr>
        <w:spacing w:after="0"/>
        <w:ind w:left="0"/>
        <w:jc w:val="both"/>
      </w:pPr>
      <w:r>
        <w:rPr>
          <w:rFonts w:ascii="Times New Roman"/>
          <w:b w:val="false"/>
          <w:i w:val="false"/>
          <w:color w:val="000000"/>
          <w:sz w:val="28"/>
        </w:rPr>
        <w:t>
      Основными принципами деятельности средств массовой информации являются:</w:t>
      </w:r>
    </w:p>
    <w:bookmarkEnd w:id="139"/>
    <w:bookmarkStart w:name="z148" w:id="140"/>
    <w:p>
      <w:pPr>
        <w:spacing w:after="0"/>
        <w:ind w:left="0"/>
        <w:jc w:val="both"/>
      </w:pPr>
      <w:r>
        <w:rPr>
          <w:rFonts w:ascii="Times New Roman"/>
          <w:b w:val="false"/>
          <w:i w:val="false"/>
          <w:color w:val="000000"/>
          <w:sz w:val="28"/>
        </w:rPr>
        <w:t>
      1) объективность;</w:t>
      </w:r>
    </w:p>
    <w:bookmarkEnd w:id="140"/>
    <w:bookmarkStart w:name="z149" w:id="141"/>
    <w:p>
      <w:pPr>
        <w:spacing w:after="0"/>
        <w:ind w:left="0"/>
        <w:jc w:val="both"/>
      </w:pPr>
      <w:r>
        <w:rPr>
          <w:rFonts w:ascii="Times New Roman"/>
          <w:b w:val="false"/>
          <w:i w:val="false"/>
          <w:color w:val="000000"/>
          <w:sz w:val="28"/>
        </w:rPr>
        <w:t>
      2) законность;</w:t>
      </w:r>
    </w:p>
    <w:bookmarkEnd w:id="141"/>
    <w:bookmarkStart w:name="z150" w:id="142"/>
    <w:p>
      <w:pPr>
        <w:spacing w:after="0"/>
        <w:ind w:left="0"/>
        <w:jc w:val="both"/>
      </w:pPr>
      <w:r>
        <w:rPr>
          <w:rFonts w:ascii="Times New Roman"/>
          <w:b w:val="false"/>
          <w:i w:val="false"/>
          <w:color w:val="000000"/>
          <w:sz w:val="28"/>
        </w:rPr>
        <w:t>
      3) достоверность;</w:t>
      </w:r>
    </w:p>
    <w:bookmarkEnd w:id="142"/>
    <w:bookmarkStart w:name="z151" w:id="143"/>
    <w:p>
      <w:pPr>
        <w:spacing w:after="0"/>
        <w:ind w:left="0"/>
        <w:jc w:val="both"/>
      </w:pPr>
      <w:r>
        <w:rPr>
          <w:rFonts w:ascii="Times New Roman"/>
          <w:b w:val="false"/>
          <w:i w:val="false"/>
          <w:color w:val="000000"/>
          <w:sz w:val="28"/>
        </w:rPr>
        <w:t>
      4) уважение частной жизни, чести, достоинства человека и гражданина.";</w:t>
      </w:r>
    </w:p>
    <w:bookmarkEnd w:id="143"/>
    <w:bookmarkStart w:name="z152" w:id="1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4-3</w:t>
      </w:r>
      <w:r>
        <w:rPr>
          <w:rFonts w:ascii="Times New Roman"/>
          <w:b w:val="false"/>
          <w:i w:val="false"/>
          <w:color w:val="000000"/>
          <w:sz w:val="28"/>
        </w:rPr>
        <w:t>:</w:t>
      </w:r>
    </w:p>
    <w:bookmarkEnd w:id="144"/>
    <w:bookmarkStart w:name="z153" w:id="145"/>
    <w:p>
      <w:pPr>
        <w:spacing w:after="0"/>
        <w:ind w:left="0"/>
        <w:jc w:val="both"/>
      </w:pPr>
      <w:r>
        <w:rPr>
          <w:rFonts w:ascii="Times New Roman"/>
          <w:b w:val="false"/>
          <w:i w:val="false"/>
          <w:color w:val="000000"/>
          <w:sz w:val="28"/>
        </w:rPr>
        <w:t>
      дополнить подпунктами 12-1), 12-2) и 12-3) следующего содержания:</w:t>
      </w:r>
    </w:p>
    <w:bookmarkEnd w:id="145"/>
    <w:bookmarkStart w:name="z154" w:id="146"/>
    <w:p>
      <w:pPr>
        <w:spacing w:after="0"/>
        <w:ind w:left="0"/>
        <w:jc w:val="both"/>
      </w:pPr>
      <w:r>
        <w:rPr>
          <w:rFonts w:ascii="Times New Roman"/>
          <w:b w:val="false"/>
          <w:i w:val="false"/>
          <w:color w:val="000000"/>
          <w:sz w:val="28"/>
        </w:rPr>
        <w:t>
      "12-1) утверждает типовое положение об уполномоченном лице (подразделении) по взаимодействию со средствами массовой информации;</w:t>
      </w:r>
    </w:p>
    <w:bookmarkEnd w:id="146"/>
    <w:bookmarkStart w:name="z155" w:id="147"/>
    <w:p>
      <w:pPr>
        <w:spacing w:after="0"/>
        <w:ind w:left="0"/>
        <w:jc w:val="both"/>
      </w:pPr>
      <w:r>
        <w:rPr>
          <w:rFonts w:ascii="Times New Roman"/>
          <w:b w:val="false"/>
          <w:i w:val="false"/>
          <w:color w:val="000000"/>
          <w:sz w:val="28"/>
        </w:rPr>
        <w:t>
      12-2) утверждает правила взаимодействия уполномоченного лица (подразделения) по взаимодействию со средствами массовой информации с уполномоченным органом;</w:t>
      </w:r>
    </w:p>
    <w:bookmarkEnd w:id="147"/>
    <w:bookmarkStart w:name="z156" w:id="148"/>
    <w:p>
      <w:pPr>
        <w:spacing w:after="0"/>
        <w:ind w:left="0"/>
        <w:jc w:val="both"/>
      </w:pPr>
      <w:r>
        <w:rPr>
          <w:rFonts w:ascii="Times New Roman"/>
          <w:b w:val="false"/>
          <w:i w:val="false"/>
          <w:color w:val="000000"/>
          <w:sz w:val="28"/>
        </w:rPr>
        <w:t>
      12-3) утверждает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w:t>
      </w:r>
    </w:p>
    <w:bookmarkEnd w:id="148"/>
    <w:bookmarkStart w:name="z157" w:id="149"/>
    <w:p>
      <w:pPr>
        <w:spacing w:after="0"/>
        <w:ind w:left="0"/>
        <w:jc w:val="both"/>
      </w:pPr>
      <w:r>
        <w:rPr>
          <w:rFonts w:ascii="Times New Roman"/>
          <w:b w:val="false"/>
          <w:i w:val="false"/>
          <w:color w:val="000000"/>
          <w:sz w:val="28"/>
        </w:rPr>
        <w:t>
      подпункт 13-3) изложить в следующей редакции:</w:t>
      </w:r>
    </w:p>
    <w:bookmarkEnd w:id="149"/>
    <w:bookmarkStart w:name="z158" w:id="150"/>
    <w:p>
      <w:pPr>
        <w:spacing w:after="0"/>
        <w:ind w:left="0"/>
        <w:jc w:val="both"/>
      </w:pPr>
      <w:r>
        <w:rPr>
          <w:rFonts w:ascii="Times New Roman"/>
          <w:b w:val="false"/>
          <w:i w:val="false"/>
          <w:color w:val="000000"/>
          <w:sz w:val="28"/>
        </w:rPr>
        <w:t>
      "13-3) утверждает правила формирования электронного архива обязательных бесплатных экземпляров периодических печатных изданий;";</w:t>
      </w:r>
    </w:p>
    <w:bookmarkEnd w:id="150"/>
    <w:bookmarkStart w:name="z159" w:id="151"/>
    <w:p>
      <w:pPr>
        <w:spacing w:after="0"/>
        <w:ind w:left="0"/>
        <w:jc w:val="both"/>
      </w:pPr>
      <w:r>
        <w:rPr>
          <w:rFonts w:ascii="Times New Roman"/>
          <w:b w:val="false"/>
          <w:i w:val="false"/>
          <w:color w:val="000000"/>
          <w:sz w:val="28"/>
        </w:rPr>
        <w:t>
      дополнить подпунктом 14-1) следующего содержания:</w:t>
      </w:r>
    </w:p>
    <w:bookmarkEnd w:id="151"/>
    <w:bookmarkStart w:name="z160" w:id="152"/>
    <w:p>
      <w:pPr>
        <w:spacing w:after="0"/>
        <w:ind w:left="0"/>
        <w:jc w:val="both"/>
      </w:pPr>
      <w:r>
        <w:rPr>
          <w:rFonts w:ascii="Times New Roman"/>
          <w:b w:val="false"/>
          <w:i w:val="false"/>
          <w:color w:val="000000"/>
          <w:sz w:val="28"/>
        </w:rPr>
        <w:t>
      "14-1) выдает предписания при выявлении нарушения требований законодательства Республики Казахстан о средствах массовой информации;";</w:t>
      </w:r>
    </w:p>
    <w:bookmarkEnd w:id="152"/>
    <w:bookmarkStart w:name="z161" w:id="153"/>
    <w:p>
      <w:pPr>
        <w:spacing w:after="0"/>
        <w:ind w:left="0"/>
        <w:jc w:val="both"/>
      </w:pPr>
      <w:r>
        <w:rPr>
          <w:rFonts w:ascii="Times New Roman"/>
          <w:b w:val="false"/>
          <w:i w:val="false"/>
          <w:color w:val="000000"/>
          <w:sz w:val="28"/>
        </w:rPr>
        <w:t xml:space="preserve">
      5) часть четвертую пункта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 </w:t>
      </w:r>
    </w:p>
    <w:bookmarkEnd w:id="153"/>
    <w:bookmarkStart w:name="z162" w:id="154"/>
    <w:p>
      <w:pPr>
        <w:spacing w:after="0"/>
        <w:ind w:left="0"/>
        <w:jc w:val="both"/>
      </w:pPr>
      <w:r>
        <w:rPr>
          <w:rFonts w:ascii="Times New Roman"/>
          <w:b w:val="false"/>
          <w:i w:val="false"/>
          <w:color w:val="000000"/>
          <w:sz w:val="28"/>
        </w:rPr>
        <w:t>
      "Данные требования не распространяются на интернет-ресурсы.";</w:t>
      </w:r>
    </w:p>
    <w:bookmarkEnd w:id="154"/>
    <w:bookmarkStart w:name="z163" w:id="1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 xml:space="preserve">: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5" w:id="156"/>
    <w:p>
      <w:pPr>
        <w:spacing w:after="0"/>
        <w:ind w:left="0"/>
        <w:jc w:val="both"/>
      </w:pPr>
      <w:r>
        <w:rPr>
          <w:rFonts w:ascii="Times New Roman"/>
          <w:b w:val="false"/>
          <w:i w:val="false"/>
          <w:color w:val="000000"/>
          <w:sz w:val="28"/>
        </w:rPr>
        <w:t xml:space="preserve">
      "1.Периодические печатные издания, информационные агентства, действующие на территории Республики Казахстан, подлежат обязательной постановке на учет. </w:t>
      </w:r>
    </w:p>
    <w:bookmarkEnd w:id="156"/>
    <w:bookmarkStart w:name="z166" w:id="157"/>
    <w:p>
      <w:pPr>
        <w:spacing w:after="0"/>
        <w:ind w:left="0"/>
        <w:jc w:val="both"/>
      </w:pPr>
      <w:r>
        <w:rPr>
          <w:rFonts w:ascii="Times New Roman"/>
          <w:b w:val="false"/>
          <w:i w:val="false"/>
          <w:color w:val="000000"/>
          <w:sz w:val="28"/>
        </w:rPr>
        <w:t>
      Постановка на учет интернет-ресурса в качестве сетевого издания осуществляется в добровольном порядке.";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пятой следующего содержания:</w:t>
      </w:r>
    </w:p>
    <w:bookmarkStart w:name="z168" w:id="158"/>
    <w:p>
      <w:pPr>
        <w:spacing w:after="0"/>
        <w:ind w:left="0"/>
        <w:jc w:val="both"/>
      </w:pPr>
      <w:r>
        <w:rPr>
          <w:rFonts w:ascii="Times New Roman"/>
          <w:b w:val="false"/>
          <w:i w:val="false"/>
          <w:color w:val="000000"/>
          <w:sz w:val="28"/>
        </w:rPr>
        <w:t>
      "В случае признания утратившим силу свидетельства о постановке на учет периодического печатного издания, информационного агентства или сетевого издания по решению собственника или суда прекращается выпуск средства массовой информации.";</w:t>
      </w:r>
    </w:p>
    <w:bookmarkEnd w:id="158"/>
    <w:bookmarkStart w:name="z169" w:id="1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изложить в следующей редакции: </w:t>
      </w:r>
    </w:p>
    <w:bookmarkEnd w:id="159"/>
    <w:bookmarkStart w:name="z170" w:id="160"/>
    <w:p>
      <w:pPr>
        <w:spacing w:after="0"/>
        <w:ind w:left="0"/>
        <w:jc w:val="both"/>
      </w:pPr>
      <w:r>
        <w:rPr>
          <w:rFonts w:ascii="Times New Roman"/>
          <w:b w:val="false"/>
          <w:i w:val="false"/>
          <w:color w:val="000000"/>
          <w:sz w:val="28"/>
        </w:rPr>
        <w:t xml:space="preserve">
      "1. Приостановление либо прекращение выпуска или распространения продукции средства массовой информации, поставленного на учет в уполномоченном органе, возможно по решению собственника или суда. </w:t>
      </w:r>
    </w:p>
    <w:bookmarkEnd w:id="160"/>
    <w:bookmarkStart w:name="z171" w:id="161"/>
    <w:p>
      <w:pPr>
        <w:spacing w:after="0"/>
        <w:ind w:left="0"/>
        <w:jc w:val="both"/>
      </w:pPr>
      <w:r>
        <w:rPr>
          <w:rFonts w:ascii="Times New Roman"/>
          <w:b w:val="false"/>
          <w:i w:val="false"/>
          <w:color w:val="000000"/>
          <w:sz w:val="28"/>
        </w:rPr>
        <w:t xml:space="preserve">
      2. Под приостановлением понимается временное прекращение выпуска одного или нескольких номеров изданий, выхода в эфир теле-, радиопрограмм, теле-, радиоканалов, временное приостановление деятельности сетевого издания, а также распространения продукции средства массовой информации до устранения причин, послуживших основанием для приостановления. </w:t>
      </w:r>
    </w:p>
    <w:bookmarkEnd w:id="161"/>
    <w:bookmarkStart w:name="z172" w:id="162"/>
    <w:p>
      <w:pPr>
        <w:spacing w:after="0"/>
        <w:ind w:left="0"/>
        <w:jc w:val="both"/>
      </w:pPr>
      <w:r>
        <w:rPr>
          <w:rFonts w:ascii="Times New Roman"/>
          <w:b w:val="false"/>
          <w:i w:val="false"/>
          <w:color w:val="000000"/>
          <w:sz w:val="28"/>
        </w:rPr>
        <w:t>
      Приостановление выпуска средства массовой информации либо распространения продукции средства массовой информации допускается на срок не более трех месяцев.</w:t>
      </w:r>
    </w:p>
    <w:bookmarkEnd w:id="162"/>
    <w:bookmarkStart w:name="z173" w:id="163"/>
    <w:p>
      <w:pPr>
        <w:spacing w:after="0"/>
        <w:ind w:left="0"/>
        <w:jc w:val="both"/>
      </w:pPr>
      <w:r>
        <w:rPr>
          <w:rFonts w:ascii="Times New Roman"/>
          <w:b w:val="false"/>
          <w:i w:val="false"/>
          <w:color w:val="000000"/>
          <w:sz w:val="28"/>
        </w:rPr>
        <w:t xml:space="preserve">
      3. Основаниями для приостановления выпуска средства массовой информации либо распространения продукции средства массовой информации в установленном законами Республики Казахстан порядке являются: пропаганда или агитация культа жестокости и насилия, социального, расового, национального, религиозного, сословного и родового превосходства, разглашение сведений, составляющих государственные секреты или иную охраняемую законом тайну, распространение информации, пропагандирующей суицид,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распространение теле-, радиопрограмм, теле-, радиоканалов, а также демонстрация киновидеопродукции порнографического и специального сексуально-эротического характера, использование средства массовой информации в целях нарушения условий проведения предвыборной агитации, осуществления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проведения агитации в период ее запрещения, принуждения к участию или отказу от участия в забастовке, нарушения законодательства Республики Казахстан о порядке организации и проведения мирных собраний, митингов, шествий, пикетов и демонстраций, об авторском праве и смежных правах в Интернете, а также нарушение требований,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10 настоящего Закона.";</w:t>
      </w:r>
    </w:p>
    <w:bookmarkEnd w:id="163"/>
    <w:bookmarkStart w:name="z174" w:id="1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14</w:t>
      </w:r>
      <w:r>
        <w:rPr>
          <w:rFonts w:ascii="Times New Roman"/>
          <w:b w:val="false"/>
          <w:i w:val="false"/>
          <w:color w:val="000000"/>
          <w:sz w:val="28"/>
        </w:rPr>
        <w:t xml:space="preserve"> дополнить пунктами 1-1 и 3-4 следующего содержания: </w:t>
      </w:r>
    </w:p>
    <w:bookmarkEnd w:id="164"/>
    <w:bookmarkStart w:name="z175" w:id="165"/>
    <w:p>
      <w:pPr>
        <w:spacing w:after="0"/>
        <w:ind w:left="0"/>
        <w:jc w:val="both"/>
      </w:pPr>
      <w:r>
        <w:rPr>
          <w:rFonts w:ascii="Times New Roman"/>
          <w:b w:val="false"/>
          <w:i w:val="false"/>
          <w:color w:val="000000"/>
          <w:sz w:val="28"/>
        </w:rPr>
        <w:t>
      "1-1. Средствам массовой информации при подготовке, опубликовании, воспроизведении и распространении продукции средств массовой информации не требуется согласие изображаемого лица в следующих случаях:</w:t>
      </w:r>
    </w:p>
    <w:bookmarkEnd w:id="165"/>
    <w:bookmarkStart w:name="z176" w:id="166"/>
    <w:p>
      <w:pPr>
        <w:spacing w:after="0"/>
        <w:ind w:left="0"/>
        <w:jc w:val="both"/>
      </w:pPr>
      <w:r>
        <w:rPr>
          <w:rFonts w:ascii="Times New Roman"/>
          <w:b w:val="false"/>
          <w:i w:val="false"/>
          <w:color w:val="000000"/>
          <w:sz w:val="28"/>
        </w:rPr>
        <w:t>
      1) если данное лицо присутствует или участвует в зрелищных культурно-массовых, социально значимых в области культуры, спортивно-массовых мероприятиях, собраниях, митингах, шествиях или демонстрациях и иных публичных мероприятиях;</w:t>
      </w:r>
    </w:p>
    <w:bookmarkEnd w:id="166"/>
    <w:bookmarkStart w:name="z177" w:id="167"/>
    <w:p>
      <w:pPr>
        <w:spacing w:after="0"/>
        <w:ind w:left="0"/>
        <w:jc w:val="both"/>
      </w:pPr>
      <w:r>
        <w:rPr>
          <w:rFonts w:ascii="Times New Roman"/>
          <w:b w:val="false"/>
          <w:i w:val="false"/>
          <w:color w:val="000000"/>
          <w:sz w:val="28"/>
        </w:rPr>
        <w:t>
      2) если распространяемая информация содержит изображение лица и сведения, связанные со служебной и (или) публичной деятельностью данного лица, а также опубликована самим лицом, его законным представителем или уполномоченным лицом в источниках, доступ к которым не ограничен;</w:t>
      </w:r>
    </w:p>
    <w:bookmarkEnd w:id="167"/>
    <w:bookmarkStart w:name="z178" w:id="168"/>
    <w:p>
      <w:pPr>
        <w:spacing w:after="0"/>
        <w:ind w:left="0"/>
        <w:jc w:val="both"/>
      </w:pPr>
      <w:r>
        <w:rPr>
          <w:rFonts w:ascii="Times New Roman"/>
          <w:b w:val="false"/>
          <w:i w:val="false"/>
          <w:color w:val="000000"/>
          <w:sz w:val="28"/>
        </w:rPr>
        <w:t>
      3) если использование изображаемого лица осуществляется в целях защиты конституционного строя, охраны общественного порядка, прав и свобод человека, здоровья и нравственности населения.";</w:t>
      </w:r>
    </w:p>
    <w:bookmarkEnd w:id="168"/>
    <w:bookmarkStart w:name="z179" w:id="169"/>
    <w:p>
      <w:pPr>
        <w:spacing w:after="0"/>
        <w:ind w:left="0"/>
        <w:jc w:val="both"/>
      </w:pPr>
      <w:r>
        <w:rPr>
          <w:rFonts w:ascii="Times New Roman"/>
          <w:b w:val="false"/>
          <w:i w:val="false"/>
          <w:color w:val="000000"/>
          <w:sz w:val="28"/>
        </w:rPr>
        <w:t>
      "3-4. Запрещается распространение в средствах массовой информации или сетях телекоммуникаций персональных и биометрических данных лица, включая информацию об его родителях и иных законных представителях, иной информации, позволяющей установить личность, о:</w:t>
      </w:r>
    </w:p>
    <w:bookmarkEnd w:id="169"/>
    <w:bookmarkStart w:name="z180" w:id="170"/>
    <w:p>
      <w:pPr>
        <w:spacing w:after="0"/>
        <w:ind w:left="0"/>
        <w:jc w:val="both"/>
      </w:pPr>
      <w:r>
        <w:rPr>
          <w:rFonts w:ascii="Times New Roman"/>
          <w:b w:val="false"/>
          <w:i w:val="false"/>
          <w:color w:val="000000"/>
          <w:sz w:val="28"/>
        </w:rPr>
        <w:t>
      1) ребенке, пострадавшем в результате противоправных действий (бездействия);</w:t>
      </w:r>
    </w:p>
    <w:bookmarkEnd w:id="170"/>
    <w:bookmarkStart w:name="z181" w:id="171"/>
    <w:p>
      <w:pPr>
        <w:spacing w:after="0"/>
        <w:ind w:left="0"/>
        <w:jc w:val="both"/>
      </w:pPr>
      <w:r>
        <w:rPr>
          <w:rFonts w:ascii="Times New Roman"/>
          <w:b w:val="false"/>
          <w:i w:val="false"/>
          <w:color w:val="000000"/>
          <w:sz w:val="28"/>
        </w:rPr>
        <w:t>
      2) несовершеннолетних, подозреваемых и (или) обвиняемых в совершении административных и (или) уголовных правонарушений.</w:t>
      </w:r>
    </w:p>
    <w:bookmarkEnd w:id="171"/>
    <w:bookmarkStart w:name="z182" w:id="172"/>
    <w:p>
      <w:pPr>
        <w:spacing w:after="0"/>
        <w:ind w:left="0"/>
        <w:jc w:val="both"/>
      </w:pPr>
      <w:r>
        <w:rPr>
          <w:rFonts w:ascii="Times New Roman"/>
          <w:b w:val="false"/>
          <w:i w:val="false"/>
          <w:color w:val="000000"/>
          <w:sz w:val="28"/>
        </w:rPr>
        <w:t>
      Действие подпункта 2) части первой настоящего пункта не распространяется на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w:t>
      </w:r>
    </w:p>
    <w:bookmarkEnd w:id="172"/>
    <w:bookmarkStart w:name="z183" w:id="173"/>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случаи, предусмотренные частью второй пункта 2-2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73"/>
    <w:bookmarkStart w:name="z184" w:id="174"/>
    <w:p>
      <w:pPr>
        <w:spacing w:after="0"/>
        <w:ind w:left="0"/>
        <w:jc w:val="both"/>
      </w:pPr>
      <w:r>
        <w:rPr>
          <w:rFonts w:ascii="Times New Roman"/>
          <w:b w:val="false"/>
          <w:i w:val="false"/>
          <w:color w:val="000000"/>
          <w:sz w:val="28"/>
        </w:rPr>
        <w:t xml:space="preserve">
      9) подпункт 7)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174"/>
    <w:bookmarkStart w:name="z185" w:id="175"/>
    <w:p>
      <w:pPr>
        <w:spacing w:after="0"/>
        <w:ind w:left="0"/>
        <w:jc w:val="both"/>
      </w:pPr>
      <w:r>
        <w:rPr>
          <w:rFonts w:ascii="Times New Roman"/>
          <w:b w:val="false"/>
          <w:i w:val="false"/>
          <w:color w:val="000000"/>
          <w:sz w:val="28"/>
        </w:rPr>
        <w:t>
      "7) тираж данного выпуска;";</w:t>
      </w:r>
    </w:p>
    <w:bookmarkEnd w:id="175"/>
    <w:bookmarkStart w:name="z186" w:id="1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 изложить в следующей редакции: </w:t>
      </w:r>
    </w:p>
    <w:bookmarkEnd w:id="176"/>
    <w:bookmarkStart w:name="z187" w:id="177"/>
    <w:p>
      <w:pPr>
        <w:spacing w:after="0"/>
        <w:ind w:left="0"/>
        <w:jc w:val="both"/>
      </w:pPr>
      <w:r>
        <w:rPr>
          <w:rFonts w:ascii="Times New Roman"/>
          <w:b w:val="false"/>
          <w:i w:val="false"/>
          <w:color w:val="000000"/>
          <w:sz w:val="28"/>
        </w:rPr>
        <w:t xml:space="preserve">
      "1. Обязательные бесплатные экземпляры периодических печатных изданий, в том числе и освобожденных от постановки на учет в силу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либо их электронно-цифровые формы, удостоверенные электронной цифровой подписью главного редактора (редактора), в течение пятнадцати календарных дней со дня их выпуска направляются собственником средства массовой информации в национальные библиотеки, Национальную государственную книжную палату Республики Казахстан.</w:t>
      </w:r>
    </w:p>
    <w:bookmarkEnd w:id="177"/>
    <w:bookmarkStart w:name="z188" w:id="178"/>
    <w:p>
      <w:pPr>
        <w:spacing w:after="0"/>
        <w:ind w:left="0"/>
        <w:jc w:val="both"/>
      </w:pPr>
      <w:r>
        <w:rPr>
          <w:rFonts w:ascii="Times New Roman"/>
          <w:b w:val="false"/>
          <w:i w:val="false"/>
          <w:color w:val="000000"/>
          <w:sz w:val="28"/>
        </w:rPr>
        <w:t>
      Электронно-цифровые формы обязательных бесплатных экземпляров периодических печатных изданий, в том числе и освобожденных от постановки на учет в силу статьи 12 настоящего Закона, удостоверенные электронной цифровой подписью главного редактора (редактора), в течение пятнадцати календарных дней со дня их выпуска направляются в государственную библиотеку области, города республиканского значения и столицы, которой присвоен статус "центральная".</w:t>
      </w:r>
    </w:p>
    <w:bookmarkEnd w:id="178"/>
    <w:bookmarkStart w:name="z189" w:id="179"/>
    <w:p>
      <w:pPr>
        <w:spacing w:after="0"/>
        <w:ind w:left="0"/>
        <w:jc w:val="both"/>
      </w:pPr>
      <w:r>
        <w:rPr>
          <w:rFonts w:ascii="Times New Roman"/>
          <w:b w:val="false"/>
          <w:i w:val="false"/>
          <w:color w:val="000000"/>
          <w:sz w:val="28"/>
        </w:rPr>
        <w:t>
      Электронно-цифровые формы обязательных бесплатных экземпляров периодических печатных изданий, в том числе и освобожденных от постановки на учет в силу статьи 12 настоящего Закона, удостоверенные электронной цифровой подписью главного редактора (редактора), в день их изготовления направляются в уполномоченный орган.";</w:t>
      </w:r>
    </w:p>
    <w:bookmarkEnd w:id="179"/>
    <w:bookmarkStart w:name="z190" w:id="180"/>
    <w:p>
      <w:pPr>
        <w:spacing w:after="0"/>
        <w:ind w:left="0"/>
        <w:jc w:val="both"/>
      </w:pPr>
      <w:r>
        <w:rPr>
          <w:rFonts w:ascii="Times New Roman"/>
          <w:b w:val="false"/>
          <w:i w:val="false"/>
          <w:color w:val="000000"/>
          <w:sz w:val="28"/>
        </w:rPr>
        <w:t>
      "3. Уполномоченный орган формирует электронный архив обязательных бесплатных экземпляров периодических печатных изданий.";</w:t>
      </w:r>
    </w:p>
    <w:bookmarkEnd w:id="180"/>
    <w:bookmarkStart w:name="z191" w:id="1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181"/>
    <w:bookmarkStart w:name="z192" w:id="182"/>
    <w:p>
      <w:pPr>
        <w:spacing w:after="0"/>
        <w:ind w:left="0"/>
        <w:jc w:val="both"/>
      </w:pPr>
      <w:r>
        <w:rPr>
          <w:rFonts w:ascii="Times New Roman"/>
          <w:b w:val="false"/>
          <w:i w:val="false"/>
          <w:color w:val="000000"/>
          <w:sz w:val="28"/>
        </w:rPr>
        <w:t>
      "Статья 17. Авторские произведения и письма</w:t>
      </w:r>
    </w:p>
    <w:bookmarkEnd w:id="182"/>
    <w:bookmarkStart w:name="z193" w:id="183"/>
    <w:p>
      <w:pPr>
        <w:spacing w:after="0"/>
        <w:ind w:left="0"/>
        <w:jc w:val="both"/>
      </w:pPr>
      <w:r>
        <w:rPr>
          <w:rFonts w:ascii="Times New Roman"/>
          <w:b w:val="false"/>
          <w:i w:val="false"/>
          <w:color w:val="000000"/>
          <w:sz w:val="28"/>
        </w:rPr>
        <w:t>
      1. Редакция, собственник интернет-ресурса обязаны соблюдать права на используемые объекты права интеллектуальной собственности, включая авторские, смежные и иные права на интеллектуальную собственность, а также обработку и защиту персональных данных в соответствии с законодательством Республики Казахстан.</w:t>
      </w:r>
    </w:p>
    <w:bookmarkEnd w:id="183"/>
    <w:bookmarkStart w:name="z194" w:id="184"/>
    <w:p>
      <w:pPr>
        <w:spacing w:after="0"/>
        <w:ind w:left="0"/>
        <w:jc w:val="both"/>
      </w:pPr>
      <w:r>
        <w:rPr>
          <w:rFonts w:ascii="Times New Roman"/>
          <w:b w:val="false"/>
          <w:i w:val="false"/>
          <w:color w:val="000000"/>
          <w:sz w:val="28"/>
        </w:rPr>
        <w:t>
      2. При публикации читательских писем, включая информацию, размещаемую пользователями на интернет-ресурсе, допускаются сокращение и редактирование их текста, не искажающие смысла его содержания.</w:t>
      </w:r>
    </w:p>
    <w:bookmarkEnd w:id="184"/>
    <w:bookmarkStart w:name="z195" w:id="185"/>
    <w:p>
      <w:pPr>
        <w:spacing w:after="0"/>
        <w:ind w:left="0"/>
        <w:jc w:val="both"/>
      </w:pPr>
      <w:r>
        <w:rPr>
          <w:rFonts w:ascii="Times New Roman"/>
          <w:b w:val="false"/>
          <w:i w:val="false"/>
          <w:color w:val="000000"/>
          <w:sz w:val="28"/>
        </w:rPr>
        <w:t>
      3. Никто не вправе обязать редакцию средства массовой информации обнародовать отклоненный ею материал, если иное не предусмотрено настоящим Законом.</w:t>
      </w:r>
    </w:p>
    <w:bookmarkEnd w:id="185"/>
    <w:bookmarkStart w:name="z196" w:id="186"/>
    <w:p>
      <w:pPr>
        <w:spacing w:after="0"/>
        <w:ind w:left="0"/>
        <w:jc w:val="both"/>
      </w:pPr>
      <w:r>
        <w:rPr>
          <w:rFonts w:ascii="Times New Roman"/>
          <w:b w:val="false"/>
          <w:i w:val="false"/>
          <w:color w:val="000000"/>
          <w:sz w:val="28"/>
        </w:rPr>
        <w:t>
      Не допускается размещение в средствах массовой информации писем читателей, включая информацию, размещаемую пользователями на интернет-ресурсе, содержащих сведения, запрещенные законами Республики Казахстан.</w:t>
      </w:r>
    </w:p>
    <w:bookmarkEnd w:id="186"/>
    <w:bookmarkStart w:name="z197" w:id="187"/>
    <w:p>
      <w:pPr>
        <w:spacing w:after="0"/>
        <w:ind w:left="0"/>
        <w:jc w:val="both"/>
      </w:pPr>
      <w:r>
        <w:rPr>
          <w:rFonts w:ascii="Times New Roman"/>
          <w:b w:val="false"/>
          <w:i w:val="false"/>
          <w:color w:val="000000"/>
          <w:sz w:val="28"/>
        </w:rPr>
        <w:t>
      Статья 18. Официальные сообщения</w:t>
      </w:r>
    </w:p>
    <w:bookmarkEnd w:id="187"/>
    <w:bookmarkStart w:name="z198" w:id="188"/>
    <w:p>
      <w:pPr>
        <w:spacing w:after="0"/>
        <w:ind w:left="0"/>
        <w:jc w:val="both"/>
      </w:pPr>
      <w:r>
        <w:rPr>
          <w:rFonts w:ascii="Times New Roman"/>
          <w:b w:val="false"/>
          <w:i w:val="false"/>
          <w:color w:val="000000"/>
          <w:sz w:val="28"/>
        </w:rPr>
        <w:t>
      1. Официальное сообщение может распространяться в устной или письменной форме, в том числе в виде электронного документа.</w:t>
      </w:r>
    </w:p>
    <w:bookmarkEnd w:id="188"/>
    <w:bookmarkStart w:name="z199" w:id="189"/>
    <w:p>
      <w:pPr>
        <w:spacing w:after="0"/>
        <w:ind w:left="0"/>
        <w:jc w:val="both"/>
      </w:pPr>
      <w:r>
        <w:rPr>
          <w:rFonts w:ascii="Times New Roman"/>
          <w:b w:val="false"/>
          <w:i w:val="false"/>
          <w:color w:val="000000"/>
          <w:sz w:val="28"/>
        </w:rPr>
        <w:t>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w:t>
      </w:r>
    </w:p>
    <w:bookmarkEnd w:id="189"/>
    <w:bookmarkStart w:name="z200" w:id="190"/>
    <w:p>
      <w:pPr>
        <w:spacing w:after="0"/>
        <w:ind w:left="0"/>
        <w:jc w:val="both"/>
      </w:pPr>
      <w:r>
        <w:rPr>
          <w:rFonts w:ascii="Times New Roman"/>
          <w:b w:val="false"/>
          <w:i w:val="false"/>
          <w:color w:val="000000"/>
          <w:sz w:val="28"/>
        </w:rPr>
        <w:t>
      При распространении в письменной форме, в том числе в виде электронного документа, официальное сообщение должно быть подписано руководителем или уполномоченным на это должностным лицом обладателя информации (в случае электронного документа – удостоверено электронной цифровой подписью).</w:t>
      </w:r>
    </w:p>
    <w:bookmarkEnd w:id="190"/>
    <w:bookmarkStart w:name="z201" w:id="191"/>
    <w:p>
      <w:pPr>
        <w:spacing w:after="0"/>
        <w:ind w:left="0"/>
        <w:jc w:val="both"/>
      </w:pPr>
      <w:r>
        <w:rPr>
          <w:rFonts w:ascii="Times New Roman"/>
          <w:b w:val="false"/>
          <w:i w:val="false"/>
          <w:color w:val="000000"/>
          <w:sz w:val="28"/>
        </w:rPr>
        <w:t>
      2. Официальное сообщение предоставляется средствам массовой информации на равных условиях, независимо от их форм собственности и принадлежности.</w:t>
      </w:r>
    </w:p>
    <w:bookmarkEnd w:id="191"/>
    <w:bookmarkStart w:name="z202" w:id="192"/>
    <w:p>
      <w:pPr>
        <w:spacing w:after="0"/>
        <w:ind w:left="0"/>
        <w:jc w:val="both"/>
      </w:pPr>
      <w:r>
        <w:rPr>
          <w:rFonts w:ascii="Times New Roman"/>
          <w:b w:val="false"/>
          <w:i w:val="false"/>
          <w:color w:val="000000"/>
          <w:sz w:val="28"/>
        </w:rPr>
        <w:t>
      3. На письменный запрос средства массовой информации по разъяснению предоставленных официальных сообщений обладатель информации обязан представить ответ не позднее двух рабочих дней со дня регистрации запроса в порядке, определенном законодательством Республики Казахстан, либо дать ответ с указанием срока его представления или мотивированного отказа.</w:t>
      </w:r>
    </w:p>
    <w:bookmarkEnd w:id="192"/>
    <w:bookmarkStart w:name="z203" w:id="193"/>
    <w:p>
      <w:pPr>
        <w:spacing w:after="0"/>
        <w:ind w:left="0"/>
        <w:jc w:val="both"/>
      </w:pPr>
      <w:r>
        <w:rPr>
          <w:rFonts w:ascii="Times New Roman"/>
          <w:b w:val="false"/>
          <w:i w:val="false"/>
          <w:color w:val="000000"/>
          <w:sz w:val="28"/>
        </w:rPr>
        <w:t>
      На письменный запрос по разъяснению предоставленных официальных сообщений, требующий дополнительного изучения и проверки,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193"/>
    <w:bookmarkStart w:name="z204" w:id="194"/>
    <w:p>
      <w:pPr>
        <w:spacing w:after="0"/>
        <w:ind w:left="0"/>
        <w:jc w:val="both"/>
      </w:pPr>
      <w:r>
        <w:rPr>
          <w:rFonts w:ascii="Times New Roman"/>
          <w:b w:val="false"/>
          <w:i w:val="false"/>
          <w:color w:val="000000"/>
          <w:sz w:val="28"/>
        </w:rPr>
        <w:t>
      4. В случае поступления обладателю информации от средства массовой информации письменного запроса по разъяснению предоставленных официальных сообщений, в компетенцию которого не входит разрешение поставленных вопросов, в срок не позднее двух рабочих дней данный запрос должен быть направлен в соответствующие органы с сообщением об этом средству массовой информации.</w:t>
      </w:r>
    </w:p>
    <w:bookmarkEnd w:id="194"/>
    <w:bookmarkStart w:name="z205" w:id="195"/>
    <w:p>
      <w:pPr>
        <w:spacing w:after="0"/>
        <w:ind w:left="0"/>
        <w:jc w:val="both"/>
      </w:pPr>
      <w:r>
        <w:rPr>
          <w:rFonts w:ascii="Times New Roman"/>
          <w:b w:val="false"/>
          <w:i w:val="false"/>
          <w:color w:val="000000"/>
          <w:sz w:val="28"/>
        </w:rPr>
        <w:t>
      Запросы средств массовой информации по разъяснению предоставленных официальных сообщений, поданные письменно и (или) в виде электронного документа, направляются за подписью и (или) удостоверяются электронной цифровой подписью главного редактора (редактора), уполномоченного лица или аккредитованного журналиста.</w:t>
      </w:r>
    </w:p>
    <w:bookmarkEnd w:id="195"/>
    <w:bookmarkStart w:name="z206" w:id="196"/>
    <w:p>
      <w:pPr>
        <w:spacing w:after="0"/>
        <w:ind w:left="0"/>
        <w:jc w:val="both"/>
      </w:pPr>
      <w:r>
        <w:rPr>
          <w:rFonts w:ascii="Times New Roman"/>
          <w:b w:val="false"/>
          <w:i w:val="false"/>
          <w:color w:val="000000"/>
          <w:sz w:val="28"/>
        </w:rPr>
        <w:t>
      5. Ответы на запросы по разъяснению предоставленных официальных сообщений, поданные письменно или в виде электронного документа, представляются на языке обращения.</w:t>
      </w:r>
    </w:p>
    <w:bookmarkEnd w:id="196"/>
    <w:bookmarkStart w:name="z207" w:id="197"/>
    <w:p>
      <w:pPr>
        <w:spacing w:after="0"/>
        <w:ind w:left="0"/>
        <w:jc w:val="both"/>
      </w:pPr>
      <w:r>
        <w:rPr>
          <w:rFonts w:ascii="Times New Roman"/>
          <w:b w:val="false"/>
          <w:i w:val="false"/>
          <w:color w:val="000000"/>
          <w:sz w:val="28"/>
        </w:rPr>
        <w:t>
      Ответы на запросы по разъяснению предоставленных официальных сообщений представляются в форме поступившего запроса, если иное не указано в самом запросе.</w:t>
      </w:r>
    </w:p>
    <w:bookmarkEnd w:id="197"/>
    <w:bookmarkStart w:name="z208" w:id="198"/>
    <w:p>
      <w:pPr>
        <w:spacing w:after="0"/>
        <w:ind w:left="0"/>
        <w:jc w:val="both"/>
      </w:pPr>
      <w:r>
        <w:rPr>
          <w:rFonts w:ascii="Times New Roman"/>
          <w:b w:val="false"/>
          <w:i w:val="false"/>
          <w:color w:val="000000"/>
          <w:sz w:val="28"/>
        </w:rPr>
        <w:t>
      6. Отказ в предоставлении запрашиваемых сведений может быть обжалован представителем средства массовой информации в вышестоящий орган или должностному лицу в порядке подчиненности либо в суд в порядке, предусмотренном законодательством Республики Казахстан.";</w:t>
      </w:r>
    </w:p>
    <w:bookmarkEnd w:id="198"/>
    <w:bookmarkStart w:name="z209" w:id="199"/>
    <w:p>
      <w:pPr>
        <w:spacing w:after="0"/>
        <w:ind w:left="0"/>
        <w:jc w:val="both"/>
      </w:pPr>
      <w:r>
        <w:rPr>
          <w:rFonts w:ascii="Times New Roman"/>
          <w:b w:val="false"/>
          <w:i w:val="false"/>
          <w:color w:val="000000"/>
          <w:sz w:val="28"/>
        </w:rPr>
        <w:t>
      12) дополнить статьями 18-1, 18-2 и 18-3 следующего содержания:</w:t>
      </w:r>
    </w:p>
    <w:bookmarkEnd w:id="199"/>
    <w:bookmarkStart w:name="z210" w:id="200"/>
    <w:p>
      <w:pPr>
        <w:spacing w:after="0"/>
        <w:ind w:left="0"/>
        <w:jc w:val="both"/>
      </w:pPr>
      <w:r>
        <w:rPr>
          <w:rFonts w:ascii="Times New Roman"/>
          <w:b w:val="false"/>
          <w:i w:val="false"/>
          <w:color w:val="000000"/>
          <w:sz w:val="28"/>
        </w:rPr>
        <w:t>
      "Статья 18-1. Запросы о предоставлении информации, не входящей в официальные сообщения</w:t>
      </w:r>
    </w:p>
    <w:bookmarkEnd w:id="200"/>
    <w:bookmarkStart w:name="z211" w:id="201"/>
    <w:p>
      <w:pPr>
        <w:spacing w:after="0"/>
        <w:ind w:left="0"/>
        <w:jc w:val="both"/>
      </w:pPr>
      <w:r>
        <w:rPr>
          <w:rFonts w:ascii="Times New Roman"/>
          <w:b w:val="false"/>
          <w:i w:val="false"/>
          <w:color w:val="000000"/>
          <w:sz w:val="28"/>
        </w:rPr>
        <w:t>
      1. Средство массовой информации вправе обращаться к обладателю информации с запросами о предоставлении информации, не входящей в официальное сообщение.</w:t>
      </w:r>
    </w:p>
    <w:bookmarkEnd w:id="201"/>
    <w:bookmarkStart w:name="z212" w:id="202"/>
    <w:p>
      <w:pPr>
        <w:spacing w:after="0"/>
        <w:ind w:left="0"/>
        <w:jc w:val="both"/>
      </w:pPr>
      <w:r>
        <w:rPr>
          <w:rFonts w:ascii="Times New Roman"/>
          <w:b w:val="false"/>
          <w:i w:val="false"/>
          <w:color w:val="000000"/>
          <w:sz w:val="28"/>
        </w:rPr>
        <w:t>
      Журналист средства массовой информации при обращении к обладателю информации с устным запросом по телефону обязан представиться и сообщить об аудиозаписи разговора в случае ее ведения.</w:t>
      </w:r>
    </w:p>
    <w:bookmarkEnd w:id="202"/>
    <w:bookmarkStart w:name="z213" w:id="203"/>
    <w:p>
      <w:pPr>
        <w:spacing w:after="0"/>
        <w:ind w:left="0"/>
        <w:jc w:val="both"/>
      </w:pPr>
      <w:r>
        <w:rPr>
          <w:rFonts w:ascii="Times New Roman"/>
          <w:b w:val="false"/>
          <w:i w:val="false"/>
          <w:color w:val="000000"/>
          <w:sz w:val="28"/>
        </w:rPr>
        <w:t>
      Запросы средств массовой информации о предоставлении информации, поданные письменно и (или) в виде электронного документа, направляются за подписью и (или) удостоверяются электронной цифровой подписью главного редактора (редактора), уполномоченного лица или аккредитованного журналиста.</w:t>
      </w:r>
    </w:p>
    <w:bookmarkEnd w:id="203"/>
    <w:bookmarkStart w:name="z214" w:id="204"/>
    <w:p>
      <w:pPr>
        <w:spacing w:after="0"/>
        <w:ind w:left="0"/>
        <w:jc w:val="both"/>
      </w:pPr>
      <w:r>
        <w:rPr>
          <w:rFonts w:ascii="Times New Roman"/>
          <w:b w:val="false"/>
          <w:i w:val="false"/>
          <w:color w:val="000000"/>
          <w:sz w:val="28"/>
        </w:rPr>
        <w:t>
      Ответ на запрос представляется в течение семи рабочих дней со дня его поступления в форме и на языке поступившего запроса, если иное не указано в самом запросе.</w:t>
      </w:r>
    </w:p>
    <w:bookmarkEnd w:id="204"/>
    <w:bookmarkStart w:name="z215" w:id="205"/>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205"/>
    <w:bookmarkStart w:name="z216" w:id="206"/>
    <w:p>
      <w:pPr>
        <w:spacing w:after="0"/>
        <w:ind w:left="0"/>
        <w:jc w:val="both"/>
      </w:pPr>
      <w:r>
        <w:rPr>
          <w:rFonts w:ascii="Times New Roman"/>
          <w:b w:val="false"/>
          <w:i w:val="false"/>
          <w:color w:val="000000"/>
          <w:sz w:val="28"/>
        </w:rPr>
        <w:t>
      2. В предоставлении информации по запросу отказывается:</w:t>
      </w:r>
    </w:p>
    <w:bookmarkEnd w:id="206"/>
    <w:bookmarkStart w:name="z217" w:id="207"/>
    <w:p>
      <w:pPr>
        <w:spacing w:after="0"/>
        <w:ind w:left="0"/>
        <w:jc w:val="both"/>
      </w:pPr>
      <w:r>
        <w:rPr>
          <w:rFonts w:ascii="Times New Roman"/>
          <w:b w:val="false"/>
          <w:i w:val="false"/>
          <w:color w:val="000000"/>
          <w:sz w:val="28"/>
        </w:rPr>
        <w:t>
      1) если содержание запроса не входит в компетенцию обладателя информации, которому был адресован запрос;</w:t>
      </w:r>
    </w:p>
    <w:bookmarkEnd w:id="207"/>
    <w:bookmarkStart w:name="z218" w:id="208"/>
    <w:p>
      <w:pPr>
        <w:spacing w:after="0"/>
        <w:ind w:left="0"/>
        <w:jc w:val="both"/>
      </w:pPr>
      <w:r>
        <w:rPr>
          <w:rFonts w:ascii="Times New Roman"/>
          <w:b w:val="false"/>
          <w:i w:val="false"/>
          <w:color w:val="000000"/>
          <w:sz w:val="28"/>
        </w:rPr>
        <w:t>
      2) если запрос не соответствует требованиям настоящего Закона;</w:t>
      </w:r>
    </w:p>
    <w:bookmarkEnd w:id="208"/>
    <w:bookmarkStart w:name="z219" w:id="209"/>
    <w:p>
      <w:pPr>
        <w:spacing w:after="0"/>
        <w:ind w:left="0"/>
        <w:jc w:val="both"/>
      </w:pPr>
      <w:r>
        <w:rPr>
          <w:rFonts w:ascii="Times New Roman"/>
          <w:b w:val="false"/>
          <w:i w:val="false"/>
          <w:color w:val="000000"/>
          <w:sz w:val="28"/>
        </w:rPr>
        <w:t>
      3) если запрашиваемая информация относится к информации с ограниченным доступом;</w:t>
      </w:r>
    </w:p>
    <w:bookmarkEnd w:id="209"/>
    <w:bookmarkStart w:name="z220" w:id="210"/>
    <w:p>
      <w:pPr>
        <w:spacing w:after="0"/>
        <w:ind w:left="0"/>
        <w:jc w:val="both"/>
      </w:pPr>
      <w:r>
        <w:rPr>
          <w:rFonts w:ascii="Times New Roman"/>
          <w:b w:val="false"/>
          <w:i w:val="false"/>
          <w:color w:val="000000"/>
          <w:sz w:val="28"/>
        </w:rPr>
        <w:t>
      4) до принятия решения по результатам проверок, проводимых в рамках государственного контроля и надзора;</w:t>
      </w:r>
    </w:p>
    <w:bookmarkEnd w:id="210"/>
    <w:bookmarkStart w:name="z221" w:id="211"/>
    <w:p>
      <w:pPr>
        <w:spacing w:after="0"/>
        <w:ind w:left="0"/>
        <w:jc w:val="both"/>
      </w:pPr>
      <w:r>
        <w:rPr>
          <w:rFonts w:ascii="Times New Roman"/>
          <w:b w:val="false"/>
          <w:i w:val="false"/>
          <w:color w:val="000000"/>
          <w:sz w:val="28"/>
        </w:rPr>
        <w:t>
      5) до принятия окончательного решения, вырабатываемого на основе межведомственной и внутриведомственной переписки или совещаний в государственных органах;</w:t>
      </w:r>
    </w:p>
    <w:bookmarkEnd w:id="211"/>
    <w:bookmarkStart w:name="z222" w:id="212"/>
    <w:p>
      <w:pPr>
        <w:spacing w:after="0"/>
        <w:ind w:left="0"/>
        <w:jc w:val="both"/>
      </w:pPr>
      <w:r>
        <w:rPr>
          <w:rFonts w:ascii="Times New Roman"/>
          <w:b w:val="false"/>
          <w:i w:val="false"/>
          <w:color w:val="000000"/>
          <w:sz w:val="28"/>
        </w:rPr>
        <w:t>
      6) до принятия взаимного соглашения об условиях раскрытия документов, поступивших от иностранных государств или международных организаций.</w:t>
      </w:r>
    </w:p>
    <w:bookmarkEnd w:id="212"/>
    <w:bookmarkStart w:name="z223" w:id="213"/>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запрос средств массовой информации должностные лица государственных органов несут ответственность, установленную законами Республики Казахстан.</w:t>
      </w:r>
    </w:p>
    <w:bookmarkEnd w:id="213"/>
    <w:bookmarkStart w:name="z224" w:id="214"/>
    <w:p>
      <w:pPr>
        <w:spacing w:after="0"/>
        <w:ind w:left="0"/>
        <w:jc w:val="both"/>
      </w:pPr>
      <w:r>
        <w:rPr>
          <w:rFonts w:ascii="Times New Roman"/>
          <w:b w:val="false"/>
          <w:i w:val="false"/>
          <w:color w:val="000000"/>
          <w:sz w:val="28"/>
        </w:rPr>
        <w:t>
      4. Отказ в предоставлении запрашиваемой информации может быть обжалован представителем средства массовой информации в порядке подчиненности либо в суд в порядке, предусмотренном законами Республики Казахстан для обжалования неправомерных действий органов государственного управления и должностных лиц, ущемляющих права граждан.</w:t>
      </w:r>
    </w:p>
    <w:bookmarkEnd w:id="214"/>
    <w:bookmarkStart w:name="z225" w:id="215"/>
    <w:p>
      <w:pPr>
        <w:spacing w:after="0"/>
        <w:ind w:left="0"/>
        <w:jc w:val="both"/>
      </w:pPr>
      <w:r>
        <w:rPr>
          <w:rFonts w:ascii="Times New Roman"/>
          <w:b w:val="false"/>
          <w:i w:val="false"/>
          <w:color w:val="000000"/>
          <w:sz w:val="28"/>
        </w:rPr>
        <w:t>
      Статья 18-2. Обязательные сообщения</w:t>
      </w:r>
    </w:p>
    <w:bookmarkEnd w:id="215"/>
    <w:bookmarkStart w:name="z226" w:id="216"/>
    <w:p>
      <w:pPr>
        <w:spacing w:after="0"/>
        <w:ind w:left="0"/>
        <w:jc w:val="both"/>
      </w:pPr>
      <w:r>
        <w:rPr>
          <w:rFonts w:ascii="Times New Roman"/>
          <w:b w:val="false"/>
          <w:i w:val="false"/>
          <w:color w:val="000000"/>
          <w:sz w:val="28"/>
        </w:rPr>
        <w:t>
      1. Уполномоченные государственные органы соответствующей отрасли в рамках своей компетенции и (или) местные исполнительные органы при нарушении условий жизнедеятельности населения на определенной территории обязаны не позднее трех часов с момента наступления события предоставлять средствам массовой информации официальные сообщения о текущей ситуации в соответствии с порядком, определенным уполномоченным органом.</w:t>
      </w:r>
    </w:p>
    <w:bookmarkEnd w:id="216"/>
    <w:bookmarkStart w:name="z227" w:id="217"/>
    <w:p>
      <w:pPr>
        <w:spacing w:after="0"/>
        <w:ind w:left="0"/>
        <w:jc w:val="both"/>
      </w:pPr>
      <w:r>
        <w:rPr>
          <w:rFonts w:ascii="Times New Roman"/>
          <w:b w:val="false"/>
          <w:i w:val="false"/>
          <w:color w:val="000000"/>
          <w:sz w:val="28"/>
        </w:rPr>
        <w:t>
      За непредоставление или несвоевременное предоставление официальных сообщений должностные лица государственных органов несут ответственность, установленную законами Республики Казахстан.</w:t>
      </w:r>
    </w:p>
    <w:bookmarkEnd w:id="217"/>
    <w:bookmarkStart w:name="z228" w:id="218"/>
    <w:p>
      <w:pPr>
        <w:spacing w:after="0"/>
        <w:ind w:left="0"/>
        <w:jc w:val="both"/>
      </w:pPr>
      <w:r>
        <w:rPr>
          <w:rFonts w:ascii="Times New Roman"/>
          <w:b w:val="false"/>
          <w:i w:val="false"/>
          <w:color w:val="000000"/>
          <w:sz w:val="28"/>
        </w:rPr>
        <w:t>
      2. Редакции средств массовой информации обязаны на безвозмездной основе опубликовать:</w:t>
      </w:r>
    </w:p>
    <w:bookmarkEnd w:id="218"/>
    <w:bookmarkStart w:name="z229" w:id="219"/>
    <w:p>
      <w:pPr>
        <w:spacing w:after="0"/>
        <w:ind w:left="0"/>
        <w:jc w:val="both"/>
      </w:pPr>
      <w:r>
        <w:rPr>
          <w:rFonts w:ascii="Times New Roman"/>
          <w:b w:val="false"/>
          <w:i w:val="false"/>
          <w:color w:val="000000"/>
          <w:sz w:val="28"/>
        </w:rPr>
        <w:t>
      1) решение суда, вступившее в законную силу, если оно содержит требование об опубликовании ответа или опровержения в средстве массовой информации, которое являлось ответчиком по данному судебному процессу;</w:t>
      </w:r>
    </w:p>
    <w:bookmarkEnd w:id="219"/>
    <w:bookmarkStart w:name="z230" w:id="220"/>
    <w:p>
      <w:pPr>
        <w:spacing w:after="0"/>
        <w:ind w:left="0"/>
        <w:jc w:val="both"/>
      </w:pPr>
      <w:r>
        <w:rPr>
          <w:rFonts w:ascii="Times New Roman"/>
          <w:b w:val="false"/>
          <w:i w:val="false"/>
          <w:color w:val="000000"/>
          <w:sz w:val="28"/>
        </w:rPr>
        <w:t xml:space="preserve">
      2) официальные сообщения о введении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w:t>
      </w:r>
    </w:p>
    <w:bookmarkEnd w:id="220"/>
    <w:bookmarkStart w:name="z231" w:id="221"/>
    <w:p>
      <w:pPr>
        <w:spacing w:after="0"/>
        <w:ind w:left="0"/>
        <w:jc w:val="both"/>
      </w:pPr>
      <w:r>
        <w:rPr>
          <w:rFonts w:ascii="Times New Roman"/>
          <w:b w:val="false"/>
          <w:i w:val="false"/>
          <w:color w:val="000000"/>
          <w:sz w:val="28"/>
        </w:rPr>
        <w:t xml:space="preserve">
      3) официальные сообщения уполномоченных государственных органов, предусмотренные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гражданской защите";</w:t>
      </w:r>
    </w:p>
    <w:bookmarkEnd w:id="221"/>
    <w:bookmarkStart w:name="z232" w:id="222"/>
    <w:p>
      <w:pPr>
        <w:spacing w:after="0"/>
        <w:ind w:left="0"/>
        <w:jc w:val="both"/>
      </w:pPr>
      <w:r>
        <w:rPr>
          <w:rFonts w:ascii="Times New Roman"/>
          <w:b w:val="false"/>
          <w:i w:val="false"/>
          <w:color w:val="000000"/>
          <w:sz w:val="28"/>
        </w:rPr>
        <w:t xml:space="preserve">
      4) официальные сообщения уполномоченных государственных органов,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противодействии терроризму";</w:t>
      </w:r>
    </w:p>
    <w:bookmarkEnd w:id="222"/>
    <w:bookmarkStart w:name="z233" w:id="223"/>
    <w:p>
      <w:pPr>
        <w:spacing w:after="0"/>
        <w:ind w:left="0"/>
        <w:jc w:val="both"/>
      </w:pPr>
      <w:r>
        <w:rPr>
          <w:rFonts w:ascii="Times New Roman"/>
          <w:b w:val="false"/>
          <w:i w:val="false"/>
          <w:color w:val="000000"/>
          <w:sz w:val="28"/>
        </w:rPr>
        <w:t>
      5) официальные сообщения уполномоченных государственных органов, предусмотренные пунктом 1 настоящей статьи.</w:t>
      </w:r>
    </w:p>
    <w:bookmarkEnd w:id="223"/>
    <w:bookmarkStart w:name="z234" w:id="224"/>
    <w:p>
      <w:pPr>
        <w:spacing w:after="0"/>
        <w:ind w:left="0"/>
        <w:jc w:val="both"/>
      </w:pPr>
      <w:r>
        <w:rPr>
          <w:rFonts w:ascii="Times New Roman"/>
          <w:b w:val="false"/>
          <w:i w:val="false"/>
          <w:color w:val="000000"/>
          <w:sz w:val="28"/>
        </w:rPr>
        <w:t>
      3. Обязательные сообщения публикуются:</w:t>
      </w:r>
    </w:p>
    <w:bookmarkEnd w:id="224"/>
    <w:bookmarkStart w:name="z235" w:id="225"/>
    <w:p>
      <w:pPr>
        <w:spacing w:after="0"/>
        <w:ind w:left="0"/>
        <w:jc w:val="both"/>
      </w:pPr>
      <w:r>
        <w:rPr>
          <w:rFonts w:ascii="Times New Roman"/>
          <w:b w:val="false"/>
          <w:i w:val="false"/>
          <w:color w:val="000000"/>
          <w:sz w:val="28"/>
        </w:rPr>
        <w:t>
      1) теле-, радиоканалами, выходящими в эфир ежедневно, – в течение суток;</w:t>
      </w:r>
    </w:p>
    <w:bookmarkEnd w:id="225"/>
    <w:bookmarkStart w:name="z236" w:id="226"/>
    <w:p>
      <w:pPr>
        <w:spacing w:after="0"/>
        <w:ind w:left="0"/>
        <w:jc w:val="both"/>
      </w:pPr>
      <w:r>
        <w:rPr>
          <w:rFonts w:ascii="Times New Roman"/>
          <w:b w:val="false"/>
          <w:i w:val="false"/>
          <w:color w:val="000000"/>
          <w:sz w:val="28"/>
        </w:rPr>
        <w:t>
      2) средствами массовой информации с иной периодичностью или временем выхода в свет (эфир) – в срок, установленный уполномоченными государственными органами либо судом для таких публикаций.</w:t>
      </w:r>
    </w:p>
    <w:bookmarkEnd w:id="226"/>
    <w:bookmarkStart w:name="z237" w:id="227"/>
    <w:p>
      <w:pPr>
        <w:spacing w:after="0"/>
        <w:ind w:left="0"/>
        <w:jc w:val="both"/>
      </w:pPr>
      <w:r>
        <w:rPr>
          <w:rFonts w:ascii="Times New Roman"/>
          <w:b w:val="false"/>
          <w:i w:val="false"/>
          <w:color w:val="000000"/>
          <w:sz w:val="28"/>
        </w:rPr>
        <w:t xml:space="preserve">
      Статья 18-3. Уполномоченное лицо (подразделение) по взаимодействию со средствами массовой информации </w:t>
      </w:r>
    </w:p>
    <w:bookmarkEnd w:id="227"/>
    <w:bookmarkStart w:name="z238" w:id="228"/>
    <w:p>
      <w:pPr>
        <w:spacing w:after="0"/>
        <w:ind w:left="0"/>
        <w:jc w:val="both"/>
      </w:pPr>
      <w:r>
        <w:rPr>
          <w:rFonts w:ascii="Times New Roman"/>
          <w:b w:val="false"/>
          <w:i w:val="false"/>
          <w:color w:val="000000"/>
          <w:sz w:val="28"/>
        </w:rPr>
        <w:t>
      1. В центральных государственных и местных исполнительных органах, ведомствах, а также государственных органах, непосредственно подчиненных и подотчетных Президенту Республики Казахстан (за исключением Службы государственной охраны), назначается уполномоченное лицо либо создается уполномоченное подразделение по взаимодействию со средствами массовой информации, осуществляющее распространение информации по вопросам, относящимся к компетенции государственного органа, а также его деятельности.</w:t>
      </w:r>
    </w:p>
    <w:bookmarkEnd w:id="228"/>
    <w:bookmarkStart w:name="z239" w:id="229"/>
    <w:p>
      <w:pPr>
        <w:spacing w:after="0"/>
        <w:ind w:left="0"/>
        <w:jc w:val="both"/>
      </w:pPr>
      <w:r>
        <w:rPr>
          <w:rFonts w:ascii="Times New Roman"/>
          <w:b w:val="false"/>
          <w:i w:val="false"/>
          <w:color w:val="000000"/>
          <w:sz w:val="28"/>
        </w:rPr>
        <w:t>
      Самостоятельное структурное уполномоченное подразделение и (или) штатная должность создаются в пределах лимитов штатной численности, утвержденных в соответствии с законодательством Республики Казахстан, а также подчиняются непосредственно первому руководителю государственного органа.</w:t>
      </w:r>
    </w:p>
    <w:bookmarkEnd w:id="229"/>
    <w:bookmarkStart w:name="z240" w:id="230"/>
    <w:p>
      <w:pPr>
        <w:spacing w:after="0"/>
        <w:ind w:left="0"/>
        <w:jc w:val="both"/>
      </w:pPr>
      <w:r>
        <w:rPr>
          <w:rFonts w:ascii="Times New Roman"/>
          <w:b w:val="false"/>
          <w:i w:val="false"/>
          <w:color w:val="000000"/>
          <w:sz w:val="28"/>
        </w:rPr>
        <w:t>
      В государственных органах, указанных в части первой настоящего пункта, со штатной численностью менее двадцати пяти человек функции, установленные пунктом 2 настоящей статьи, возлагаются на одного из сотрудников государственного органа без освобождения от его основных функциональных обязанностей.</w:t>
      </w:r>
    </w:p>
    <w:bookmarkEnd w:id="230"/>
    <w:bookmarkStart w:name="z241" w:id="231"/>
    <w:p>
      <w:pPr>
        <w:spacing w:after="0"/>
        <w:ind w:left="0"/>
        <w:jc w:val="both"/>
      </w:pPr>
      <w:r>
        <w:rPr>
          <w:rFonts w:ascii="Times New Roman"/>
          <w:b w:val="false"/>
          <w:i w:val="false"/>
          <w:color w:val="000000"/>
          <w:sz w:val="28"/>
        </w:rPr>
        <w:t xml:space="preserve">
      2. Основными функциями уполномоченного лица (подразделения) по взаимодействию со средствами массовой информации являются: </w:t>
      </w:r>
    </w:p>
    <w:bookmarkEnd w:id="231"/>
    <w:bookmarkStart w:name="z242" w:id="232"/>
    <w:p>
      <w:pPr>
        <w:spacing w:after="0"/>
        <w:ind w:left="0"/>
        <w:jc w:val="both"/>
      </w:pPr>
      <w:r>
        <w:rPr>
          <w:rFonts w:ascii="Times New Roman"/>
          <w:b w:val="false"/>
          <w:i w:val="false"/>
          <w:color w:val="000000"/>
          <w:sz w:val="28"/>
        </w:rPr>
        <w:t>
      1) предоставление пользователям информации достоверной и необходимой информации по вопросам, относящимся к компетенции государственного органа, а также его деятельности;</w:t>
      </w:r>
    </w:p>
    <w:bookmarkEnd w:id="232"/>
    <w:bookmarkStart w:name="z243" w:id="233"/>
    <w:p>
      <w:pPr>
        <w:spacing w:after="0"/>
        <w:ind w:left="0"/>
        <w:jc w:val="both"/>
      </w:pPr>
      <w:r>
        <w:rPr>
          <w:rFonts w:ascii="Times New Roman"/>
          <w:b w:val="false"/>
          <w:i w:val="false"/>
          <w:color w:val="000000"/>
          <w:sz w:val="28"/>
        </w:rPr>
        <w:t>
      2) содействие в подготовке интервью, комментариев, публикаций в средствах массовой информации;</w:t>
      </w:r>
    </w:p>
    <w:bookmarkEnd w:id="233"/>
    <w:bookmarkStart w:name="z244" w:id="234"/>
    <w:p>
      <w:pPr>
        <w:spacing w:after="0"/>
        <w:ind w:left="0"/>
        <w:jc w:val="both"/>
      </w:pPr>
      <w:r>
        <w:rPr>
          <w:rFonts w:ascii="Times New Roman"/>
          <w:b w:val="false"/>
          <w:i w:val="false"/>
          <w:color w:val="000000"/>
          <w:sz w:val="28"/>
        </w:rPr>
        <w:t>
      3) проведение временной или постоянной аккредитации журналистов и других представителей средств массовой информации, а также оказание им содействия для наиболее полного и широкого распространения информации по вопросам, относящимся к компетенции государственного органа, а также его деятельности;</w:t>
      </w:r>
    </w:p>
    <w:bookmarkEnd w:id="234"/>
    <w:bookmarkStart w:name="z245" w:id="235"/>
    <w:p>
      <w:pPr>
        <w:spacing w:after="0"/>
        <w:ind w:left="0"/>
        <w:jc w:val="both"/>
      </w:pPr>
      <w:r>
        <w:rPr>
          <w:rFonts w:ascii="Times New Roman"/>
          <w:b w:val="false"/>
          <w:i w:val="false"/>
          <w:color w:val="000000"/>
          <w:sz w:val="28"/>
        </w:rPr>
        <w:t>
      4) организация пресс-конференций, брифингов, интервью и встреч должностных лиц с представителями средств массовой информации;</w:t>
      </w:r>
    </w:p>
    <w:bookmarkEnd w:id="235"/>
    <w:bookmarkStart w:name="z246" w:id="236"/>
    <w:p>
      <w:pPr>
        <w:spacing w:after="0"/>
        <w:ind w:left="0"/>
        <w:jc w:val="both"/>
      </w:pPr>
      <w:r>
        <w:rPr>
          <w:rFonts w:ascii="Times New Roman"/>
          <w:b w:val="false"/>
          <w:i w:val="false"/>
          <w:color w:val="000000"/>
          <w:sz w:val="28"/>
        </w:rPr>
        <w:t>
      5) разработка и внесение предложений по вопросам технического обеспечения деятельности интернет-ресурса, его комплексной реконструкции, совершенствования дизайна, модернизации и внедрения новых технологий;</w:t>
      </w:r>
    </w:p>
    <w:bookmarkEnd w:id="236"/>
    <w:bookmarkStart w:name="z247" w:id="237"/>
    <w:p>
      <w:pPr>
        <w:spacing w:after="0"/>
        <w:ind w:left="0"/>
        <w:jc w:val="both"/>
      </w:pPr>
      <w:r>
        <w:rPr>
          <w:rFonts w:ascii="Times New Roman"/>
          <w:b w:val="false"/>
          <w:i w:val="false"/>
          <w:color w:val="000000"/>
          <w:sz w:val="28"/>
        </w:rPr>
        <w:t>
      6) подготовка своевременных ответов на поступающие запросы пользователей информации;</w:t>
      </w:r>
    </w:p>
    <w:bookmarkEnd w:id="237"/>
    <w:bookmarkStart w:name="z248" w:id="238"/>
    <w:p>
      <w:pPr>
        <w:spacing w:after="0"/>
        <w:ind w:left="0"/>
        <w:jc w:val="both"/>
      </w:pPr>
      <w:r>
        <w:rPr>
          <w:rFonts w:ascii="Times New Roman"/>
          <w:b w:val="false"/>
          <w:i w:val="false"/>
          <w:color w:val="000000"/>
          <w:sz w:val="28"/>
        </w:rPr>
        <w:t>
      7) размещение информации на интернет-ресурсе государственного органа и (или) его первого руководителя;</w:t>
      </w:r>
    </w:p>
    <w:bookmarkEnd w:id="238"/>
    <w:bookmarkStart w:name="z249" w:id="239"/>
    <w:p>
      <w:pPr>
        <w:spacing w:after="0"/>
        <w:ind w:left="0"/>
        <w:jc w:val="both"/>
      </w:pPr>
      <w:r>
        <w:rPr>
          <w:rFonts w:ascii="Times New Roman"/>
          <w:b w:val="false"/>
          <w:i w:val="false"/>
          <w:color w:val="000000"/>
          <w:sz w:val="28"/>
        </w:rPr>
        <w:t>
      8) иные функции, способствующие максимальному раскрытию информации по вопросам, относящимся к компетенции государственного органа, а также его деятельности, за исключением информации, запрещенной или иным образом ограниченной к распространению законами Республики Казахстан или вступившими в законную силу судебными актами.</w:t>
      </w:r>
    </w:p>
    <w:bookmarkEnd w:id="239"/>
    <w:bookmarkStart w:name="z250" w:id="240"/>
    <w:p>
      <w:pPr>
        <w:spacing w:after="0"/>
        <w:ind w:left="0"/>
        <w:jc w:val="both"/>
      </w:pPr>
      <w:r>
        <w:rPr>
          <w:rFonts w:ascii="Times New Roman"/>
          <w:b w:val="false"/>
          <w:i w:val="false"/>
          <w:color w:val="000000"/>
          <w:sz w:val="28"/>
        </w:rPr>
        <w:t>
      3. Уполномоченное подразделение по взаимодействию со средствами массовой информации осуществляет свою деятельность на основании положения, разработанного на основе типового положения, утвержденного уполномоченным органом, с учетом специфики деятельности специальных государственных органов и Национального Банка Республики Казахстан.</w:t>
      </w:r>
    </w:p>
    <w:bookmarkEnd w:id="240"/>
    <w:bookmarkStart w:name="z251" w:id="241"/>
    <w:p>
      <w:pPr>
        <w:spacing w:after="0"/>
        <w:ind w:left="0"/>
        <w:jc w:val="both"/>
      </w:pPr>
      <w:r>
        <w:rPr>
          <w:rFonts w:ascii="Times New Roman"/>
          <w:b w:val="false"/>
          <w:i w:val="false"/>
          <w:color w:val="000000"/>
          <w:sz w:val="28"/>
        </w:rPr>
        <w:t>
      4. Уполномоченное лицо (подразделение) по взаимодействию со средствами массовой информации взаимодействует с уполномоченным органом в соответствии с порядком, определенным уполномоченным органом.</w:t>
      </w:r>
    </w:p>
    <w:bookmarkEnd w:id="241"/>
    <w:bookmarkStart w:name="z252" w:id="242"/>
    <w:p>
      <w:pPr>
        <w:spacing w:after="0"/>
        <w:ind w:left="0"/>
        <w:jc w:val="both"/>
      </w:pPr>
      <w:r>
        <w:rPr>
          <w:rFonts w:ascii="Times New Roman"/>
          <w:b w:val="false"/>
          <w:i w:val="false"/>
          <w:color w:val="000000"/>
          <w:sz w:val="28"/>
        </w:rPr>
        <w:t>
      5. Уполномоченное лицо (сотрудники подразделения) по взаимодействию со средствами массовой информации проходят курсы повышения квалификации в порядке, определенном законодательством Республики Казахстан.</w:t>
      </w:r>
    </w:p>
    <w:bookmarkEnd w:id="242"/>
    <w:bookmarkStart w:name="z253" w:id="243"/>
    <w:p>
      <w:pPr>
        <w:spacing w:after="0"/>
        <w:ind w:left="0"/>
        <w:jc w:val="both"/>
      </w:pPr>
      <w:r>
        <w:rPr>
          <w:rFonts w:ascii="Times New Roman"/>
          <w:b w:val="false"/>
          <w:i w:val="false"/>
          <w:color w:val="000000"/>
          <w:sz w:val="28"/>
        </w:rPr>
        <w:t>
      6. Уполномоченное лицо (подразделение) по взаимодействию со средствами массовой информации не подлежит сокращению (исключению) по штатной численности (из штатного расписания) государственного органа, указанного в пункте 1 настоящей статьи, за исключением случаев ликвидации (упразднения) или реорганизации государственного органа.";</w:t>
      </w:r>
    </w:p>
    <w:bookmarkEnd w:id="243"/>
    <w:bookmarkStart w:name="z254" w:id="2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  </w:t>
      </w:r>
    </w:p>
    <w:bookmarkEnd w:id="244"/>
    <w:bookmarkStart w:name="z255" w:id="245"/>
    <w:p>
      <w:pPr>
        <w:spacing w:after="0"/>
        <w:ind w:left="0"/>
        <w:jc w:val="both"/>
      </w:pPr>
      <w:r>
        <w:rPr>
          <w:rFonts w:ascii="Times New Roman"/>
          <w:b w:val="false"/>
          <w:i w:val="false"/>
          <w:color w:val="000000"/>
          <w:sz w:val="28"/>
        </w:rPr>
        <w:t xml:space="preserve">
      "Статья 19. Право на опровержение либо ответ  </w:t>
      </w:r>
    </w:p>
    <w:bookmarkEnd w:id="245"/>
    <w:bookmarkStart w:name="z256" w:id="246"/>
    <w:p>
      <w:pPr>
        <w:spacing w:after="0"/>
        <w:ind w:left="0"/>
        <w:jc w:val="both"/>
      </w:pPr>
      <w:r>
        <w:rPr>
          <w:rFonts w:ascii="Times New Roman"/>
          <w:b w:val="false"/>
          <w:i w:val="false"/>
          <w:color w:val="000000"/>
          <w:sz w:val="28"/>
        </w:rPr>
        <w:t>
      1. Гражданин или юридическое лицо вправе требовать от средств массовой информации опровержения сведений, не соответствующих действительности и порочащих его честь, достоинство и деловую репутацию, которые были распространены в данном средстве массовой информации. Такое право имеют также представители гражданина или юридического лица.</w:t>
      </w:r>
    </w:p>
    <w:bookmarkEnd w:id="246"/>
    <w:bookmarkStart w:name="z257" w:id="247"/>
    <w:p>
      <w:pPr>
        <w:spacing w:after="0"/>
        <w:ind w:left="0"/>
        <w:jc w:val="both"/>
      </w:pPr>
      <w:r>
        <w:rPr>
          <w:rFonts w:ascii="Times New Roman"/>
          <w:b w:val="false"/>
          <w:i w:val="false"/>
          <w:color w:val="000000"/>
          <w:sz w:val="28"/>
        </w:rPr>
        <w:t>
      В случае обращения гражданина или юридического лица за опровержением редакция средства массовой информации, не располагающая доказательствами того, что распространенные данным средством массовой информации сведения соответствуют действительности, обязана опровергнуть их в том же средстве массовой информации.</w:t>
      </w:r>
    </w:p>
    <w:bookmarkEnd w:id="247"/>
    <w:bookmarkStart w:name="z258" w:id="248"/>
    <w:p>
      <w:pPr>
        <w:spacing w:after="0"/>
        <w:ind w:left="0"/>
        <w:jc w:val="both"/>
      </w:pPr>
      <w:r>
        <w:rPr>
          <w:rFonts w:ascii="Times New Roman"/>
          <w:b w:val="false"/>
          <w:i w:val="false"/>
          <w:color w:val="000000"/>
          <w:sz w:val="28"/>
        </w:rPr>
        <w:t>
      2. Требование об опровержении должно быть оформлено письменно с указанием сведений, не соответствующих действительности, времени и способа их распространения данным средством массовой информации.</w:t>
      </w:r>
    </w:p>
    <w:bookmarkEnd w:id="248"/>
    <w:bookmarkStart w:name="z259" w:id="249"/>
    <w:p>
      <w:pPr>
        <w:spacing w:after="0"/>
        <w:ind w:left="0"/>
        <w:jc w:val="both"/>
      </w:pPr>
      <w:r>
        <w:rPr>
          <w:rFonts w:ascii="Times New Roman"/>
          <w:b w:val="false"/>
          <w:i w:val="false"/>
          <w:color w:val="000000"/>
          <w:sz w:val="28"/>
        </w:rPr>
        <w:t xml:space="preserve">
      Опровержение в периодических печатных изданиях должно быть опубликовано тем же шрифтом и размещено под заголовком "Опровержение" на том месте, где было расположено опровергаемое сообщение или материал. </w:t>
      </w:r>
    </w:p>
    <w:bookmarkEnd w:id="249"/>
    <w:bookmarkStart w:name="z260" w:id="250"/>
    <w:p>
      <w:pPr>
        <w:spacing w:after="0"/>
        <w:ind w:left="0"/>
        <w:jc w:val="both"/>
      </w:pPr>
      <w:r>
        <w:rPr>
          <w:rFonts w:ascii="Times New Roman"/>
          <w:b w:val="false"/>
          <w:i w:val="false"/>
          <w:color w:val="000000"/>
          <w:sz w:val="28"/>
        </w:rPr>
        <w:t>
      По радио и телевидению опровержение должно быть передано в то же время суток и в той же теле-, радиопрограмме, что и опровергаемое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250"/>
    <w:bookmarkStart w:name="z261" w:id="251"/>
    <w:p>
      <w:pPr>
        <w:spacing w:after="0"/>
        <w:ind w:left="0"/>
        <w:jc w:val="both"/>
      </w:pPr>
      <w:r>
        <w:rPr>
          <w:rFonts w:ascii="Times New Roman"/>
          <w:b w:val="false"/>
          <w:i w:val="false"/>
          <w:color w:val="000000"/>
          <w:sz w:val="28"/>
        </w:rPr>
        <w:t xml:space="preserve">
      Объем опровержения не может вдвое и более превышать объем опровергаемого сообщения или материала. </w:t>
      </w:r>
    </w:p>
    <w:bookmarkEnd w:id="251"/>
    <w:bookmarkStart w:name="z262" w:id="252"/>
    <w:p>
      <w:pPr>
        <w:spacing w:after="0"/>
        <w:ind w:left="0"/>
        <w:jc w:val="both"/>
      </w:pPr>
      <w:r>
        <w:rPr>
          <w:rFonts w:ascii="Times New Roman"/>
          <w:b w:val="false"/>
          <w:i w:val="false"/>
          <w:color w:val="000000"/>
          <w:sz w:val="28"/>
        </w:rPr>
        <w:t>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bookmarkEnd w:id="252"/>
    <w:bookmarkStart w:name="z263" w:id="253"/>
    <w:p>
      <w:pPr>
        <w:spacing w:after="0"/>
        <w:ind w:left="0"/>
        <w:jc w:val="both"/>
      </w:pPr>
      <w:r>
        <w:rPr>
          <w:rFonts w:ascii="Times New Roman"/>
          <w:b w:val="false"/>
          <w:i w:val="false"/>
          <w:color w:val="000000"/>
          <w:sz w:val="28"/>
        </w:rPr>
        <w:t>
      Ответ в периодических печатных изданиях должен быть опубликован тем же шрифтом и размещен под заголовком "Ответ" на том месте, где было расположено опровергаемое сообщение или материал.</w:t>
      </w:r>
    </w:p>
    <w:bookmarkEnd w:id="253"/>
    <w:bookmarkStart w:name="z264" w:id="254"/>
    <w:p>
      <w:pPr>
        <w:spacing w:after="0"/>
        <w:ind w:left="0"/>
        <w:jc w:val="both"/>
      </w:pPr>
      <w:r>
        <w:rPr>
          <w:rFonts w:ascii="Times New Roman"/>
          <w:b w:val="false"/>
          <w:i w:val="false"/>
          <w:color w:val="000000"/>
          <w:sz w:val="28"/>
        </w:rPr>
        <w:t>
      По радио и телевидению ответ должен быть передан в то же время суток и в той же теле-, радиопрограмме, что и опровергаемое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254"/>
    <w:bookmarkStart w:name="z265" w:id="255"/>
    <w:p>
      <w:pPr>
        <w:spacing w:after="0"/>
        <w:ind w:left="0"/>
        <w:jc w:val="both"/>
      </w:pPr>
      <w:r>
        <w:rPr>
          <w:rFonts w:ascii="Times New Roman"/>
          <w:b w:val="false"/>
          <w:i w:val="false"/>
          <w:color w:val="000000"/>
          <w:sz w:val="28"/>
        </w:rPr>
        <w:t>
      Объем ответа не может вдвое и более превышать объем опровергаемого сообщения или материала.</w:t>
      </w:r>
    </w:p>
    <w:bookmarkEnd w:id="255"/>
    <w:bookmarkStart w:name="z266" w:id="256"/>
    <w:p>
      <w:pPr>
        <w:spacing w:after="0"/>
        <w:ind w:left="0"/>
        <w:jc w:val="both"/>
      </w:pPr>
      <w:r>
        <w:rPr>
          <w:rFonts w:ascii="Times New Roman"/>
          <w:b w:val="false"/>
          <w:i w:val="false"/>
          <w:color w:val="000000"/>
          <w:sz w:val="28"/>
        </w:rPr>
        <w:t>
      Ответ гражданина или юридического лица либо его представителя публикуется или передается:</w:t>
      </w:r>
    </w:p>
    <w:bookmarkEnd w:id="256"/>
    <w:bookmarkStart w:name="z267" w:id="257"/>
    <w:p>
      <w:pPr>
        <w:spacing w:after="0"/>
        <w:ind w:left="0"/>
        <w:jc w:val="both"/>
      </w:pPr>
      <w:r>
        <w:rPr>
          <w:rFonts w:ascii="Times New Roman"/>
          <w:b w:val="false"/>
          <w:i w:val="false"/>
          <w:color w:val="000000"/>
          <w:sz w:val="28"/>
        </w:rPr>
        <w:t>
      в средствах массовой информации, выходящих в свет (эфир) ежедневно, – в течение пяти календарных дней со дня получения требования о предоставлении права на ответ от гражданина или юридического лица либо его представителя;</w:t>
      </w:r>
    </w:p>
    <w:bookmarkEnd w:id="257"/>
    <w:bookmarkStart w:name="z268" w:id="258"/>
    <w:p>
      <w:pPr>
        <w:spacing w:after="0"/>
        <w:ind w:left="0"/>
        <w:jc w:val="both"/>
      </w:pPr>
      <w:r>
        <w:rPr>
          <w:rFonts w:ascii="Times New Roman"/>
          <w:b w:val="false"/>
          <w:i w:val="false"/>
          <w:color w:val="000000"/>
          <w:sz w:val="28"/>
        </w:rPr>
        <w:t xml:space="preserve">
      в средствах массовой информации с иной периодичностью либо временем выхода в свет (эфир) – в ближайшем планируемом выпуске. </w:t>
      </w:r>
    </w:p>
    <w:bookmarkEnd w:id="258"/>
    <w:bookmarkStart w:name="z269" w:id="259"/>
    <w:p>
      <w:pPr>
        <w:spacing w:after="0"/>
        <w:ind w:left="0"/>
        <w:jc w:val="both"/>
      </w:pPr>
      <w:r>
        <w:rPr>
          <w:rFonts w:ascii="Times New Roman"/>
          <w:b w:val="false"/>
          <w:i w:val="false"/>
          <w:color w:val="000000"/>
          <w:sz w:val="28"/>
        </w:rPr>
        <w:t>
      Средство массовой информации вправе отказать в опубликовании ответа в случае, если ответ гражданина или юридического лица либо их представителя содержит информацию, распространение которой запрещено законами Республики Казахстан или иным образом нарушает права и законные интересы физических и (или) юридических лиц или государства.</w:t>
      </w:r>
    </w:p>
    <w:bookmarkEnd w:id="259"/>
    <w:bookmarkStart w:name="z270" w:id="260"/>
    <w:p>
      <w:pPr>
        <w:spacing w:after="0"/>
        <w:ind w:left="0"/>
        <w:jc w:val="both"/>
      </w:pPr>
      <w:r>
        <w:rPr>
          <w:rFonts w:ascii="Times New Roman"/>
          <w:b w:val="false"/>
          <w:i w:val="false"/>
          <w:color w:val="000000"/>
          <w:sz w:val="28"/>
        </w:rPr>
        <w:t>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средство массовой информации отказало в такой публикации либо в течение месяца не опубликовало опровержение или ответ, а также в случае ликвидации данного средства массовой информации.</w:t>
      </w:r>
    </w:p>
    <w:bookmarkEnd w:id="260"/>
    <w:bookmarkStart w:name="z271" w:id="261"/>
    <w:p>
      <w:pPr>
        <w:spacing w:after="0"/>
        <w:ind w:left="0"/>
        <w:jc w:val="both"/>
      </w:pPr>
      <w:r>
        <w:rPr>
          <w:rFonts w:ascii="Times New Roman"/>
          <w:b w:val="false"/>
          <w:i w:val="false"/>
          <w:color w:val="000000"/>
          <w:sz w:val="28"/>
        </w:rPr>
        <w:t>
      5. Опровержение либо ответ, распространяемые во исполнение вступившего в законную силу решения суда, публикуются:</w:t>
      </w:r>
    </w:p>
    <w:bookmarkEnd w:id="261"/>
    <w:bookmarkStart w:name="z272" w:id="262"/>
    <w:p>
      <w:pPr>
        <w:spacing w:after="0"/>
        <w:ind w:left="0"/>
        <w:jc w:val="both"/>
      </w:pPr>
      <w:r>
        <w:rPr>
          <w:rFonts w:ascii="Times New Roman"/>
          <w:b w:val="false"/>
          <w:i w:val="false"/>
          <w:color w:val="000000"/>
          <w:sz w:val="28"/>
        </w:rPr>
        <w:t>
      1) в средствах массовой информации, выходящих в свет (эфир) не реже одного раза в неделю, – в течение двух суток со дня получения требования об опровержении, если иное не установлено заявителем;</w:t>
      </w:r>
    </w:p>
    <w:bookmarkEnd w:id="262"/>
    <w:bookmarkStart w:name="z273" w:id="263"/>
    <w:p>
      <w:pPr>
        <w:spacing w:after="0"/>
        <w:ind w:left="0"/>
        <w:jc w:val="both"/>
      </w:pPr>
      <w:r>
        <w:rPr>
          <w:rFonts w:ascii="Times New Roman"/>
          <w:b w:val="false"/>
          <w:i w:val="false"/>
          <w:color w:val="000000"/>
          <w:sz w:val="28"/>
        </w:rPr>
        <w:t>
      2) в средствах массовой информации с иной периодичностью либо временем выхода в свет (эфир) – в ближайшем планируемом выпуске, если иное не установлено заявителем.</w:t>
      </w:r>
    </w:p>
    <w:bookmarkEnd w:id="263"/>
    <w:bookmarkStart w:name="z274" w:id="264"/>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264"/>
    <w:bookmarkStart w:name="z275" w:id="265"/>
    <w:p>
      <w:pPr>
        <w:spacing w:after="0"/>
        <w:ind w:left="0"/>
        <w:jc w:val="both"/>
      </w:pPr>
      <w:r>
        <w:rPr>
          <w:rFonts w:ascii="Times New Roman"/>
          <w:b w:val="false"/>
          <w:i w:val="false"/>
          <w:color w:val="000000"/>
          <w:sz w:val="28"/>
        </w:rPr>
        <w:t>
      Юридическое лицо, в отношении которого распространены сведения, порочащие его деловую репутацию, вправе наряду с опровержением таких сведений требовать возмещения убытков, причиненных их распространением, в порядке, определенном законодательством Республики Казахстан.";</w:t>
      </w:r>
    </w:p>
    <w:bookmarkEnd w:id="265"/>
    <w:bookmarkStart w:name="z276" w:id="26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21</w:t>
      </w:r>
      <w:r>
        <w:rPr>
          <w:rFonts w:ascii="Times New Roman"/>
          <w:b w:val="false"/>
          <w:i w:val="false"/>
          <w:color w:val="000000"/>
          <w:sz w:val="28"/>
        </w:rPr>
        <w:t xml:space="preserve"> дополнить подпунктами 1-2) и 3-1) следующего содержания: </w:t>
      </w:r>
    </w:p>
    <w:bookmarkEnd w:id="266"/>
    <w:bookmarkStart w:name="z277" w:id="267"/>
    <w:p>
      <w:pPr>
        <w:spacing w:after="0"/>
        <w:ind w:left="0"/>
        <w:jc w:val="both"/>
      </w:pPr>
      <w:r>
        <w:rPr>
          <w:rFonts w:ascii="Times New Roman"/>
          <w:b w:val="false"/>
          <w:i w:val="false"/>
          <w:color w:val="000000"/>
          <w:sz w:val="28"/>
        </w:rPr>
        <w:t>
      "1-2) принимать меры по проверке достоверности распространяемой информации путем направления запросов соответствующим физическим и (или) юридическим лицам либо иными способами, не запрещенными законодательством Республики Казахстан;";</w:t>
      </w:r>
    </w:p>
    <w:bookmarkEnd w:id="267"/>
    <w:bookmarkStart w:name="z278" w:id="268"/>
    <w:p>
      <w:pPr>
        <w:spacing w:after="0"/>
        <w:ind w:left="0"/>
        <w:jc w:val="both"/>
      </w:pPr>
      <w:r>
        <w:rPr>
          <w:rFonts w:ascii="Times New Roman"/>
          <w:b w:val="false"/>
          <w:i w:val="false"/>
          <w:color w:val="000000"/>
          <w:sz w:val="28"/>
        </w:rPr>
        <w:t>
      "3-1) получать согласие от физического и (или) юридического лица либо их представителей на распространение в средстве массовой информации личной, семейной, врачебной, банковской, коммерческой и иных охраняемых законом тайн, за исключением случаев, если сведения указаны в официальных сообщениях и (или) распространены самим физическим и (или) юридическим лицом либо их представителями в источниках, доступ к которым не ограничен;";</w:t>
      </w:r>
    </w:p>
    <w:bookmarkEnd w:id="268"/>
    <w:bookmarkStart w:name="z279" w:id="269"/>
    <w:p>
      <w:pPr>
        <w:spacing w:after="0"/>
        <w:ind w:left="0"/>
        <w:jc w:val="both"/>
      </w:pPr>
      <w:r>
        <w:rPr>
          <w:rFonts w:ascii="Times New Roman"/>
          <w:b w:val="false"/>
          <w:i w:val="false"/>
          <w:color w:val="000000"/>
          <w:sz w:val="28"/>
        </w:rPr>
        <w:t xml:space="preserve">
      15) в пункте 1 </w:t>
      </w:r>
      <w:r>
        <w:rPr>
          <w:rFonts w:ascii="Times New Roman"/>
          <w:b w:val="false"/>
          <w:i w:val="false"/>
          <w:color w:val="000000"/>
          <w:sz w:val="28"/>
        </w:rPr>
        <w:t>статьи 22</w:t>
      </w:r>
      <w:r>
        <w:rPr>
          <w:rFonts w:ascii="Times New Roman"/>
          <w:b w:val="false"/>
          <w:i w:val="false"/>
          <w:color w:val="000000"/>
          <w:sz w:val="28"/>
        </w:rPr>
        <w:t xml:space="preserve"> слова "государственными органами" заменить словами "обладателями информации";</w:t>
      </w:r>
    </w:p>
    <w:bookmarkEnd w:id="269"/>
    <w:bookmarkStart w:name="z280" w:id="270"/>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270"/>
    <w:bookmarkStart w:name="z281" w:id="271"/>
    <w:p>
      <w:pPr>
        <w:spacing w:after="0"/>
        <w:ind w:left="0"/>
        <w:jc w:val="both"/>
      </w:pPr>
      <w:r>
        <w:rPr>
          <w:rFonts w:ascii="Times New Roman"/>
          <w:b w:val="false"/>
          <w:i w:val="false"/>
          <w:color w:val="000000"/>
          <w:sz w:val="28"/>
        </w:rPr>
        <w:t>
      "1.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установленном им порядке.";</w:t>
      </w:r>
    </w:p>
    <w:bookmarkEnd w:id="271"/>
    <w:bookmarkStart w:name="z282" w:id="27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25</w:t>
      </w:r>
      <w:r>
        <w:rPr>
          <w:rFonts w:ascii="Times New Roman"/>
          <w:b w:val="false"/>
          <w:i w:val="false"/>
          <w:color w:val="000000"/>
          <w:sz w:val="28"/>
        </w:rPr>
        <w:t>:</w:t>
      </w:r>
    </w:p>
    <w:bookmarkEnd w:id="272"/>
    <w:bookmarkStart w:name="z283" w:id="273"/>
    <w:p>
      <w:pPr>
        <w:spacing w:after="0"/>
        <w:ind w:left="0"/>
        <w:jc w:val="both"/>
      </w:pPr>
      <w:r>
        <w:rPr>
          <w:rFonts w:ascii="Times New Roman"/>
          <w:b w:val="false"/>
          <w:i w:val="false"/>
          <w:color w:val="000000"/>
          <w:sz w:val="28"/>
        </w:rPr>
        <w:t>
      заголовок изложить в следующей редакции:</w:t>
      </w:r>
    </w:p>
    <w:bookmarkEnd w:id="273"/>
    <w:bookmarkStart w:name="z284" w:id="274"/>
    <w:p>
      <w:pPr>
        <w:spacing w:after="0"/>
        <w:ind w:left="0"/>
        <w:jc w:val="both"/>
      </w:pPr>
      <w:r>
        <w:rPr>
          <w:rFonts w:ascii="Times New Roman"/>
          <w:b w:val="false"/>
          <w:i w:val="false"/>
          <w:color w:val="000000"/>
          <w:sz w:val="28"/>
        </w:rPr>
        <w:t>
      "Статья 25. Ответственность за нарушение законодательства Республики Казахстан о средствах массовой информации";</w:t>
      </w:r>
    </w:p>
    <w:bookmarkEnd w:id="274"/>
    <w:bookmarkStart w:name="z285" w:id="275"/>
    <w:p>
      <w:pPr>
        <w:spacing w:after="0"/>
        <w:ind w:left="0"/>
        <w:jc w:val="both"/>
      </w:pPr>
      <w:r>
        <w:rPr>
          <w:rFonts w:ascii="Times New Roman"/>
          <w:b w:val="false"/>
          <w:i w:val="false"/>
          <w:color w:val="000000"/>
          <w:sz w:val="28"/>
        </w:rPr>
        <w:t xml:space="preserve">
      дополнить пунктами 2-2 и 2-3 следующего содержания: </w:t>
      </w:r>
    </w:p>
    <w:bookmarkEnd w:id="275"/>
    <w:bookmarkStart w:name="z286" w:id="276"/>
    <w:p>
      <w:pPr>
        <w:spacing w:after="0"/>
        <w:ind w:left="0"/>
        <w:jc w:val="both"/>
      </w:pPr>
      <w:r>
        <w:rPr>
          <w:rFonts w:ascii="Times New Roman"/>
          <w:b w:val="false"/>
          <w:i w:val="false"/>
          <w:color w:val="000000"/>
          <w:sz w:val="28"/>
        </w:rPr>
        <w:t xml:space="preserve">
      "2-2. Собственник, главный редактор (редактор), журналист средства массовой информации, в том числе физические или юридические лица, использующие интернет-ресурсы, не вправе разглашать в распространяемых сообщениях и материалах информацию, указанную в пункте 3-4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за исключением случаев, если распространение такой информации осуществляется в целях защиты прав и законных интересов ребенка, пострадавшего в результате противоправных действий (бездействия), и несовершеннолетних, подозреваемых и (или) обвиняемых в совершении административных и (или) уголовных правонарушений, за исключением несовершеннолетних, признанных судом виновными в совершении тяжких или особо тяжких преступлений, включая информацию об их родителях и иных законных представителях. </w:t>
      </w:r>
    </w:p>
    <w:bookmarkEnd w:id="276"/>
    <w:bookmarkStart w:name="z287" w:id="277"/>
    <w:p>
      <w:pPr>
        <w:spacing w:after="0"/>
        <w:ind w:left="0"/>
        <w:jc w:val="both"/>
      </w:pPr>
      <w:r>
        <w:rPr>
          <w:rFonts w:ascii="Times New Roman"/>
          <w:b w:val="false"/>
          <w:i w:val="false"/>
          <w:color w:val="000000"/>
          <w:sz w:val="28"/>
        </w:rPr>
        <w:t>
      Информация, указанная в части первой настоящего пункта, может распространяться в средствах массовой информации с согласия:</w:t>
      </w:r>
    </w:p>
    <w:bookmarkEnd w:id="277"/>
    <w:bookmarkStart w:name="z288" w:id="278"/>
    <w:p>
      <w:pPr>
        <w:spacing w:after="0"/>
        <w:ind w:left="0"/>
        <w:jc w:val="both"/>
      </w:pPr>
      <w:r>
        <w:rPr>
          <w:rFonts w:ascii="Times New Roman"/>
          <w:b w:val="false"/>
          <w:i w:val="false"/>
          <w:color w:val="000000"/>
          <w:sz w:val="28"/>
        </w:rPr>
        <w:t>
      1) несовершеннолетнего, достигшего четырнадцатилетнего возраста, пострадавшего в результате противоправных действий (бездействия), и его законных представителей;</w:t>
      </w:r>
    </w:p>
    <w:bookmarkEnd w:id="278"/>
    <w:bookmarkStart w:name="z289" w:id="279"/>
    <w:p>
      <w:pPr>
        <w:spacing w:after="0"/>
        <w:ind w:left="0"/>
        <w:jc w:val="both"/>
      </w:pPr>
      <w:r>
        <w:rPr>
          <w:rFonts w:ascii="Times New Roman"/>
          <w:b w:val="false"/>
          <w:i w:val="false"/>
          <w:color w:val="000000"/>
          <w:sz w:val="28"/>
        </w:rPr>
        <w:t>
      2) законных представителей несовершеннолетнего, не достигшего четырнадцатилетнего возраста, пострадавшего в результате противоправных действий (бездействия);</w:t>
      </w:r>
    </w:p>
    <w:bookmarkEnd w:id="279"/>
    <w:bookmarkStart w:name="z290" w:id="280"/>
    <w:p>
      <w:pPr>
        <w:spacing w:after="0"/>
        <w:ind w:left="0"/>
        <w:jc w:val="both"/>
      </w:pPr>
      <w:r>
        <w:rPr>
          <w:rFonts w:ascii="Times New Roman"/>
          <w:b w:val="false"/>
          <w:i w:val="false"/>
          <w:color w:val="000000"/>
          <w:sz w:val="28"/>
        </w:rPr>
        <w:t>
      3) несовершеннолетнего, достигшего шестнадцатилетнего возраста, совершившего административные и (или) уголовные правонарушения, и его законных представителей.</w:t>
      </w:r>
    </w:p>
    <w:bookmarkEnd w:id="280"/>
    <w:bookmarkStart w:name="z291" w:id="281"/>
    <w:p>
      <w:pPr>
        <w:spacing w:after="0"/>
        <w:ind w:left="0"/>
        <w:jc w:val="both"/>
      </w:pPr>
      <w:r>
        <w:rPr>
          <w:rFonts w:ascii="Times New Roman"/>
          <w:b w:val="false"/>
          <w:i w:val="false"/>
          <w:color w:val="000000"/>
          <w:sz w:val="28"/>
        </w:rPr>
        <w:t xml:space="preserve">
      В случае, если одно из лиц, указанных в части второй настоящего пункта, не дает своего согласия на распространение информации в средствах массовой информации, распространение данной информации запрещено, за исключением следующих случаев: </w:t>
      </w:r>
    </w:p>
    <w:bookmarkEnd w:id="281"/>
    <w:bookmarkStart w:name="z292" w:id="282"/>
    <w:p>
      <w:pPr>
        <w:spacing w:after="0"/>
        <w:ind w:left="0"/>
        <w:jc w:val="both"/>
      </w:pPr>
      <w:r>
        <w:rPr>
          <w:rFonts w:ascii="Times New Roman"/>
          <w:b w:val="false"/>
          <w:i w:val="false"/>
          <w:color w:val="000000"/>
          <w:sz w:val="28"/>
        </w:rPr>
        <w:t>
      1) без согласия несовершеннолетнего, достигшего четырнадцатилетнего возраста и пострадавшего в результате противоправных действий (бездействия), или его законных представителей, если законный представитель является подозреваемым или обвиняемым в совершении данных противоправных действий (бездействии);</w:t>
      </w:r>
    </w:p>
    <w:bookmarkEnd w:id="282"/>
    <w:bookmarkStart w:name="z293" w:id="283"/>
    <w:p>
      <w:pPr>
        <w:spacing w:after="0"/>
        <w:ind w:left="0"/>
        <w:jc w:val="both"/>
      </w:pPr>
      <w:r>
        <w:rPr>
          <w:rFonts w:ascii="Times New Roman"/>
          <w:b w:val="false"/>
          <w:i w:val="false"/>
          <w:color w:val="000000"/>
          <w:sz w:val="28"/>
        </w:rPr>
        <w:t xml:space="preserve">
      2) с согласия одного законного представителя пострадавшего несовершеннолетнего в случае, если второй законный представитель находится за пределами Республики Казахстан и его согласие получить не представляется возможным. </w:t>
      </w:r>
    </w:p>
    <w:bookmarkEnd w:id="283"/>
    <w:bookmarkStart w:name="z294" w:id="284"/>
    <w:p>
      <w:pPr>
        <w:spacing w:after="0"/>
        <w:ind w:left="0"/>
        <w:jc w:val="both"/>
      </w:pPr>
      <w:r>
        <w:rPr>
          <w:rFonts w:ascii="Times New Roman"/>
          <w:b w:val="false"/>
          <w:i w:val="false"/>
          <w:color w:val="000000"/>
          <w:sz w:val="28"/>
        </w:rPr>
        <w:t>
      2-3. Средства массовой информации вправе в целях содействия расследованию преступления, установлению лиц, причастных к совершению преступления, розыску пропавших несовершеннолетних в объеме, необходимом для достижения указанных целей, и с соблюдением требований, установленных Уголовно-процессуальным кодексом Республики Казахстан, на основании процессуальных документов, полученных от органов, ведущих уголовный процесс, распространять в средствах массовой информации сведения, относящиеся к несовершеннолетнему, без получения согласия лиц, установленных частью второй пункта 2-2 настоящей статьи.";</w:t>
      </w:r>
    </w:p>
    <w:bookmarkEnd w:id="284"/>
    <w:bookmarkStart w:name="z295" w:id="2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285"/>
    <w:bookmarkStart w:name="z296" w:id="286"/>
    <w:p>
      <w:pPr>
        <w:spacing w:after="0"/>
        <w:ind w:left="0"/>
        <w:jc w:val="both"/>
      </w:pPr>
      <w:r>
        <w:rPr>
          <w:rFonts w:ascii="Times New Roman"/>
          <w:b w:val="false"/>
          <w:i w:val="false"/>
          <w:color w:val="000000"/>
          <w:sz w:val="28"/>
        </w:rPr>
        <w:t>
      "Статья 26. Случаи освобождения от ответственности за распространение сведений, не соответствующих действительности</w:t>
      </w:r>
    </w:p>
    <w:bookmarkEnd w:id="286"/>
    <w:bookmarkStart w:name="z297" w:id="287"/>
    <w:p>
      <w:pPr>
        <w:spacing w:after="0"/>
        <w:ind w:left="0"/>
        <w:jc w:val="both"/>
      </w:pPr>
      <w:r>
        <w:rPr>
          <w:rFonts w:ascii="Times New Roman"/>
          <w:b w:val="false"/>
          <w:i w:val="false"/>
          <w:color w:val="000000"/>
          <w:sz w:val="28"/>
        </w:rPr>
        <w:t xml:space="preserve">
      Средство массовой информации, а равно его главный редактор (редактор), журналист не несут ответственности за распространение в средстве массовой информации сведений, не соответствующих действительности, если они: </w:t>
      </w:r>
    </w:p>
    <w:bookmarkEnd w:id="287"/>
    <w:bookmarkStart w:name="z298" w:id="288"/>
    <w:p>
      <w:pPr>
        <w:spacing w:after="0"/>
        <w:ind w:left="0"/>
        <w:jc w:val="both"/>
      </w:pPr>
      <w:r>
        <w:rPr>
          <w:rFonts w:ascii="Times New Roman"/>
          <w:b w:val="false"/>
          <w:i w:val="false"/>
          <w:color w:val="000000"/>
          <w:sz w:val="28"/>
        </w:rPr>
        <w:t>
      1) содержались в официальных сообщениях;</w:t>
      </w:r>
    </w:p>
    <w:bookmarkEnd w:id="288"/>
    <w:bookmarkStart w:name="z299" w:id="289"/>
    <w:p>
      <w:pPr>
        <w:spacing w:after="0"/>
        <w:ind w:left="0"/>
        <w:jc w:val="both"/>
      </w:pPr>
      <w:r>
        <w:rPr>
          <w:rFonts w:ascii="Times New Roman"/>
          <w:b w:val="false"/>
          <w:i w:val="false"/>
          <w:color w:val="000000"/>
          <w:sz w:val="28"/>
        </w:rPr>
        <w:t>
      2) содержатся в ответе на запрос средства массовой информации или получены из материалов уполномоченного лица (подразделения) по взаимодействию со средствами массовой информации;</w:t>
      </w:r>
    </w:p>
    <w:bookmarkEnd w:id="289"/>
    <w:bookmarkStart w:name="z300" w:id="290"/>
    <w:p>
      <w:pPr>
        <w:spacing w:after="0"/>
        <w:ind w:left="0"/>
        <w:jc w:val="both"/>
      </w:pPr>
      <w:r>
        <w:rPr>
          <w:rFonts w:ascii="Times New Roman"/>
          <w:b w:val="false"/>
          <w:i w:val="false"/>
          <w:color w:val="000000"/>
          <w:sz w:val="28"/>
        </w:rPr>
        <w:t>
      3) получены от рекламодателей и рекламопроизводителей;</w:t>
      </w:r>
    </w:p>
    <w:bookmarkEnd w:id="290"/>
    <w:bookmarkStart w:name="z301" w:id="291"/>
    <w:p>
      <w:pPr>
        <w:spacing w:after="0"/>
        <w:ind w:left="0"/>
        <w:jc w:val="both"/>
      </w:pPr>
      <w:r>
        <w:rPr>
          <w:rFonts w:ascii="Times New Roman"/>
          <w:b w:val="false"/>
          <w:i w:val="false"/>
          <w:color w:val="000000"/>
          <w:sz w:val="28"/>
        </w:rPr>
        <w:t xml:space="preserve">
      4) являются дословным воспроизведением официальных выступлений депутатов представительных органов, должностных или уполномоченных лиц государственных органов, органов местного самоуправления, физических и юридических лиц,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w:t>
      </w:r>
    </w:p>
    <w:bookmarkEnd w:id="291"/>
    <w:bookmarkStart w:name="z302" w:id="292"/>
    <w:p>
      <w:pPr>
        <w:spacing w:after="0"/>
        <w:ind w:left="0"/>
        <w:jc w:val="both"/>
      </w:pPr>
      <w:r>
        <w:rPr>
          <w:rFonts w:ascii="Times New Roman"/>
          <w:b w:val="false"/>
          <w:i w:val="false"/>
          <w:color w:val="000000"/>
          <w:sz w:val="28"/>
        </w:rPr>
        <w:t xml:space="preserve">
      5) содержались в авторских выступлениях, идущих в эфир без предварительной записи, либо текстах, не подлежащих редактированию в соответствии с настоящим Законом; </w:t>
      </w:r>
    </w:p>
    <w:bookmarkEnd w:id="292"/>
    <w:bookmarkStart w:name="z303" w:id="293"/>
    <w:p>
      <w:pPr>
        <w:spacing w:after="0"/>
        <w:ind w:left="0"/>
        <w:jc w:val="both"/>
      </w:pPr>
      <w:r>
        <w:rPr>
          <w:rFonts w:ascii="Times New Roman"/>
          <w:b w:val="false"/>
          <w:i w:val="false"/>
          <w:color w:val="000000"/>
          <w:sz w:val="28"/>
        </w:rPr>
        <w:t>
      6) содержались в сообщениях, материалах или их фрагментах, распространенных другим средством массовой информации, поставленным на учет в уполномоченном органе, при условии указания в своем сообщении ссылки на средство массовой информации, распространившее данное сообщение,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w:t>
      </w:r>
    </w:p>
    <w:bookmarkEnd w:id="293"/>
    <w:bookmarkStart w:name="z304" w:id="294"/>
    <w:p>
      <w:pPr>
        <w:spacing w:after="0"/>
        <w:ind w:left="0"/>
        <w:jc w:val="both"/>
      </w:pPr>
      <w:r>
        <w:rPr>
          <w:rFonts w:ascii="Times New Roman"/>
          <w:b w:val="false"/>
          <w:i w:val="false"/>
          <w:color w:val="000000"/>
          <w:sz w:val="28"/>
        </w:rPr>
        <w:t>
      7) содержались в обязательных сообщениях, установленных в соответствии со статьей 18-2 настоящего Закона.".</w:t>
      </w:r>
    </w:p>
    <w:bookmarkEnd w:id="294"/>
    <w:bookmarkStart w:name="z305" w:id="29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ст.1; 2004 г., № 23, ст.142; 2009 г., № 11-12, ст.53; № 18, ст.84; 2010 г., № 5, ст.23; № 17-18, ст.111; 2011 г., № 1, ст.2; № 12, ст.111; № 15, ст.118; 2012 г., № 8, ст.64; № 14, ст.95; № 15, ст.97; 2013 г., № 14, ст.75; 2014 г., № 1, ст.4; № 19-I, 19-II, ст.96; № 23, ст.143; 2015 г., № 20-IV, ст.113; № 22-V, cт.156): </w:t>
      </w:r>
    </w:p>
    <w:bookmarkEnd w:id="295"/>
    <w:bookmarkStart w:name="z306" w:id="2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296"/>
    <w:bookmarkStart w:name="z307" w:id="297"/>
    <w:p>
      <w:pPr>
        <w:spacing w:after="0"/>
        <w:ind w:left="0"/>
        <w:jc w:val="both"/>
      </w:pPr>
      <w:r>
        <w:rPr>
          <w:rFonts w:ascii="Times New Roman"/>
          <w:b w:val="false"/>
          <w:i w:val="false"/>
          <w:color w:val="000000"/>
          <w:sz w:val="28"/>
        </w:rPr>
        <w:t xml:space="preserve">
      дополнить подпунктами 5-1), 5-2), 5-3) и 5-4) следующего содержания: </w:t>
      </w:r>
    </w:p>
    <w:bookmarkEnd w:id="297"/>
    <w:bookmarkStart w:name="z308" w:id="298"/>
    <w:p>
      <w:pPr>
        <w:spacing w:after="0"/>
        <w:ind w:left="0"/>
        <w:jc w:val="both"/>
      </w:pPr>
      <w:r>
        <w:rPr>
          <w:rFonts w:ascii="Times New Roman"/>
          <w:b w:val="false"/>
          <w:i w:val="false"/>
          <w:color w:val="000000"/>
          <w:sz w:val="28"/>
        </w:rPr>
        <w:t xml:space="preserve">
      "5-1) удостоверяющий центр государственных органов Республики Казахстан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 </w:t>
      </w:r>
    </w:p>
    <w:bookmarkEnd w:id="298"/>
    <w:bookmarkStart w:name="z309" w:id="299"/>
    <w:p>
      <w:pPr>
        <w:spacing w:after="0"/>
        <w:ind w:left="0"/>
        <w:jc w:val="both"/>
      </w:pPr>
      <w:r>
        <w:rPr>
          <w:rFonts w:ascii="Times New Roman"/>
          <w:b w:val="false"/>
          <w:i w:val="false"/>
          <w:color w:val="000000"/>
          <w:sz w:val="28"/>
        </w:rPr>
        <w:t>
      5-2) 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bookmarkEnd w:id="299"/>
    <w:bookmarkStart w:name="z310" w:id="300"/>
    <w:p>
      <w:pPr>
        <w:spacing w:after="0"/>
        <w:ind w:left="0"/>
        <w:jc w:val="both"/>
      </w:pPr>
      <w:r>
        <w:rPr>
          <w:rFonts w:ascii="Times New Roman"/>
          <w:b w:val="false"/>
          <w:i w:val="false"/>
          <w:color w:val="000000"/>
          <w:sz w:val="28"/>
        </w:rPr>
        <w:t>
      5-3) доверенная третья сторона Республики Казахстан – информационная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bookmarkEnd w:id="300"/>
    <w:bookmarkStart w:name="z311" w:id="301"/>
    <w:p>
      <w:pPr>
        <w:spacing w:after="0"/>
        <w:ind w:left="0"/>
        <w:jc w:val="both"/>
      </w:pPr>
      <w:r>
        <w:rPr>
          <w:rFonts w:ascii="Times New Roman"/>
          <w:b w:val="false"/>
          <w:i w:val="false"/>
          <w:color w:val="000000"/>
          <w:sz w:val="28"/>
        </w:rPr>
        <w:t>
      5-4)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313" w:id="3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302"/>
    <w:bookmarkStart w:name="z314" w:id="303"/>
    <w:p>
      <w:pPr>
        <w:spacing w:after="0"/>
        <w:ind w:left="0"/>
        <w:jc w:val="both"/>
      </w:pPr>
      <w:r>
        <w:rPr>
          <w:rFonts w:ascii="Times New Roman"/>
          <w:b w:val="false"/>
          <w:i w:val="false"/>
          <w:color w:val="000000"/>
          <w:sz w:val="28"/>
        </w:rPr>
        <w:t>
      подпункт 13) изложить в следующей редакции:</w:t>
      </w:r>
    </w:p>
    <w:bookmarkEnd w:id="303"/>
    <w:bookmarkStart w:name="z315" w:id="304"/>
    <w:p>
      <w:pPr>
        <w:spacing w:after="0"/>
        <w:ind w:left="0"/>
        <w:jc w:val="both"/>
      </w:pPr>
      <w:r>
        <w:rPr>
          <w:rFonts w:ascii="Times New Roman"/>
          <w:b w:val="false"/>
          <w:i w:val="false"/>
          <w:color w:val="000000"/>
          <w:sz w:val="28"/>
        </w:rPr>
        <w:t>
      "13) утверждает правила подтверждения подлинности электронной цифровой подписи доверенной третьей стороной Республики Казахстан;";</w:t>
      </w:r>
    </w:p>
    <w:bookmarkEnd w:id="304"/>
    <w:bookmarkStart w:name="z316" w:id="305"/>
    <w:p>
      <w:pPr>
        <w:spacing w:after="0"/>
        <w:ind w:left="0"/>
        <w:jc w:val="both"/>
      </w:pPr>
      <w:r>
        <w:rPr>
          <w:rFonts w:ascii="Times New Roman"/>
          <w:b w:val="false"/>
          <w:i w:val="false"/>
          <w:color w:val="000000"/>
          <w:sz w:val="28"/>
        </w:rPr>
        <w:t>
      дополнить подпунктами 13-1) и 13-2) следующего содержания:</w:t>
      </w:r>
    </w:p>
    <w:bookmarkEnd w:id="305"/>
    <w:bookmarkStart w:name="z317" w:id="306"/>
    <w:p>
      <w:pPr>
        <w:spacing w:after="0"/>
        <w:ind w:left="0"/>
        <w:jc w:val="both"/>
      </w:pPr>
      <w:r>
        <w:rPr>
          <w:rFonts w:ascii="Times New Roman"/>
          <w:b w:val="false"/>
          <w:i w:val="false"/>
          <w:color w:val="000000"/>
          <w:sz w:val="28"/>
        </w:rPr>
        <w:t>
      "13-1) осуществляет координацию деятельности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bookmarkEnd w:id="306"/>
    <w:bookmarkStart w:name="z318" w:id="307"/>
    <w:p>
      <w:pPr>
        <w:spacing w:after="0"/>
        <w:ind w:left="0"/>
        <w:jc w:val="both"/>
      </w:pPr>
      <w:r>
        <w:rPr>
          <w:rFonts w:ascii="Times New Roman"/>
          <w:b w:val="false"/>
          <w:i w:val="false"/>
          <w:color w:val="000000"/>
          <w:sz w:val="28"/>
        </w:rPr>
        <w:t>
      13-2) выдает предписание при выявлении нарушения требований законодательства Республики Казахстан об электронном документе и электронной цифровой подписи;";</w:t>
      </w:r>
    </w:p>
    <w:bookmarkEnd w:id="307"/>
    <w:bookmarkStart w:name="z319" w:id="308"/>
    <w:p>
      <w:pPr>
        <w:spacing w:after="0"/>
        <w:ind w:left="0"/>
        <w:jc w:val="both"/>
      </w:pPr>
      <w:r>
        <w:rPr>
          <w:rFonts w:ascii="Times New Roman"/>
          <w:b w:val="false"/>
          <w:i w:val="false"/>
          <w:color w:val="000000"/>
          <w:sz w:val="28"/>
        </w:rPr>
        <w:t xml:space="preserve">
      3) абзац первый пункта 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308"/>
    <w:bookmarkStart w:name="z320" w:id="309"/>
    <w:p>
      <w:pPr>
        <w:spacing w:after="0"/>
        <w:ind w:left="0"/>
        <w:jc w:val="both"/>
      </w:pPr>
      <w:r>
        <w:rPr>
          <w:rFonts w:ascii="Times New Roman"/>
          <w:b w:val="false"/>
          <w:i w:val="false"/>
          <w:color w:val="000000"/>
          <w:sz w:val="28"/>
        </w:rPr>
        <w:t>
      "1. Удостоверяющий центр, выдавший регистрационное свидетельство, отзывает его на основании соответствующего уведомления в следующих случаях:";</w:t>
      </w:r>
    </w:p>
    <w:bookmarkEnd w:id="309"/>
    <w:bookmarkStart w:name="z321" w:id="3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20-1</w:t>
      </w:r>
      <w:r>
        <w:rPr>
          <w:rFonts w:ascii="Times New Roman"/>
          <w:b w:val="false"/>
          <w:i w:val="false"/>
          <w:color w:val="000000"/>
          <w:sz w:val="28"/>
        </w:rPr>
        <w:t xml:space="preserve"> исключить;</w:t>
      </w:r>
    </w:p>
    <w:bookmarkEnd w:id="310"/>
    <w:bookmarkStart w:name="z322" w:id="3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20-2 изложить в следующей редакции:</w:t>
      </w:r>
    </w:p>
    <w:bookmarkEnd w:id="311"/>
    <w:bookmarkStart w:name="z323" w:id="312"/>
    <w:p>
      <w:pPr>
        <w:spacing w:after="0"/>
        <w:ind w:left="0"/>
        <w:jc w:val="both"/>
      </w:pPr>
      <w:r>
        <w:rPr>
          <w:rFonts w:ascii="Times New Roman"/>
          <w:b w:val="false"/>
          <w:i w:val="false"/>
          <w:color w:val="000000"/>
          <w:sz w:val="28"/>
        </w:rPr>
        <w:t>
      "1. Аккредитация удостоверяющих центров является обязательным условием для осуществления удостоверяющими центрами (за исключением корневого удостоверяющего центра Республики Казахстан) своей деятельности на территории Республики Казахстан. Аккредитация осуществляется уполномоченным органом в сфере информатизации в отношении удостоверяющих центров, являющихся юридическими лицами Республики Казахстан.";</w:t>
      </w:r>
    </w:p>
    <w:bookmarkEnd w:id="312"/>
    <w:bookmarkStart w:name="z324" w:id="3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4 следующего содержания:</w:t>
      </w:r>
    </w:p>
    <w:bookmarkEnd w:id="313"/>
    <w:bookmarkStart w:name="z325" w:id="314"/>
    <w:p>
      <w:pPr>
        <w:spacing w:after="0"/>
        <w:ind w:left="0"/>
        <w:jc w:val="both"/>
      </w:pPr>
      <w:r>
        <w:rPr>
          <w:rFonts w:ascii="Times New Roman"/>
          <w:b w:val="false"/>
          <w:i w:val="false"/>
          <w:color w:val="000000"/>
          <w:sz w:val="28"/>
        </w:rPr>
        <w:t xml:space="preserve">
      "4. Осуществление функций удостоверяющего центра государственных органов Республики Казахстан, национального удостоверяющего центра Республики Казахстан и корневого удостоверяющего центра Республики Казахстан обеспечивает оператор информационно-коммуникационной инфраструктуры "электронного правительства",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314"/>
    <w:bookmarkStart w:name="z326" w:id="31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w:t>
      </w:r>
    </w:p>
    <w:bookmarkEnd w:id="315"/>
    <w:bookmarkStart w:name="z327"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подпунктом 7-3) следующего содержания:</w:t>
      </w:r>
    </w:p>
    <w:bookmarkEnd w:id="316"/>
    <w:bookmarkStart w:name="z328" w:id="317"/>
    <w:p>
      <w:pPr>
        <w:spacing w:after="0"/>
        <w:ind w:left="0"/>
        <w:jc w:val="both"/>
      </w:pPr>
      <w:r>
        <w:rPr>
          <w:rFonts w:ascii="Times New Roman"/>
          <w:b w:val="false"/>
          <w:i w:val="false"/>
          <w:color w:val="000000"/>
          <w:sz w:val="28"/>
        </w:rPr>
        <w:t>
      "7-3) телеторговля – публичное предложение на телеканале с целью реализации товаров или оказания услуг.";</w:t>
      </w:r>
    </w:p>
    <w:bookmarkEnd w:id="317"/>
    <w:bookmarkStart w:name="z329"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p>
    <w:bookmarkEnd w:id="318"/>
    <w:bookmarkStart w:name="z330" w:id="319"/>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и русском языках, а также по усмотрению рекламодателя и на других языках.</w:t>
      </w:r>
    </w:p>
    <w:bookmarkEnd w:id="319"/>
    <w:bookmarkStart w:name="z331" w:id="320"/>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320"/>
    <w:bookmarkStart w:name="z332" w:id="321"/>
    <w:p>
      <w:pPr>
        <w:spacing w:after="0"/>
        <w:ind w:left="0"/>
        <w:jc w:val="both"/>
      </w:pPr>
      <w:r>
        <w:rPr>
          <w:rFonts w:ascii="Times New Roman"/>
          <w:b w:val="false"/>
          <w:i w:val="false"/>
          <w:color w:val="000000"/>
          <w:sz w:val="28"/>
        </w:rPr>
        <w:t>
      На теле-, радиоканалах объем рекламы на казахском языке в интервалах времени через каждые шесть часов, исчисляемых с ноля часов местного времени, не должен быть менее суммарного объема рекламы, распространяемой на других языках.</w:t>
      </w:r>
    </w:p>
    <w:bookmarkEnd w:id="321"/>
    <w:bookmarkStart w:name="z333" w:id="322"/>
    <w:p>
      <w:pPr>
        <w:spacing w:after="0"/>
        <w:ind w:left="0"/>
        <w:jc w:val="both"/>
      </w:pPr>
      <w:r>
        <w:rPr>
          <w:rFonts w:ascii="Times New Roman"/>
          <w:b w:val="false"/>
          <w:i w:val="false"/>
          <w:color w:val="000000"/>
          <w:sz w:val="28"/>
        </w:rPr>
        <w:t>
      Объем рекламы на теле-, радиоканалах, за исключением социальной рекламы, на казахском и русском языках, а также по усмотрению рекламодателя и на других языках определяется хронометражем размещаемых рекламных материалов в соответствии с правилами проведения мониторинга средств массовой информации, утвержденными уполномоченным органом в области средств массовой информации.";</w:t>
      </w:r>
    </w:p>
    <w:bookmarkEnd w:id="322"/>
    <w:bookmarkStart w:name="z334" w:id="3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8 дополнить частями второй и третьей следующего содержания:</w:t>
      </w:r>
    </w:p>
    <w:bookmarkEnd w:id="323"/>
    <w:bookmarkStart w:name="z335" w:id="324"/>
    <w:p>
      <w:pPr>
        <w:spacing w:after="0"/>
        <w:ind w:left="0"/>
        <w:jc w:val="both"/>
      </w:pPr>
      <w:r>
        <w:rPr>
          <w:rFonts w:ascii="Times New Roman"/>
          <w:b w:val="false"/>
          <w:i w:val="false"/>
          <w:color w:val="000000"/>
          <w:sz w:val="28"/>
        </w:rPr>
        <w:t>
      "Телеторговля на телеканалах, не специализирующихся на сообщениях и материалах рекламного характера, должна составлять не более пятнадцати процентов от общего объема вещания рекламы в сутки.</w:t>
      </w:r>
    </w:p>
    <w:bookmarkEnd w:id="324"/>
    <w:bookmarkStart w:name="z336" w:id="325"/>
    <w:p>
      <w:pPr>
        <w:spacing w:after="0"/>
        <w:ind w:left="0"/>
        <w:jc w:val="both"/>
      </w:pPr>
      <w:r>
        <w:rPr>
          <w:rFonts w:ascii="Times New Roman"/>
          <w:b w:val="false"/>
          <w:i w:val="false"/>
          <w:color w:val="000000"/>
          <w:sz w:val="28"/>
        </w:rPr>
        <w:t>
      Объем телеторговли на теле-, радиоканалах, специализирующихся исключительно на сообщениях рекламного характера, не ограничен.".</w:t>
      </w:r>
    </w:p>
    <w:bookmarkEnd w:id="325"/>
    <w:bookmarkStart w:name="z337" w:id="32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cт.92, 95; № 15, ст.97; 2013 г., № 12, ст.57; № 14, ст.72, 75; 2014 г., № 1, ст.4; № 7, ст.37; № 8, ст.44, 49; № 10, ст.52; № 14, ст.87; № 19-I, 19-II, ст.96; № 23, ст.143; 2015 г., № 20-IV, ст.113; № 22-І, ст.141; № 22-V, ст.156; 2016 г., № 8-I, cт.65; № 8-II, ст.67; № 23, cт.118; № 24, cт.124, 126):</w:t>
      </w:r>
    </w:p>
    <w:bookmarkEnd w:id="326"/>
    <w:bookmarkStart w:name="z338" w:id="3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0" w:id="328"/>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328"/>
    <w:bookmarkStart w:name="z341" w:id="329"/>
    <w:p>
      <w:pPr>
        <w:spacing w:after="0"/>
        <w:ind w:left="0"/>
        <w:jc w:val="both"/>
      </w:pPr>
      <w:r>
        <w:rPr>
          <w:rFonts w:ascii="Times New Roman"/>
          <w:b w:val="false"/>
          <w:i w:val="false"/>
          <w:color w:val="000000"/>
          <w:sz w:val="28"/>
        </w:rPr>
        <w:t>
      2) служебная информация об абонентах (далее – служебная информация)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329"/>
    <w:bookmarkStart w:name="z342" w:id="330"/>
    <w:p>
      <w:pPr>
        <w:spacing w:after="0"/>
        <w:ind w:left="0"/>
        <w:jc w:val="both"/>
      </w:pPr>
      <w:r>
        <w:rPr>
          <w:rFonts w:ascii="Times New Roman"/>
          <w:b w:val="false"/>
          <w:i w:val="false"/>
          <w:color w:val="000000"/>
          <w:sz w:val="28"/>
        </w:rPr>
        <w:t>
      информацию об абонентских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w:t>
      </w:r>
    </w:p>
    <w:bookmarkEnd w:id="330"/>
    <w:bookmarkStart w:name="z343" w:id="331"/>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331"/>
    <w:bookmarkStart w:name="z344" w:id="332"/>
    <w:p>
      <w:pPr>
        <w:spacing w:after="0"/>
        <w:ind w:left="0"/>
        <w:jc w:val="both"/>
      </w:pPr>
      <w:r>
        <w:rPr>
          <w:rFonts w:ascii="Times New Roman"/>
          <w:b w:val="false"/>
          <w:i w:val="false"/>
          <w:color w:val="000000"/>
          <w:sz w:val="28"/>
        </w:rPr>
        <w:t xml:space="preserve">
      биллинговые сведения (сведения о полученных абонентом услугах); </w:t>
      </w:r>
    </w:p>
    <w:bookmarkEnd w:id="332"/>
    <w:bookmarkStart w:name="z345" w:id="333"/>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333"/>
    <w:bookmarkStart w:name="z346" w:id="334"/>
    <w:p>
      <w:pPr>
        <w:spacing w:after="0"/>
        <w:ind w:left="0"/>
        <w:jc w:val="both"/>
      </w:pPr>
      <w:r>
        <w:rPr>
          <w:rFonts w:ascii="Times New Roman"/>
          <w:b w:val="false"/>
          <w:i w:val="false"/>
          <w:color w:val="000000"/>
          <w:sz w:val="28"/>
        </w:rPr>
        <w:t>
      адреса в сети передачи данных;</w:t>
      </w:r>
    </w:p>
    <w:bookmarkEnd w:id="334"/>
    <w:bookmarkStart w:name="z347" w:id="335"/>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335"/>
    <w:bookmarkStart w:name="z348" w:id="336"/>
    <w:p>
      <w:pPr>
        <w:spacing w:after="0"/>
        <w:ind w:left="0"/>
        <w:jc w:val="both"/>
      </w:pPr>
      <w:r>
        <w:rPr>
          <w:rFonts w:ascii="Times New Roman"/>
          <w:b w:val="false"/>
          <w:i w:val="false"/>
          <w:color w:val="000000"/>
          <w:sz w:val="28"/>
        </w:rPr>
        <w:t>
      идентификаторы интернет-ресурса;</w:t>
      </w:r>
    </w:p>
    <w:bookmarkEnd w:id="336"/>
    <w:bookmarkStart w:name="z349" w:id="337"/>
    <w:p>
      <w:pPr>
        <w:spacing w:after="0"/>
        <w:ind w:left="0"/>
        <w:jc w:val="both"/>
      </w:pPr>
      <w:r>
        <w:rPr>
          <w:rFonts w:ascii="Times New Roman"/>
          <w:b w:val="false"/>
          <w:i w:val="false"/>
          <w:color w:val="000000"/>
          <w:sz w:val="28"/>
        </w:rPr>
        <w:t>
      протоколы сети передачи данных;";</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352" w:id="338"/>
    <w:p>
      <w:pPr>
        <w:spacing w:after="0"/>
        <w:ind w:left="0"/>
        <w:jc w:val="both"/>
      </w:pPr>
      <w:r>
        <w:rPr>
          <w:rFonts w:ascii="Times New Roman"/>
          <w:b w:val="false"/>
          <w:i w:val="false"/>
          <w:color w:val="000000"/>
          <w:sz w:val="28"/>
        </w:rPr>
        <w:t>
      "18)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30-1)</w:t>
      </w:r>
      <w:r>
        <w:rPr>
          <w:rFonts w:ascii="Times New Roman"/>
          <w:b w:val="false"/>
          <w:i w:val="false"/>
          <w:color w:val="000000"/>
          <w:sz w:val="28"/>
        </w:rPr>
        <w:t xml:space="preserve"> исключить;</w:t>
      </w:r>
    </w:p>
    <w:bookmarkStart w:name="z354" w:id="339"/>
    <w:p>
      <w:pPr>
        <w:spacing w:after="0"/>
        <w:ind w:left="0"/>
        <w:jc w:val="both"/>
      </w:pPr>
      <w:r>
        <w:rPr>
          <w:rFonts w:ascii="Times New Roman"/>
          <w:b w:val="false"/>
          <w:i w:val="false"/>
          <w:color w:val="000000"/>
          <w:sz w:val="28"/>
        </w:rPr>
        <w:t>
      дополнить подпунктами 36-2) и 40-3) следующего содержания:</w:t>
      </w:r>
    </w:p>
    <w:bookmarkEnd w:id="339"/>
    <w:bookmarkStart w:name="z355" w:id="340"/>
    <w:p>
      <w:pPr>
        <w:spacing w:after="0"/>
        <w:ind w:left="0"/>
        <w:jc w:val="both"/>
      </w:pPr>
      <w:r>
        <w:rPr>
          <w:rFonts w:ascii="Times New Roman"/>
          <w:b w:val="false"/>
          <w:i w:val="false"/>
          <w:color w:val="000000"/>
          <w:sz w:val="28"/>
        </w:rPr>
        <w:t>
      "36-2) защищенная связь – вид электрической связи с использованием специальных средств защиты информации (кодированная связь, засекреченная связь, шифрованная связь);";</w:t>
      </w:r>
    </w:p>
    <w:bookmarkEnd w:id="340"/>
    <w:bookmarkStart w:name="z356" w:id="341"/>
    <w:p>
      <w:pPr>
        <w:spacing w:after="0"/>
        <w:ind w:left="0"/>
        <w:jc w:val="both"/>
      </w:pPr>
      <w:r>
        <w:rPr>
          <w:rFonts w:ascii="Times New Roman"/>
          <w:b w:val="false"/>
          <w:i w:val="false"/>
          <w:color w:val="000000"/>
          <w:sz w:val="28"/>
        </w:rPr>
        <w:t>
      "40-3) государственная радиочастотная служба – республиканское государственное предприятие на праве хозяйственного ведения, созданное по решению Правительства Республики Казахстан;";</w:t>
      </w:r>
    </w:p>
    <w:bookmarkEnd w:id="341"/>
    <w:bookmarkStart w:name="z357" w:id="342"/>
    <w:p>
      <w:pPr>
        <w:spacing w:after="0"/>
        <w:ind w:left="0"/>
        <w:jc w:val="both"/>
      </w:pPr>
      <w:r>
        <w:rPr>
          <w:rFonts w:ascii="Times New Roman"/>
          <w:b w:val="false"/>
          <w:i w:val="false"/>
          <w:color w:val="000000"/>
          <w:sz w:val="28"/>
        </w:rPr>
        <w:t>
      дополнить подпунктом 44-1) следующего содержания:</w:t>
      </w:r>
    </w:p>
    <w:bookmarkEnd w:id="342"/>
    <w:bookmarkStart w:name="z358" w:id="343"/>
    <w:p>
      <w:pPr>
        <w:spacing w:after="0"/>
        <w:ind w:left="0"/>
        <w:jc w:val="both"/>
      </w:pPr>
      <w:r>
        <w:rPr>
          <w:rFonts w:ascii="Times New Roman"/>
          <w:b w:val="false"/>
          <w:i w:val="false"/>
          <w:color w:val="000000"/>
          <w:sz w:val="28"/>
        </w:rPr>
        <w:t>
      "44-1) президентская связь – специальная электрическая связь для обеспечения деятельности Президента Республики Казахстан;";</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w:t>
      </w:r>
      <w:r>
        <w:rPr>
          <w:rFonts w:ascii="Times New Roman"/>
          <w:b w:val="false"/>
          <w:i w:val="false"/>
          <w:color w:val="000000"/>
          <w:sz w:val="28"/>
        </w:rPr>
        <w:t xml:space="preserve"> изложить в следующей редакции:</w:t>
      </w:r>
    </w:p>
    <w:bookmarkStart w:name="z361" w:id="344"/>
    <w:p>
      <w:pPr>
        <w:spacing w:after="0"/>
        <w:ind w:left="0"/>
        <w:jc w:val="both"/>
      </w:pPr>
      <w:r>
        <w:rPr>
          <w:rFonts w:ascii="Times New Roman"/>
          <w:b w:val="false"/>
          <w:i w:val="false"/>
          <w:color w:val="000000"/>
          <w:sz w:val="28"/>
        </w:rPr>
        <w:t>
      "55)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64-1)</w:t>
      </w:r>
      <w:r>
        <w:rPr>
          <w:rFonts w:ascii="Times New Roman"/>
          <w:b w:val="false"/>
          <w:i w:val="false"/>
          <w:color w:val="000000"/>
          <w:sz w:val="28"/>
        </w:rPr>
        <w:t xml:space="preserve"> исключить;</w:t>
      </w:r>
    </w:p>
    <w:bookmarkStart w:name="z363" w:id="345"/>
    <w:p>
      <w:pPr>
        <w:spacing w:after="0"/>
        <w:ind w:left="0"/>
        <w:jc w:val="both"/>
      </w:pPr>
      <w:r>
        <w:rPr>
          <w:rFonts w:ascii="Times New Roman"/>
          <w:b w:val="false"/>
          <w:i w:val="false"/>
          <w:color w:val="000000"/>
          <w:sz w:val="28"/>
        </w:rPr>
        <w:t>
      дополнить подпунктом 65-1) следующего содержания:</w:t>
      </w:r>
    </w:p>
    <w:bookmarkEnd w:id="345"/>
    <w:bookmarkStart w:name="z364" w:id="346"/>
    <w:p>
      <w:pPr>
        <w:spacing w:after="0"/>
        <w:ind w:left="0"/>
        <w:jc w:val="both"/>
      </w:pPr>
      <w:r>
        <w:rPr>
          <w:rFonts w:ascii="Times New Roman"/>
          <w:b w:val="false"/>
          <w:i w:val="false"/>
          <w:color w:val="000000"/>
          <w:sz w:val="28"/>
        </w:rPr>
        <w:t>
      "65-1) организационно-техническое мероприятие – совокупность средств, методов и решений, предназначенных для организации, создания, управления, совершенствования и эксплуатации сетей телекоммуникаций;";</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66)</w:t>
      </w:r>
      <w:r>
        <w:rPr>
          <w:rFonts w:ascii="Times New Roman"/>
          <w:b w:val="false"/>
          <w:i w:val="false"/>
          <w:color w:val="000000"/>
          <w:sz w:val="28"/>
        </w:rPr>
        <w:t xml:space="preserve"> изложить в следующей редакции:</w:t>
      </w:r>
    </w:p>
    <w:bookmarkStart w:name="z366" w:id="347"/>
    <w:p>
      <w:pPr>
        <w:spacing w:after="0"/>
        <w:ind w:left="0"/>
        <w:jc w:val="both"/>
      </w:pPr>
      <w:r>
        <w:rPr>
          <w:rFonts w:ascii="Times New Roman"/>
          <w:b w:val="false"/>
          <w:i w:val="false"/>
          <w:color w:val="000000"/>
          <w:sz w:val="28"/>
        </w:rPr>
        <w:t>
      "66) сотовая связь – вид электрической связи, использующей деление обслуживаемой территории на ряд ячеек, обеспечивающей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347"/>
    <w:bookmarkStart w:name="z367" w:id="348"/>
    <w:p>
      <w:pPr>
        <w:spacing w:after="0"/>
        <w:ind w:left="0"/>
        <w:jc w:val="both"/>
      </w:pPr>
      <w:r>
        <w:rPr>
          <w:rFonts w:ascii="Times New Roman"/>
          <w:b w:val="false"/>
          <w:i w:val="false"/>
          <w:color w:val="000000"/>
          <w:sz w:val="28"/>
        </w:rPr>
        <w:t>
      дополнить подпунктами 67-1), 67-2), 67-3) и 67-4) следующего содержания:</w:t>
      </w:r>
    </w:p>
    <w:bookmarkEnd w:id="348"/>
    <w:bookmarkStart w:name="z368" w:id="349"/>
    <w:p>
      <w:pPr>
        <w:spacing w:after="0"/>
        <w:ind w:left="0"/>
        <w:jc w:val="both"/>
      </w:pPr>
      <w:r>
        <w:rPr>
          <w:rFonts w:ascii="Times New Roman"/>
          <w:b w:val="false"/>
          <w:i w:val="false"/>
          <w:color w:val="000000"/>
          <w:sz w:val="28"/>
        </w:rPr>
        <w:t>
      "67-1) оператор базы данных идентификационных кодов абонентских устройств сотовой связи – юридическое лицо, определяемое в соответствии с настоящим Законом, которое обеспечивает формирование, функционирование, ведение, сопровождение и развитие базы данных идентификационных кодов абонентских устройств сотовой связи и предоставляет доступ к данным ресурсам;</w:t>
      </w:r>
    </w:p>
    <w:bookmarkEnd w:id="349"/>
    <w:bookmarkStart w:name="z369" w:id="350"/>
    <w:p>
      <w:pPr>
        <w:spacing w:after="0"/>
        <w:ind w:left="0"/>
        <w:jc w:val="both"/>
      </w:pPr>
      <w:r>
        <w:rPr>
          <w:rFonts w:ascii="Times New Roman"/>
          <w:b w:val="false"/>
          <w:i w:val="false"/>
          <w:color w:val="000000"/>
          <w:sz w:val="28"/>
        </w:rPr>
        <w:t>
      67-2) база данных идентификационных кодов абонентских устройств сотовой связи – аппаратно-программный комплекс управления базой данных, содержащей сведения об:</w:t>
      </w:r>
    </w:p>
    <w:bookmarkEnd w:id="350"/>
    <w:bookmarkStart w:name="z370" w:id="351"/>
    <w:p>
      <w:pPr>
        <w:spacing w:after="0"/>
        <w:ind w:left="0"/>
        <w:jc w:val="both"/>
      </w:pPr>
      <w:r>
        <w:rPr>
          <w:rFonts w:ascii="Times New Roman"/>
          <w:b w:val="false"/>
          <w:i w:val="false"/>
          <w:color w:val="000000"/>
          <w:sz w:val="28"/>
        </w:rPr>
        <w:t>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351"/>
    <w:bookmarkStart w:name="z371" w:id="352"/>
    <w:p>
      <w:pPr>
        <w:spacing w:after="0"/>
        <w:ind w:left="0"/>
        <w:jc w:val="both"/>
      </w:pPr>
      <w:r>
        <w:rPr>
          <w:rFonts w:ascii="Times New Roman"/>
          <w:b w:val="false"/>
          <w:i w:val="false"/>
          <w:color w:val="000000"/>
          <w:sz w:val="28"/>
        </w:rPr>
        <w:t>
      идентификационных кодах абонентских устройств сотовой связи;</w:t>
      </w:r>
    </w:p>
    <w:bookmarkEnd w:id="352"/>
    <w:bookmarkStart w:name="z372" w:id="353"/>
    <w:p>
      <w:pPr>
        <w:spacing w:after="0"/>
        <w:ind w:left="0"/>
        <w:jc w:val="both"/>
      </w:pPr>
      <w:r>
        <w:rPr>
          <w:rFonts w:ascii="Times New Roman"/>
          <w:b w:val="false"/>
          <w:i w:val="false"/>
          <w:color w:val="000000"/>
          <w:sz w:val="28"/>
        </w:rPr>
        <w:t>
      абонентских номерах, используемых абонентскими устройствами сотовой связи;</w:t>
      </w:r>
    </w:p>
    <w:bookmarkEnd w:id="353"/>
    <w:bookmarkStart w:name="z373" w:id="354"/>
    <w:p>
      <w:pPr>
        <w:spacing w:after="0"/>
        <w:ind w:left="0"/>
        <w:jc w:val="both"/>
      </w:pPr>
      <w:r>
        <w:rPr>
          <w:rFonts w:ascii="Times New Roman"/>
          <w:b w:val="false"/>
          <w:i w:val="false"/>
          <w:color w:val="000000"/>
          <w:sz w:val="28"/>
        </w:rPr>
        <w:t>
      67-3)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354"/>
    <w:bookmarkStart w:name="z374" w:id="355"/>
    <w:p>
      <w:pPr>
        <w:spacing w:after="0"/>
        <w:ind w:left="0"/>
        <w:jc w:val="both"/>
      </w:pPr>
      <w:r>
        <w:rPr>
          <w:rFonts w:ascii="Times New Roman"/>
          <w:b w:val="false"/>
          <w:i w:val="false"/>
          <w:color w:val="000000"/>
          <w:sz w:val="28"/>
        </w:rPr>
        <w:t>
      67-4) идентификационный код абонентского устройства сотовой связи – код, присваиваемый заводом-изготовителем абонентскому устройству сотовой связи, который передается в сеть оператора сотовой связи при подключении к ней этого устройства;";</w:t>
      </w:r>
    </w:p>
    <w:bookmarkEnd w:id="355"/>
    <w:bookmarkStart w:name="z375" w:id="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 исключить;</w:t>
      </w:r>
    </w:p>
    <w:bookmarkEnd w:id="356"/>
    <w:bookmarkStart w:name="z376" w:id="3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357"/>
    <w:bookmarkStart w:name="z377" w:id="3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6-4), 6-5), 6-6) и 6-7)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19-15) изложить в следующей редакции:</w:t>
      </w:r>
    </w:p>
    <w:bookmarkStart w:name="z380" w:id="359"/>
    <w:p>
      <w:pPr>
        <w:spacing w:after="0"/>
        <w:ind w:left="0"/>
        <w:jc w:val="both"/>
      </w:pPr>
      <w:r>
        <w:rPr>
          <w:rFonts w:ascii="Times New Roman"/>
          <w:b w:val="false"/>
          <w:i w:val="false"/>
          <w:color w:val="000000"/>
          <w:sz w:val="28"/>
        </w:rPr>
        <w:t>
      "8) разработка и принятие в пределах своей компетенции нормативных правовых актов Республики Казахстан в области связи, в том числе правил эксплуатации радиоэлектронных средств, высокочастотных устройств, ввоза их на территорию Республики Казахстан, правил оказания услуг связи;";</w:t>
      </w:r>
    </w:p>
    <w:bookmarkEnd w:id="359"/>
    <w:bookmarkStart w:name="z381" w:id="360"/>
    <w:p>
      <w:pPr>
        <w:spacing w:after="0"/>
        <w:ind w:left="0"/>
        <w:jc w:val="both"/>
      </w:pPr>
      <w:r>
        <w:rPr>
          <w:rFonts w:ascii="Times New Roman"/>
          <w:b w:val="false"/>
          <w:i w:val="false"/>
          <w:color w:val="000000"/>
          <w:sz w:val="28"/>
        </w:rPr>
        <w:t>
      "8-4) распределение, присвоение (назначение) полосы частот, радиочастоты (радиочастотного канала) гражданским пользователям, выдача разрешений судовой станции, включая присвоение позывного сигнала;";</w:t>
      </w:r>
    </w:p>
    <w:bookmarkEnd w:id="360"/>
    <w:bookmarkStart w:name="z382" w:id="361"/>
    <w:p>
      <w:pPr>
        <w:spacing w:after="0"/>
        <w:ind w:left="0"/>
        <w:jc w:val="both"/>
      </w:pPr>
      <w:r>
        <w:rPr>
          <w:rFonts w:ascii="Times New Roman"/>
          <w:b w:val="false"/>
          <w:i w:val="false"/>
          <w:color w:val="000000"/>
          <w:sz w:val="28"/>
        </w:rPr>
        <w:t>
      "8-8) утверждение правил регистрации абонентских устройств сотовой связи;";</w:t>
      </w:r>
    </w:p>
    <w:bookmarkEnd w:id="361"/>
    <w:bookmarkStart w:name="z383" w:id="362"/>
    <w:p>
      <w:pPr>
        <w:spacing w:after="0"/>
        <w:ind w:left="0"/>
        <w:jc w:val="both"/>
      </w:pPr>
      <w:r>
        <w:rPr>
          <w:rFonts w:ascii="Times New Roman"/>
          <w:b w:val="false"/>
          <w:i w:val="false"/>
          <w:color w:val="000000"/>
          <w:sz w:val="28"/>
        </w:rPr>
        <w:t>
      "13) отключение радиоэлектронных средств и высокочастотных устройств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362"/>
    <w:bookmarkStart w:name="z384" w:id="363"/>
    <w:p>
      <w:pPr>
        <w:spacing w:after="0"/>
        <w:ind w:left="0"/>
        <w:jc w:val="both"/>
      </w:pPr>
      <w:r>
        <w:rPr>
          <w:rFonts w:ascii="Times New Roman"/>
          <w:b w:val="false"/>
          <w:i w:val="false"/>
          <w:color w:val="000000"/>
          <w:sz w:val="28"/>
        </w:rPr>
        <w:t>
      "19-15) утверждение правил эксплуатации радиоэлектронных средств радиолюбительских служб;";</w:t>
      </w:r>
    </w:p>
    <w:bookmarkEnd w:id="363"/>
    <w:bookmarkStart w:name="z385"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388" w:id="365"/>
    <w:p>
      <w:pPr>
        <w:spacing w:after="0"/>
        <w:ind w:left="0"/>
        <w:jc w:val="both"/>
      </w:pPr>
      <w:r>
        <w:rPr>
          <w:rFonts w:ascii="Times New Roman"/>
          <w:b w:val="false"/>
          <w:i w:val="false"/>
          <w:color w:val="000000"/>
          <w:sz w:val="28"/>
        </w:rPr>
        <w:t>
      "6) отключение радиоэлектронных средств и высокочастотных устройств гражданского назначения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365"/>
    <w:bookmarkStart w:name="z391" w:id="366"/>
    <w:p>
      <w:pPr>
        <w:spacing w:after="0"/>
        <w:ind w:left="0"/>
        <w:jc w:val="both"/>
      </w:pPr>
      <w:r>
        <w:rPr>
          <w:rFonts w:ascii="Times New Roman"/>
          <w:b w:val="false"/>
          <w:i w:val="false"/>
          <w:color w:val="000000"/>
          <w:sz w:val="28"/>
        </w:rPr>
        <w:t xml:space="preserve">
      дополнить подпунктом 9-7) следующего содержания: </w:t>
      </w:r>
    </w:p>
    <w:bookmarkEnd w:id="366"/>
    <w:bookmarkStart w:name="z392" w:id="367"/>
    <w:p>
      <w:pPr>
        <w:spacing w:after="0"/>
        <w:ind w:left="0"/>
        <w:jc w:val="both"/>
      </w:pPr>
      <w:r>
        <w:rPr>
          <w:rFonts w:ascii="Times New Roman"/>
          <w:b w:val="false"/>
          <w:i w:val="false"/>
          <w:color w:val="000000"/>
          <w:sz w:val="28"/>
        </w:rPr>
        <w:t>
      "9-7)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p>
    <w:bookmarkEnd w:id="367"/>
    <w:bookmarkStart w:name="z393" w:id="3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9:</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95" w:id="369"/>
    <w:p>
      <w:pPr>
        <w:spacing w:after="0"/>
        <w:ind w:left="0"/>
        <w:jc w:val="both"/>
      </w:pPr>
      <w:r>
        <w:rPr>
          <w:rFonts w:ascii="Times New Roman"/>
          <w:b w:val="false"/>
          <w:i w:val="false"/>
          <w:color w:val="000000"/>
          <w:sz w:val="28"/>
        </w:rPr>
        <w:t>
      "3)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397" w:id="3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9-1 изложить в следующей редакции:</w:t>
      </w:r>
    </w:p>
    <w:bookmarkEnd w:id="370"/>
    <w:bookmarkStart w:name="z398" w:id="371"/>
    <w:p>
      <w:pPr>
        <w:spacing w:after="0"/>
        <w:ind w:left="0"/>
        <w:jc w:val="both"/>
      </w:pPr>
      <w:r>
        <w:rPr>
          <w:rFonts w:ascii="Times New Roman"/>
          <w:b w:val="false"/>
          <w:i w:val="false"/>
          <w:color w:val="000000"/>
          <w:sz w:val="28"/>
        </w:rPr>
        <w:t>
      "1. Государственная радиочастотная служба осуществляет следующие виды деятельности, относящиеся к государственной монополии в области связи:</w:t>
      </w:r>
    </w:p>
    <w:bookmarkEnd w:id="371"/>
    <w:bookmarkStart w:name="z399" w:id="372"/>
    <w:p>
      <w:pPr>
        <w:spacing w:after="0"/>
        <w:ind w:left="0"/>
        <w:jc w:val="both"/>
      </w:pPr>
      <w:r>
        <w:rPr>
          <w:rFonts w:ascii="Times New Roman"/>
          <w:b w:val="false"/>
          <w:i w:val="false"/>
          <w:color w:val="000000"/>
          <w:sz w:val="28"/>
        </w:rPr>
        <w:t>
      1) техническое обеспечение выполнения работ при проведении уполномоченным органом контроля качества услуг связи, включая контроль качества приема населением теле-, радиоканалов, а также мониторинга радиочастотного спектра и выявления радиоэлектронных средств и высокочастотных устройств, действующих с нарушением законодательства Республики Казахстан в области связи;</w:t>
      </w:r>
    </w:p>
    <w:bookmarkEnd w:id="372"/>
    <w:bookmarkStart w:name="z400" w:id="373"/>
    <w:p>
      <w:pPr>
        <w:spacing w:after="0"/>
        <w:ind w:left="0"/>
        <w:jc w:val="both"/>
      </w:pP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w:t>
      </w:r>
    </w:p>
    <w:bookmarkEnd w:id="373"/>
    <w:bookmarkStart w:name="z401" w:id="374"/>
    <w:p>
      <w:pPr>
        <w:spacing w:after="0"/>
        <w:ind w:left="0"/>
        <w:jc w:val="both"/>
      </w:pPr>
      <w:r>
        <w:rPr>
          <w:rFonts w:ascii="Times New Roman"/>
          <w:b w:val="false"/>
          <w:i w:val="false"/>
          <w:color w:val="000000"/>
          <w:sz w:val="28"/>
        </w:rPr>
        <w:t>
      3) проведение расчета электромагнитной совместимости радиоэлектронных средств;</w:t>
      </w:r>
    </w:p>
    <w:bookmarkEnd w:id="374"/>
    <w:bookmarkStart w:name="z402" w:id="375"/>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 Республики Казахстан;</w:t>
      </w:r>
    </w:p>
    <w:bookmarkEnd w:id="375"/>
    <w:bookmarkStart w:name="z403" w:id="376"/>
    <w:p>
      <w:pPr>
        <w:spacing w:after="0"/>
        <w:ind w:left="0"/>
        <w:jc w:val="both"/>
      </w:pPr>
      <w:r>
        <w:rPr>
          <w:rFonts w:ascii="Times New Roman"/>
          <w:b w:val="false"/>
          <w:i w:val="false"/>
          <w:color w:val="000000"/>
          <w:sz w:val="28"/>
        </w:rPr>
        <w:t>
      5) обеспечение формирования, функционирования, сопровождения и развития базы данных идентификационных кодов абонентских устройств сотовой связи и централизованной базы данных абонентских номеров, предоставление доступа к ним.";</w:t>
      </w:r>
    </w:p>
    <w:bookmarkEnd w:id="376"/>
    <w:bookmarkStart w:name="z404" w:id="377"/>
    <w:p>
      <w:pPr>
        <w:spacing w:after="0"/>
        <w:ind w:left="0"/>
        <w:jc w:val="both"/>
      </w:pPr>
      <w:r>
        <w:rPr>
          <w:rFonts w:ascii="Times New Roman"/>
          <w:b w:val="false"/>
          <w:i w:val="false"/>
          <w:color w:val="000000"/>
          <w:sz w:val="28"/>
        </w:rPr>
        <w:t>
      6) дополнить статьей 9-2 следующего содержания:</w:t>
      </w:r>
    </w:p>
    <w:bookmarkEnd w:id="377"/>
    <w:bookmarkStart w:name="z405" w:id="378"/>
    <w:p>
      <w:pPr>
        <w:spacing w:after="0"/>
        <w:ind w:left="0"/>
        <w:jc w:val="both"/>
      </w:pPr>
      <w:r>
        <w:rPr>
          <w:rFonts w:ascii="Times New Roman"/>
          <w:b w:val="false"/>
          <w:i w:val="false"/>
          <w:color w:val="000000"/>
          <w:sz w:val="28"/>
        </w:rPr>
        <w:t>
      "Статья 9-2. Государственная монополия в сфере обеспечения информационной безопасности</w:t>
      </w:r>
    </w:p>
    <w:bookmarkEnd w:id="378"/>
    <w:bookmarkStart w:name="z406" w:id="379"/>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сфере обеспечения информационной безопасности:</w:t>
      </w:r>
    </w:p>
    <w:bookmarkEnd w:id="379"/>
    <w:bookmarkStart w:name="z407" w:id="380"/>
    <w:p>
      <w:pPr>
        <w:spacing w:after="0"/>
        <w:ind w:left="0"/>
        <w:jc w:val="both"/>
      </w:pPr>
      <w:r>
        <w:rPr>
          <w:rFonts w:ascii="Times New Roman"/>
          <w:b w:val="false"/>
          <w:i w:val="false"/>
          <w:color w:val="000000"/>
          <w:sz w:val="28"/>
        </w:rPr>
        <w:t>
      1) техническое сопровождение системы централизованного управления сетями телекоммуникаций Республики Казахстан, а также международных точек стыка;</w:t>
      </w:r>
    </w:p>
    <w:bookmarkEnd w:id="380"/>
    <w:bookmarkStart w:name="z408" w:id="381"/>
    <w:p>
      <w:pPr>
        <w:spacing w:after="0"/>
        <w:ind w:left="0"/>
        <w:jc w:val="both"/>
      </w:pPr>
      <w:r>
        <w:rPr>
          <w:rFonts w:ascii="Times New Roman"/>
          <w:b w:val="false"/>
          <w:i w:val="false"/>
          <w:color w:val="000000"/>
          <w:sz w:val="28"/>
        </w:rPr>
        <w:t>
      2) организация и техническое сопровождение точек обмена интернет-трафиком операторов междугородной и международной связи на территории Республики Казахстан, а также присоединение сетей операторов междугородной и международной связи к точке обмена интернет-трафиком.</w:t>
      </w:r>
    </w:p>
    <w:bookmarkEnd w:id="381"/>
    <w:bookmarkStart w:name="z409" w:id="382"/>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органами национальной безопасности по согласованию с антимонопольным органом.";</w:t>
      </w:r>
    </w:p>
    <w:bookmarkEnd w:id="382"/>
    <w:bookmarkStart w:name="z410" w:id="3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1 статьи 10 изложить в следующей редакции:</w:t>
      </w:r>
    </w:p>
    <w:bookmarkEnd w:id="383"/>
    <w:bookmarkStart w:name="z411" w:id="384"/>
    <w:p>
      <w:pPr>
        <w:spacing w:after="0"/>
        <w:ind w:left="0"/>
        <w:jc w:val="both"/>
      </w:pPr>
      <w:r>
        <w:rPr>
          <w:rFonts w:ascii="Times New Roman"/>
          <w:b w:val="false"/>
          <w:i w:val="false"/>
          <w:color w:val="000000"/>
          <w:sz w:val="28"/>
        </w:rPr>
        <w:t>
      "1) определяет и разрабатывает с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 национальной безопасности и внутренних дел Республики Казахстан, осуществляющими деятельность на соответствующей административно-территориальной единице, планы строительства сооружений связи, линий связи и других объектов инженерной инфраструктуры, за исключением сетей подразделений правительственной и президентской связи;";</w:t>
      </w:r>
    </w:p>
    <w:bookmarkEnd w:id="384"/>
    <w:bookmarkStart w:name="z412" w:id="38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"по радиочастотам Республики Казахстан" дополнить словами "при Правительстве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415" w:id="386"/>
    <w:p>
      <w:pPr>
        <w:spacing w:after="0"/>
        <w:ind w:left="0"/>
        <w:jc w:val="both"/>
      </w:pPr>
      <w:r>
        <w:rPr>
          <w:rFonts w:ascii="Times New Roman"/>
          <w:b w:val="false"/>
          <w:i w:val="false"/>
          <w:color w:val="000000"/>
          <w:sz w:val="28"/>
        </w:rPr>
        <w:t xml:space="preserve">
      "При совместном использовании радиочастот и радиоэлектронных средств для организации сотовой связи оплата за использование радиочастотного спектра осуществляется каждым оператором связи за присвоенную ему полосу частот, радиочастоту (радиочастотный канал)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86"/>
    <w:bookmarkStart w:name="z416" w:id="3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"по радиочастотам Республики Казахстан" дополнить словами "при Правительстве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19" w:id="388"/>
    <w:p>
      <w:pPr>
        <w:spacing w:after="0"/>
        <w:ind w:left="0"/>
        <w:jc w:val="both"/>
      </w:pP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388"/>
    <w:bookmarkStart w:name="z420" w:id="389"/>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использование радиочастотного спектра;</w:t>
      </w:r>
    </w:p>
    <w:bookmarkEnd w:id="389"/>
    <w:bookmarkStart w:name="z421" w:id="390"/>
    <w:p>
      <w:pPr>
        <w:spacing w:after="0"/>
        <w:ind w:left="0"/>
        <w:jc w:val="both"/>
      </w:pPr>
      <w:r>
        <w:rPr>
          <w:rFonts w:ascii="Times New Roman"/>
          <w:b w:val="false"/>
          <w:i w:val="false"/>
          <w:color w:val="000000"/>
          <w:sz w:val="28"/>
        </w:rPr>
        <w:t>
      2) совместного использования радиочастот, выделенных для организации сотовой связи. Совместное использование радиочастот оформляется договором.";</w:t>
      </w:r>
    </w:p>
    <w:bookmarkEnd w:id="390"/>
    <w:bookmarkStart w:name="z422" w:id="39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4" w:id="392"/>
    <w:p>
      <w:pPr>
        <w:spacing w:after="0"/>
        <w:ind w:left="0"/>
        <w:jc w:val="both"/>
      </w:pPr>
      <w:r>
        <w:rPr>
          <w:rFonts w:ascii="Times New Roman"/>
          <w:b w:val="false"/>
          <w:i w:val="false"/>
          <w:color w:val="000000"/>
          <w:sz w:val="28"/>
        </w:rPr>
        <w:t>
      "1.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26" w:id="393"/>
    <w:p>
      <w:pPr>
        <w:spacing w:after="0"/>
        <w:ind w:left="0"/>
        <w:jc w:val="both"/>
      </w:pPr>
      <w:r>
        <w:rPr>
          <w:rFonts w:ascii="Times New Roman"/>
          <w:b w:val="false"/>
          <w:i w:val="false"/>
          <w:color w:val="000000"/>
          <w:sz w:val="28"/>
        </w:rPr>
        <w:t>
      "4.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Порядок использования сетей операторов связи в указанных целях определяется уполномоченным органом.";</w:t>
      </w:r>
    </w:p>
    <w:bookmarkEnd w:id="393"/>
    <w:bookmarkStart w:name="z427" w:id="39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w:t>
      </w:r>
    </w:p>
    <w:bookmarkEnd w:id="394"/>
    <w:bookmarkStart w:name="z428" w:id="395"/>
    <w:p>
      <w:pPr>
        <w:spacing w:after="0"/>
        <w:ind w:left="0"/>
        <w:jc w:val="both"/>
      </w:pPr>
      <w:r>
        <w:rPr>
          <w:rFonts w:ascii="Times New Roman"/>
          <w:b w:val="false"/>
          <w:i w:val="false"/>
          <w:color w:val="000000"/>
          <w:sz w:val="28"/>
        </w:rPr>
        <w:t>
      заголовок изложить в следующей редакции:</w:t>
      </w:r>
    </w:p>
    <w:bookmarkEnd w:id="395"/>
    <w:bookmarkStart w:name="z429" w:id="396"/>
    <w:p>
      <w:pPr>
        <w:spacing w:after="0"/>
        <w:ind w:left="0"/>
        <w:jc w:val="both"/>
      </w:pPr>
      <w:r>
        <w:rPr>
          <w:rFonts w:ascii="Times New Roman"/>
          <w:b w:val="false"/>
          <w:i w:val="false"/>
          <w:color w:val="000000"/>
          <w:sz w:val="28"/>
        </w:rPr>
        <w:t>
      "Статья 15. Взаимодействие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 </w:t>
      </w:r>
    </w:p>
    <w:bookmarkStart w:name="z431" w:id="397"/>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 Хранение служебной информации об абонентах осуществляется исключительно на территории Республики Казахстан. Запрещается передача служебной информации об абонентах за пределы Республики Казахстан, за исключением случаев оказания услуг связи абонентам Республики Казахстан, находящимся за рубежом;";</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4" w:id="398"/>
    <w:p>
      <w:pPr>
        <w:spacing w:after="0"/>
        <w:ind w:left="0"/>
        <w:jc w:val="both"/>
      </w:pPr>
      <w:r>
        <w:rPr>
          <w:rFonts w:ascii="Times New Roman"/>
          <w:b w:val="false"/>
          <w:i w:val="false"/>
          <w:color w:val="000000"/>
          <w:sz w:val="28"/>
        </w:rPr>
        <w:t>
      "3. Операторы связи, оператор централизованной базы данных абонентских номеров и оператор базы данных идентификационных кодов абонентских устройств сотовой связи обязаны безвозмездно обеспечить доступ к сведениям, содержащимся в базах данных абонентских номеров и идентификационных кодов абонентских устройств сотовой связи, органам, осуществляющим оперативно-розыскную, контрразведывательную деятельность на сетях связи, в соответствии с настоящим Законом и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37" w:id="399"/>
    <w:p>
      <w:pPr>
        <w:spacing w:after="0"/>
        <w:ind w:left="0"/>
        <w:jc w:val="both"/>
      </w:pPr>
      <w:r>
        <w:rPr>
          <w:rFonts w:ascii="Times New Roman"/>
          <w:b w:val="false"/>
          <w:i w:val="false"/>
          <w:color w:val="000000"/>
          <w:sz w:val="28"/>
        </w:rPr>
        <w:t>
      "5. Взаимоотношения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 регулируются в соответствии с настоящим Законом и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w:t>
      </w:r>
    </w:p>
    <w:bookmarkEnd w:id="399"/>
    <w:bookmarkStart w:name="z438" w:id="400"/>
    <w:p>
      <w:pPr>
        <w:spacing w:after="0"/>
        <w:ind w:left="0"/>
        <w:jc w:val="both"/>
      </w:pPr>
      <w:r>
        <w:rPr>
          <w:rFonts w:ascii="Times New Roman"/>
          <w:b w:val="false"/>
          <w:i w:val="false"/>
          <w:color w:val="000000"/>
          <w:sz w:val="28"/>
        </w:rPr>
        <w:t>
      6.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400"/>
    <w:bookmarkStart w:name="z439" w:id="401"/>
    <w:p>
      <w:pPr>
        <w:spacing w:after="0"/>
        <w:ind w:left="0"/>
        <w:jc w:val="both"/>
      </w:pPr>
      <w:r>
        <w:rPr>
          <w:rFonts w:ascii="Times New Roman"/>
          <w:b w:val="false"/>
          <w:i w:val="false"/>
          <w:color w:val="000000"/>
          <w:sz w:val="28"/>
        </w:rPr>
        <w:t>
      12) дополнить статьей 16-2 следующего содержания:</w:t>
      </w:r>
    </w:p>
    <w:bookmarkEnd w:id="401"/>
    <w:bookmarkStart w:name="z440" w:id="402"/>
    <w:p>
      <w:pPr>
        <w:spacing w:after="0"/>
        <w:ind w:left="0"/>
        <w:jc w:val="both"/>
      </w:pPr>
      <w:r>
        <w:rPr>
          <w:rFonts w:ascii="Times New Roman"/>
          <w:b w:val="false"/>
          <w:i w:val="false"/>
          <w:color w:val="000000"/>
          <w:sz w:val="28"/>
        </w:rPr>
        <w:t>
      "Статья 16-2. Уведомление о начале или прекращении эксплуатации радиоэлектронных средств и (или) высокочастотных устройств</w:t>
      </w:r>
    </w:p>
    <w:bookmarkEnd w:id="402"/>
    <w:bookmarkStart w:name="z441" w:id="403"/>
    <w:p>
      <w:pPr>
        <w:spacing w:after="0"/>
        <w:ind w:left="0"/>
        <w:jc w:val="both"/>
      </w:pPr>
      <w:r>
        <w:rPr>
          <w:rFonts w:ascii="Times New Roman"/>
          <w:b w:val="false"/>
          <w:i w:val="false"/>
          <w:color w:val="000000"/>
          <w:sz w:val="28"/>
        </w:rPr>
        <w:t>
      Физические и юридические лица, в том числе дипломатические и консульские представительства иностранных государств, до начала или прекращения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 обязаны направить уведомление в территориальные подразделения уполномоченного органа по форме, определяемой в соответствии с законодательством Республики Казахстан о разрешениях и уведомлениях.";</w:t>
      </w:r>
    </w:p>
    <w:bookmarkEnd w:id="403"/>
    <w:bookmarkStart w:name="z442" w:id="40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18</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после слов "по радиочастотам Республики Казахстан" дополнить словами "при Правительстве Республики Казахстан";</w:t>
      </w:r>
    </w:p>
    <w:bookmarkStart w:name="z444" w:id="4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"при Правительстве Республики Казахстан";</w:t>
      </w:r>
    </w:p>
    <w:bookmarkEnd w:id="405"/>
    <w:bookmarkStart w:name="z445" w:id="40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20 слово "субъектами" заменить словом "субъектом"; </w:t>
      </w:r>
    </w:p>
    <w:bookmarkEnd w:id="406"/>
    <w:bookmarkStart w:name="z446" w:id="40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21</w:t>
      </w:r>
      <w:r>
        <w:rPr>
          <w:rFonts w:ascii="Times New Roman"/>
          <w:b w:val="false"/>
          <w:i w:val="false"/>
          <w:color w:val="000000"/>
          <w:sz w:val="28"/>
        </w:rPr>
        <w:t xml:space="preserve">: </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48" w:id="408"/>
    <w:p>
      <w:pPr>
        <w:spacing w:after="0"/>
        <w:ind w:left="0"/>
        <w:jc w:val="both"/>
      </w:pPr>
      <w:r>
        <w:rPr>
          <w:rFonts w:ascii="Times New Roman"/>
          <w:b w:val="false"/>
          <w:i w:val="false"/>
          <w:color w:val="000000"/>
          <w:sz w:val="28"/>
        </w:rPr>
        <w:t>
      "2. Для сетей, составляющих единую сеть телекоммуникаций Республики Казахстан, за исключением сетей президентской связи, органы национальной безопасности определяют порядок функционирования системы централизованного управления сетями телекоммуникаций Республики Казахстан, включающего в себя:</w:t>
      </w:r>
    </w:p>
    <w:bookmarkEnd w:id="408"/>
    <w:bookmarkStart w:name="z449" w:id="409"/>
    <w:p>
      <w:pPr>
        <w:spacing w:after="0"/>
        <w:ind w:left="0"/>
        <w:jc w:val="both"/>
      </w:pPr>
      <w:r>
        <w:rPr>
          <w:rFonts w:ascii="Times New Roman"/>
          <w:b w:val="false"/>
          <w:i w:val="false"/>
          <w:color w:val="000000"/>
          <w:sz w:val="28"/>
        </w:rPr>
        <w:t>
      организацию, регистрацию и эксплуатацию международных точек стыка;</w:t>
      </w:r>
    </w:p>
    <w:bookmarkEnd w:id="409"/>
    <w:bookmarkStart w:name="z450" w:id="410"/>
    <w:p>
      <w:pPr>
        <w:spacing w:after="0"/>
        <w:ind w:left="0"/>
        <w:jc w:val="both"/>
      </w:pPr>
      <w:r>
        <w:rPr>
          <w:rFonts w:ascii="Times New Roman"/>
          <w:b w:val="false"/>
          <w:i w:val="false"/>
          <w:color w:val="000000"/>
          <w:sz w:val="28"/>
        </w:rPr>
        <w:t>
      комплекс организационно-технических мероприятий, формирование управляющих параметров;</w:t>
      </w:r>
    </w:p>
    <w:bookmarkEnd w:id="410"/>
    <w:bookmarkStart w:name="z451" w:id="411"/>
    <w:p>
      <w:pPr>
        <w:spacing w:after="0"/>
        <w:ind w:left="0"/>
        <w:jc w:val="both"/>
      </w:pPr>
      <w:r>
        <w:rPr>
          <w:rFonts w:ascii="Times New Roman"/>
          <w:b w:val="false"/>
          <w:i w:val="false"/>
          <w:color w:val="000000"/>
          <w:sz w:val="28"/>
        </w:rPr>
        <w:t>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исполнением;</w:t>
      </w:r>
    </w:p>
    <w:bookmarkEnd w:id="411"/>
    <w:bookmarkStart w:name="z452" w:id="412"/>
    <w:p>
      <w:pPr>
        <w:spacing w:after="0"/>
        <w:ind w:left="0"/>
        <w:jc w:val="both"/>
      </w:pPr>
      <w:r>
        <w:rPr>
          <w:rFonts w:ascii="Times New Roman"/>
          <w:b w:val="false"/>
          <w:i w:val="false"/>
          <w:color w:val="000000"/>
          <w:sz w:val="28"/>
        </w:rPr>
        <w:t>
      предоставление операторами междугородной и международной связи линий и каналов связи, необходимых для обеспечения функционирования системы централизованного управления сетями телекоммуникаций Республики Казахстан.</w:t>
      </w:r>
    </w:p>
    <w:bookmarkEnd w:id="412"/>
    <w:bookmarkStart w:name="z453" w:id="413"/>
    <w:p>
      <w:pPr>
        <w:spacing w:after="0"/>
        <w:ind w:left="0"/>
        <w:jc w:val="both"/>
      </w:pPr>
      <w:r>
        <w:rPr>
          <w:rFonts w:ascii="Times New Roman"/>
          <w:b w:val="false"/>
          <w:i w:val="false"/>
          <w:color w:val="000000"/>
          <w:sz w:val="28"/>
        </w:rPr>
        <w:t>
      3. Операторы связи сетей всех категорий, входящих в единую сеть телекоммуникаций Республики Казахстан, обязаны создавать за счет собственных средств систему централизованного управления своими сетями, которая должна быть расположена на территории Республики Казахстан.</w:t>
      </w:r>
    </w:p>
    <w:bookmarkEnd w:id="413"/>
    <w:bookmarkStart w:name="z454" w:id="414"/>
    <w:p>
      <w:pPr>
        <w:spacing w:after="0"/>
        <w:ind w:left="0"/>
        <w:jc w:val="both"/>
      </w:pPr>
      <w:r>
        <w:rPr>
          <w:rFonts w:ascii="Times New Roman"/>
          <w:b w:val="false"/>
          <w:i w:val="false"/>
          <w:color w:val="000000"/>
          <w:sz w:val="28"/>
        </w:rPr>
        <w:t>
      Работники операторов связи, в функциональные обязанности которых входит работа со служебной информацией об абонентах, должны быть гражданами Республики Казахстан. Передача операторами связи иным лицам в каком-либо виде управления собственными сетями связи запрещается.</w:t>
      </w:r>
    </w:p>
    <w:bookmarkEnd w:id="414"/>
    <w:bookmarkStart w:name="z455" w:id="415"/>
    <w:p>
      <w:pPr>
        <w:spacing w:after="0"/>
        <w:ind w:left="0"/>
        <w:jc w:val="both"/>
      </w:pP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телекоммуникационного оборудования сетей связи национальным стандартам, устанавливающим требования по обеспечению проведения оперативно-розыскных и контрразведывательных мероприятий.";</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58" w:id="416"/>
    <w:p>
      <w:pPr>
        <w:spacing w:after="0"/>
        <w:ind w:left="0"/>
        <w:jc w:val="both"/>
      </w:pPr>
      <w:r>
        <w:rPr>
          <w:rFonts w:ascii="Times New Roman"/>
          <w:b w:val="false"/>
          <w:i w:val="false"/>
          <w:color w:val="000000"/>
          <w:sz w:val="28"/>
        </w:rPr>
        <w:t>
      "7. Сети телекоммуникаций специального назначения предназначены для обеспечения нужд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p>
    <w:bookmarkEnd w:id="416"/>
    <w:bookmarkStart w:name="z459" w:id="417"/>
    <w:p>
      <w:pPr>
        <w:spacing w:after="0"/>
        <w:ind w:left="0"/>
        <w:jc w:val="both"/>
      </w:pPr>
      <w:r>
        <w:rPr>
          <w:rFonts w:ascii="Times New Roman"/>
          <w:b w:val="false"/>
          <w:i w:val="false"/>
          <w:color w:val="000000"/>
          <w:sz w:val="28"/>
        </w:rPr>
        <w:t>
      Сети телекоммуникаций специального назначения не могут использоваться для возмездного оказания услуг связи, если иное не предусмотрено законами Республики Казахстан.</w:t>
      </w:r>
    </w:p>
    <w:bookmarkEnd w:id="417"/>
    <w:bookmarkStart w:name="z460" w:id="418"/>
    <w:p>
      <w:pPr>
        <w:spacing w:after="0"/>
        <w:ind w:left="0"/>
        <w:jc w:val="both"/>
      </w:pP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шифрованной, засекреченной, кодированной связи и сетей телекоммуникаций специального назначения определяют руководители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p>
    <w:bookmarkEnd w:id="418"/>
    <w:bookmarkStart w:name="z461" w:id="4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22-2</w:t>
      </w:r>
      <w:r>
        <w:rPr>
          <w:rFonts w:ascii="Times New Roman"/>
          <w:b w:val="false"/>
          <w:i w:val="false"/>
          <w:color w:val="000000"/>
          <w:sz w:val="28"/>
        </w:rPr>
        <w:t xml:space="preserve"> исключить;</w:t>
      </w:r>
    </w:p>
    <w:bookmarkEnd w:id="419"/>
    <w:bookmarkStart w:name="z462" w:id="4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420"/>
    <w:bookmarkStart w:name="z463" w:id="421"/>
    <w:p>
      <w:pPr>
        <w:spacing w:after="0"/>
        <w:ind w:left="0"/>
        <w:jc w:val="both"/>
      </w:pPr>
      <w:r>
        <w:rPr>
          <w:rFonts w:ascii="Times New Roman"/>
          <w:b w:val="false"/>
          <w:i w:val="false"/>
          <w:color w:val="000000"/>
          <w:sz w:val="28"/>
        </w:rPr>
        <w:t>
      "Статья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bookmarkEnd w:id="421"/>
    <w:bookmarkStart w:name="z464" w:id="422"/>
    <w:p>
      <w:pPr>
        <w:spacing w:after="0"/>
        <w:ind w:left="0"/>
        <w:jc w:val="both"/>
      </w:pPr>
      <w:r>
        <w:rPr>
          <w:rFonts w:ascii="Times New Roman"/>
          <w:b w:val="false"/>
          <w:i w:val="false"/>
          <w:color w:val="000000"/>
          <w:sz w:val="28"/>
        </w:rPr>
        <w:t>
      1. Правительственная связь обеспечивается органом национальной безопасности Республики Казахстан в порядке, определяемом Президентом Республики Казахстан.</w:t>
      </w:r>
    </w:p>
    <w:bookmarkEnd w:id="422"/>
    <w:bookmarkStart w:name="z465" w:id="423"/>
    <w:p>
      <w:pPr>
        <w:spacing w:after="0"/>
        <w:ind w:left="0"/>
        <w:jc w:val="both"/>
      </w:pPr>
      <w:r>
        <w:rPr>
          <w:rFonts w:ascii="Times New Roman"/>
          <w:b w:val="false"/>
          <w:i w:val="false"/>
          <w:color w:val="000000"/>
          <w:sz w:val="28"/>
        </w:rPr>
        <w:t>
      Президентская связь обеспечивается Службой государственной охраны в порядке, определяемом Президентом Республики Казахстан.</w:t>
      </w:r>
    </w:p>
    <w:bookmarkEnd w:id="423"/>
    <w:bookmarkStart w:name="z466" w:id="424"/>
    <w:p>
      <w:pPr>
        <w:spacing w:after="0"/>
        <w:ind w:left="0"/>
        <w:jc w:val="both"/>
      </w:pPr>
      <w:r>
        <w:rPr>
          <w:rFonts w:ascii="Times New Roman"/>
          <w:b w:val="false"/>
          <w:i w:val="false"/>
          <w:color w:val="000000"/>
          <w:sz w:val="28"/>
        </w:rPr>
        <w:t>
      Операторы связи проводят модернизацию и развитие сетей телекоммуникаций общего пользования с учетом технических возможностей и оснащенности правительственной и президентской связи по согласованию с органом национальной безопасности и Службой государственной охраны.</w:t>
      </w:r>
    </w:p>
    <w:bookmarkEnd w:id="424"/>
    <w:bookmarkStart w:name="z467" w:id="425"/>
    <w:p>
      <w:pPr>
        <w:spacing w:after="0"/>
        <w:ind w:left="0"/>
        <w:jc w:val="both"/>
      </w:pPr>
      <w:r>
        <w:rPr>
          <w:rFonts w:ascii="Times New Roman"/>
          <w:b w:val="false"/>
          <w:i w:val="false"/>
          <w:color w:val="000000"/>
          <w:sz w:val="28"/>
        </w:rPr>
        <w:t>
      Системы правительственной, президентской связи, шифрованная, засекреченная и кодированная связь обеспечиваются в порядке, определяемом законодательством Республики Казахстан.</w:t>
      </w:r>
    </w:p>
    <w:bookmarkEnd w:id="425"/>
    <w:bookmarkStart w:name="z468" w:id="426"/>
    <w:p>
      <w:pPr>
        <w:spacing w:after="0"/>
        <w:ind w:left="0"/>
        <w:jc w:val="both"/>
      </w:pPr>
      <w:r>
        <w:rPr>
          <w:rFonts w:ascii="Times New Roman"/>
          <w:b w:val="false"/>
          <w:i w:val="false"/>
          <w:color w:val="000000"/>
          <w:sz w:val="28"/>
        </w:rPr>
        <w:t>
      2.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w:t>
      </w:r>
    </w:p>
    <w:bookmarkEnd w:id="426"/>
    <w:bookmarkStart w:name="z469" w:id="427"/>
    <w:p>
      <w:pPr>
        <w:spacing w:after="0"/>
        <w:ind w:left="0"/>
        <w:jc w:val="both"/>
      </w:pPr>
      <w:r>
        <w:rPr>
          <w:rFonts w:ascii="Times New Roman"/>
          <w:b w:val="false"/>
          <w:i w:val="false"/>
          <w:color w:val="000000"/>
          <w:sz w:val="28"/>
        </w:rPr>
        <w:t>
      3.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определяется Президентом Республики Казахстан.</w:t>
      </w:r>
    </w:p>
    <w:bookmarkEnd w:id="427"/>
    <w:bookmarkStart w:name="z470" w:id="428"/>
    <w:p>
      <w:pPr>
        <w:spacing w:after="0"/>
        <w:ind w:left="0"/>
        <w:jc w:val="both"/>
      </w:pPr>
      <w:r>
        <w:rPr>
          <w:rFonts w:ascii="Times New Roman"/>
          <w:b w:val="false"/>
          <w:i w:val="false"/>
          <w:color w:val="000000"/>
          <w:sz w:val="28"/>
        </w:rPr>
        <w:t>
      4.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p>
    <w:bookmarkEnd w:id="428"/>
    <w:bookmarkStart w:name="z471" w:id="429"/>
    <w:p>
      <w:pPr>
        <w:spacing w:after="0"/>
        <w:ind w:left="0"/>
        <w:jc w:val="both"/>
      </w:pPr>
      <w:r>
        <w:rPr>
          <w:rFonts w:ascii="Times New Roman"/>
          <w:b w:val="false"/>
          <w:i w:val="false"/>
          <w:color w:val="000000"/>
          <w:sz w:val="28"/>
        </w:rPr>
        <w:t>
      5. Порядок подготовки и использования ресурсов единой сети телекоммуникаций для обеспечения функционирования сетей телекоммуникаций специального назначения определяется Правительством Республики Казахстан.</w:t>
      </w:r>
    </w:p>
    <w:bookmarkEnd w:id="429"/>
    <w:bookmarkStart w:name="z472" w:id="430"/>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для нужд государственных органов, Службы государственной охраны, органов военного управления, национальной безопасности и внутренних дел Республики Казахстан и принимать первоочередные и неотложные меры по замене каналов связи или их восстановлению в случае повреждения.</w:t>
      </w:r>
    </w:p>
    <w:bookmarkEnd w:id="430"/>
    <w:bookmarkStart w:name="z473" w:id="431"/>
    <w:p>
      <w:pPr>
        <w:spacing w:after="0"/>
        <w:ind w:left="0"/>
        <w:jc w:val="both"/>
      </w:pPr>
      <w:r>
        <w:rPr>
          <w:rFonts w:ascii="Times New Roman"/>
          <w:b w:val="false"/>
          <w:i w:val="false"/>
          <w:color w:val="000000"/>
          <w:sz w:val="28"/>
        </w:rPr>
        <w:t>
      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Службе государственной охраны, органам военного управления, национальной безопасности и внутренних дел Республики Казахстан иначе как по решению суда.</w:t>
      </w:r>
    </w:p>
    <w:bookmarkEnd w:id="431"/>
    <w:bookmarkStart w:name="z474" w:id="432"/>
    <w:p>
      <w:pPr>
        <w:spacing w:after="0"/>
        <w:ind w:left="0"/>
        <w:jc w:val="both"/>
      </w:pPr>
      <w:r>
        <w:rPr>
          <w:rFonts w:ascii="Times New Roman"/>
          <w:b w:val="false"/>
          <w:i w:val="false"/>
          <w:color w:val="000000"/>
          <w:sz w:val="28"/>
        </w:rPr>
        <w:t>
      8. Операторы связи обязаны предусмотреть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правительственной и президентской связи.</w:t>
      </w:r>
    </w:p>
    <w:bookmarkEnd w:id="432"/>
    <w:bookmarkStart w:name="z475" w:id="433"/>
    <w:p>
      <w:pPr>
        <w:spacing w:after="0"/>
        <w:ind w:left="0"/>
        <w:jc w:val="both"/>
      </w:pPr>
      <w:r>
        <w:rPr>
          <w:rFonts w:ascii="Times New Roman"/>
          <w:b w:val="false"/>
          <w:i w:val="false"/>
          <w:color w:val="000000"/>
          <w:sz w:val="28"/>
        </w:rPr>
        <w:t>
      9.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и контрразведывательную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связи сети телекоммуникаций общего пользования.";</w:t>
      </w:r>
    </w:p>
    <w:bookmarkEnd w:id="433"/>
    <w:bookmarkStart w:name="z476" w:id="4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25</w:t>
      </w:r>
      <w:r>
        <w:rPr>
          <w:rFonts w:ascii="Times New Roman"/>
          <w:b w:val="false"/>
          <w:i w:val="false"/>
          <w:color w:val="000000"/>
          <w:sz w:val="28"/>
        </w:rPr>
        <w:t xml:space="preserve"> дополнить пунктами 4 и 5 следующего содержания:</w:t>
      </w:r>
    </w:p>
    <w:bookmarkEnd w:id="434"/>
    <w:bookmarkStart w:name="z477" w:id="435"/>
    <w:p>
      <w:pPr>
        <w:spacing w:after="0"/>
        <w:ind w:left="0"/>
        <w:jc w:val="both"/>
      </w:pPr>
      <w:r>
        <w:rPr>
          <w:rFonts w:ascii="Times New Roman"/>
          <w:b w:val="false"/>
          <w:i w:val="false"/>
          <w:color w:val="000000"/>
          <w:sz w:val="28"/>
        </w:rPr>
        <w:t xml:space="preserve">
      "4. Запрещается осуществлять обмен интернет-трафиком между операторами связи через иностранных операторов связи за пределами Республики Казахстан. </w:t>
      </w:r>
    </w:p>
    <w:bookmarkEnd w:id="435"/>
    <w:bookmarkStart w:name="z478" w:id="436"/>
    <w:p>
      <w:pPr>
        <w:spacing w:after="0"/>
        <w:ind w:left="0"/>
        <w:jc w:val="both"/>
      </w:pPr>
      <w:r>
        <w:rPr>
          <w:rFonts w:ascii="Times New Roman"/>
          <w:b w:val="false"/>
          <w:i w:val="false"/>
          <w:color w:val="000000"/>
          <w:sz w:val="28"/>
        </w:rPr>
        <w:t>
      5. Пропуск и обмен трафиком через точки обмена интернет-трафиком между всеми подключенными к точке обмена интернет-трафиком и операторами связи осуществляются безвозмездно.";</w:t>
      </w:r>
    </w:p>
    <w:bookmarkEnd w:id="436"/>
    <w:bookmarkStart w:name="z479" w:id="43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26</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482" w:id="438"/>
    <w:p>
      <w:pPr>
        <w:spacing w:after="0"/>
        <w:ind w:left="0"/>
        <w:jc w:val="both"/>
      </w:pPr>
      <w:r>
        <w:rPr>
          <w:rFonts w:ascii="Times New Roman"/>
          <w:b w:val="false"/>
          <w:i w:val="false"/>
          <w:color w:val="000000"/>
          <w:sz w:val="28"/>
        </w:rPr>
        <w:t>
      "2) обеспечить предоставление линий и каналов связи, необходимых для функционирования системы централизованного управления сетями телекоммуникаций Республики Казахстан, за счет собственных средств;";</w:t>
      </w:r>
    </w:p>
    <w:bookmarkEnd w:id="438"/>
    <w:bookmarkStart w:name="z483" w:id="4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статьи 28-7 изложить в следующей редакции:</w:t>
      </w:r>
    </w:p>
    <w:bookmarkEnd w:id="439"/>
    <w:bookmarkStart w:name="z484" w:id="440"/>
    <w:p>
      <w:pPr>
        <w:spacing w:after="0"/>
        <w:ind w:left="0"/>
        <w:jc w:val="both"/>
      </w:pPr>
      <w:r>
        <w:rPr>
          <w:rFonts w:ascii="Times New Roman"/>
          <w:b w:val="false"/>
          <w:i w:val="false"/>
          <w:color w:val="000000"/>
          <w:sz w:val="28"/>
        </w:rPr>
        <w:t>
      "1) обеспечивают соответствие технических характеристик и условий эксплуатации радиоэлектронных средств и высокочастотных устройств параметрам, изложенным в уведомлении о начале или прекращении эксплуатации радиоэлектронных средств и (или) высокочастотных устройств, а также установленным правилам и нормам;";</w:t>
      </w:r>
    </w:p>
    <w:bookmarkEnd w:id="440"/>
    <w:bookmarkStart w:name="z485" w:id="44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29</w:t>
      </w:r>
      <w:r>
        <w:rPr>
          <w:rFonts w:ascii="Times New Roman"/>
          <w:b w:val="false"/>
          <w:i w:val="false"/>
          <w:color w:val="000000"/>
          <w:sz w:val="28"/>
        </w:rPr>
        <w:t>:</w:t>
      </w:r>
    </w:p>
    <w:bookmarkEnd w:id="441"/>
    <w:bookmarkStart w:name="z486" w:id="442"/>
    <w:p>
      <w:pPr>
        <w:spacing w:after="0"/>
        <w:ind w:left="0"/>
        <w:jc w:val="both"/>
      </w:pPr>
      <w:r>
        <w:rPr>
          <w:rFonts w:ascii="Times New Roman"/>
          <w:b w:val="false"/>
          <w:i w:val="false"/>
          <w:color w:val="000000"/>
          <w:sz w:val="28"/>
        </w:rPr>
        <w:t>
      дополнить пунктом 4-3 следующего содержания:</w:t>
      </w:r>
    </w:p>
    <w:bookmarkEnd w:id="442"/>
    <w:bookmarkStart w:name="z487" w:id="443"/>
    <w:p>
      <w:pPr>
        <w:spacing w:after="0"/>
        <w:ind w:left="0"/>
        <w:jc w:val="both"/>
      </w:pPr>
      <w:r>
        <w:rPr>
          <w:rFonts w:ascii="Times New Roman"/>
          <w:b w:val="false"/>
          <w:i w:val="false"/>
          <w:color w:val="000000"/>
          <w:sz w:val="28"/>
        </w:rPr>
        <w:t>
      "4-3. Операторы связи на основании договора могут совместно использовать объекты инженерной инфраструктуры, телекоммуникационное оборудование и сети связи.";</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89" w:id="444"/>
    <w:p>
      <w:pPr>
        <w:spacing w:after="0"/>
        <w:ind w:left="0"/>
        <w:jc w:val="both"/>
      </w:pPr>
      <w:r>
        <w:rPr>
          <w:rFonts w:ascii="Times New Roman"/>
          <w:b w:val="false"/>
          <w:i w:val="false"/>
          <w:color w:val="000000"/>
          <w:sz w:val="28"/>
        </w:rPr>
        <w:t>
      "7. При строительстве зданий, сооружений и объектов государственных органов, организаций, работники которых являются абонентами сети правительственной и президентской связи, а также при изменении их местонахождения проектирование и прокладка соединительных линий и внутренних сетей связи специального назначения осуществляются заказчиками строительства за счет собственных средств.";</w:t>
      </w:r>
    </w:p>
    <w:bookmarkEnd w:id="444"/>
    <w:bookmarkStart w:name="z490" w:id="44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29-2</w:t>
      </w:r>
      <w:r>
        <w:rPr>
          <w:rFonts w:ascii="Times New Roman"/>
          <w:b w:val="false"/>
          <w:i w:val="false"/>
          <w:color w:val="000000"/>
          <w:sz w:val="28"/>
        </w:rPr>
        <w:t xml:space="preserve"> изложить в следующей редакции:</w:t>
      </w:r>
    </w:p>
    <w:bookmarkEnd w:id="445"/>
    <w:bookmarkStart w:name="z491" w:id="446"/>
    <w:p>
      <w:pPr>
        <w:spacing w:after="0"/>
        <w:ind w:left="0"/>
        <w:jc w:val="both"/>
      </w:pPr>
      <w:r>
        <w:rPr>
          <w:rFonts w:ascii="Times New Roman"/>
          <w:b w:val="false"/>
          <w:i w:val="false"/>
          <w:color w:val="000000"/>
          <w:sz w:val="28"/>
        </w:rPr>
        <w:t>
      "Статья 29-2. Предоставление в пользование сетей телекоммуникаций для системы экстренного вызова при авариях и катастрофах</w:t>
      </w:r>
    </w:p>
    <w:bookmarkEnd w:id="446"/>
    <w:bookmarkStart w:name="z492" w:id="447"/>
    <w:p>
      <w:pPr>
        <w:spacing w:after="0"/>
        <w:ind w:left="0"/>
        <w:jc w:val="both"/>
      </w:pPr>
      <w:r>
        <w:rPr>
          <w:rFonts w:ascii="Times New Roman"/>
          <w:b w:val="false"/>
          <w:i w:val="false"/>
          <w:color w:val="000000"/>
          <w:sz w:val="28"/>
        </w:rPr>
        <w:t>
      Оператор сотовой связи обязан на безвозмездной основе предоставлять в пользование оператору системы экстренного вызова свои сети сотовой связи для передачи сообщений о дорожно-транспортных происшествиях и иных чрезвычайных ситуациях на автомобильных дорогах и установления двусторонней голосовой связи с оператором системы экстренного вызова.";</w:t>
      </w:r>
    </w:p>
    <w:bookmarkEnd w:id="447"/>
    <w:bookmarkStart w:name="z493" w:id="44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4</w:t>
      </w:r>
      <w:r>
        <w:rPr>
          <w:rFonts w:ascii="Times New Roman"/>
          <w:b w:val="false"/>
          <w:i w:val="false"/>
          <w:color w:val="000000"/>
          <w:sz w:val="28"/>
        </w:rPr>
        <w:t xml:space="preserve"> статьи 36 изложить в следующей редакции:</w:t>
      </w:r>
    </w:p>
    <w:bookmarkEnd w:id="448"/>
    <w:bookmarkStart w:name="z494" w:id="449"/>
    <w:p>
      <w:pPr>
        <w:spacing w:after="0"/>
        <w:ind w:left="0"/>
        <w:jc w:val="both"/>
      </w:pPr>
      <w:r>
        <w:rPr>
          <w:rFonts w:ascii="Times New Roman"/>
          <w:b w:val="false"/>
          <w:i w:val="false"/>
          <w:color w:val="000000"/>
          <w:sz w:val="28"/>
        </w:rPr>
        <w:t xml:space="preserve">
      "4. Получение от оператора связи служебной информации допускается только с согласия абонента и в случаях, предусмотренных настоящим </w:t>
      </w:r>
      <w:r>
        <w:rPr>
          <w:rFonts w:ascii="Times New Roman"/>
          <w:b w:val="false"/>
          <w:i w:val="false"/>
          <w:color w:val="000000"/>
          <w:sz w:val="28"/>
        </w:rPr>
        <w:t>Законом</w:t>
      </w:r>
      <w:r>
        <w:rPr>
          <w:rFonts w:ascii="Times New Roman"/>
          <w:b w:val="false"/>
          <w:i w:val="false"/>
          <w:color w:val="000000"/>
          <w:sz w:val="28"/>
        </w:rPr>
        <w:t xml:space="preserve"> и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w:t>
      </w:r>
    </w:p>
    <w:bookmarkEnd w:id="449"/>
    <w:bookmarkStart w:name="z495" w:id="45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36-2</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изложить в следующей редакции:</w:t>
      </w:r>
    </w:p>
    <w:bookmarkEnd w:id="450"/>
    <w:bookmarkStart w:name="z496" w:id="451"/>
    <w:p>
      <w:pPr>
        <w:spacing w:after="0"/>
        <w:ind w:left="0"/>
        <w:jc w:val="both"/>
      </w:pPr>
      <w:r>
        <w:rPr>
          <w:rFonts w:ascii="Times New Roman"/>
          <w:b w:val="false"/>
          <w:i w:val="false"/>
          <w:color w:val="000000"/>
          <w:sz w:val="28"/>
        </w:rPr>
        <w:t>
      "Статья 36-2. Регистрация абонентского устройства сотовой связи</w:t>
      </w:r>
    </w:p>
    <w:bookmarkEnd w:id="451"/>
    <w:bookmarkStart w:name="z497" w:id="452"/>
    <w:p>
      <w:pPr>
        <w:spacing w:after="0"/>
        <w:ind w:left="0"/>
        <w:jc w:val="both"/>
      </w:pPr>
      <w:r>
        <w:rPr>
          <w:rFonts w:ascii="Times New Roman"/>
          <w:b w:val="false"/>
          <w:i w:val="false"/>
          <w:color w:val="000000"/>
          <w:sz w:val="28"/>
        </w:rPr>
        <w:t xml:space="preserve">
      1. Регистрация абонентского устройства сотовой связи для абонента осуществляется на безвозмездной основе. </w:t>
      </w:r>
    </w:p>
    <w:bookmarkEnd w:id="452"/>
    <w:bookmarkStart w:name="z498" w:id="453"/>
    <w:p>
      <w:pPr>
        <w:spacing w:after="0"/>
        <w:ind w:left="0"/>
        <w:jc w:val="both"/>
      </w:pPr>
      <w:r>
        <w:rPr>
          <w:rFonts w:ascii="Times New Roman"/>
          <w:b w:val="false"/>
          <w:i w:val="false"/>
          <w:color w:val="000000"/>
          <w:sz w:val="28"/>
        </w:rPr>
        <w:t xml:space="preserve">
      2. Владелец абонентского устройства сотовой связи обязан зарегистрировать его у оператора сотовой связи в соответствии с правилами регистрации абонентских устройств сотовой связи. Регистрации подлежат абонентские устройства сотовой связи, определенные в соответствии с правилами регистрации абонентских устройств сотовой связи. </w:t>
      </w:r>
    </w:p>
    <w:bookmarkEnd w:id="453"/>
    <w:bookmarkStart w:name="z499" w:id="454"/>
    <w:p>
      <w:pPr>
        <w:spacing w:after="0"/>
        <w:ind w:left="0"/>
        <w:jc w:val="both"/>
      </w:pPr>
      <w:r>
        <w:rPr>
          <w:rFonts w:ascii="Times New Roman"/>
          <w:b w:val="false"/>
          <w:i w:val="false"/>
          <w:color w:val="000000"/>
          <w:sz w:val="28"/>
        </w:rPr>
        <w:t>
      3. Для регистрации абонентского устройства сотовой связи его владелец представляет обслуживающему его оператору сведения об:</w:t>
      </w:r>
    </w:p>
    <w:bookmarkEnd w:id="454"/>
    <w:bookmarkStart w:name="z500" w:id="455"/>
    <w:p>
      <w:pPr>
        <w:spacing w:after="0"/>
        <w:ind w:left="0"/>
        <w:jc w:val="both"/>
      </w:pPr>
      <w:r>
        <w:rPr>
          <w:rFonts w:ascii="Times New Roman"/>
          <w:b w:val="false"/>
          <w:i w:val="false"/>
          <w:color w:val="000000"/>
          <w:sz w:val="28"/>
        </w:rPr>
        <w:t>
      индивидуальном идентификационном номере (для физического лица) или бизнес-идентификационном номере (для юридического лица);</w:t>
      </w:r>
    </w:p>
    <w:bookmarkEnd w:id="455"/>
    <w:bookmarkStart w:name="z501" w:id="456"/>
    <w:p>
      <w:pPr>
        <w:spacing w:after="0"/>
        <w:ind w:left="0"/>
        <w:jc w:val="both"/>
      </w:pPr>
      <w:r>
        <w:rPr>
          <w:rFonts w:ascii="Times New Roman"/>
          <w:b w:val="false"/>
          <w:i w:val="false"/>
          <w:color w:val="000000"/>
          <w:sz w:val="28"/>
        </w:rPr>
        <w:t>
      идентификационном коде абонентского устройства сотовой связи;</w:t>
      </w:r>
    </w:p>
    <w:bookmarkEnd w:id="456"/>
    <w:bookmarkStart w:name="z502" w:id="457"/>
    <w:p>
      <w:pPr>
        <w:spacing w:after="0"/>
        <w:ind w:left="0"/>
        <w:jc w:val="both"/>
      </w:pPr>
      <w:r>
        <w:rPr>
          <w:rFonts w:ascii="Times New Roman"/>
          <w:b w:val="false"/>
          <w:i w:val="false"/>
          <w:color w:val="000000"/>
          <w:sz w:val="28"/>
        </w:rPr>
        <w:t>
      абонентском номере, используемом абонентским устройством сотовой связи.</w:t>
      </w:r>
    </w:p>
    <w:bookmarkEnd w:id="457"/>
    <w:bookmarkStart w:name="z503" w:id="458"/>
    <w:p>
      <w:pPr>
        <w:spacing w:after="0"/>
        <w:ind w:left="0"/>
        <w:jc w:val="both"/>
      </w:pPr>
      <w:r>
        <w:rPr>
          <w:rFonts w:ascii="Times New Roman"/>
          <w:b w:val="false"/>
          <w:i w:val="false"/>
          <w:color w:val="000000"/>
          <w:sz w:val="28"/>
        </w:rPr>
        <w:t>
      Все сведения безвозмездно направляются операторами сотовой связи оператору базы данных идентификационных кодов абонентских устройств сотовой связи.</w:t>
      </w:r>
    </w:p>
    <w:bookmarkEnd w:id="458"/>
    <w:bookmarkStart w:name="z504" w:id="459"/>
    <w:p>
      <w:pPr>
        <w:spacing w:after="0"/>
        <w:ind w:left="0"/>
        <w:jc w:val="both"/>
      </w:pPr>
      <w:r>
        <w:rPr>
          <w:rFonts w:ascii="Times New Roman"/>
          <w:b w:val="false"/>
          <w:i w:val="false"/>
          <w:color w:val="000000"/>
          <w:sz w:val="28"/>
        </w:rPr>
        <w:t>
      Для регистрации абонентского устройства сотовой связи, используемого охраняемыми лицами, предоставляется только информация об идентификационном коде абонентского устройства сотовой связи.</w:t>
      </w:r>
    </w:p>
    <w:bookmarkEnd w:id="459"/>
    <w:bookmarkStart w:name="z505" w:id="460"/>
    <w:p>
      <w:pPr>
        <w:spacing w:after="0"/>
        <w:ind w:left="0"/>
        <w:jc w:val="both"/>
      </w:pPr>
      <w:r>
        <w:rPr>
          <w:rFonts w:ascii="Times New Roman"/>
          <w:b w:val="false"/>
          <w:i w:val="false"/>
          <w:color w:val="000000"/>
          <w:sz w:val="28"/>
        </w:rPr>
        <w:t>
      4. Оператор сотовой связи отказывает в регистрации абонентского устройства сотовой связи в случае наличия в базе данных идентификационных кодов абонентских устройств сотовой связи такого же идентификационного кода абонентского устройства сотовой связи, зарегистрированного другим владельцем абонентского устройства сотовой связи, или в случае, если абонентский номер зарегистрирован за другим владельцем.</w:t>
      </w:r>
    </w:p>
    <w:bookmarkEnd w:id="460"/>
    <w:bookmarkStart w:name="z506" w:id="461"/>
    <w:p>
      <w:pPr>
        <w:spacing w:after="0"/>
        <w:ind w:left="0"/>
        <w:jc w:val="both"/>
      </w:pPr>
      <w:r>
        <w:rPr>
          <w:rFonts w:ascii="Times New Roman"/>
          <w:b w:val="false"/>
          <w:i w:val="false"/>
          <w:color w:val="000000"/>
          <w:sz w:val="28"/>
        </w:rPr>
        <w:t>
      5. Оператору сотовой связи запрещается предоставлять услуги сотовой связи по абонентскому устройству сотовой связи, сведения о котором не включены в базу данных идентификационных кодов абонентских устройств сотовой связи либо не соответствуют сведениям, внесенным в базу данных идентификационных кодов абонентских устройств сотовой связи.</w:t>
      </w:r>
    </w:p>
    <w:bookmarkEnd w:id="461"/>
    <w:bookmarkStart w:name="z507" w:id="462"/>
    <w:p>
      <w:pPr>
        <w:spacing w:after="0"/>
        <w:ind w:left="0"/>
        <w:jc w:val="both"/>
      </w:pPr>
      <w:r>
        <w:rPr>
          <w:rFonts w:ascii="Times New Roman"/>
          <w:b w:val="false"/>
          <w:i w:val="false"/>
          <w:color w:val="000000"/>
          <w:sz w:val="28"/>
        </w:rPr>
        <w:t>
      6. В целях информирования абонентов о возможности зарегистрировать абонентское устройство сотовой связи оператор базы данных идентификационных кодов абонентских устройств сотовой связи обязан безвозмездно обеспечить посредством интернет-ресурса доступ к сведениям об идентификационных кодах абонентских устройств сотовой связи, зарегистрированных в базе данных идентификационных кодов абонентских устройств сотовой связи.</w:t>
      </w:r>
    </w:p>
    <w:bookmarkEnd w:id="462"/>
    <w:bookmarkStart w:name="z508" w:id="463"/>
    <w:p>
      <w:pPr>
        <w:spacing w:after="0"/>
        <w:ind w:left="0"/>
        <w:jc w:val="both"/>
      </w:pPr>
      <w:r>
        <w:rPr>
          <w:rFonts w:ascii="Times New Roman"/>
          <w:b w:val="false"/>
          <w:i w:val="false"/>
          <w:color w:val="000000"/>
          <w:sz w:val="28"/>
        </w:rPr>
        <w:t>
      7. Операторы сотовой связи обязаны предоставлять оператору базы данных идентификационных кодов абонентских устройств сотовой связи информацию об обслуживаемых ими абонентских номерах, предусмотренную пунктом 3 настоящей статьи,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 При этом операторы сотовой связи самостоятельно несут все затраты по модернизации сети, информационных систем и программного обеспечения, а также осуществляют оплату услуг оператора базы данных идентификационных кодов абонентских устройств сотовой связи за предоставление доступа к ресурсам базы данных идентификационных кодов абонентских устройств сотовой связи в соответствии с правилами регистрации абонентских устройств сотовой связи.</w:t>
      </w:r>
    </w:p>
    <w:bookmarkEnd w:id="463"/>
    <w:bookmarkStart w:name="z509" w:id="464"/>
    <w:p>
      <w:pPr>
        <w:spacing w:after="0"/>
        <w:ind w:left="0"/>
        <w:jc w:val="both"/>
      </w:pPr>
      <w:r>
        <w:rPr>
          <w:rFonts w:ascii="Times New Roman"/>
          <w:b w:val="false"/>
          <w:i w:val="false"/>
          <w:color w:val="000000"/>
          <w:sz w:val="28"/>
        </w:rPr>
        <w:t>
      8. Оператор базы данных идентификационных кодов абонентских устройств сотовой связи несет ответственность, установленную законами Республики Казахстан, за незаконное распространение сведений, содержащихся в базе данных идентификационных кодов абонентских устройств сотовой связи.";</w:t>
      </w:r>
    </w:p>
    <w:bookmarkEnd w:id="464"/>
    <w:bookmarkStart w:name="z510" w:id="465"/>
    <w:p>
      <w:pPr>
        <w:spacing w:after="0"/>
        <w:ind w:left="0"/>
        <w:jc w:val="both"/>
      </w:pPr>
      <w:r>
        <w:rPr>
          <w:rFonts w:ascii="Times New Roman"/>
          <w:b w:val="false"/>
          <w:i w:val="false"/>
          <w:color w:val="000000"/>
          <w:sz w:val="28"/>
        </w:rPr>
        <w:t>
      "Статья 39-1. Порядок использования абонентского номера при получении услуг в электронной форме посредством абонентского устройства сотовой связи</w:t>
      </w:r>
    </w:p>
    <w:bookmarkEnd w:id="465"/>
    <w:bookmarkStart w:name="z511" w:id="466"/>
    <w:p>
      <w:pPr>
        <w:spacing w:after="0"/>
        <w:ind w:left="0"/>
        <w:jc w:val="both"/>
      </w:pPr>
      <w:r>
        <w:rPr>
          <w:rFonts w:ascii="Times New Roman"/>
          <w:b w:val="false"/>
          <w:i w:val="false"/>
          <w:color w:val="000000"/>
          <w:sz w:val="28"/>
        </w:rPr>
        <w:t>
      1. Абонент вправе получать услуги в электронной форме посредством абонентского устройства сотовой связи в соответствии с законодательством Республики Казахстан.</w:t>
      </w:r>
    </w:p>
    <w:bookmarkEnd w:id="466"/>
    <w:bookmarkStart w:name="z512" w:id="467"/>
    <w:p>
      <w:pPr>
        <w:spacing w:after="0"/>
        <w:ind w:left="0"/>
        <w:jc w:val="both"/>
      </w:pPr>
      <w:r>
        <w:rPr>
          <w:rFonts w:ascii="Times New Roman"/>
          <w:b w:val="false"/>
          <w:i w:val="false"/>
          <w:color w:val="000000"/>
          <w:sz w:val="28"/>
        </w:rPr>
        <w:t>
      2. Для получения услуг в электронной форме посредством абонентского устройства сотовой связи абоненту необходимо подключить абонентский номер, предоставленный оператором сотовой связи, к учетной записи веб-портала "электронного правительства".</w:t>
      </w:r>
    </w:p>
    <w:bookmarkEnd w:id="467"/>
    <w:bookmarkStart w:name="z513" w:id="468"/>
    <w:p>
      <w:pPr>
        <w:spacing w:after="0"/>
        <w:ind w:left="0"/>
        <w:jc w:val="both"/>
      </w:pPr>
      <w:r>
        <w:rPr>
          <w:rFonts w:ascii="Times New Roman"/>
          <w:b w:val="false"/>
          <w:i w:val="false"/>
          <w:color w:val="000000"/>
          <w:sz w:val="28"/>
        </w:rPr>
        <w:t>
      3. Идентификация абонента осуществляется по его абонентскому номеру.</w:t>
      </w:r>
    </w:p>
    <w:bookmarkEnd w:id="468"/>
    <w:bookmarkStart w:name="z514" w:id="46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для получения услуг в электронной форме посредством абонентского устройства сотовой связи абонент использует электронную цифровую подпись.";</w:t>
      </w:r>
    </w:p>
    <w:bookmarkEnd w:id="469"/>
    <w:bookmarkStart w:name="z515" w:id="47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главу 9</w:t>
      </w:r>
      <w:r>
        <w:rPr>
          <w:rFonts w:ascii="Times New Roman"/>
          <w:b w:val="false"/>
          <w:i w:val="false"/>
          <w:color w:val="000000"/>
          <w:sz w:val="28"/>
        </w:rPr>
        <w:t xml:space="preserve"> дополнить статьей 39-2 следующего содержания:</w:t>
      </w:r>
    </w:p>
    <w:bookmarkEnd w:id="470"/>
    <w:bookmarkStart w:name="z516" w:id="471"/>
    <w:p>
      <w:pPr>
        <w:spacing w:after="0"/>
        <w:ind w:left="0"/>
        <w:jc w:val="both"/>
      </w:pPr>
      <w:r>
        <w:rPr>
          <w:rFonts w:ascii="Times New Roman"/>
          <w:b w:val="false"/>
          <w:i w:val="false"/>
          <w:color w:val="000000"/>
          <w:sz w:val="28"/>
        </w:rPr>
        <w:t>
      "Статья 39-2. Оказание услуг связи</w:t>
      </w:r>
    </w:p>
    <w:bookmarkEnd w:id="471"/>
    <w:bookmarkStart w:name="z517" w:id="472"/>
    <w:p>
      <w:pPr>
        <w:spacing w:after="0"/>
        <w:ind w:left="0"/>
        <w:jc w:val="both"/>
      </w:pPr>
      <w:r>
        <w:rPr>
          <w:rFonts w:ascii="Times New Roman"/>
          <w:b w:val="false"/>
          <w:i w:val="false"/>
          <w:color w:val="000000"/>
          <w:sz w:val="28"/>
        </w:rPr>
        <w:t>
      1. Оказание услуг связи на территории Республики Казахстан осуществляется резидентами Республики Казахстан.</w:t>
      </w:r>
    </w:p>
    <w:bookmarkEnd w:id="472"/>
    <w:bookmarkStart w:name="z518" w:id="473"/>
    <w:p>
      <w:pPr>
        <w:spacing w:after="0"/>
        <w:ind w:left="0"/>
        <w:jc w:val="both"/>
      </w:pPr>
      <w:r>
        <w:rPr>
          <w:rFonts w:ascii="Times New Roman"/>
          <w:b w:val="false"/>
          <w:i w:val="false"/>
          <w:color w:val="000000"/>
          <w:sz w:val="28"/>
        </w:rPr>
        <w:t>
      2. Организация услуг связи, предусматривающей использование космических аппаратов, присвоение (назначение) полос частот, радиочастот (радиочастотных каналов), осуществляется только при условии использования космических аппаратов, принадлежащих резидентам Республики Казахстан и (или) иностранным юридическим лицам, и оказания ими услуг через филиалы и (или) представительства иностранных юридических лиц, зарегистрированных в Республике Казахстан.</w:t>
      </w:r>
    </w:p>
    <w:bookmarkEnd w:id="473"/>
    <w:bookmarkStart w:name="z519" w:id="474"/>
    <w:p>
      <w:pPr>
        <w:spacing w:after="0"/>
        <w:ind w:left="0"/>
        <w:jc w:val="both"/>
      </w:pPr>
      <w:r>
        <w:rPr>
          <w:rFonts w:ascii="Times New Roman"/>
          <w:b w:val="false"/>
          <w:i w:val="false"/>
          <w:color w:val="000000"/>
          <w:sz w:val="28"/>
        </w:rPr>
        <w:t>
      3. Оказание услуг связи по предоставлению транспондерной емкости космических аппаратов осуществляется с обеспечением резервирования по запросу оператора связи.";</w:t>
      </w:r>
    </w:p>
    <w:bookmarkEnd w:id="474"/>
    <w:bookmarkStart w:name="z520" w:id="47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1-2 следующего содержания:</w:t>
      </w:r>
    </w:p>
    <w:bookmarkEnd w:id="475"/>
    <w:bookmarkStart w:name="z521" w:id="476"/>
    <w:p>
      <w:pPr>
        <w:spacing w:after="0"/>
        <w:ind w:left="0"/>
        <w:jc w:val="both"/>
      </w:pPr>
      <w:r>
        <w:rPr>
          <w:rFonts w:ascii="Times New Roman"/>
          <w:b w:val="false"/>
          <w:i w:val="false"/>
          <w:color w:val="000000"/>
          <w:sz w:val="28"/>
        </w:rPr>
        <w:t>
      "1-2. Операторам связи запрещается оказание услуг связи без введения сведений об абоненте в систему сбора и хранения служебной информации об абонентах.";</w:t>
      </w:r>
    </w:p>
    <w:bookmarkEnd w:id="476"/>
    <w:bookmarkStart w:name="z522" w:id="47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41-1</w:t>
      </w:r>
      <w:r>
        <w:rPr>
          <w:rFonts w:ascii="Times New Roman"/>
          <w:b w:val="false"/>
          <w:i w:val="false"/>
          <w:color w:val="000000"/>
          <w:sz w:val="28"/>
        </w:rPr>
        <w:t>:</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24" w:id="478"/>
    <w:p>
      <w:pPr>
        <w:spacing w:after="0"/>
        <w:ind w:left="0"/>
        <w:jc w:val="both"/>
      </w:pPr>
      <w:r>
        <w:rPr>
          <w:rFonts w:ascii="Times New Roman"/>
          <w:b w:val="false"/>
          <w:i w:val="false"/>
          <w:color w:val="000000"/>
          <w:sz w:val="28"/>
        </w:rPr>
        <w:t>
      "1-1. В случае распространения по сети телекоммуникаций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а также доступ к которой был временно приостановлен внесенным в уполномоченный орган представлением Генерального прокурора Республики Казахстан или его заместителей об устранении нарушений законности, операторы связи и (или) государственная техническая служба по предписанию уполномоченного органа обязаны принять незамедлительные меры по ограничению доступа к запрещенной информации.";</w:t>
      </w:r>
    </w:p>
    <w:bookmarkEnd w:id="478"/>
    <w:bookmarkStart w:name="z525" w:id="479"/>
    <w:p>
      <w:pPr>
        <w:spacing w:after="0"/>
        <w:ind w:left="0"/>
        <w:jc w:val="both"/>
      </w:pPr>
      <w:r>
        <w:rPr>
          <w:rFonts w:ascii="Times New Roman"/>
          <w:b w:val="false"/>
          <w:i w:val="false"/>
          <w:color w:val="000000"/>
          <w:sz w:val="28"/>
        </w:rPr>
        <w:t>
      дополнить пунктом 1-3 следующего содержания:</w:t>
      </w:r>
    </w:p>
    <w:bookmarkEnd w:id="479"/>
    <w:bookmarkStart w:name="z526" w:id="480"/>
    <w:p>
      <w:pPr>
        <w:spacing w:after="0"/>
        <w:ind w:left="0"/>
        <w:jc w:val="both"/>
      </w:pPr>
      <w:r>
        <w:rPr>
          <w:rFonts w:ascii="Times New Roman"/>
          <w:b w:val="false"/>
          <w:i w:val="false"/>
          <w:color w:val="000000"/>
          <w:sz w:val="28"/>
        </w:rPr>
        <w:t>
      "1-3. Запрещаются работа сетей и (или) средств связи, оказание услуг связи, доступ к интернет-ресурсам и (или) размещенной на них информации в целях доступа к информации, запрещенной вступившим в законную силу решением суда или законами Республики Казахстан.".</w:t>
      </w:r>
    </w:p>
    <w:bookmarkEnd w:id="480"/>
    <w:bookmarkStart w:name="z527" w:id="48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cт.119; 2017 г., № 8, ст.16; № 9, ст.17, 18; № 13, ст.45; № 14, ст.50, 53; № 16, ст.56):</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43 дополнить подпунктом 11-3) следующего содержания:</w:t>
      </w:r>
    </w:p>
    <w:bookmarkStart w:name="z529" w:id="482"/>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482"/>
    <w:bookmarkStart w:name="z530" w:id="48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ст.24; № 14, ст.92; № 15, ст.97; 2013 г., № 14, ст.72; 2014 г., № 10, ст.52; № 19-I, 19-II, ст.96; № 23, ст.143; 2015 г., № 20-IV, ст.113; № 22-V, ст.156):</w:t>
      </w:r>
    </w:p>
    <w:bookmarkEnd w:id="483"/>
    <w:bookmarkStart w:name="z531" w:id="4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84"/>
    <w:bookmarkStart w:name="z532" w:id="485"/>
    <w:p>
      <w:pPr>
        <w:spacing w:after="0"/>
        <w:ind w:left="0"/>
        <w:jc w:val="both"/>
      </w:pPr>
      <w:r>
        <w:rPr>
          <w:rFonts w:ascii="Times New Roman"/>
          <w:b w:val="false"/>
          <w:i w:val="false"/>
          <w:color w:val="000000"/>
          <w:sz w:val="28"/>
        </w:rPr>
        <w:t>
      дополнить подпунктами 1-1), 1-2), 1-3) и 3-1) следующего содержания:</w:t>
      </w:r>
    </w:p>
    <w:bookmarkEnd w:id="485"/>
    <w:bookmarkStart w:name="z533" w:id="486"/>
    <w:p>
      <w:pPr>
        <w:spacing w:after="0"/>
        <w:ind w:left="0"/>
        <w:jc w:val="both"/>
      </w:pPr>
      <w:r>
        <w:rPr>
          <w:rFonts w:ascii="Times New Roman"/>
          <w:b w:val="false"/>
          <w:i w:val="false"/>
          <w:color w:val="000000"/>
          <w:sz w:val="28"/>
        </w:rPr>
        <w:t>
      "1-1) детская телепрограмма – телепрограмма, предназначенная для детей в возрасте до 12 лет, имеющая характерный для данной возрастной группы сюжет;</w:t>
      </w:r>
    </w:p>
    <w:bookmarkEnd w:id="486"/>
    <w:bookmarkStart w:name="z534" w:id="487"/>
    <w:p>
      <w:pPr>
        <w:spacing w:after="0"/>
        <w:ind w:left="0"/>
        <w:jc w:val="both"/>
      </w:pPr>
      <w:r>
        <w:rPr>
          <w:rFonts w:ascii="Times New Roman"/>
          <w:b w:val="false"/>
          <w:i w:val="false"/>
          <w:color w:val="000000"/>
          <w:sz w:val="28"/>
        </w:rPr>
        <w:t>
      1-2) образовательная телепрограмма – телепрограмма, предназначенная для широкого круга лиц, содержание которой направлено на обучение телезрителя в системе конкретных знаний в той или иной области науки, культуры, производства, искусства и социальной жизни;</w:t>
      </w:r>
    </w:p>
    <w:bookmarkEnd w:id="487"/>
    <w:bookmarkStart w:name="z535" w:id="488"/>
    <w:p>
      <w:pPr>
        <w:spacing w:after="0"/>
        <w:ind w:left="0"/>
        <w:jc w:val="both"/>
      </w:pPr>
      <w:r>
        <w:rPr>
          <w:rFonts w:ascii="Times New Roman"/>
          <w:b w:val="false"/>
          <w:i w:val="false"/>
          <w:color w:val="000000"/>
          <w:sz w:val="28"/>
        </w:rPr>
        <w:t>
      1-3) распространитель индивидуальных спутниковых и эфирных приемных устройств – физическое или юридическое лицо, распространяющее карты условного доступа к услугам операторов телерадиовещания, оборудование, предназначенное для индивидуального приема теле-, радиосигнала операторов телерадиовещания, имеющих лицензию в сфере телерадиовещания и обладающих собственными спутниковыми системами вещания на территории Республики Казахстан;";</w:t>
      </w:r>
    </w:p>
    <w:bookmarkEnd w:id="488"/>
    <w:bookmarkStart w:name="z536" w:id="489"/>
    <w:p>
      <w:pPr>
        <w:spacing w:after="0"/>
        <w:ind w:left="0"/>
        <w:jc w:val="both"/>
      </w:pPr>
      <w:r>
        <w:rPr>
          <w:rFonts w:ascii="Times New Roman"/>
          <w:b w:val="false"/>
          <w:i w:val="false"/>
          <w:color w:val="000000"/>
          <w:sz w:val="28"/>
        </w:rPr>
        <w:t>
      "3-1) религиозная телепрограмма – телепрограмма, направленная на информирование и повышение грамотности населения по вопросам религиозной сферы;";</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538" w:id="490"/>
    <w:p>
      <w:pPr>
        <w:spacing w:after="0"/>
        <w:ind w:left="0"/>
        <w:jc w:val="both"/>
      </w:pPr>
      <w:r>
        <w:rPr>
          <w:rFonts w:ascii="Times New Roman"/>
          <w:b w:val="false"/>
          <w:i w:val="false"/>
          <w:color w:val="000000"/>
          <w:sz w:val="28"/>
        </w:rPr>
        <w:t>
      "9) ретрансляция – прием и одновременное либо в записи распространение теле-, радиопрограмм, теле-, радиоканалов с использованием технических средств телекоммуникаций и в сетях телекоммуникаций;";</w:t>
      </w:r>
    </w:p>
    <w:bookmarkEnd w:id="490"/>
    <w:bookmarkStart w:name="z539" w:id="491"/>
    <w:p>
      <w:pPr>
        <w:spacing w:after="0"/>
        <w:ind w:left="0"/>
        <w:jc w:val="both"/>
      </w:pPr>
      <w:r>
        <w:rPr>
          <w:rFonts w:ascii="Times New Roman"/>
          <w:b w:val="false"/>
          <w:i w:val="false"/>
          <w:color w:val="000000"/>
          <w:sz w:val="28"/>
        </w:rPr>
        <w:t>
      дополнить подпунктом 11-1) следующего содержания:</w:t>
      </w:r>
    </w:p>
    <w:bookmarkEnd w:id="491"/>
    <w:bookmarkStart w:name="z540" w:id="492"/>
    <w:p>
      <w:pPr>
        <w:spacing w:after="0"/>
        <w:ind w:left="0"/>
        <w:jc w:val="both"/>
      </w:pPr>
      <w:r>
        <w:rPr>
          <w:rFonts w:ascii="Times New Roman"/>
          <w:b w:val="false"/>
          <w:i w:val="false"/>
          <w:color w:val="000000"/>
          <w:sz w:val="28"/>
        </w:rPr>
        <w:t>
      "11-1) телегазета – электронная полная версия периодического печатного издания, распространяемая в сетях телекоммуникаций операторами телерадиовещания для потребителя;";</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 </w:t>
      </w:r>
    </w:p>
    <w:bookmarkStart w:name="z542" w:id="493"/>
    <w:p>
      <w:pPr>
        <w:spacing w:after="0"/>
        <w:ind w:left="0"/>
        <w:jc w:val="both"/>
      </w:pPr>
      <w:r>
        <w:rPr>
          <w:rFonts w:ascii="Times New Roman"/>
          <w:b w:val="false"/>
          <w:i w:val="false"/>
          <w:color w:val="000000"/>
          <w:sz w:val="28"/>
        </w:rPr>
        <w:t>
      "13) пакет теле-, радиоканалов – совокупность теле-, радиоканалов, сформированных оператором телерадиовещания для распространения посредством многоканального вещания в сетях телекоммуникаций;";</w:t>
      </w:r>
    </w:p>
    <w:bookmarkEnd w:id="493"/>
    <w:bookmarkStart w:name="z543" w:id="494"/>
    <w:p>
      <w:pPr>
        <w:spacing w:after="0"/>
        <w:ind w:left="0"/>
        <w:jc w:val="both"/>
      </w:pPr>
      <w:r>
        <w:rPr>
          <w:rFonts w:ascii="Times New Roman"/>
          <w:b w:val="false"/>
          <w:i w:val="false"/>
          <w:color w:val="000000"/>
          <w:sz w:val="28"/>
        </w:rPr>
        <w:t>
      "18) телерадиовещание – формирование и (или) распространение теле-, радиоканалов с использованием технических средств телекоммуникаций и в сетях телекоммуникаций для публичного приема потребителем в открытом или кодированном виде;";</w:t>
      </w:r>
    </w:p>
    <w:bookmarkEnd w:id="494"/>
    <w:bookmarkStart w:name="z544" w:id="495"/>
    <w:p>
      <w:pPr>
        <w:spacing w:after="0"/>
        <w:ind w:left="0"/>
        <w:jc w:val="both"/>
      </w:pPr>
      <w:r>
        <w:rPr>
          <w:rFonts w:ascii="Times New Roman"/>
          <w:b w:val="false"/>
          <w:i w:val="false"/>
          <w:color w:val="000000"/>
          <w:sz w:val="28"/>
        </w:rPr>
        <w:t xml:space="preserve">
      "24) трансляция – первичное распространение сигнала теле-, радиоканалов с использованием технических средств телекоммуникаций и в сетях телекоммуникаций;";   </w:t>
      </w:r>
    </w:p>
    <w:bookmarkEnd w:id="495"/>
    <w:bookmarkStart w:name="z545" w:id="496"/>
    <w:p>
      <w:pPr>
        <w:spacing w:after="0"/>
        <w:ind w:left="0"/>
        <w:jc w:val="both"/>
      </w:pPr>
      <w:r>
        <w:rPr>
          <w:rFonts w:ascii="Times New Roman"/>
          <w:b w:val="false"/>
          <w:i w:val="false"/>
          <w:color w:val="000000"/>
          <w:sz w:val="28"/>
        </w:rPr>
        <w:t>
      дополнить подпунктом 26-1) следующего содержания:</w:t>
      </w:r>
    </w:p>
    <w:bookmarkEnd w:id="496"/>
    <w:bookmarkStart w:name="z546" w:id="497"/>
    <w:p>
      <w:pPr>
        <w:spacing w:after="0"/>
        <w:ind w:left="0"/>
        <w:jc w:val="both"/>
      </w:pPr>
      <w:r>
        <w:rPr>
          <w:rFonts w:ascii="Times New Roman"/>
          <w:b w:val="false"/>
          <w:i w:val="false"/>
          <w:color w:val="000000"/>
          <w:sz w:val="28"/>
        </w:rPr>
        <w:t>
      "26-1) карта условного доступа – устройство, содержащее идентификатор индивидуальных спутниковых и эфирных приемных устройств, обеспечивающее доступ абонента к услугам оператора телерадиовещания;";</w:t>
      </w:r>
    </w:p>
    <w:bookmarkEnd w:id="497"/>
    <w:bookmarkStart w:name="z547" w:id="4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 xml:space="preserve">: </w:t>
      </w:r>
    </w:p>
    <w:bookmarkEnd w:id="498"/>
    <w:bookmarkStart w:name="z548"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9"/>
    <w:bookmarkStart w:name="z549" w:id="500"/>
    <w:p>
      <w:pPr>
        <w:spacing w:after="0"/>
        <w:ind w:left="0"/>
        <w:jc w:val="both"/>
      </w:pPr>
      <w:r>
        <w:rPr>
          <w:rFonts w:ascii="Times New Roman"/>
          <w:b w:val="false"/>
          <w:i w:val="false"/>
          <w:color w:val="000000"/>
          <w:sz w:val="28"/>
        </w:rPr>
        <w:t>
      подпункт 11) изложить в следующей редакции:</w:t>
      </w:r>
    </w:p>
    <w:bookmarkEnd w:id="500"/>
    <w:bookmarkStart w:name="z550" w:id="501"/>
    <w:p>
      <w:pPr>
        <w:spacing w:after="0"/>
        <w:ind w:left="0"/>
        <w:jc w:val="both"/>
      </w:pPr>
      <w:r>
        <w:rPr>
          <w:rFonts w:ascii="Times New Roman"/>
          <w:b w:val="false"/>
          <w:i w:val="false"/>
          <w:color w:val="000000"/>
          <w:sz w:val="28"/>
        </w:rPr>
        <w:t>
      "11) утверждает в пределах своей компетенции нормативные правовые и нормативные технические акты в области телерадиовещания, в том числе правила оказания услуг телерадиовещания;";</w:t>
      </w:r>
    </w:p>
    <w:bookmarkEnd w:id="501"/>
    <w:bookmarkStart w:name="z551" w:id="502"/>
    <w:p>
      <w:pPr>
        <w:spacing w:after="0"/>
        <w:ind w:left="0"/>
        <w:jc w:val="both"/>
      </w:pPr>
      <w:r>
        <w:rPr>
          <w:rFonts w:ascii="Times New Roman"/>
          <w:b w:val="false"/>
          <w:i w:val="false"/>
          <w:color w:val="000000"/>
          <w:sz w:val="28"/>
        </w:rPr>
        <w:t>
      дополнить подпунктом 18-1) следующего содержания:</w:t>
      </w:r>
    </w:p>
    <w:bookmarkEnd w:id="502"/>
    <w:bookmarkStart w:name="z552" w:id="503"/>
    <w:p>
      <w:pPr>
        <w:spacing w:after="0"/>
        <w:ind w:left="0"/>
        <w:jc w:val="both"/>
      </w:pPr>
      <w:r>
        <w:rPr>
          <w:rFonts w:ascii="Times New Roman"/>
          <w:b w:val="false"/>
          <w:i w:val="false"/>
          <w:color w:val="000000"/>
          <w:sz w:val="28"/>
        </w:rPr>
        <w:t>
      "18-1) выдает предписания при выявлении нарушений требований законодательства Республики Казахстан о телерадиовещании;";</w:t>
      </w:r>
    </w:p>
    <w:bookmarkEnd w:id="503"/>
    <w:bookmarkStart w:name="z553"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 </w:t>
      </w:r>
    </w:p>
    <w:bookmarkStart w:name="z555" w:id="505"/>
    <w:p>
      <w:pPr>
        <w:spacing w:after="0"/>
        <w:ind w:left="0"/>
        <w:jc w:val="both"/>
      </w:pPr>
      <w:r>
        <w:rPr>
          <w:rFonts w:ascii="Times New Roman"/>
          <w:b w:val="false"/>
          <w:i w:val="false"/>
          <w:color w:val="000000"/>
          <w:sz w:val="28"/>
        </w:rPr>
        <w:t>
      дополнить подпунктом 5-1) следующего содержания:</w:t>
      </w:r>
    </w:p>
    <w:bookmarkEnd w:id="505"/>
    <w:bookmarkStart w:name="z556" w:id="506"/>
    <w:p>
      <w:pPr>
        <w:spacing w:after="0"/>
        <w:ind w:left="0"/>
        <w:jc w:val="both"/>
      </w:pPr>
      <w:r>
        <w:rPr>
          <w:rFonts w:ascii="Times New Roman"/>
          <w:b w:val="false"/>
          <w:i w:val="false"/>
          <w:color w:val="000000"/>
          <w:sz w:val="28"/>
        </w:rPr>
        <w:t xml:space="preserve">
      "5-1) выдает предписания при выявлении нарушений требований законодательства Республики Казахстан о телерадиовещании;";      </w:t>
      </w:r>
    </w:p>
    <w:bookmarkEnd w:id="506"/>
    <w:bookmarkStart w:name="z557" w:id="5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w:t>
      </w:r>
      <w:r>
        <w:rPr>
          <w:rFonts w:ascii="Times New Roman"/>
          <w:b w:val="false"/>
          <w:i w:val="false"/>
          <w:color w:val="000000"/>
          <w:sz w:val="28"/>
        </w:rPr>
        <w:t xml:space="preserve"> исключить;</w:t>
      </w:r>
    </w:p>
    <w:bookmarkEnd w:id="507"/>
    <w:bookmarkStart w:name="z558" w:id="5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статьи 12 слова "один раз в три года" заменить словами "не более одного раза в год";</w:t>
      </w:r>
    </w:p>
    <w:bookmarkEnd w:id="508"/>
    <w:bookmarkStart w:name="z559" w:id="5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14 исключить;</w:t>
      </w:r>
    </w:p>
    <w:bookmarkEnd w:id="509"/>
    <w:bookmarkStart w:name="z560" w:id="5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 </w:t>
      </w:r>
    </w:p>
    <w:bookmarkEnd w:id="510"/>
    <w:bookmarkStart w:name="z561" w:id="511"/>
    <w:p>
      <w:pPr>
        <w:spacing w:after="0"/>
        <w:ind w:left="0"/>
        <w:jc w:val="both"/>
      </w:pPr>
      <w:r>
        <w:rPr>
          <w:rFonts w:ascii="Times New Roman"/>
          <w:b w:val="false"/>
          <w:i w:val="false"/>
          <w:color w:val="000000"/>
          <w:sz w:val="28"/>
        </w:rPr>
        <w:t>
      "Статья 16. Тарифы на услуги в области телерадиовещания</w:t>
      </w:r>
    </w:p>
    <w:bookmarkEnd w:id="511"/>
    <w:bookmarkStart w:name="z562" w:id="512"/>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 если иное не предусмотрено законодательством Республики Казахстан.";</w:t>
      </w:r>
    </w:p>
    <w:bookmarkEnd w:id="512"/>
    <w:bookmarkStart w:name="z563" w:id="51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18-1</w:t>
      </w:r>
      <w:r>
        <w:rPr>
          <w:rFonts w:ascii="Times New Roman"/>
          <w:b w:val="false"/>
          <w:i w:val="false"/>
          <w:color w:val="000000"/>
          <w:sz w:val="28"/>
        </w:rPr>
        <w:t>:</w:t>
      </w:r>
    </w:p>
    <w:bookmarkEnd w:id="513"/>
    <w:bookmarkStart w:name="z564" w:id="5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"учетную регистрацию представительств" заменить словами "государственную регистрацию юридического лица или учетную регистрацию филиала (представительства)"; </w:t>
      </w:r>
    </w:p>
    <w:bookmarkEnd w:id="514"/>
    <w:bookmarkStart w:name="z565" w:id="5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15"/>
    <w:bookmarkStart w:name="z566" w:id="516"/>
    <w:p>
      <w:pPr>
        <w:spacing w:after="0"/>
        <w:ind w:left="0"/>
        <w:jc w:val="both"/>
      </w:pPr>
      <w:r>
        <w:rPr>
          <w:rFonts w:ascii="Times New Roman"/>
          <w:b w:val="false"/>
          <w:i w:val="false"/>
          <w:color w:val="000000"/>
          <w:sz w:val="28"/>
        </w:rPr>
        <w:t>
      "3. Деятельность собственников иностранных теле-, радиоканалов на территории Республики Казахстан, имеющих в уставном капитале полностью или частично государственный пакет акций (долей участия, паев), а также аффилированных с ними лиц осуществляется с созданием на территории Республики Казахстан юридического лица с участием в уставном капитале не более двадцати процентов пакета акций (долей участия, паев) иностранных юридических лиц.";</w:t>
      </w:r>
    </w:p>
    <w:bookmarkEnd w:id="516"/>
    <w:bookmarkStart w:name="z567" w:id="5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19 после слов "направленности теле-, радиоканала" дополнить словами ", создания нового юридического лица или филиала (представительства),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w:t>
      </w:r>
    </w:p>
    <w:bookmarkEnd w:id="517"/>
    <w:bookmarkStart w:name="z568" w:id="5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20 дополнить подпунктом 4) следующего содержания:</w:t>
      </w:r>
    </w:p>
    <w:bookmarkEnd w:id="518"/>
    <w:bookmarkStart w:name="z569" w:id="519"/>
    <w:p>
      <w:pPr>
        <w:spacing w:after="0"/>
        <w:ind w:left="0"/>
        <w:jc w:val="both"/>
      </w:pPr>
      <w:r>
        <w:rPr>
          <w:rFonts w:ascii="Times New Roman"/>
          <w:b w:val="false"/>
          <w:i w:val="false"/>
          <w:color w:val="000000"/>
          <w:sz w:val="28"/>
        </w:rPr>
        <w:t>
      "4) справка о государственной регистрации (перерегистрации) юридического лица или учетной регистрации (перерегистрации) филиала (представительства) на территории Республики Казахстан иностранных юридических лиц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19"/>
    <w:bookmarkStart w:name="z570" w:id="52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21</w:t>
      </w:r>
      <w:r>
        <w:rPr>
          <w:rFonts w:ascii="Times New Roman"/>
          <w:b w:val="false"/>
          <w:i w:val="false"/>
          <w:color w:val="000000"/>
          <w:sz w:val="28"/>
        </w:rPr>
        <w:t xml:space="preserve">:  </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bookmarkStart w:name="z572" w:id="521"/>
    <w:p>
      <w:pPr>
        <w:spacing w:after="0"/>
        <w:ind w:left="0"/>
        <w:jc w:val="both"/>
      </w:pPr>
      <w:r>
        <w:rPr>
          <w:rFonts w:ascii="Times New Roman"/>
          <w:b w:val="false"/>
          <w:i w:val="false"/>
          <w:color w:val="000000"/>
          <w:sz w:val="28"/>
        </w:rPr>
        <w:t xml:space="preserve">
      "6) не представлена справка о государственной регистрации (перерегистрации) юридического лица или учетной регистрации (перерегистрации) филиала (представительства), предусмотренная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20 настоящего Закона.";</w:t>
      </w:r>
    </w:p>
    <w:bookmarkEnd w:id="521"/>
    <w:bookmarkStart w:name="z573" w:id="522"/>
    <w:p>
      <w:pPr>
        <w:spacing w:after="0"/>
        <w:ind w:left="0"/>
        <w:jc w:val="both"/>
      </w:pPr>
      <w:r>
        <w:rPr>
          <w:rFonts w:ascii="Times New Roman"/>
          <w:b w:val="false"/>
          <w:i w:val="false"/>
          <w:color w:val="000000"/>
          <w:sz w:val="28"/>
        </w:rPr>
        <w:t>
      дополнить пунктом 2-1 следующего содержания:</w:t>
      </w:r>
    </w:p>
    <w:bookmarkEnd w:id="522"/>
    <w:bookmarkStart w:name="z574" w:id="523"/>
    <w:p>
      <w:pPr>
        <w:spacing w:after="0"/>
        <w:ind w:left="0"/>
        <w:jc w:val="both"/>
      </w:pPr>
      <w:r>
        <w:rPr>
          <w:rFonts w:ascii="Times New Roman"/>
          <w:b w:val="false"/>
          <w:i w:val="false"/>
          <w:color w:val="000000"/>
          <w:sz w:val="28"/>
        </w:rPr>
        <w:t xml:space="preserve">
      "2-1. Свидетельство о постановке на учет иностранного теле-, радиоканала отзывается уполномоченным органом в течение пятнадцати календарных дней в случае, если иностранный теле-, радиоканал прекратит на территории Республики Казахстан деятельность юридического лица или снимет с учетной регистрации филиал (представительство),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18-1 настоящего Закона, без создания нового юридического лица или филиала (представительства).";</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76" w:id="524"/>
    <w:p>
      <w:pPr>
        <w:spacing w:after="0"/>
        <w:ind w:left="0"/>
        <w:jc w:val="both"/>
      </w:pPr>
      <w:r>
        <w:rPr>
          <w:rFonts w:ascii="Times New Roman"/>
          <w:b w:val="false"/>
          <w:i w:val="false"/>
          <w:color w:val="000000"/>
          <w:sz w:val="28"/>
        </w:rPr>
        <w:t>
      "3. В случаях нарушения законодательства Республики Казахстан иностранным теле-, радиоканалом уполномоченный орган в судебном порядке отзывает свидетельство о постановке на учет, за исключением случая, предусмотренного пунктом 2-1 настоящей статьи.";</w:t>
      </w:r>
    </w:p>
    <w:bookmarkEnd w:id="524"/>
    <w:bookmarkStart w:name="z577" w:id="525"/>
    <w:p>
      <w:pPr>
        <w:spacing w:after="0"/>
        <w:ind w:left="0"/>
        <w:jc w:val="both"/>
      </w:pPr>
      <w:r>
        <w:rPr>
          <w:rFonts w:ascii="Times New Roman"/>
          <w:b w:val="false"/>
          <w:i w:val="false"/>
          <w:color w:val="000000"/>
          <w:sz w:val="28"/>
        </w:rPr>
        <w:t>
      дополнить пунктом 3-1 следующего содержания:</w:t>
      </w:r>
    </w:p>
    <w:bookmarkEnd w:id="525"/>
    <w:bookmarkStart w:name="z578" w:id="526"/>
    <w:p>
      <w:pPr>
        <w:spacing w:after="0"/>
        <w:ind w:left="0"/>
        <w:jc w:val="both"/>
      </w:pPr>
      <w:r>
        <w:rPr>
          <w:rFonts w:ascii="Times New Roman"/>
          <w:b w:val="false"/>
          <w:i w:val="false"/>
          <w:color w:val="000000"/>
          <w:sz w:val="28"/>
        </w:rPr>
        <w:t>
      "3-1. В случае, если у иностранного теле-, радиоканала отзывается свидетельство о постановке на учет, уполномоченный орган выносит предписание операторам телерадиовещания о принятии мер по ограничению трансляции и (или) ретрансляции иностранного теле-, радиоканала на территории Республики Казахстан.";</w:t>
      </w:r>
    </w:p>
    <w:bookmarkEnd w:id="526"/>
    <w:bookmarkStart w:name="z579" w:id="5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23 изложить в следующей редакции:</w:t>
      </w:r>
    </w:p>
    <w:bookmarkEnd w:id="527"/>
    <w:bookmarkStart w:name="z580" w:id="528"/>
    <w:p>
      <w:pPr>
        <w:spacing w:after="0"/>
        <w:ind w:left="0"/>
        <w:jc w:val="both"/>
      </w:pPr>
      <w:r>
        <w:rPr>
          <w:rFonts w:ascii="Times New Roman"/>
          <w:b w:val="false"/>
          <w:i w:val="false"/>
          <w:color w:val="000000"/>
          <w:sz w:val="28"/>
        </w:rPr>
        <w:t>
      "2) обеспечивают соблюдение технических параметров формируемых теле-, радиоканалов в соответствии с требованиями национальных стандартов телерадиовещания, а также техническими параметрами качества телерадиовещания;</w:t>
      </w:r>
    </w:p>
    <w:bookmarkEnd w:id="528"/>
    <w:bookmarkStart w:name="z581" w:id="529"/>
    <w:p>
      <w:pPr>
        <w:spacing w:after="0"/>
        <w:ind w:left="0"/>
        <w:jc w:val="both"/>
      </w:pPr>
      <w:r>
        <w:rPr>
          <w:rFonts w:ascii="Times New Roman"/>
          <w:b w:val="false"/>
          <w:i w:val="false"/>
          <w:color w:val="000000"/>
          <w:sz w:val="28"/>
        </w:rPr>
        <w:t>
      3) обеспечивают качество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w:t>
      </w:r>
    </w:p>
    <w:bookmarkEnd w:id="529"/>
    <w:bookmarkStart w:name="z582" w:id="53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24</w:t>
      </w:r>
      <w:r>
        <w:rPr>
          <w:rFonts w:ascii="Times New Roman"/>
          <w:b w:val="false"/>
          <w:i w:val="false"/>
          <w:color w:val="000000"/>
          <w:sz w:val="28"/>
        </w:rPr>
        <w:t>:</w:t>
      </w:r>
    </w:p>
    <w:bookmarkEnd w:id="530"/>
    <w:bookmarkStart w:name="z583" w:id="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531"/>
    <w:bookmarkStart w:name="z584" w:id="532"/>
    <w:p>
      <w:pPr>
        <w:spacing w:after="0"/>
        <w:ind w:left="0"/>
        <w:jc w:val="both"/>
      </w:pPr>
      <w:r>
        <w:rPr>
          <w:rFonts w:ascii="Times New Roman"/>
          <w:b w:val="false"/>
          <w:i w:val="false"/>
          <w:color w:val="000000"/>
          <w:sz w:val="28"/>
        </w:rPr>
        <w:t>
      абзац первый изложить в следующей редакции:</w:t>
      </w:r>
    </w:p>
    <w:bookmarkEnd w:id="532"/>
    <w:bookmarkStart w:name="z585" w:id="533"/>
    <w:p>
      <w:pPr>
        <w:spacing w:after="0"/>
        <w:ind w:left="0"/>
        <w:jc w:val="both"/>
      </w:pPr>
      <w:r>
        <w:rPr>
          <w:rFonts w:ascii="Times New Roman"/>
          <w:b w:val="false"/>
          <w:i w:val="false"/>
          <w:color w:val="000000"/>
          <w:sz w:val="28"/>
        </w:rPr>
        <w:t>
      "1. Операторы телерадиовещания осуществляют деятельность по распространению теле-, радиоканалов в сетях телекоммуникаций путем:";</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частью второй следующего содержания:</w:t>
      </w:r>
    </w:p>
    <w:bookmarkStart w:name="z587" w:id="534"/>
    <w:p>
      <w:pPr>
        <w:spacing w:after="0"/>
        <w:ind w:left="0"/>
        <w:jc w:val="both"/>
      </w:pPr>
      <w:r>
        <w:rPr>
          <w:rFonts w:ascii="Times New Roman"/>
          <w:b w:val="false"/>
          <w:i w:val="false"/>
          <w:color w:val="000000"/>
          <w:sz w:val="28"/>
        </w:rPr>
        <w:t xml:space="preserve">
      "Положение настоящего подпункта не распространяется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34 настоящего Закона;";</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89" w:id="535"/>
    <w:p>
      <w:pPr>
        <w:spacing w:after="0"/>
        <w:ind w:left="0"/>
        <w:jc w:val="both"/>
      </w:pPr>
      <w:r>
        <w:rPr>
          <w:rFonts w:ascii="Times New Roman"/>
          <w:b w:val="false"/>
          <w:i w:val="false"/>
          <w:color w:val="000000"/>
          <w:sz w:val="28"/>
        </w:rPr>
        <w:t xml:space="preserve">
      "4) трансляции и (или) ретрансляции иностранных теле-, радиоканалов, прошедших процедуру постановки на учет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 основании договоров, заключенных между оператором телерадиовещания и иностранной теле-, 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35"/>
    <w:bookmarkStart w:name="z590" w:id="536"/>
    <w:p>
      <w:pPr>
        <w:spacing w:after="0"/>
        <w:ind w:left="0"/>
        <w:jc w:val="both"/>
      </w:pPr>
      <w:r>
        <w:rPr>
          <w:rFonts w:ascii="Times New Roman"/>
          <w:b w:val="false"/>
          <w:i w:val="false"/>
          <w:color w:val="000000"/>
          <w:sz w:val="28"/>
        </w:rPr>
        <w:t>
      дополнить частью второй следующего содержания:</w:t>
      </w:r>
    </w:p>
    <w:bookmarkEnd w:id="536"/>
    <w:bookmarkStart w:name="z591" w:id="537"/>
    <w:p>
      <w:pPr>
        <w:spacing w:after="0"/>
        <w:ind w:left="0"/>
        <w:jc w:val="both"/>
      </w:pPr>
      <w:r>
        <w:rPr>
          <w:rFonts w:ascii="Times New Roman"/>
          <w:b w:val="false"/>
          <w:i w:val="false"/>
          <w:color w:val="000000"/>
          <w:sz w:val="28"/>
        </w:rPr>
        <w:t>
      "Операторы телерадиовещания вправе осуществлять деятельность по распространению телегазеты в сетях телекоммуникаций.";</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абзацами четвертым и пятым следующего содержания:</w:t>
      </w:r>
    </w:p>
    <w:bookmarkStart w:name="z593" w:id="538"/>
    <w:p>
      <w:pPr>
        <w:spacing w:after="0"/>
        <w:ind w:left="0"/>
        <w:jc w:val="both"/>
      </w:pPr>
      <w:r>
        <w:rPr>
          <w:rFonts w:ascii="Times New Roman"/>
          <w:b w:val="false"/>
          <w:i w:val="false"/>
          <w:color w:val="000000"/>
          <w:sz w:val="28"/>
        </w:rPr>
        <w:t>
      "оператор телерадиовещания, получающий сигнал в цифровом формате и использующий цифровые технологии доставки контента, обязан обеспечить трансляцию сигналов теле-, радиоканалов во всей эксплуатируемой им сети в цифровом формате со скоростью программного потока в соответствии со стандартами цифрового телерадиовещания;</w:t>
      </w:r>
    </w:p>
    <w:bookmarkEnd w:id="538"/>
    <w:bookmarkStart w:name="z594" w:id="539"/>
    <w:p>
      <w:pPr>
        <w:spacing w:after="0"/>
        <w:ind w:left="0"/>
        <w:jc w:val="both"/>
      </w:pPr>
      <w:r>
        <w:rPr>
          <w:rFonts w:ascii="Times New Roman"/>
          <w:b w:val="false"/>
          <w:i w:val="false"/>
          <w:color w:val="000000"/>
          <w:sz w:val="28"/>
        </w:rPr>
        <w:t>
      осуществлять трансляцию и (или) ретрансляцию отечественных теле-, радиоканалов в соответствии с техническими параметрами качества телерадиовещания.";</w:t>
      </w:r>
    </w:p>
    <w:bookmarkEnd w:id="539"/>
    <w:bookmarkStart w:name="z595" w:id="5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25:</w:t>
      </w:r>
    </w:p>
    <w:bookmarkEnd w:id="540"/>
    <w:bookmarkStart w:name="z596" w:id="541"/>
    <w:p>
      <w:pPr>
        <w:spacing w:after="0"/>
        <w:ind w:left="0"/>
        <w:jc w:val="both"/>
      </w:pPr>
      <w:r>
        <w:rPr>
          <w:rFonts w:ascii="Times New Roman"/>
          <w:b w:val="false"/>
          <w:i w:val="false"/>
          <w:color w:val="000000"/>
          <w:sz w:val="28"/>
        </w:rPr>
        <w:t>
      дополнить подпунктом 8) следующего содержания:</w:t>
      </w:r>
    </w:p>
    <w:bookmarkEnd w:id="541"/>
    <w:bookmarkStart w:name="z597" w:id="542"/>
    <w:p>
      <w:pPr>
        <w:spacing w:after="0"/>
        <w:ind w:left="0"/>
        <w:jc w:val="both"/>
      </w:pPr>
      <w:r>
        <w:rPr>
          <w:rFonts w:ascii="Times New Roman"/>
          <w:b w:val="false"/>
          <w:i w:val="false"/>
          <w:color w:val="000000"/>
          <w:sz w:val="28"/>
        </w:rPr>
        <w:t>
      "8) обеспечивает резервирование спутникового ресурса на спутнике для распространения обязательных теле-, радиоканалов в сетях цифрового и аналогового эфирного вещания.";</w:t>
      </w:r>
    </w:p>
    <w:bookmarkEnd w:id="542"/>
    <w:bookmarkStart w:name="z598" w:id="543"/>
    <w:p>
      <w:pPr>
        <w:spacing w:after="0"/>
        <w:ind w:left="0"/>
        <w:jc w:val="both"/>
      </w:pPr>
      <w:r>
        <w:rPr>
          <w:rFonts w:ascii="Times New Roman"/>
          <w:b w:val="false"/>
          <w:i w:val="false"/>
          <w:color w:val="000000"/>
          <w:sz w:val="28"/>
        </w:rPr>
        <w:t>
      дополнить частью второй следующего содержания:</w:t>
      </w:r>
    </w:p>
    <w:bookmarkEnd w:id="543"/>
    <w:bookmarkStart w:name="z599" w:id="544"/>
    <w:p>
      <w:pPr>
        <w:spacing w:after="0"/>
        <w:ind w:left="0"/>
        <w:jc w:val="both"/>
      </w:pPr>
      <w:r>
        <w:rPr>
          <w:rFonts w:ascii="Times New Roman"/>
          <w:b w:val="false"/>
          <w:i w:val="false"/>
          <w:color w:val="000000"/>
          <w:sz w:val="28"/>
        </w:rPr>
        <w:t>
      "Национальный оператор телерадиовещания вправе осуществлять деятельность по распространению телегазеты в сетях телекоммуникаций.";</w:t>
      </w:r>
    </w:p>
    <w:bookmarkEnd w:id="544"/>
    <w:bookmarkStart w:name="z600" w:id="5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 </w:t>
      </w:r>
    </w:p>
    <w:bookmarkEnd w:id="545"/>
    <w:bookmarkStart w:name="z601" w:id="546"/>
    <w:p>
      <w:pPr>
        <w:spacing w:after="0"/>
        <w:ind w:left="0"/>
        <w:jc w:val="both"/>
      </w:pPr>
      <w:r>
        <w:rPr>
          <w:rFonts w:ascii="Times New Roman"/>
          <w:b w:val="false"/>
          <w:i w:val="false"/>
          <w:color w:val="000000"/>
          <w:sz w:val="28"/>
        </w:rPr>
        <w:t>
      "Статья 28. Защита интересов национального телерадиовещания</w:t>
      </w:r>
    </w:p>
    <w:bookmarkEnd w:id="546"/>
    <w:bookmarkStart w:name="z602" w:id="547"/>
    <w:p>
      <w:pPr>
        <w:spacing w:after="0"/>
        <w:ind w:left="0"/>
        <w:jc w:val="both"/>
      </w:pPr>
      <w:r>
        <w:rPr>
          <w:rFonts w:ascii="Times New Roman"/>
          <w:b w:val="false"/>
          <w:i w:val="false"/>
          <w:color w:val="000000"/>
          <w:sz w:val="28"/>
        </w:rPr>
        <w:t>
      1. В еженедельном объеме телерадиовещания отечественных телеканалов количество отечественных телепрограмм, за исключением рекламы, должно составлять с 1 января 2018 года не менее пятидесяти процентов.</w:t>
      </w:r>
    </w:p>
    <w:bookmarkEnd w:id="547"/>
    <w:bookmarkStart w:name="z603" w:id="548"/>
    <w:p>
      <w:pPr>
        <w:spacing w:after="0"/>
        <w:ind w:left="0"/>
        <w:jc w:val="both"/>
      </w:pPr>
      <w:r>
        <w:rPr>
          <w:rFonts w:ascii="Times New Roman"/>
          <w:b w:val="false"/>
          <w:i w:val="false"/>
          <w:color w:val="000000"/>
          <w:sz w:val="28"/>
        </w:rPr>
        <w:t>
      2.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 за исключением рекламы, должно составлять:</w:t>
      </w:r>
    </w:p>
    <w:bookmarkEnd w:id="548"/>
    <w:bookmarkStart w:name="z604" w:id="549"/>
    <w:p>
      <w:pPr>
        <w:spacing w:after="0"/>
        <w:ind w:left="0"/>
        <w:jc w:val="both"/>
      </w:pPr>
      <w:r>
        <w:rPr>
          <w:rFonts w:ascii="Times New Roman"/>
          <w:b w:val="false"/>
          <w:i w:val="false"/>
          <w:color w:val="000000"/>
          <w:sz w:val="28"/>
        </w:rPr>
        <w:t xml:space="preserve">
      1) с 1 января 2018 года – не менее сорока пяти процентов; </w:t>
      </w:r>
    </w:p>
    <w:bookmarkEnd w:id="549"/>
    <w:bookmarkStart w:name="z605" w:id="550"/>
    <w:p>
      <w:pPr>
        <w:spacing w:after="0"/>
        <w:ind w:left="0"/>
        <w:jc w:val="both"/>
      </w:pPr>
      <w:r>
        <w:rPr>
          <w:rFonts w:ascii="Times New Roman"/>
          <w:b w:val="false"/>
          <w:i w:val="false"/>
          <w:color w:val="000000"/>
          <w:sz w:val="28"/>
        </w:rPr>
        <w:t>
      2) с 1 января 2020 года – не менее пятидесяти процентов.";</w:t>
      </w:r>
    </w:p>
    <w:bookmarkEnd w:id="550"/>
    <w:bookmarkStart w:name="z606" w:id="5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w:t>
      </w:r>
    </w:p>
    <w:bookmarkEnd w:id="551"/>
    <w:bookmarkStart w:name="z607" w:id="552"/>
    <w:p>
      <w:pPr>
        <w:spacing w:after="0"/>
        <w:ind w:left="0"/>
        <w:jc w:val="both"/>
      </w:pPr>
      <w:r>
        <w:rPr>
          <w:rFonts w:ascii="Times New Roman"/>
          <w:b w:val="false"/>
          <w:i w:val="false"/>
          <w:color w:val="000000"/>
          <w:sz w:val="28"/>
        </w:rPr>
        <w:t>
      "1.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w:t>
      </w:r>
    </w:p>
    <w:bookmarkEnd w:id="552"/>
    <w:bookmarkStart w:name="z608" w:id="553"/>
    <w:p>
      <w:pPr>
        <w:spacing w:after="0"/>
        <w:ind w:left="0"/>
        <w:jc w:val="both"/>
      </w:pPr>
      <w:r>
        <w:rPr>
          <w:rFonts w:ascii="Times New Roman"/>
          <w:b w:val="false"/>
          <w:i w:val="false"/>
          <w:color w:val="000000"/>
          <w:sz w:val="28"/>
        </w:rPr>
        <w:t>
      Обязательные сообщения, размещаемые на телеканалах, обеспечиваются сурдопереводом или переводом в виде субтитров.";</w:t>
      </w:r>
    </w:p>
    <w:bookmarkEnd w:id="553"/>
    <w:bookmarkStart w:name="z609" w:id="5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32 изложить в следующей редакции:</w:t>
      </w:r>
    </w:p>
    <w:bookmarkEnd w:id="554"/>
    <w:bookmarkStart w:name="z610" w:id="555"/>
    <w:p>
      <w:pPr>
        <w:spacing w:after="0"/>
        <w:ind w:left="0"/>
        <w:jc w:val="both"/>
      </w:pPr>
      <w:r>
        <w:rPr>
          <w:rFonts w:ascii="Times New Roman"/>
          <w:b w:val="false"/>
          <w:i w:val="false"/>
          <w:color w:val="000000"/>
          <w:sz w:val="28"/>
        </w:rPr>
        <w:t>
      "2. Размер дополнительной информации, носящей характер коммерческой рекламы, не должен превышать двадцать пять процентов площади кадра и нарушать текстовый или информационный материал в телепрограммах.";</w:t>
      </w:r>
    </w:p>
    <w:bookmarkEnd w:id="555"/>
    <w:bookmarkStart w:name="z611" w:id="5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34 изложить в следующей редакции:</w:t>
      </w:r>
    </w:p>
    <w:bookmarkEnd w:id="556"/>
    <w:bookmarkStart w:name="z612" w:id="557"/>
    <w:p>
      <w:pPr>
        <w:spacing w:after="0"/>
        <w:ind w:left="0"/>
        <w:jc w:val="both"/>
      </w:pPr>
      <w:r>
        <w:rPr>
          <w:rFonts w:ascii="Times New Roman"/>
          <w:b w:val="false"/>
          <w:i w:val="false"/>
          <w:color w:val="000000"/>
          <w:sz w:val="28"/>
        </w:rPr>
        <w:t xml:space="preserve">
      "2. Операторы телерадиовещания при ретрансляции иностранных теле-, радиоканалов на территории Республики Казахстан не должны допускать распространение рекламы, за исключением иностранных теле-, радиоканалов, специализирующихся исключительно на сообщениях и материалах рекламного характера. </w:t>
      </w:r>
    </w:p>
    <w:bookmarkEnd w:id="557"/>
    <w:bookmarkStart w:name="z613" w:id="558"/>
    <w:p>
      <w:pPr>
        <w:spacing w:after="0"/>
        <w:ind w:left="0"/>
        <w:jc w:val="both"/>
      </w:pP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 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58"/>
    <w:bookmarkStart w:name="z614" w:id="5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37</w:t>
      </w:r>
      <w:r>
        <w:rPr>
          <w:rFonts w:ascii="Times New Roman"/>
          <w:b w:val="false"/>
          <w:i w:val="false"/>
          <w:color w:val="000000"/>
          <w:sz w:val="28"/>
        </w:rPr>
        <w:t xml:space="preserve"> дополнить пунктами 4 и 5 следующего содержания:</w:t>
      </w:r>
    </w:p>
    <w:bookmarkEnd w:id="559"/>
    <w:bookmarkStart w:name="z615" w:id="560"/>
    <w:p>
      <w:pPr>
        <w:spacing w:after="0"/>
        <w:ind w:left="0"/>
        <w:jc w:val="both"/>
      </w:pPr>
      <w:r>
        <w:rPr>
          <w:rFonts w:ascii="Times New Roman"/>
          <w:b w:val="false"/>
          <w:i w:val="false"/>
          <w:color w:val="000000"/>
          <w:sz w:val="28"/>
        </w:rPr>
        <w:t>
      "4.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запрещается.</w:t>
      </w:r>
    </w:p>
    <w:bookmarkEnd w:id="560"/>
    <w:bookmarkStart w:name="z616" w:id="561"/>
    <w:p>
      <w:pPr>
        <w:spacing w:after="0"/>
        <w:ind w:left="0"/>
        <w:jc w:val="both"/>
      </w:pPr>
      <w:r>
        <w:rPr>
          <w:rFonts w:ascii="Times New Roman"/>
          <w:b w:val="false"/>
          <w:i w:val="false"/>
          <w:color w:val="000000"/>
          <w:sz w:val="28"/>
        </w:rPr>
        <w:t>
      5. Деятельность распространителей индивидуальных спутниковых и эфирных приемных устройств осуществляется в порядке, определяемом правилами оказания услуг телерадиовещания.";</w:t>
      </w:r>
    </w:p>
    <w:bookmarkEnd w:id="561"/>
    <w:bookmarkStart w:name="z617" w:id="56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главу 5</w:t>
      </w:r>
      <w:r>
        <w:rPr>
          <w:rFonts w:ascii="Times New Roman"/>
          <w:b w:val="false"/>
          <w:i w:val="false"/>
          <w:color w:val="000000"/>
          <w:sz w:val="28"/>
        </w:rPr>
        <w:t xml:space="preserve"> дополнить статьей 40-1 следующего содержания:</w:t>
      </w:r>
    </w:p>
    <w:bookmarkEnd w:id="562"/>
    <w:bookmarkStart w:name="z618" w:id="563"/>
    <w:p>
      <w:pPr>
        <w:spacing w:after="0"/>
        <w:ind w:left="0"/>
        <w:jc w:val="both"/>
      </w:pPr>
      <w:r>
        <w:rPr>
          <w:rFonts w:ascii="Times New Roman"/>
          <w:b w:val="false"/>
          <w:i w:val="false"/>
          <w:color w:val="000000"/>
          <w:sz w:val="28"/>
        </w:rPr>
        <w:t>
      "Статья 40-1. Распространение теле-, радиоканалов для публичного показа</w:t>
      </w:r>
    </w:p>
    <w:bookmarkEnd w:id="563"/>
    <w:bookmarkStart w:name="z619" w:id="564"/>
    <w:p>
      <w:pPr>
        <w:spacing w:after="0"/>
        <w:ind w:left="0"/>
        <w:jc w:val="both"/>
      </w:pPr>
      <w:r>
        <w:rPr>
          <w:rFonts w:ascii="Times New Roman"/>
          <w:b w:val="false"/>
          <w:i w:val="false"/>
          <w:color w:val="000000"/>
          <w:sz w:val="28"/>
        </w:rPr>
        <w:t>
      В залах ожидания зданий государственных органов и организаций для публичного показа распространяются исключительно отечественные теле-, радиоканалы.";</w:t>
      </w:r>
    </w:p>
    <w:bookmarkEnd w:id="564"/>
    <w:bookmarkStart w:name="z620" w:id="56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42</w:t>
      </w:r>
      <w:r>
        <w:rPr>
          <w:rFonts w:ascii="Times New Roman"/>
          <w:b w:val="false"/>
          <w:i w:val="false"/>
          <w:color w:val="000000"/>
          <w:sz w:val="28"/>
        </w:rPr>
        <w:t>:</w:t>
      </w:r>
    </w:p>
    <w:bookmarkEnd w:id="565"/>
    <w:bookmarkStart w:name="z621" w:id="566"/>
    <w:p>
      <w:pPr>
        <w:spacing w:after="0"/>
        <w:ind w:left="0"/>
        <w:jc w:val="both"/>
      </w:pPr>
      <w:r>
        <w:rPr>
          <w:rFonts w:ascii="Times New Roman"/>
          <w:b w:val="false"/>
          <w:i w:val="false"/>
          <w:color w:val="000000"/>
          <w:sz w:val="28"/>
        </w:rPr>
        <w:t>
      по всему тексту слово "полного" исключить;</w:t>
      </w:r>
    </w:p>
    <w:bookmarkEnd w:id="566"/>
    <w:bookmarkStart w:name="z622" w:id="567"/>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67"/>
    <w:bookmarkStart w:name="z623" w:id="568"/>
    <w:p>
      <w:pPr>
        <w:spacing w:after="0"/>
        <w:ind w:left="0"/>
        <w:jc w:val="both"/>
      </w:pPr>
      <w:r>
        <w:rPr>
          <w:rFonts w:ascii="Times New Roman"/>
          <w:b w:val="false"/>
          <w:i w:val="false"/>
          <w:color w:val="000000"/>
          <w:sz w:val="28"/>
        </w:rPr>
        <w:t>
      "2. По представлению уполномоченного органа в области технического сопровождения телерадиовещания уполномоченный орган в соответствии с порядком перехода на цифровое эфирное телерадиовещание, определенным уполномоченным органом, устанавливает сроки перехода на цифровое эфирное телерадиовещание не менее чем за шесть месяцев до перехода.";</w:t>
      </w:r>
    </w:p>
    <w:bookmarkEnd w:id="568"/>
    <w:bookmarkStart w:name="z624" w:id="569"/>
    <w:p>
      <w:pPr>
        <w:spacing w:after="0"/>
        <w:ind w:left="0"/>
        <w:jc w:val="both"/>
      </w:pPr>
      <w:r>
        <w:rPr>
          <w:rFonts w:ascii="Times New Roman"/>
          <w:b w:val="false"/>
          <w:i w:val="false"/>
          <w:color w:val="000000"/>
          <w:sz w:val="28"/>
        </w:rPr>
        <w:t>
      "Переход на цифровое эфирное телерадиовещание на территории административно-территориальной единицы Республики Казахстан осуществляется в соответствии с порядком и сроками перехода на цифровое эфирное телерадиовещание, определенными уполномоченным органом.";</w:t>
      </w:r>
    </w:p>
    <w:bookmarkEnd w:id="569"/>
    <w:bookmarkStart w:name="z625" w:id="570"/>
    <w:p>
      <w:pPr>
        <w:spacing w:after="0"/>
        <w:ind w:left="0"/>
        <w:jc w:val="both"/>
      </w:pPr>
      <w:r>
        <w:rPr>
          <w:rFonts w:ascii="Times New Roman"/>
          <w:b w:val="false"/>
          <w:i w:val="false"/>
          <w:color w:val="000000"/>
          <w:sz w:val="28"/>
        </w:rPr>
        <w:t>
      дополнить пунктом 9-1 следующего содержания:</w:t>
      </w:r>
    </w:p>
    <w:bookmarkEnd w:id="570"/>
    <w:bookmarkStart w:name="z626" w:id="571"/>
    <w:p>
      <w:pPr>
        <w:spacing w:after="0"/>
        <w:ind w:left="0"/>
        <w:jc w:val="both"/>
      </w:pPr>
      <w:r>
        <w:rPr>
          <w:rFonts w:ascii="Times New Roman"/>
          <w:b w:val="false"/>
          <w:i w:val="false"/>
          <w:color w:val="000000"/>
          <w:sz w:val="28"/>
        </w:rPr>
        <w:t xml:space="preserve">
      "9-1. Иностранные теле-, радиоканалы, созданные до введения в действие </w:t>
      </w:r>
      <w:r>
        <w:rPr>
          <w:rFonts w:ascii="Times New Roman"/>
          <w:b w:val="false"/>
          <w:i w:val="false"/>
          <w:color w:val="000000"/>
          <w:sz w:val="28"/>
        </w:rPr>
        <w:t>пункта 2</w:t>
      </w:r>
      <w:r>
        <w:rPr>
          <w:rFonts w:ascii="Times New Roman"/>
          <w:b w:val="false"/>
          <w:i w:val="false"/>
          <w:color w:val="000000"/>
          <w:sz w:val="28"/>
        </w:rPr>
        <w:t xml:space="preserve"> статьи 18-1 настоящего Закона, обязаны в течение шести месяцев со дня введения его в действие осуществить на территории Республики Казахстан обязательную государственную регистрацию юридического лица или учетную регистрацию филиала (представительства)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71"/>
    <w:bookmarkStart w:name="z627" w:id="572"/>
    <w:p>
      <w:pPr>
        <w:spacing w:after="0"/>
        <w:ind w:left="0"/>
        <w:jc w:val="both"/>
      </w:pPr>
      <w:r>
        <w:rPr>
          <w:rFonts w:ascii="Times New Roman"/>
          <w:b w:val="false"/>
          <w:i w:val="false"/>
          <w:color w:val="000000"/>
          <w:sz w:val="28"/>
        </w:rPr>
        <w:t>
      В случае неисполнения иностранными теле-, радиоканалами требований, предусмотренных частью первой настоящего пункта, по истечении шести месяцев уполномоченный орган отзывает свидетельство о постановке на учет.".</w:t>
      </w:r>
    </w:p>
    <w:bookmarkEnd w:id="572"/>
    <w:bookmarkStart w:name="z628" w:id="57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ст.35; 2015 г., № 22-II, cт.145; № 22-V, cт.156; 2017 г., № 16, ст.56):</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5 следующего содержания:</w:t>
      </w:r>
    </w:p>
    <w:bookmarkStart w:name="z630" w:id="574"/>
    <w:p>
      <w:pPr>
        <w:spacing w:after="0"/>
        <w:ind w:left="0"/>
        <w:jc w:val="both"/>
      </w:pPr>
      <w:r>
        <w:rPr>
          <w:rFonts w:ascii="Times New Roman"/>
          <w:b w:val="false"/>
          <w:i w:val="false"/>
          <w:color w:val="000000"/>
          <w:sz w:val="28"/>
        </w:rPr>
        <w:t xml:space="preserve">
      "5. Особенности трансграничной передачи служебной информации об абонентах и (или) пользователях услуг связи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574"/>
    <w:bookmarkStart w:name="z631" w:id="5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cт.46; № 11, ст.57; № 16, ст.79; № 19-II, ст.103; № 20-IV, ст.113; № 21-I, ст.128; № 21-III, ст.135; № 22-II, ст.144, 145; № 22-V, ст.156, 158; № 22-VI, ст.159; № 23-I, ст.169; 2016 г., № 1, ст.2, 4; № 6, ст.45; № 7-I, ст.50; № 7-II, ст.53; № 8-I, ст.62; № 8-II, ст.68; № 12, ст.87; 2017 г., № 1-2, ст.3; № 4, ст.7; № 9, cт.21, 22; № 11, ст.29; № 12, cт.34):</w:t>
      </w:r>
    </w:p>
    <w:bookmarkEnd w:id="575"/>
    <w:bookmarkStart w:name="z632" w:id="576"/>
    <w:p>
      <w:pPr>
        <w:spacing w:after="0"/>
        <w:ind w:left="0"/>
        <w:jc w:val="both"/>
      </w:pPr>
      <w:r>
        <w:rPr>
          <w:rFonts w:ascii="Times New Roman"/>
          <w:b w:val="false"/>
          <w:i w:val="false"/>
          <w:color w:val="000000"/>
          <w:sz w:val="28"/>
        </w:rPr>
        <w:t xml:space="preserve">
      1) строку 146 </w:t>
      </w:r>
      <w:r>
        <w:rPr>
          <w:rFonts w:ascii="Times New Roman"/>
          <w:b w:val="false"/>
          <w:i w:val="false"/>
          <w:color w:val="000000"/>
          <w:sz w:val="28"/>
        </w:rPr>
        <w:t>приложения 2</w:t>
      </w:r>
      <w:r>
        <w:rPr>
          <w:rFonts w:ascii="Times New Roman"/>
          <w:b w:val="false"/>
          <w:i w:val="false"/>
          <w:color w:val="000000"/>
          <w:sz w:val="28"/>
        </w:rPr>
        <w:t xml:space="preserve"> исключить;</w:t>
      </w:r>
    </w:p>
    <w:bookmarkEnd w:id="576"/>
    <w:bookmarkStart w:name="z633"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56 следующего содержания:</w:t>
      </w:r>
    </w:p>
    <w:bookmarkEnd w:id="577"/>
    <w:bookmarkStart w:name="z634" w:id="578"/>
    <w:p>
      <w:pPr>
        <w:spacing w:after="0"/>
        <w:ind w:left="0"/>
        <w:jc w:val="both"/>
      </w:pPr>
      <w:r>
        <w:rPr>
          <w:rFonts w:ascii="Times New Roman"/>
          <w:b w:val="false"/>
          <w:i w:val="false"/>
          <w:color w:val="000000"/>
          <w:sz w:val="28"/>
        </w:rPr>
        <w:t>
      "56. Уведомление о начале или прекращении эксплуатации радиоэлектронных средств и (или) высокочастотных устройств.".</w:t>
      </w:r>
    </w:p>
    <w:bookmarkEnd w:id="578"/>
    <w:bookmarkStart w:name="z635" w:id="57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cт.116; 2016 г., № 7-II, cт.55; 2017 г., № 14, ст.51;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bookmarkEnd w:id="579"/>
    <w:bookmarkStart w:name="z636" w:id="5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20)</w:t>
      </w:r>
      <w:r>
        <w:rPr>
          <w:rFonts w:ascii="Times New Roman"/>
          <w:b w:val="false"/>
          <w:i w:val="false"/>
          <w:color w:val="000000"/>
          <w:sz w:val="28"/>
        </w:rPr>
        <w:t xml:space="preserve"> статьи 1 изложить в следующей редакции:</w:t>
      </w:r>
    </w:p>
    <w:bookmarkEnd w:id="580"/>
    <w:bookmarkStart w:name="z637" w:id="581"/>
    <w:p>
      <w:pPr>
        <w:spacing w:after="0"/>
        <w:ind w:left="0"/>
        <w:jc w:val="both"/>
      </w:pPr>
      <w:r>
        <w:rPr>
          <w:rFonts w:ascii="Times New Roman"/>
          <w:b w:val="false"/>
          <w:i w:val="false"/>
          <w:color w:val="000000"/>
          <w:sz w:val="28"/>
        </w:rPr>
        <w:t>
      "20) сервисный контракт – договор государственно-частного партнерства, предусматривающий оказание услуг в рамках реализации проекта государственно-частного партнерства, в том числе с учетом особенностей, установленных законодательством Республики Казахстан;";</w:t>
      </w:r>
    </w:p>
    <w:bookmarkEnd w:id="581"/>
    <w:bookmarkStart w:name="z638" w:id="5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1-1 следующего содержания:</w:t>
      </w:r>
    </w:p>
    <w:bookmarkEnd w:id="582"/>
    <w:bookmarkStart w:name="z639" w:id="583"/>
    <w:p>
      <w:pPr>
        <w:spacing w:after="0"/>
        <w:ind w:left="0"/>
        <w:jc w:val="both"/>
      </w:pPr>
      <w:r>
        <w:rPr>
          <w:rFonts w:ascii="Times New Roman"/>
          <w:b w:val="false"/>
          <w:i w:val="false"/>
          <w:color w:val="000000"/>
          <w:sz w:val="28"/>
        </w:rPr>
        <w:t>
      "1-1. Реализация проекта государственно-частного партнерства по сервисной модели информатизации осуществляется в соответствии с законодательством Республики Казахстан об информатизации.";</w:t>
      </w:r>
    </w:p>
    <w:bookmarkEnd w:id="583"/>
    <w:bookmarkStart w:name="z640" w:id="584"/>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31</w:t>
      </w:r>
      <w:r>
        <w:rPr>
          <w:rFonts w:ascii="Times New Roman"/>
          <w:b w:val="false"/>
          <w:i w:val="false"/>
          <w:color w:val="000000"/>
          <w:sz w:val="28"/>
        </w:rPr>
        <w:t xml:space="preserve"> дополнить частью второй следующего содержания:</w:t>
      </w:r>
    </w:p>
    <w:bookmarkEnd w:id="584"/>
    <w:bookmarkStart w:name="z641" w:id="585"/>
    <w:p>
      <w:pPr>
        <w:spacing w:after="0"/>
        <w:ind w:left="0"/>
        <w:jc w:val="both"/>
      </w:pPr>
      <w:r>
        <w:rPr>
          <w:rFonts w:ascii="Times New Roman"/>
          <w:b w:val="false"/>
          <w:i w:val="false"/>
          <w:color w:val="000000"/>
          <w:sz w:val="28"/>
        </w:rPr>
        <w:t>
      "Определение частного партнера и заключение договора государственно-частного партнерства по сервисной модели информатизации осуществляются в соответствии с законодательством Республики Казахстан об информатизации без применения норм настоящего Закона.".</w:t>
      </w:r>
    </w:p>
    <w:bookmarkEnd w:id="585"/>
    <w:bookmarkStart w:name="z642" w:id="58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ст.155; 2016 г., № 24, ст.126;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bookmarkEnd w:id="586"/>
    <w:bookmarkStart w:name="z643" w:id="5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645" w:id="588"/>
    <w:p>
      <w:pPr>
        <w:spacing w:after="0"/>
        <w:ind w:left="0"/>
        <w:jc w:val="both"/>
      </w:pPr>
      <w:r>
        <w:rPr>
          <w:rFonts w:ascii="Times New Roman"/>
          <w:b w:val="false"/>
          <w:i w:val="false"/>
          <w:color w:val="000000"/>
          <w:sz w:val="28"/>
        </w:rPr>
        <w:t>
      "3) сервисная модель информатизации – реализация централизованного подхода в информатизации государственных функций и государственных услуг, основанного на создании или развитии информационно-коммуникационных услуг, а также их оказании;";</w:t>
      </w:r>
    </w:p>
    <w:bookmarkEnd w:id="588"/>
    <w:bookmarkStart w:name="z646" w:id="589"/>
    <w:p>
      <w:pPr>
        <w:spacing w:after="0"/>
        <w:ind w:left="0"/>
        <w:jc w:val="both"/>
      </w:pPr>
      <w:r>
        <w:rPr>
          <w:rFonts w:ascii="Times New Roman"/>
          <w:b w:val="false"/>
          <w:i w:val="false"/>
          <w:color w:val="000000"/>
          <w:sz w:val="28"/>
        </w:rPr>
        <w:t>
      дополнить подпунктами 3-1), 3-2) и 5-1) следующего содержания:</w:t>
      </w:r>
    </w:p>
    <w:bookmarkEnd w:id="589"/>
    <w:bookmarkStart w:name="z647" w:id="590"/>
    <w:p>
      <w:pPr>
        <w:spacing w:after="0"/>
        <w:ind w:left="0"/>
        <w:jc w:val="both"/>
      </w:pPr>
      <w:r>
        <w:rPr>
          <w:rFonts w:ascii="Times New Roman"/>
          <w:b w:val="false"/>
          <w:i w:val="false"/>
          <w:color w:val="000000"/>
          <w:sz w:val="28"/>
        </w:rPr>
        <w:t xml:space="preserve">
      "3-1) проект государственно-частного партнерства по сервисной модели информатизации – совокупность последовательных мероприятий по созданию или развитию, а также оказанию информационно-коммуникационных услуг; </w:t>
      </w:r>
    </w:p>
    <w:bookmarkEnd w:id="590"/>
    <w:bookmarkStart w:name="z648" w:id="591"/>
    <w:p>
      <w:pPr>
        <w:spacing w:after="0"/>
        <w:ind w:left="0"/>
        <w:jc w:val="both"/>
      </w:pPr>
      <w:r>
        <w:rPr>
          <w:rFonts w:ascii="Times New Roman"/>
          <w:b w:val="false"/>
          <w:i w:val="false"/>
          <w:color w:val="000000"/>
          <w:sz w:val="28"/>
        </w:rPr>
        <w:t>
      3-2) договор государственно-частного партнерства по сервисной модели информатизации – сервисный контракт, определяющий права, обязанности, ответственность сторон и иные условия при создании, развитии и оказании информационно-коммуникационных услуг, сторонами которого являются государственный партнер, оператор информационно-коммуникационной инфраструктуры "электронного правительства" и частный партнер, являющийся поставщиком сервисных программных продуктов или объектов информационно-коммуникационной инфраструктуры;";</w:t>
      </w:r>
    </w:p>
    <w:bookmarkEnd w:id="591"/>
    <w:bookmarkStart w:name="z649" w:id="592"/>
    <w:p>
      <w:pPr>
        <w:spacing w:after="0"/>
        <w:ind w:left="0"/>
        <w:jc w:val="both"/>
      </w:pPr>
      <w:r>
        <w:rPr>
          <w:rFonts w:ascii="Times New Roman"/>
          <w:b w:val="false"/>
          <w:i w:val="false"/>
          <w:color w:val="000000"/>
          <w:sz w:val="28"/>
        </w:rPr>
        <w:t>
      "5-1)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651" w:id="593"/>
    <w:p>
      <w:pPr>
        <w:spacing w:after="0"/>
        <w:ind w:left="0"/>
        <w:jc w:val="both"/>
      </w:pPr>
      <w:r>
        <w:rPr>
          <w:rFonts w:ascii="Times New Roman"/>
          <w:b w:val="false"/>
          <w:i w:val="false"/>
          <w:color w:val="000000"/>
          <w:sz w:val="28"/>
        </w:rPr>
        <w:t>
      дополнить подпунктами 26-1), 30-1), 30-2), 30-3), 30-4), 47-1), 62-1) и 71-1) следующего содержания:</w:t>
      </w:r>
    </w:p>
    <w:bookmarkEnd w:id="593"/>
    <w:bookmarkStart w:name="z652" w:id="594"/>
    <w:p>
      <w:pPr>
        <w:spacing w:after="0"/>
        <w:ind w:left="0"/>
        <w:jc w:val="both"/>
      </w:pPr>
      <w:r>
        <w:rPr>
          <w:rFonts w:ascii="Times New Roman"/>
          <w:b w:val="false"/>
          <w:i w:val="false"/>
          <w:color w:val="000000"/>
          <w:sz w:val="28"/>
        </w:rPr>
        <w:t>
      "26-1) задание на проектирование информационно-коммуникационной услуги – документ, отражающий технические, организационные и иные требования к информационно-коммуникационной услуге, а также предельную стоимость информационно-коммуникационной услуги;";</w:t>
      </w:r>
    </w:p>
    <w:bookmarkEnd w:id="594"/>
    <w:bookmarkStart w:name="z653" w:id="595"/>
    <w:p>
      <w:pPr>
        <w:spacing w:after="0"/>
        <w:ind w:left="0"/>
        <w:jc w:val="both"/>
      </w:pPr>
      <w:r>
        <w:rPr>
          <w:rFonts w:ascii="Times New Roman"/>
          <w:b w:val="false"/>
          <w:i w:val="false"/>
          <w:color w:val="000000"/>
          <w:sz w:val="28"/>
        </w:rPr>
        <w:t>
      "30-1) уполномоченный орган в сфере обеспечения информационной безопасности – центральный исполнительный орган, осуществляющий руководство и межотраслевую координацию в сфере обеспечения информационной безопасности;</w:t>
      </w:r>
    </w:p>
    <w:bookmarkEnd w:id="595"/>
    <w:bookmarkStart w:name="z654" w:id="596"/>
    <w:p>
      <w:pPr>
        <w:spacing w:after="0"/>
        <w:ind w:left="0"/>
        <w:jc w:val="both"/>
      </w:pPr>
      <w:r>
        <w:rPr>
          <w:rFonts w:ascii="Times New Roman"/>
          <w:b w:val="false"/>
          <w:i w:val="false"/>
          <w:color w:val="000000"/>
          <w:sz w:val="28"/>
        </w:rPr>
        <w:t>
      30-2) национальный институт развития в сфере обеспечения информационной безопасности – юридическое лицо, определяемое Правительством Республики Казахстан в целях развития сферы информационной безопасности и электронной промышленности;</w:t>
      </w:r>
    </w:p>
    <w:bookmarkEnd w:id="596"/>
    <w:bookmarkStart w:name="z655" w:id="597"/>
    <w:p>
      <w:pPr>
        <w:spacing w:after="0"/>
        <w:ind w:left="0"/>
        <w:jc w:val="both"/>
      </w:pPr>
      <w:r>
        <w:rPr>
          <w:rFonts w:ascii="Times New Roman"/>
          <w:b w:val="false"/>
          <w:i w:val="false"/>
          <w:color w:val="000000"/>
          <w:sz w:val="28"/>
        </w:rPr>
        <w:t>
      30-3) оперативный центр информационной безопасности – юридическое лицо или структурное подразделение юридического лица,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w:t>
      </w:r>
    </w:p>
    <w:bookmarkEnd w:id="597"/>
    <w:bookmarkStart w:name="z656" w:id="598"/>
    <w:p>
      <w:pPr>
        <w:spacing w:after="0"/>
        <w:ind w:left="0"/>
        <w:jc w:val="both"/>
      </w:pPr>
      <w:r>
        <w:rPr>
          <w:rFonts w:ascii="Times New Roman"/>
          <w:b w:val="false"/>
          <w:i w:val="false"/>
          <w:color w:val="000000"/>
          <w:sz w:val="28"/>
        </w:rPr>
        <w:t>
      30-4) служба реагирования на инциденты информационной безопасности – юридическое лицо или структурное подразделение юридического лица, обеспечивающее анализ информации о событиях информационной безопасности в целях оказания консультативного и технического содействия в устранении последствий инцидентов информационной безопасности;";</w:t>
      </w:r>
    </w:p>
    <w:bookmarkEnd w:id="598"/>
    <w:bookmarkStart w:name="z657" w:id="599"/>
    <w:p>
      <w:pPr>
        <w:spacing w:after="0"/>
        <w:ind w:left="0"/>
        <w:jc w:val="both"/>
      </w:pPr>
      <w:r>
        <w:rPr>
          <w:rFonts w:ascii="Times New Roman"/>
          <w:b w:val="false"/>
          <w:i w:val="false"/>
          <w:color w:val="000000"/>
          <w:sz w:val="28"/>
        </w:rPr>
        <w:t>
      "47-1) профиль защиты – перечень минимальных требований к безопасности программных и технических средств, являющихся компонентами объектов информатизации;";</w:t>
      </w:r>
    </w:p>
    <w:bookmarkEnd w:id="599"/>
    <w:bookmarkStart w:name="z658" w:id="600"/>
    <w:p>
      <w:pPr>
        <w:spacing w:after="0"/>
        <w:ind w:left="0"/>
        <w:jc w:val="both"/>
      </w:pPr>
      <w:r>
        <w:rPr>
          <w:rFonts w:ascii="Times New Roman"/>
          <w:b w:val="false"/>
          <w:i w:val="false"/>
          <w:color w:val="000000"/>
          <w:sz w:val="28"/>
        </w:rPr>
        <w:t>
      "62-1) реестр доверенной продукции электронной промышленности и программного обеспечения – перечень товаров электронной промышленности и программного обеспечения, соответствующих требованиям информационной безопасности;";</w:t>
      </w:r>
    </w:p>
    <w:bookmarkEnd w:id="600"/>
    <w:bookmarkStart w:name="z659" w:id="601"/>
    <w:p>
      <w:pPr>
        <w:spacing w:after="0"/>
        <w:ind w:left="0"/>
        <w:jc w:val="both"/>
      </w:pPr>
      <w:r>
        <w:rPr>
          <w:rFonts w:ascii="Times New Roman"/>
          <w:b w:val="false"/>
          <w:i w:val="false"/>
          <w:color w:val="000000"/>
          <w:sz w:val="28"/>
        </w:rPr>
        <w:t xml:space="preserve">
      "71-1) внешний шлюз "электронного правительства"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 </w:t>
      </w:r>
    </w:p>
    <w:bookmarkEnd w:id="601"/>
    <w:bookmarkStart w:name="z660" w:id="6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6-1) следующего содержания:</w:t>
      </w:r>
    </w:p>
    <w:bookmarkEnd w:id="602"/>
    <w:bookmarkStart w:name="z661" w:id="603"/>
    <w:p>
      <w:pPr>
        <w:spacing w:after="0"/>
        <w:ind w:left="0"/>
        <w:jc w:val="both"/>
      </w:pPr>
      <w:r>
        <w:rPr>
          <w:rFonts w:ascii="Times New Roman"/>
          <w:b w:val="false"/>
          <w:i w:val="false"/>
          <w:color w:val="000000"/>
          <w:sz w:val="28"/>
        </w:rPr>
        <w:t>
      "6-1) утверждает Национальный антикризисный план реагирования на инциденты информационной безопасности;";</w:t>
      </w:r>
    </w:p>
    <w:bookmarkEnd w:id="603"/>
    <w:bookmarkStart w:name="z662" w:id="6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 xml:space="preserve">: </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7), 8) и 9) исключить;  </w:t>
      </w:r>
    </w:p>
    <w:bookmarkStart w:name="z664" w:id="605"/>
    <w:p>
      <w:pPr>
        <w:spacing w:after="0"/>
        <w:ind w:left="0"/>
        <w:jc w:val="both"/>
      </w:pPr>
      <w:r>
        <w:rPr>
          <w:rFonts w:ascii="Times New Roman"/>
          <w:b w:val="false"/>
          <w:i w:val="false"/>
          <w:color w:val="000000"/>
          <w:sz w:val="28"/>
        </w:rPr>
        <w:t xml:space="preserve">
      подпункты 10) и 13) изложить в следующей редакции:  </w:t>
      </w:r>
    </w:p>
    <w:bookmarkEnd w:id="605"/>
    <w:bookmarkStart w:name="z665" w:id="606"/>
    <w:p>
      <w:pPr>
        <w:spacing w:after="0"/>
        <w:ind w:left="0"/>
        <w:jc w:val="both"/>
      </w:pPr>
      <w:r>
        <w:rPr>
          <w:rFonts w:ascii="Times New Roman"/>
          <w:b w:val="false"/>
          <w:i w:val="false"/>
          <w:color w:val="000000"/>
          <w:sz w:val="28"/>
        </w:rPr>
        <w:t>
      "10) утверждает требования по развитию архитектуры "электронного правительства" по согласованию с уполномоченным органом в сфере обеспечения информационной безопасности;";</w:t>
      </w:r>
    </w:p>
    <w:bookmarkEnd w:id="606"/>
    <w:bookmarkStart w:name="z666" w:id="607"/>
    <w:p>
      <w:pPr>
        <w:spacing w:after="0"/>
        <w:ind w:left="0"/>
        <w:jc w:val="both"/>
      </w:pPr>
      <w:r>
        <w:rPr>
          <w:rFonts w:ascii="Times New Roman"/>
          <w:b w:val="false"/>
          <w:i w:val="false"/>
          <w:color w:val="000000"/>
          <w:sz w:val="28"/>
        </w:rPr>
        <w:t>
      "13) утверждает правила интеграции объектов информатизации "электронного правительства";";</w:t>
      </w:r>
    </w:p>
    <w:bookmarkEnd w:id="607"/>
    <w:bookmarkStart w:name="z667" w:id="608"/>
    <w:p>
      <w:pPr>
        <w:spacing w:after="0"/>
        <w:ind w:left="0"/>
        <w:jc w:val="both"/>
      </w:pPr>
      <w:r>
        <w:rPr>
          <w:rFonts w:ascii="Times New Roman"/>
          <w:b w:val="false"/>
          <w:i w:val="false"/>
          <w:color w:val="000000"/>
          <w:sz w:val="28"/>
        </w:rPr>
        <w:t>
      дополнить подпунктом 13-1) следующего содержания:</w:t>
      </w:r>
    </w:p>
    <w:bookmarkEnd w:id="608"/>
    <w:bookmarkStart w:name="z668" w:id="609"/>
    <w:p>
      <w:pPr>
        <w:spacing w:after="0"/>
        <w:ind w:left="0"/>
        <w:jc w:val="both"/>
      </w:pPr>
      <w:r>
        <w:rPr>
          <w:rFonts w:ascii="Times New Roman"/>
          <w:b w:val="false"/>
          <w:i w:val="false"/>
          <w:color w:val="000000"/>
          <w:sz w:val="28"/>
        </w:rPr>
        <w:t>
      "13-1) утверждает правила функционирования и технические требования к внешнему шлюзу "электронного правительства";";</w:t>
      </w:r>
    </w:p>
    <w:bookmarkEnd w:id="609"/>
    <w:bookmarkStart w:name="z669" w:id="610"/>
    <w:p>
      <w:pPr>
        <w:spacing w:after="0"/>
        <w:ind w:left="0"/>
        <w:jc w:val="both"/>
      </w:pPr>
      <w:r>
        <w:rPr>
          <w:rFonts w:ascii="Times New Roman"/>
          <w:b w:val="false"/>
          <w:i w:val="false"/>
          <w:color w:val="000000"/>
          <w:sz w:val="28"/>
        </w:rPr>
        <w:t>
      подпункт 16) исключить;</w:t>
      </w:r>
    </w:p>
    <w:bookmarkEnd w:id="610"/>
    <w:bookmarkStart w:name="z670" w:id="611"/>
    <w:p>
      <w:pPr>
        <w:spacing w:after="0"/>
        <w:ind w:left="0"/>
        <w:jc w:val="both"/>
      </w:pPr>
      <w:r>
        <w:rPr>
          <w:rFonts w:ascii="Times New Roman"/>
          <w:b w:val="false"/>
          <w:i w:val="false"/>
          <w:color w:val="000000"/>
          <w:sz w:val="28"/>
        </w:rPr>
        <w:t xml:space="preserve">
      подпункты 18), 20), 22), 24) и 25) изложить в следующей редакции: </w:t>
      </w:r>
    </w:p>
    <w:bookmarkEnd w:id="611"/>
    <w:bookmarkStart w:name="z671" w:id="612"/>
    <w:p>
      <w:pPr>
        <w:spacing w:after="0"/>
        <w:ind w:left="0"/>
        <w:jc w:val="both"/>
      </w:pPr>
      <w:r>
        <w:rPr>
          <w:rFonts w:ascii="Times New Roman"/>
          <w:b w:val="false"/>
          <w:i w:val="false"/>
          <w:color w:val="000000"/>
          <w:sz w:val="28"/>
        </w:rPr>
        <w:t>
      "18) утверждает типовую архитектуру "электронного акимата" по согласованию с уполномоченным органом по государственному планированию и уполномоченным органом в сфере обеспечения информационной безопасности;";</w:t>
      </w:r>
    </w:p>
    <w:bookmarkEnd w:id="612"/>
    <w:bookmarkStart w:name="z672" w:id="613"/>
    <w:p>
      <w:pPr>
        <w:spacing w:after="0"/>
        <w:ind w:left="0"/>
        <w:jc w:val="both"/>
      </w:pPr>
      <w:r>
        <w:rPr>
          <w:rFonts w:ascii="Times New Roman"/>
          <w:b w:val="false"/>
          <w:i w:val="false"/>
          <w:color w:val="000000"/>
          <w:sz w:val="28"/>
        </w:rPr>
        <w:t>
      "20) утверждает правила составления и рассмотрения технических заданий на создание или развитие информационных систем государственных органов по согласованию с уполномоченным органом в сфере обеспечения информационной безопасности;";</w:t>
      </w:r>
    </w:p>
    <w:bookmarkEnd w:id="613"/>
    <w:bookmarkStart w:name="z673" w:id="614"/>
    <w:p>
      <w:pPr>
        <w:spacing w:after="0"/>
        <w:ind w:left="0"/>
        <w:jc w:val="both"/>
      </w:pPr>
      <w:r>
        <w:rPr>
          <w:rFonts w:ascii="Times New Roman"/>
          <w:b w:val="false"/>
          <w:i w:val="false"/>
          <w:color w:val="000000"/>
          <w:sz w:val="28"/>
        </w:rPr>
        <w:t>
      "22) утверждает правила проведения аудита информационных систем по согласованию с уполномоченным органом в сфере обеспечения информационной безопасности;";</w:t>
      </w:r>
    </w:p>
    <w:bookmarkEnd w:id="614"/>
    <w:bookmarkStart w:name="z674" w:id="615"/>
    <w:p>
      <w:pPr>
        <w:spacing w:after="0"/>
        <w:ind w:left="0"/>
        <w:jc w:val="both"/>
      </w:pPr>
      <w:r>
        <w:rPr>
          <w:rFonts w:ascii="Times New Roman"/>
          <w:b w:val="false"/>
          <w:i w:val="false"/>
          <w:color w:val="000000"/>
          <w:sz w:val="28"/>
        </w:rPr>
        <w:t>
      "24) утверждает методику расчета стоимости информационно-коммуникационных услуг для государственных органов по согласованию с центральным уполномоченным органом по бюджетному планированию;</w:t>
      </w:r>
    </w:p>
    <w:bookmarkEnd w:id="615"/>
    <w:bookmarkStart w:name="z675" w:id="616"/>
    <w:p>
      <w:pPr>
        <w:spacing w:after="0"/>
        <w:ind w:left="0"/>
        <w:jc w:val="both"/>
      </w:pPr>
      <w:r>
        <w:rPr>
          <w:rFonts w:ascii="Times New Roman"/>
          <w:b w:val="false"/>
          <w:i w:val="false"/>
          <w:color w:val="000000"/>
          <w:sz w:val="28"/>
        </w:rPr>
        <w:t>
      25) разрабатывает и утверждает методику оценки эффективности деятельности государственных органов по применению информационно-коммуникационных технологий;";</w:t>
      </w:r>
    </w:p>
    <w:bookmarkEnd w:id="616"/>
    <w:bookmarkStart w:name="z676" w:id="617"/>
    <w:p>
      <w:pPr>
        <w:spacing w:after="0"/>
        <w:ind w:left="0"/>
        <w:jc w:val="both"/>
      </w:pPr>
      <w:r>
        <w:rPr>
          <w:rFonts w:ascii="Times New Roman"/>
          <w:b w:val="false"/>
          <w:i w:val="false"/>
          <w:color w:val="000000"/>
          <w:sz w:val="28"/>
        </w:rPr>
        <w:t>
      дополнить подпунктом 25-1) следующего содержания:</w:t>
      </w:r>
    </w:p>
    <w:bookmarkEnd w:id="617"/>
    <w:bookmarkStart w:name="z677" w:id="618"/>
    <w:p>
      <w:pPr>
        <w:spacing w:after="0"/>
        <w:ind w:left="0"/>
        <w:jc w:val="both"/>
      </w:pPr>
      <w:r>
        <w:rPr>
          <w:rFonts w:ascii="Times New Roman"/>
          <w:b w:val="false"/>
          <w:i w:val="false"/>
          <w:color w:val="000000"/>
          <w:sz w:val="28"/>
        </w:rPr>
        <w:t>
      "25-1) проводит оценку эффективности деятельности государственных органов по применению информационно-коммуникационных технологий и оценку качества оказания государственных услуг в электронной форме;";</w:t>
      </w:r>
    </w:p>
    <w:bookmarkEnd w:id="618"/>
    <w:bookmarkStart w:name="z678" w:id="619"/>
    <w:p>
      <w:pPr>
        <w:spacing w:after="0"/>
        <w:ind w:left="0"/>
        <w:jc w:val="both"/>
      </w:pPr>
      <w:r>
        <w:rPr>
          <w:rFonts w:ascii="Times New Roman"/>
          <w:b w:val="false"/>
          <w:i w:val="false"/>
          <w:color w:val="000000"/>
          <w:sz w:val="28"/>
        </w:rPr>
        <w:t>
      подпункты 26) и 32) исключить;</w:t>
      </w:r>
    </w:p>
    <w:bookmarkEnd w:id="619"/>
    <w:bookmarkStart w:name="z679" w:id="620"/>
    <w:p>
      <w:pPr>
        <w:spacing w:after="0"/>
        <w:ind w:left="0"/>
        <w:jc w:val="both"/>
      </w:pPr>
      <w:r>
        <w:rPr>
          <w:rFonts w:ascii="Times New Roman"/>
          <w:b w:val="false"/>
          <w:i w:val="false"/>
          <w:color w:val="000000"/>
          <w:sz w:val="28"/>
        </w:rPr>
        <w:t>
      подпункт 33) изложить в следующей редакции:</w:t>
      </w:r>
    </w:p>
    <w:bookmarkEnd w:id="620"/>
    <w:bookmarkStart w:name="z680" w:id="621"/>
    <w:p>
      <w:pPr>
        <w:spacing w:after="0"/>
        <w:ind w:left="0"/>
        <w:jc w:val="both"/>
      </w:pPr>
      <w:r>
        <w:rPr>
          <w:rFonts w:ascii="Times New Roman"/>
          <w:b w:val="false"/>
          <w:i w:val="false"/>
          <w:color w:val="000000"/>
          <w:sz w:val="28"/>
        </w:rPr>
        <w:t>
      "33) утверждает задание на проектирование информационно-коммуникационной услуги, разработанное сервисным интегратором "электронного правительства";";</w:t>
      </w:r>
    </w:p>
    <w:bookmarkEnd w:id="621"/>
    <w:bookmarkStart w:name="z681" w:id="622"/>
    <w:p>
      <w:pPr>
        <w:spacing w:after="0"/>
        <w:ind w:left="0"/>
        <w:jc w:val="both"/>
      </w:pPr>
      <w:r>
        <w:rPr>
          <w:rFonts w:ascii="Times New Roman"/>
          <w:b w:val="false"/>
          <w:i w:val="false"/>
          <w:color w:val="000000"/>
          <w:sz w:val="28"/>
        </w:rPr>
        <w:t>
      в подпункте 35) слова "в сфере информатизации" заменить словами ", за исключением проектов государственно-частного партнерства по сервисной модели информатизации";</w:t>
      </w:r>
    </w:p>
    <w:bookmarkEnd w:id="622"/>
    <w:bookmarkStart w:name="z682" w:id="623"/>
    <w:p>
      <w:pPr>
        <w:spacing w:after="0"/>
        <w:ind w:left="0"/>
        <w:jc w:val="both"/>
      </w:pPr>
      <w:r>
        <w:rPr>
          <w:rFonts w:ascii="Times New Roman"/>
          <w:b w:val="false"/>
          <w:i w:val="false"/>
          <w:color w:val="000000"/>
          <w:sz w:val="28"/>
        </w:rPr>
        <w:t>
      подпункт 42) исключить;</w:t>
      </w:r>
    </w:p>
    <w:bookmarkEnd w:id="623"/>
    <w:bookmarkStart w:name="z683" w:id="624"/>
    <w:p>
      <w:pPr>
        <w:spacing w:after="0"/>
        <w:ind w:left="0"/>
        <w:jc w:val="both"/>
      </w:pPr>
      <w:r>
        <w:rPr>
          <w:rFonts w:ascii="Times New Roman"/>
          <w:b w:val="false"/>
          <w:i w:val="false"/>
          <w:color w:val="000000"/>
          <w:sz w:val="28"/>
        </w:rPr>
        <w:t>
      дополнить подпунктом 42-1) следующего содержания:</w:t>
      </w:r>
    </w:p>
    <w:bookmarkEnd w:id="624"/>
    <w:bookmarkStart w:name="z684" w:id="625"/>
    <w:p>
      <w:pPr>
        <w:spacing w:after="0"/>
        <w:ind w:left="0"/>
        <w:jc w:val="both"/>
      </w:pPr>
      <w:r>
        <w:rPr>
          <w:rFonts w:ascii="Times New Roman"/>
          <w:b w:val="false"/>
          <w:i w:val="false"/>
          <w:color w:val="000000"/>
          <w:sz w:val="28"/>
        </w:rPr>
        <w:t>
      "42-1) осуществляет мониторинг реализации проектов государственно-частного партнерства по сервисной модели информатизации, а также мониторинг исполнения обязательств в период реализации проекта государственно-частного партнерства;";</w:t>
      </w:r>
    </w:p>
    <w:bookmarkEnd w:id="625"/>
    <w:bookmarkStart w:name="z685" w:id="626"/>
    <w:p>
      <w:pPr>
        <w:spacing w:after="0"/>
        <w:ind w:left="0"/>
        <w:jc w:val="both"/>
      </w:pPr>
      <w:r>
        <w:rPr>
          <w:rFonts w:ascii="Times New Roman"/>
          <w:b w:val="false"/>
          <w:i w:val="false"/>
          <w:color w:val="000000"/>
          <w:sz w:val="28"/>
        </w:rPr>
        <w:t>
      подпункты 43), 44), 45) и 46) исключить;</w:t>
      </w:r>
    </w:p>
    <w:bookmarkEnd w:id="626"/>
    <w:bookmarkStart w:name="z686" w:id="627"/>
    <w:p>
      <w:pPr>
        <w:spacing w:after="0"/>
        <w:ind w:left="0"/>
        <w:jc w:val="both"/>
      </w:pPr>
      <w:r>
        <w:rPr>
          <w:rFonts w:ascii="Times New Roman"/>
          <w:b w:val="false"/>
          <w:i w:val="false"/>
          <w:color w:val="000000"/>
          <w:sz w:val="28"/>
        </w:rPr>
        <w:t>
      подпункт 50) изложить в следующей редакции:</w:t>
      </w:r>
    </w:p>
    <w:bookmarkEnd w:id="627"/>
    <w:bookmarkStart w:name="z687" w:id="628"/>
    <w:p>
      <w:pPr>
        <w:spacing w:after="0"/>
        <w:ind w:left="0"/>
        <w:jc w:val="both"/>
      </w:pPr>
      <w:r>
        <w:rPr>
          <w:rFonts w:ascii="Times New Roman"/>
          <w:b w:val="false"/>
          <w:i w:val="false"/>
          <w:color w:val="000000"/>
          <w:sz w:val="28"/>
        </w:rPr>
        <w:t>
      "50) согласовывает технические задания на создание или развитие информационных систем государственных юридических лиц и негосударственных информационных систем, предназначенных для формирования государственных электронных информационных ресурсов;";</w:t>
      </w:r>
    </w:p>
    <w:bookmarkEnd w:id="628"/>
    <w:bookmarkStart w:name="z688" w:id="629"/>
    <w:p>
      <w:pPr>
        <w:spacing w:after="0"/>
        <w:ind w:left="0"/>
        <w:jc w:val="both"/>
      </w:pPr>
      <w:r>
        <w:rPr>
          <w:rFonts w:ascii="Times New Roman"/>
          <w:b w:val="false"/>
          <w:i w:val="false"/>
          <w:color w:val="000000"/>
          <w:sz w:val="28"/>
        </w:rPr>
        <w:t>
      подпункт 51) исключить;</w:t>
      </w:r>
    </w:p>
    <w:bookmarkEnd w:id="629"/>
    <w:bookmarkStart w:name="z689" w:id="630"/>
    <w:p>
      <w:pPr>
        <w:spacing w:after="0"/>
        <w:ind w:left="0"/>
        <w:jc w:val="both"/>
      </w:pPr>
      <w:r>
        <w:rPr>
          <w:rFonts w:ascii="Times New Roman"/>
          <w:b w:val="false"/>
          <w:i w:val="false"/>
          <w:color w:val="000000"/>
          <w:sz w:val="28"/>
        </w:rPr>
        <w:t xml:space="preserve">
      подпункт 54) изложить в следующей редакции: </w:t>
      </w:r>
    </w:p>
    <w:bookmarkEnd w:id="630"/>
    <w:bookmarkStart w:name="z690" w:id="631"/>
    <w:p>
      <w:pPr>
        <w:spacing w:after="0"/>
        <w:ind w:left="0"/>
        <w:jc w:val="both"/>
      </w:pPr>
      <w:r>
        <w:rPr>
          <w:rFonts w:ascii="Times New Roman"/>
          <w:b w:val="false"/>
          <w:i w:val="false"/>
          <w:color w:val="000000"/>
          <w:sz w:val="28"/>
        </w:rPr>
        <w:t>
      "54) утверждает перечень информационных систем (или их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 и сервисных программных продуктов;";</w:t>
      </w:r>
    </w:p>
    <w:bookmarkEnd w:id="631"/>
    <w:bookmarkStart w:name="z691" w:id="632"/>
    <w:p>
      <w:pPr>
        <w:spacing w:after="0"/>
        <w:ind w:left="0"/>
        <w:jc w:val="both"/>
      </w:pPr>
      <w:r>
        <w:rPr>
          <w:rFonts w:ascii="Times New Roman"/>
          <w:b w:val="false"/>
          <w:i w:val="false"/>
          <w:color w:val="000000"/>
          <w:sz w:val="28"/>
        </w:rPr>
        <w:t>
      подпункты 55) и 56) исключить;</w:t>
      </w:r>
    </w:p>
    <w:bookmarkEnd w:id="632"/>
    <w:bookmarkStart w:name="z692" w:id="633"/>
    <w:p>
      <w:pPr>
        <w:spacing w:after="0"/>
        <w:ind w:left="0"/>
        <w:jc w:val="both"/>
      </w:pPr>
      <w:r>
        <w:rPr>
          <w:rFonts w:ascii="Times New Roman"/>
          <w:b w:val="false"/>
          <w:i w:val="false"/>
          <w:color w:val="000000"/>
          <w:sz w:val="28"/>
        </w:rPr>
        <w:t>
      дополнить подпунктами 63-1) и 63-2) следующего содержания:</w:t>
      </w:r>
    </w:p>
    <w:bookmarkEnd w:id="633"/>
    <w:bookmarkStart w:name="z693" w:id="634"/>
    <w:p>
      <w:pPr>
        <w:spacing w:after="0"/>
        <w:ind w:left="0"/>
        <w:jc w:val="both"/>
      </w:pPr>
      <w:r>
        <w:rPr>
          <w:rFonts w:ascii="Times New Roman"/>
          <w:b w:val="false"/>
          <w:i w:val="false"/>
          <w:color w:val="000000"/>
          <w:sz w:val="28"/>
        </w:rPr>
        <w:t>
      "63-1) осуществляет согласование перечня проектов государственно-частного партнерства по сервисной модели информатизации, сформированного сервисным интегратором;</w:t>
      </w:r>
    </w:p>
    <w:bookmarkEnd w:id="634"/>
    <w:bookmarkStart w:name="z694" w:id="635"/>
    <w:p>
      <w:pPr>
        <w:spacing w:after="0"/>
        <w:ind w:left="0"/>
        <w:jc w:val="both"/>
      </w:pPr>
      <w:r>
        <w:rPr>
          <w:rFonts w:ascii="Times New Roman"/>
          <w:b w:val="false"/>
          <w:i w:val="false"/>
          <w:color w:val="000000"/>
          <w:sz w:val="28"/>
        </w:rPr>
        <w:t>
      63-2) выдает предписания при выявлении нарушений требований законодательства Республики Казахстан об информатизации;";</w:t>
      </w:r>
    </w:p>
    <w:bookmarkEnd w:id="635"/>
    <w:bookmarkStart w:name="z695" w:id="636"/>
    <w:p>
      <w:pPr>
        <w:spacing w:after="0"/>
        <w:ind w:left="0"/>
        <w:jc w:val="both"/>
      </w:pPr>
      <w:r>
        <w:rPr>
          <w:rFonts w:ascii="Times New Roman"/>
          <w:b w:val="false"/>
          <w:i w:val="false"/>
          <w:color w:val="000000"/>
          <w:sz w:val="28"/>
        </w:rPr>
        <w:t>
      4) дополнить статьями 7-1, 7-2, 7-3 и 7-4 следующего содержания:</w:t>
      </w:r>
    </w:p>
    <w:bookmarkEnd w:id="636"/>
    <w:bookmarkStart w:name="z696" w:id="637"/>
    <w:p>
      <w:pPr>
        <w:spacing w:after="0"/>
        <w:ind w:left="0"/>
        <w:jc w:val="both"/>
      </w:pPr>
      <w:r>
        <w:rPr>
          <w:rFonts w:ascii="Times New Roman"/>
          <w:b w:val="false"/>
          <w:i w:val="false"/>
          <w:color w:val="000000"/>
          <w:sz w:val="28"/>
        </w:rPr>
        <w:t>
      "Статья 7-1. Компетенция уполномоченного органа в сфере обеспечения информационной безопасности</w:t>
      </w:r>
    </w:p>
    <w:bookmarkEnd w:id="637"/>
    <w:bookmarkStart w:name="z697" w:id="638"/>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w:t>
      </w:r>
    </w:p>
    <w:bookmarkEnd w:id="638"/>
    <w:bookmarkStart w:name="z698" w:id="639"/>
    <w:p>
      <w:pPr>
        <w:spacing w:after="0"/>
        <w:ind w:left="0"/>
        <w:jc w:val="both"/>
      </w:pPr>
      <w:r>
        <w:rPr>
          <w:rFonts w:ascii="Times New Roman"/>
          <w:b w:val="false"/>
          <w:i w:val="false"/>
          <w:color w:val="000000"/>
          <w:sz w:val="28"/>
        </w:rPr>
        <w:t>
      1) обеспечивает реализацию государственной политики в сфере обеспечения информационной безопасности;</w:t>
      </w:r>
    </w:p>
    <w:bookmarkEnd w:id="639"/>
    <w:bookmarkStart w:name="z699" w:id="640"/>
    <w:p>
      <w:pPr>
        <w:spacing w:after="0"/>
        <w:ind w:left="0"/>
        <w:jc w:val="both"/>
      </w:pPr>
      <w:r>
        <w:rPr>
          <w:rFonts w:ascii="Times New Roman"/>
          <w:b w:val="false"/>
          <w:i w:val="false"/>
          <w:color w:val="000000"/>
          <w:sz w:val="28"/>
        </w:rPr>
        <w:t xml:space="preserve">
      2) разрабатывает единые требования в области информационно-коммуникационных технологий и обеспечения информационной безопасности; </w:t>
      </w:r>
    </w:p>
    <w:bookmarkEnd w:id="640"/>
    <w:bookmarkStart w:name="z700" w:id="641"/>
    <w:p>
      <w:pPr>
        <w:spacing w:after="0"/>
        <w:ind w:left="0"/>
        <w:jc w:val="both"/>
      </w:pPr>
      <w:r>
        <w:rPr>
          <w:rFonts w:ascii="Times New Roman"/>
          <w:b w:val="false"/>
          <w:i w:val="false"/>
          <w:color w:val="000000"/>
          <w:sz w:val="28"/>
        </w:rPr>
        <w:t>
      3) разрабатывает перечень критически важных объектов информационно-коммуникационной инфраструктуры, а также правила и критерии отнесения объектов информационно-коммуникационной инфраструктуры к критически важным объектам информационно-коммуникационной инфраструктуры;</w:t>
      </w:r>
    </w:p>
    <w:bookmarkEnd w:id="641"/>
    <w:bookmarkStart w:name="z701" w:id="642"/>
    <w:p>
      <w:pPr>
        <w:spacing w:after="0"/>
        <w:ind w:left="0"/>
        <w:jc w:val="both"/>
      </w:pPr>
      <w:r>
        <w:rPr>
          <w:rFonts w:ascii="Times New Roman"/>
          <w:b w:val="false"/>
          <w:i w:val="false"/>
          <w:color w:val="000000"/>
          <w:sz w:val="28"/>
        </w:rPr>
        <w:t>
      4) разрабатывает правила проведения аттестации информационной системы, информационно-коммуникационной платформы "электронного правительства", интернет-ресурса государственного органа на соответствие требованиям информационной безопасности;</w:t>
      </w:r>
    </w:p>
    <w:bookmarkEnd w:id="642"/>
    <w:bookmarkStart w:name="z702" w:id="643"/>
    <w:p>
      <w:pPr>
        <w:spacing w:after="0"/>
        <w:ind w:left="0"/>
        <w:jc w:val="both"/>
      </w:pPr>
      <w:r>
        <w:rPr>
          <w:rFonts w:ascii="Times New Roman"/>
          <w:b w:val="false"/>
          <w:i w:val="false"/>
          <w:color w:val="000000"/>
          <w:sz w:val="28"/>
        </w:rPr>
        <w:t>
      5) утверждает методику и правила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p>
    <w:bookmarkEnd w:id="643"/>
    <w:bookmarkStart w:name="z703" w:id="644"/>
    <w:p>
      <w:pPr>
        <w:spacing w:after="0"/>
        <w:ind w:left="0"/>
        <w:jc w:val="both"/>
      </w:pPr>
      <w:r>
        <w:rPr>
          <w:rFonts w:ascii="Times New Roman"/>
          <w:b w:val="false"/>
          <w:i w:val="false"/>
          <w:color w:val="000000"/>
          <w:sz w:val="28"/>
        </w:rPr>
        <w:t>
      6) утверждает методику проведения аттестационного обследования информационной системы, информационно-коммуникационной платформы "электронного правительства", интернет-ресурса государственного органа на соответствие требованиям информационной безопасности;</w:t>
      </w:r>
    </w:p>
    <w:bookmarkEnd w:id="644"/>
    <w:bookmarkStart w:name="z704" w:id="645"/>
    <w:p>
      <w:pPr>
        <w:spacing w:after="0"/>
        <w:ind w:left="0"/>
        <w:jc w:val="both"/>
      </w:pPr>
      <w:r>
        <w:rPr>
          <w:rFonts w:ascii="Times New Roman"/>
          <w:b w:val="false"/>
          <w:i w:val="false"/>
          <w:color w:val="000000"/>
          <w:sz w:val="28"/>
        </w:rPr>
        <w:t>
      7) утверждает правила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по согласованию с органами национальной безопасности;</w:t>
      </w:r>
    </w:p>
    <w:bookmarkEnd w:id="645"/>
    <w:bookmarkStart w:name="z705" w:id="646"/>
    <w:p>
      <w:pPr>
        <w:spacing w:after="0"/>
        <w:ind w:left="0"/>
        <w:jc w:val="both"/>
      </w:pPr>
      <w:r>
        <w:rPr>
          <w:rFonts w:ascii="Times New Roman"/>
          <w:b w:val="false"/>
          <w:i w:val="false"/>
          <w:color w:val="000000"/>
          <w:sz w:val="28"/>
        </w:rPr>
        <w:t>
      8) утверждает правила проведения мониторинга выполнения единых требований в области информационно-коммуникационных технологий и обеспечения информационной безопасности;</w:t>
      </w:r>
    </w:p>
    <w:bookmarkEnd w:id="646"/>
    <w:bookmarkStart w:name="z706" w:id="647"/>
    <w:p>
      <w:pPr>
        <w:spacing w:after="0"/>
        <w:ind w:left="0"/>
        <w:jc w:val="both"/>
      </w:pPr>
      <w:r>
        <w:rPr>
          <w:rFonts w:ascii="Times New Roman"/>
          <w:b w:val="false"/>
          <w:i w:val="false"/>
          <w:color w:val="000000"/>
          <w:sz w:val="28"/>
        </w:rPr>
        <w:t>
      9) осуществляет мониторинг выполнения единых требований в области информационно-коммуникационных технологий и обеспечения информационной безопасности;</w:t>
      </w:r>
    </w:p>
    <w:bookmarkEnd w:id="647"/>
    <w:bookmarkStart w:name="z707" w:id="648"/>
    <w:p>
      <w:pPr>
        <w:spacing w:after="0"/>
        <w:ind w:left="0"/>
        <w:jc w:val="both"/>
      </w:pPr>
      <w:r>
        <w:rPr>
          <w:rFonts w:ascii="Times New Roman"/>
          <w:b w:val="false"/>
          <w:i w:val="false"/>
          <w:color w:val="000000"/>
          <w:sz w:val="28"/>
        </w:rPr>
        <w:t>
      10) осуществляет координацию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p>
    <w:bookmarkEnd w:id="648"/>
    <w:bookmarkStart w:name="z708" w:id="649"/>
    <w:p>
      <w:pPr>
        <w:spacing w:after="0"/>
        <w:ind w:left="0"/>
        <w:jc w:val="both"/>
      </w:pPr>
      <w:r>
        <w:rPr>
          <w:rFonts w:ascii="Times New Roman"/>
          <w:b w:val="false"/>
          <w:i w:val="false"/>
          <w:color w:val="000000"/>
          <w:sz w:val="28"/>
        </w:rPr>
        <w:t>
      11) проводит аттестацию;</w:t>
      </w:r>
    </w:p>
    <w:bookmarkEnd w:id="649"/>
    <w:bookmarkStart w:name="z709" w:id="650"/>
    <w:p>
      <w:pPr>
        <w:spacing w:after="0"/>
        <w:ind w:left="0"/>
        <w:jc w:val="both"/>
      </w:pPr>
      <w:r>
        <w:rPr>
          <w:rFonts w:ascii="Times New Roman"/>
          <w:b w:val="false"/>
          <w:i w:val="false"/>
          <w:color w:val="000000"/>
          <w:sz w:val="28"/>
        </w:rPr>
        <w:t>
      12) осуществляет государственный контроль в сфере информатизации в части обеспечения информационной безопасности;</w:t>
      </w:r>
    </w:p>
    <w:bookmarkEnd w:id="650"/>
    <w:bookmarkStart w:name="z710" w:id="651"/>
    <w:p>
      <w:pPr>
        <w:spacing w:after="0"/>
        <w:ind w:left="0"/>
        <w:jc w:val="both"/>
      </w:pPr>
      <w:r>
        <w:rPr>
          <w:rFonts w:ascii="Times New Roman"/>
          <w:b w:val="false"/>
          <w:i w:val="false"/>
          <w:color w:val="000000"/>
          <w:sz w:val="28"/>
        </w:rPr>
        <w:t>
      13) направляет предписания при выявлении нарушений требований законодательства Республики Казахстан;</w:t>
      </w:r>
    </w:p>
    <w:bookmarkEnd w:id="651"/>
    <w:bookmarkStart w:name="z711" w:id="652"/>
    <w:p>
      <w:pPr>
        <w:spacing w:after="0"/>
        <w:ind w:left="0"/>
        <w:jc w:val="both"/>
      </w:pPr>
      <w:r>
        <w:rPr>
          <w:rFonts w:ascii="Times New Roman"/>
          <w:b w:val="false"/>
          <w:i w:val="false"/>
          <w:color w:val="000000"/>
          <w:sz w:val="28"/>
        </w:rPr>
        <w:t>
      14) осуществляет координацию деятельности по управлению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p>
    <w:bookmarkEnd w:id="652"/>
    <w:bookmarkStart w:name="z712" w:id="653"/>
    <w:p>
      <w:pPr>
        <w:spacing w:after="0"/>
        <w:ind w:left="0"/>
        <w:jc w:val="both"/>
      </w:pPr>
      <w:r>
        <w:rPr>
          <w:rFonts w:ascii="Times New Roman"/>
          <w:b w:val="false"/>
          <w:i w:val="false"/>
          <w:color w:val="000000"/>
          <w:sz w:val="28"/>
        </w:rPr>
        <w:t>
      15) разрабатывает Национальный антикризисный план реагирования на инциденты информационной безопасности;</w:t>
      </w:r>
    </w:p>
    <w:bookmarkEnd w:id="653"/>
    <w:bookmarkStart w:name="z713" w:id="654"/>
    <w:p>
      <w:pPr>
        <w:spacing w:after="0"/>
        <w:ind w:left="0"/>
        <w:jc w:val="both"/>
      </w:pPr>
      <w:r>
        <w:rPr>
          <w:rFonts w:ascii="Times New Roman"/>
          <w:b w:val="false"/>
          <w:i w:val="false"/>
          <w:color w:val="000000"/>
          <w:sz w:val="28"/>
        </w:rPr>
        <w:t>
      16) определяет администратора и регистратуру доменных имен, утверждает правила регистрации, пользования и распределения доменных имен в пространстве казахстанского сегмента Интернета;</w:t>
      </w:r>
    </w:p>
    <w:bookmarkEnd w:id="654"/>
    <w:bookmarkStart w:name="z714" w:id="655"/>
    <w:p>
      <w:pPr>
        <w:spacing w:after="0"/>
        <w:ind w:left="0"/>
        <w:jc w:val="both"/>
      </w:pPr>
      <w:r>
        <w:rPr>
          <w:rFonts w:ascii="Times New Roman"/>
          <w:b w:val="false"/>
          <w:i w:val="false"/>
          <w:color w:val="000000"/>
          <w:sz w:val="28"/>
        </w:rPr>
        <w:t>
      17) утверждает правила создания и обеспечения функционирования единой национальной резервной платформы хранения электронных информационных ресурсов, периодичность резервного копирования электронных информационных ресурсов критически важных объектов информационно-коммуникационной инфраструктуры;</w:t>
      </w:r>
    </w:p>
    <w:bookmarkEnd w:id="655"/>
    <w:bookmarkStart w:name="z715" w:id="656"/>
    <w:p>
      <w:pPr>
        <w:spacing w:after="0"/>
        <w:ind w:left="0"/>
        <w:jc w:val="both"/>
      </w:pPr>
      <w:r>
        <w:rPr>
          <w:rFonts w:ascii="Times New Roman"/>
          <w:b w:val="false"/>
          <w:i w:val="false"/>
          <w:color w:val="000000"/>
          <w:sz w:val="28"/>
        </w:rPr>
        <w:t>
      18) утверждает профили защиты и методику разработки профилей защиты;</w:t>
      </w:r>
    </w:p>
    <w:bookmarkEnd w:id="656"/>
    <w:bookmarkStart w:name="z716" w:id="657"/>
    <w:p>
      <w:pPr>
        <w:spacing w:after="0"/>
        <w:ind w:left="0"/>
        <w:jc w:val="both"/>
      </w:pPr>
      <w:r>
        <w:rPr>
          <w:rFonts w:ascii="Times New Roman"/>
          <w:b w:val="false"/>
          <w:i w:val="false"/>
          <w:color w:val="000000"/>
          <w:sz w:val="28"/>
        </w:rPr>
        <w:t>
      19) утверждает правила обмена информацией,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w:t>
      </w:r>
    </w:p>
    <w:bookmarkEnd w:id="657"/>
    <w:bookmarkStart w:name="z717" w:id="658"/>
    <w:p>
      <w:pPr>
        <w:spacing w:after="0"/>
        <w:ind w:left="0"/>
        <w:jc w:val="both"/>
      </w:pPr>
      <w:r>
        <w:rPr>
          <w:rFonts w:ascii="Times New Roman"/>
          <w:b w:val="false"/>
          <w:i w:val="false"/>
          <w:color w:val="000000"/>
          <w:sz w:val="28"/>
        </w:rPr>
        <w:t>
      20) утверждает правила формирования и ведения реестра доверенной продукции электронной промышленности и программного обеспечения, а также критерии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w:t>
      </w:r>
    </w:p>
    <w:bookmarkEnd w:id="658"/>
    <w:bookmarkStart w:name="z718" w:id="659"/>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59"/>
    <w:bookmarkStart w:name="z719" w:id="660"/>
    <w:p>
      <w:pPr>
        <w:spacing w:after="0"/>
        <w:ind w:left="0"/>
        <w:jc w:val="both"/>
      </w:pPr>
      <w:r>
        <w:rPr>
          <w:rFonts w:ascii="Times New Roman"/>
          <w:b w:val="false"/>
          <w:i w:val="false"/>
          <w:color w:val="000000"/>
          <w:sz w:val="28"/>
        </w:rPr>
        <w:t xml:space="preserve">
      Статья 7-2. Оперативный центр информационной безопасности </w:t>
      </w:r>
    </w:p>
    <w:bookmarkEnd w:id="660"/>
    <w:bookmarkStart w:name="z720" w:id="661"/>
    <w:p>
      <w:pPr>
        <w:spacing w:after="0"/>
        <w:ind w:left="0"/>
        <w:jc w:val="both"/>
      </w:pPr>
      <w:r>
        <w:rPr>
          <w:rFonts w:ascii="Times New Roman"/>
          <w:b w:val="false"/>
          <w:i w:val="false"/>
          <w:color w:val="000000"/>
          <w:sz w:val="28"/>
        </w:rPr>
        <w:t>
      1. Оперативный центр информационной безопасности:</w:t>
      </w:r>
    </w:p>
    <w:bookmarkEnd w:id="661"/>
    <w:bookmarkStart w:name="z721" w:id="662"/>
    <w:p>
      <w:pPr>
        <w:spacing w:after="0"/>
        <w:ind w:left="0"/>
        <w:jc w:val="both"/>
      </w:pPr>
      <w:r>
        <w:rPr>
          <w:rFonts w:ascii="Times New Roman"/>
          <w:b w:val="false"/>
          <w:i w:val="false"/>
          <w:color w:val="000000"/>
          <w:sz w:val="28"/>
        </w:rPr>
        <w:t>
      1) осуществляет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bookmarkEnd w:id="662"/>
    <w:bookmarkStart w:name="z722" w:id="663"/>
    <w:p>
      <w:pPr>
        <w:spacing w:after="0"/>
        <w:ind w:left="0"/>
        <w:jc w:val="both"/>
      </w:pPr>
      <w:r>
        <w:rPr>
          <w:rFonts w:ascii="Times New Roman"/>
          <w:b w:val="false"/>
          <w:i w:val="false"/>
          <w:color w:val="000000"/>
          <w:sz w:val="28"/>
        </w:rPr>
        <w:t>
      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о факте инцидента информационной безопасности;</w:t>
      </w:r>
    </w:p>
    <w:bookmarkEnd w:id="663"/>
    <w:bookmarkStart w:name="z723" w:id="664"/>
    <w:p>
      <w:pPr>
        <w:spacing w:after="0"/>
        <w:ind w:left="0"/>
        <w:jc w:val="both"/>
      </w:pPr>
      <w:r>
        <w:rPr>
          <w:rFonts w:ascii="Times New Roman"/>
          <w:b w:val="false"/>
          <w:i w:val="false"/>
          <w:color w:val="000000"/>
          <w:sz w:val="28"/>
        </w:rPr>
        <w:t>
      3) осуществляет мониторинг обеспечения информационной безопасности по выявлению, пресечению и расследованию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bookmarkEnd w:id="664"/>
    <w:bookmarkStart w:name="z724" w:id="665"/>
    <w:p>
      <w:pPr>
        <w:spacing w:after="0"/>
        <w:ind w:left="0"/>
        <w:jc w:val="both"/>
      </w:pPr>
      <w:r>
        <w:rPr>
          <w:rFonts w:ascii="Times New Roman"/>
          <w:b w:val="false"/>
          <w:i w:val="false"/>
          <w:color w:val="000000"/>
          <w:sz w:val="28"/>
        </w:rPr>
        <w:t>
      4) осуществляет обмен информацией, необходимой для обеспечения информационной безопасности объектов информатизации, подключенных к оперативному центру информационной безопасности, с Национальным координационным центром информационной безопасности и другими оперативными центрами информационной безопасности;</w:t>
      </w:r>
    </w:p>
    <w:bookmarkEnd w:id="665"/>
    <w:bookmarkStart w:name="z725" w:id="666"/>
    <w:p>
      <w:pPr>
        <w:spacing w:after="0"/>
        <w:ind w:left="0"/>
        <w:jc w:val="both"/>
      </w:pPr>
      <w:r>
        <w:rPr>
          <w:rFonts w:ascii="Times New Roman"/>
          <w:b w:val="false"/>
          <w:i w:val="false"/>
          <w:color w:val="000000"/>
          <w:sz w:val="28"/>
        </w:rPr>
        <w:t xml:space="preserve">
      5) осуществляет сбор, консолидацию, анализ и хранение сведений о событиях и инцидентах информационной безопасности; </w:t>
      </w:r>
    </w:p>
    <w:bookmarkEnd w:id="666"/>
    <w:bookmarkStart w:name="z726" w:id="667"/>
    <w:p>
      <w:pPr>
        <w:spacing w:after="0"/>
        <w:ind w:left="0"/>
        <w:jc w:val="both"/>
      </w:pPr>
      <w:r>
        <w:rPr>
          <w:rFonts w:ascii="Times New Roman"/>
          <w:b w:val="false"/>
          <w:i w:val="false"/>
          <w:color w:val="000000"/>
          <w:sz w:val="28"/>
        </w:rPr>
        <w:t>
      6) предоставляет владельцам критически важных объектов информационно-коммуникационной инфраструктуры информацию, необходимую для обеспечения информационной безопасности объектов информационно-коммуникационной инфраструктуры, в том числе информацию об угрозах безопасности, уязвимости программного обеспечения, оборудования и технологий, способах реализации угроз информационной безопасности, предпосылках возникновения инцидентов информационной безопасности, а также методах их предупреждения и ликвидации последствий;</w:t>
      </w:r>
    </w:p>
    <w:bookmarkEnd w:id="667"/>
    <w:bookmarkStart w:name="z727" w:id="668"/>
    <w:p>
      <w:pPr>
        <w:spacing w:after="0"/>
        <w:ind w:left="0"/>
        <w:jc w:val="both"/>
      </w:pPr>
      <w:r>
        <w:rPr>
          <w:rFonts w:ascii="Times New Roman"/>
          <w:b w:val="false"/>
          <w:i w:val="false"/>
          <w:color w:val="000000"/>
          <w:sz w:val="28"/>
        </w:rPr>
        <w:t>
      7) обеспечивает сохранность сведений ограниченного распространения, ставших известными оперативному центру информационной безопасности в рамках осуществления его деятельности;</w:t>
      </w:r>
    </w:p>
    <w:bookmarkEnd w:id="668"/>
    <w:bookmarkStart w:name="z728" w:id="669"/>
    <w:p>
      <w:pPr>
        <w:spacing w:after="0"/>
        <w:ind w:left="0"/>
        <w:jc w:val="both"/>
      </w:pPr>
      <w:r>
        <w:rPr>
          <w:rFonts w:ascii="Times New Roman"/>
          <w:b w:val="false"/>
          <w:i w:val="false"/>
          <w:color w:val="000000"/>
          <w:sz w:val="28"/>
        </w:rPr>
        <w:t>
      8) обеспечивает подключение систем журналирования событий информационной безопасности к центру мониторинга Национального координационного центра информационной безопасности.</w:t>
      </w:r>
    </w:p>
    <w:bookmarkEnd w:id="669"/>
    <w:bookmarkStart w:name="z729" w:id="670"/>
    <w:p>
      <w:pPr>
        <w:spacing w:after="0"/>
        <w:ind w:left="0"/>
        <w:jc w:val="both"/>
      </w:pPr>
      <w:r>
        <w:rPr>
          <w:rFonts w:ascii="Times New Roman"/>
          <w:b w:val="false"/>
          <w:i w:val="false"/>
          <w:color w:val="000000"/>
          <w:sz w:val="28"/>
        </w:rPr>
        <w:t xml:space="preserve">
      2. Оперативный центр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 </w:t>
      </w:r>
    </w:p>
    <w:bookmarkEnd w:id="670"/>
    <w:bookmarkStart w:name="z730" w:id="671"/>
    <w:p>
      <w:pPr>
        <w:spacing w:after="0"/>
        <w:ind w:left="0"/>
        <w:jc w:val="both"/>
      </w:pPr>
      <w:r>
        <w:rPr>
          <w:rFonts w:ascii="Times New Roman"/>
          <w:b w:val="false"/>
          <w:i w:val="false"/>
          <w:color w:val="000000"/>
          <w:sz w:val="28"/>
        </w:rPr>
        <w:t>
      3. Сотрудники оперативного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671"/>
    <w:bookmarkStart w:name="z731" w:id="672"/>
    <w:p>
      <w:pPr>
        <w:spacing w:after="0"/>
        <w:ind w:left="0"/>
        <w:jc w:val="both"/>
      </w:pPr>
      <w:r>
        <w:rPr>
          <w:rFonts w:ascii="Times New Roman"/>
          <w:b w:val="false"/>
          <w:i w:val="false"/>
          <w:color w:val="000000"/>
          <w:sz w:val="28"/>
        </w:rPr>
        <w:t xml:space="preserve">
      4. Требование пункта 2 настоящей статьи не распространяется на банки второго уровня Республики Казахстан, в которых функции оперативного центра информационной безопасности осуществляются их структурными подразделениями. </w:t>
      </w:r>
    </w:p>
    <w:bookmarkEnd w:id="672"/>
    <w:bookmarkStart w:name="z732" w:id="673"/>
    <w:p>
      <w:pPr>
        <w:spacing w:after="0"/>
        <w:ind w:left="0"/>
        <w:jc w:val="both"/>
      </w:pPr>
      <w:r>
        <w:rPr>
          <w:rFonts w:ascii="Times New Roman"/>
          <w:b w:val="false"/>
          <w:i w:val="false"/>
          <w:color w:val="000000"/>
          <w:sz w:val="28"/>
        </w:rPr>
        <w:t>
      Статья 7-3. Служба реагирования на инциденты информационной безопасности</w:t>
      </w:r>
    </w:p>
    <w:bookmarkEnd w:id="673"/>
    <w:bookmarkStart w:name="z733" w:id="674"/>
    <w:p>
      <w:pPr>
        <w:spacing w:after="0"/>
        <w:ind w:left="0"/>
        <w:jc w:val="both"/>
      </w:pPr>
      <w:r>
        <w:rPr>
          <w:rFonts w:ascii="Times New Roman"/>
          <w:b w:val="false"/>
          <w:i w:val="false"/>
          <w:color w:val="000000"/>
          <w:sz w:val="28"/>
        </w:rPr>
        <w:t>
      1. Служба реагирования на инциденты информационной безопасности:</w:t>
      </w:r>
    </w:p>
    <w:bookmarkEnd w:id="674"/>
    <w:bookmarkStart w:name="z734" w:id="675"/>
    <w:p>
      <w:pPr>
        <w:spacing w:after="0"/>
        <w:ind w:left="0"/>
        <w:jc w:val="both"/>
      </w:pPr>
      <w:r>
        <w:rPr>
          <w:rFonts w:ascii="Times New Roman"/>
          <w:b w:val="false"/>
          <w:i w:val="false"/>
          <w:color w:val="000000"/>
          <w:sz w:val="28"/>
        </w:rPr>
        <w:t>
      1) проводит анализ информации о событиях информационной безопасности в целях устранения причин и условий инцидентов информационной безопасности;</w:t>
      </w:r>
    </w:p>
    <w:bookmarkEnd w:id="675"/>
    <w:bookmarkStart w:name="z735" w:id="676"/>
    <w:p>
      <w:pPr>
        <w:spacing w:after="0"/>
        <w:ind w:left="0"/>
        <w:jc w:val="both"/>
      </w:pPr>
      <w:r>
        <w:rPr>
          <w:rFonts w:ascii="Times New Roman"/>
          <w:b w:val="false"/>
          <w:i w:val="false"/>
          <w:color w:val="000000"/>
          <w:sz w:val="28"/>
        </w:rPr>
        <w:t>
      2) вырабатывает рекомендации, направленные на противодействие угрозам информационной безопасности;</w:t>
      </w:r>
    </w:p>
    <w:bookmarkEnd w:id="676"/>
    <w:bookmarkStart w:name="z736" w:id="677"/>
    <w:p>
      <w:pPr>
        <w:spacing w:after="0"/>
        <w:ind w:left="0"/>
        <w:jc w:val="both"/>
      </w:pPr>
      <w:r>
        <w:rPr>
          <w:rFonts w:ascii="Times New Roman"/>
          <w:b w:val="false"/>
          <w:i w:val="false"/>
          <w:color w:val="000000"/>
          <w:sz w:val="28"/>
        </w:rPr>
        <w:t>
      3) информирует владельцев объектов информатизации о ставших известными инцидентах и угрозах информационной безопасности.</w:t>
      </w:r>
    </w:p>
    <w:bookmarkEnd w:id="677"/>
    <w:bookmarkStart w:name="z737" w:id="678"/>
    <w:p>
      <w:pPr>
        <w:spacing w:after="0"/>
        <w:ind w:left="0"/>
        <w:jc w:val="both"/>
      </w:pPr>
      <w:r>
        <w:rPr>
          <w:rFonts w:ascii="Times New Roman"/>
          <w:b w:val="false"/>
          <w:i w:val="false"/>
          <w:color w:val="000000"/>
          <w:sz w:val="28"/>
        </w:rPr>
        <w:t>
      2.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678"/>
    <w:bookmarkStart w:name="z738" w:id="679"/>
    <w:p>
      <w:pPr>
        <w:spacing w:after="0"/>
        <w:ind w:left="0"/>
        <w:jc w:val="both"/>
      </w:pPr>
      <w:r>
        <w:rPr>
          <w:rFonts w:ascii="Times New Roman"/>
          <w:b w:val="false"/>
          <w:i w:val="false"/>
          <w:color w:val="000000"/>
          <w:sz w:val="28"/>
        </w:rPr>
        <w:t xml:space="preserve">
      3. Сотрудники службы реагирования на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 </w:t>
      </w:r>
    </w:p>
    <w:bookmarkEnd w:id="679"/>
    <w:bookmarkStart w:name="z739" w:id="680"/>
    <w:p>
      <w:pPr>
        <w:spacing w:after="0"/>
        <w:ind w:left="0"/>
        <w:jc w:val="both"/>
      </w:pPr>
      <w:r>
        <w:rPr>
          <w:rFonts w:ascii="Times New Roman"/>
          <w:b w:val="false"/>
          <w:i w:val="false"/>
          <w:color w:val="000000"/>
          <w:sz w:val="28"/>
        </w:rPr>
        <w:t>
      4. Требование пункта 2 настоящей статьи не распространяется на банки второго уровня Республики Казахстан, в которых функции службы реагирования на инциденты информационной безопасности осуществляются их структурными подразделениями.</w:t>
      </w:r>
    </w:p>
    <w:bookmarkEnd w:id="680"/>
    <w:bookmarkStart w:name="z740" w:id="681"/>
    <w:p>
      <w:pPr>
        <w:spacing w:after="0"/>
        <w:ind w:left="0"/>
        <w:jc w:val="both"/>
      </w:pPr>
      <w:r>
        <w:rPr>
          <w:rFonts w:ascii="Times New Roman"/>
          <w:b w:val="false"/>
          <w:i w:val="false"/>
          <w:color w:val="000000"/>
          <w:sz w:val="28"/>
        </w:rPr>
        <w:t>
      Статья 7-4. Национальный координационный центр информационной безопасности</w:t>
      </w:r>
    </w:p>
    <w:bookmarkEnd w:id="681"/>
    <w:bookmarkStart w:name="z741" w:id="682"/>
    <w:p>
      <w:pPr>
        <w:spacing w:after="0"/>
        <w:ind w:left="0"/>
        <w:jc w:val="both"/>
      </w:pPr>
      <w:r>
        <w:rPr>
          <w:rFonts w:ascii="Times New Roman"/>
          <w:b w:val="false"/>
          <w:i w:val="false"/>
          <w:color w:val="000000"/>
          <w:sz w:val="28"/>
        </w:rPr>
        <w:t>
      1. Национальный координационный центр информационной безопасности:</w:t>
      </w:r>
    </w:p>
    <w:bookmarkEnd w:id="682"/>
    <w:bookmarkStart w:name="z742" w:id="683"/>
    <w:p>
      <w:pPr>
        <w:spacing w:after="0"/>
        <w:ind w:left="0"/>
        <w:jc w:val="both"/>
      </w:pPr>
      <w:r>
        <w:rPr>
          <w:rFonts w:ascii="Times New Roman"/>
          <w:b w:val="false"/>
          <w:i w:val="false"/>
          <w:color w:val="000000"/>
          <w:sz w:val="28"/>
        </w:rPr>
        <w:t>
      1)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bookmarkEnd w:id="683"/>
    <w:bookmarkStart w:name="z743" w:id="684"/>
    <w:p>
      <w:pPr>
        <w:spacing w:after="0"/>
        <w:ind w:left="0"/>
        <w:jc w:val="both"/>
      </w:pPr>
      <w:r>
        <w:rPr>
          <w:rFonts w:ascii="Times New Roman"/>
          <w:b w:val="false"/>
          <w:i w:val="false"/>
          <w:color w:val="000000"/>
          <w:sz w:val="28"/>
        </w:rPr>
        <w:t xml:space="preserve">
      2) обеспечивает взаимодействие оперативных центров информационной безопасности по вопросам мониторинга обеспечения информационной безопасности объектов информатизации; </w:t>
      </w:r>
    </w:p>
    <w:bookmarkEnd w:id="684"/>
    <w:bookmarkStart w:name="z744" w:id="685"/>
    <w:p>
      <w:pPr>
        <w:spacing w:after="0"/>
        <w:ind w:left="0"/>
        <w:jc w:val="both"/>
      </w:pPr>
      <w:r>
        <w:rPr>
          <w:rFonts w:ascii="Times New Roman"/>
          <w:b w:val="false"/>
          <w:i w:val="false"/>
          <w:color w:val="000000"/>
          <w:sz w:val="28"/>
        </w:rPr>
        <w:t>
      3) осуществляет сбор, анализ и обобщение информации оперативных центров информационной безопасности об инцидентах информационной безопасности на объектах информационно-коммуникационной инфраструктуры "электронного правительства" и других критически важных объектах информационно-коммуникационной инфраструктуры;</w:t>
      </w:r>
    </w:p>
    <w:bookmarkEnd w:id="685"/>
    <w:bookmarkStart w:name="z745" w:id="686"/>
    <w:p>
      <w:pPr>
        <w:spacing w:after="0"/>
        <w:ind w:left="0"/>
        <w:jc w:val="both"/>
      </w:pPr>
      <w:r>
        <w:rPr>
          <w:rFonts w:ascii="Times New Roman"/>
          <w:b w:val="false"/>
          <w:i w:val="false"/>
          <w:color w:val="000000"/>
          <w:sz w:val="28"/>
        </w:rPr>
        <w:t xml:space="preserve">
      4) осуществляет техническое сопровождение информационной системы Национального координационного центра информационной безопасности; </w:t>
      </w:r>
    </w:p>
    <w:bookmarkEnd w:id="686"/>
    <w:bookmarkStart w:name="z746" w:id="687"/>
    <w:p>
      <w:pPr>
        <w:spacing w:after="0"/>
        <w:ind w:left="0"/>
        <w:jc w:val="both"/>
      </w:pPr>
      <w:r>
        <w:rPr>
          <w:rFonts w:ascii="Times New Roman"/>
          <w:b w:val="false"/>
          <w:i w:val="false"/>
          <w:color w:val="000000"/>
          <w:sz w:val="28"/>
        </w:rPr>
        <w:t>
      5) участвует в разработке порядка обмена информацией, необходимой для обеспечения информационной безопасности, между оперативными центрами информационной безопасности и Национальным координационным центром информационной безопасности;</w:t>
      </w:r>
    </w:p>
    <w:bookmarkEnd w:id="687"/>
    <w:bookmarkStart w:name="z747" w:id="688"/>
    <w:p>
      <w:pPr>
        <w:spacing w:after="0"/>
        <w:ind w:left="0"/>
        <w:jc w:val="both"/>
      </w:pPr>
      <w:r>
        <w:rPr>
          <w:rFonts w:ascii="Times New Roman"/>
          <w:b w:val="false"/>
          <w:i w:val="false"/>
          <w:color w:val="000000"/>
          <w:sz w:val="28"/>
        </w:rPr>
        <w:t>
      6) в случаях получения информации об инцидентах информационной безопасности на объектах информатизации незамедлительно информирует органы национальной безопасности Республики Казахстан;</w:t>
      </w:r>
    </w:p>
    <w:bookmarkEnd w:id="688"/>
    <w:bookmarkStart w:name="z748" w:id="689"/>
    <w:p>
      <w:pPr>
        <w:spacing w:after="0"/>
        <w:ind w:left="0"/>
        <w:jc w:val="both"/>
      </w:pPr>
      <w:r>
        <w:rPr>
          <w:rFonts w:ascii="Times New Roman"/>
          <w:b w:val="false"/>
          <w:i w:val="false"/>
          <w:color w:val="000000"/>
          <w:sz w:val="28"/>
        </w:rPr>
        <w:t>
      7)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определяемом законодательством Республики Казахстан;</w:t>
      </w:r>
    </w:p>
    <w:bookmarkEnd w:id="689"/>
    <w:bookmarkStart w:name="z749" w:id="690"/>
    <w:p>
      <w:pPr>
        <w:spacing w:after="0"/>
        <w:ind w:left="0"/>
        <w:jc w:val="both"/>
      </w:pPr>
      <w:r>
        <w:rPr>
          <w:rFonts w:ascii="Times New Roman"/>
          <w:b w:val="false"/>
          <w:i w:val="false"/>
          <w:color w:val="000000"/>
          <w:sz w:val="28"/>
        </w:rPr>
        <w:t>
      8) создает и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bookmarkEnd w:id="690"/>
    <w:bookmarkStart w:name="z750" w:id="691"/>
    <w:p>
      <w:pPr>
        <w:spacing w:after="0"/>
        <w:ind w:left="0"/>
        <w:jc w:val="both"/>
      </w:pPr>
      <w:r>
        <w:rPr>
          <w:rFonts w:ascii="Times New Roman"/>
          <w:b w:val="false"/>
          <w:i w:val="false"/>
          <w:color w:val="000000"/>
          <w:sz w:val="28"/>
        </w:rPr>
        <w:t>
      2. Сотрудники Национального координационного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691"/>
    <w:bookmarkStart w:name="z751" w:id="6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8 после слов "электронного правительства" дополнить словами ", уполномоченного органа в сфере обеспечения информационной безопасности";</w:t>
      </w:r>
    </w:p>
    <w:bookmarkEnd w:id="692"/>
    <w:bookmarkStart w:name="z752" w:id="6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 xml:space="preserve">: </w:t>
      </w:r>
    </w:p>
    <w:bookmarkEnd w:id="693"/>
    <w:bookmarkStart w:name="z753" w:id="694"/>
    <w:p>
      <w:pPr>
        <w:spacing w:after="0"/>
        <w:ind w:left="0"/>
        <w:jc w:val="both"/>
      </w:pPr>
      <w:r>
        <w:rPr>
          <w:rFonts w:ascii="Times New Roman"/>
          <w:b w:val="false"/>
          <w:i w:val="false"/>
          <w:color w:val="000000"/>
          <w:sz w:val="28"/>
        </w:rPr>
        <w:t>
      подпункты 8), 9), 12) и 20) изложить в следующей редакции:</w:t>
      </w:r>
    </w:p>
    <w:bookmarkEnd w:id="694"/>
    <w:bookmarkStart w:name="z754" w:id="695"/>
    <w:p>
      <w:pPr>
        <w:spacing w:after="0"/>
        <w:ind w:left="0"/>
        <w:jc w:val="both"/>
      </w:pPr>
      <w:r>
        <w:rPr>
          <w:rFonts w:ascii="Times New Roman"/>
          <w:b w:val="false"/>
          <w:i w:val="false"/>
          <w:color w:val="000000"/>
          <w:sz w:val="28"/>
        </w:rPr>
        <w:t>
      "8) разрабатывает задание на проектирование информационно-коммуникационной услуги;</w:t>
      </w:r>
    </w:p>
    <w:bookmarkEnd w:id="695"/>
    <w:bookmarkStart w:name="z755" w:id="696"/>
    <w:p>
      <w:pPr>
        <w:spacing w:after="0"/>
        <w:ind w:left="0"/>
        <w:jc w:val="both"/>
      </w:pPr>
      <w:r>
        <w:rPr>
          <w:rFonts w:ascii="Times New Roman"/>
          <w:b w:val="false"/>
          <w:i w:val="false"/>
          <w:color w:val="000000"/>
          <w:sz w:val="28"/>
        </w:rPr>
        <w:t>
      9) организовывает создание и развитие информационно-коммуникационной услуги по сервисной модели информатизации;";</w:t>
      </w:r>
    </w:p>
    <w:bookmarkEnd w:id="696"/>
    <w:bookmarkStart w:name="z756" w:id="697"/>
    <w:p>
      <w:pPr>
        <w:spacing w:after="0"/>
        <w:ind w:left="0"/>
        <w:jc w:val="both"/>
      </w:pPr>
      <w:r>
        <w:rPr>
          <w:rFonts w:ascii="Times New Roman"/>
          <w:b w:val="false"/>
          <w:i w:val="false"/>
          <w:color w:val="000000"/>
          <w:sz w:val="28"/>
        </w:rPr>
        <w:t xml:space="preserve">
      "12) сопровождает проведение оценки эффективности деятельности государственных органов по применению информационно-коммуникационных технологий и оценки качества оказания государственных услуг в электронной форме;"; </w:t>
      </w:r>
    </w:p>
    <w:bookmarkEnd w:id="697"/>
    <w:bookmarkStart w:name="z757" w:id="698"/>
    <w:p>
      <w:pPr>
        <w:spacing w:after="0"/>
        <w:ind w:left="0"/>
        <w:jc w:val="both"/>
      </w:pPr>
      <w:r>
        <w:rPr>
          <w:rFonts w:ascii="Times New Roman"/>
          <w:b w:val="false"/>
          <w:i w:val="false"/>
          <w:color w:val="000000"/>
          <w:sz w:val="28"/>
        </w:rPr>
        <w:t>
      "20) организует интеграцию объектов информатизации "электронного правительства" и национального шлюза Республики Казахстан;";</w:t>
      </w:r>
    </w:p>
    <w:bookmarkEnd w:id="698"/>
    <w:bookmarkStart w:name="z758" w:id="699"/>
    <w:p>
      <w:pPr>
        <w:spacing w:after="0"/>
        <w:ind w:left="0"/>
        <w:jc w:val="both"/>
      </w:pPr>
      <w:r>
        <w:rPr>
          <w:rFonts w:ascii="Times New Roman"/>
          <w:b w:val="false"/>
          <w:i w:val="false"/>
          <w:color w:val="000000"/>
          <w:sz w:val="28"/>
        </w:rPr>
        <w:t xml:space="preserve">
      дополнить подпунктом 21-1) следующего содержания: </w:t>
      </w:r>
    </w:p>
    <w:bookmarkEnd w:id="699"/>
    <w:bookmarkStart w:name="z759" w:id="700"/>
    <w:p>
      <w:pPr>
        <w:spacing w:after="0"/>
        <w:ind w:left="0"/>
        <w:jc w:val="both"/>
      </w:pPr>
      <w:r>
        <w:rPr>
          <w:rFonts w:ascii="Times New Roman"/>
          <w:b w:val="false"/>
          <w:i w:val="false"/>
          <w:color w:val="000000"/>
          <w:sz w:val="28"/>
        </w:rPr>
        <w:t>
      "21-1) формирует перечень проектов государственно-частного партнерства по сервисной модели информатизации;";</w:t>
      </w:r>
    </w:p>
    <w:bookmarkEnd w:id="700"/>
    <w:bookmarkStart w:name="z760" w:id="7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 xml:space="preserve">:   </w:t>
      </w:r>
    </w:p>
    <w:bookmarkEnd w:id="701"/>
    <w:bookmarkStart w:name="z761" w:id="702"/>
    <w:p>
      <w:pPr>
        <w:spacing w:after="0"/>
        <w:ind w:left="0"/>
        <w:jc w:val="both"/>
      </w:pPr>
      <w:r>
        <w:rPr>
          <w:rFonts w:ascii="Times New Roman"/>
          <w:b w:val="false"/>
          <w:i w:val="false"/>
          <w:color w:val="000000"/>
          <w:sz w:val="28"/>
        </w:rPr>
        <w:t xml:space="preserve">
      подпункты 3) и 10) изложить в следующей редакции:  </w:t>
      </w:r>
    </w:p>
    <w:bookmarkEnd w:id="702"/>
    <w:bookmarkStart w:name="z762" w:id="703"/>
    <w:p>
      <w:pPr>
        <w:spacing w:after="0"/>
        <w:ind w:left="0"/>
        <w:jc w:val="both"/>
      </w:pPr>
      <w:r>
        <w:rPr>
          <w:rFonts w:ascii="Times New Roman"/>
          <w:b w:val="false"/>
          <w:i w:val="false"/>
          <w:color w:val="000000"/>
          <w:sz w:val="28"/>
        </w:rPr>
        <w:t>
      "3) имеет право привлекать объекты информационно-коммуникационной инфраструктуры иных лиц для развития информационно-коммуникационной инфраструктуры "электронного правительства", а также других лиц для осуществления сопровождения и системно-технического обслуживания информационных систем государственных органов;";</w:t>
      </w:r>
    </w:p>
    <w:bookmarkEnd w:id="703"/>
    <w:bookmarkStart w:name="z763" w:id="704"/>
    <w:p>
      <w:pPr>
        <w:spacing w:after="0"/>
        <w:ind w:left="0"/>
        <w:jc w:val="both"/>
      </w:pPr>
      <w:r>
        <w:rPr>
          <w:rFonts w:ascii="Times New Roman"/>
          <w:b w:val="false"/>
          <w:i w:val="false"/>
          <w:color w:val="000000"/>
          <w:sz w:val="28"/>
        </w:rPr>
        <w:t>
      "10) оказывает услуги связи государственным органам, их подведомственным организациям, органам местного самоуправления, а также иным субъектам информатизации, определенным уполномоченным органом и подключенным к единой транспортной среде государственных органов, для функционирования их электронных информационных ресурсов и информационных систем. Для оказания услуг связи имеет право привлекать иных лиц в качестве субподрядчиков (соисполнителей) услуг;";</w:t>
      </w:r>
    </w:p>
    <w:bookmarkEnd w:id="704"/>
    <w:bookmarkStart w:name="z764" w:id="705"/>
    <w:p>
      <w:pPr>
        <w:spacing w:after="0"/>
        <w:ind w:left="0"/>
        <w:jc w:val="both"/>
      </w:pPr>
      <w:r>
        <w:rPr>
          <w:rFonts w:ascii="Times New Roman"/>
          <w:b w:val="false"/>
          <w:i w:val="false"/>
          <w:color w:val="000000"/>
          <w:sz w:val="28"/>
        </w:rPr>
        <w:t>
      дополнить подпунктом 12-1) следующего содержания:</w:t>
      </w:r>
    </w:p>
    <w:bookmarkEnd w:id="705"/>
    <w:bookmarkStart w:name="z765" w:id="706"/>
    <w:p>
      <w:pPr>
        <w:spacing w:after="0"/>
        <w:ind w:left="0"/>
        <w:jc w:val="both"/>
      </w:pPr>
      <w:r>
        <w:rPr>
          <w:rFonts w:ascii="Times New Roman"/>
          <w:b w:val="false"/>
          <w:i w:val="false"/>
          <w:color w:val="000000"/>
          <w:sz w:val="28"/>
        </w:rPr>
        <w:t>
      "12-1) осуществляет сопровождение и системно-техническое обслуживание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bookmarkEnd w:id="706"/>
    <w:bookmarkStart w:name="z766" w:id="70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w:t>
      </w:r>
    </w:p>
    <w:bookmarkEnd w:id="707"/>
    <w:bookmarkStart w:name="z767" w:id="7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08"/>
    <w:bookmarkStart w:name="z768" w:id="709"/>
    <w:p>
      <w:pPr>
        <w:spacing w:after="0"/>
        <w:ind w:left="0"/>
        <w:jc w:val="both"/>
      </w:pPr>
      <w:r>
        <w:rPr>
          <w:rFonts w:ascii="Times New Roman"/>
          <w:b w:val="false"/>
          <w:i w:val="false"/>
          <w:color w:val="000000"/>
          <w:sz w:val="28"/>
        </w:rPr>
        <w:t>
      подпункты 6) и 8) изложить в следующей редакции:</w:t>
      </w:r>
    </w:p>
    <w:bookmarkEnd w:id="709"/>
    <w:bookmarkStart w:name="z769" w:id="710"/>
    <w:p>
      <w:pPr>
        <w:spacing w:after="0"/>
        <w:ind w:left="0"/>
        <w:jc w:val="both"/>
      </w:pPr>
      <w:r>
        <w:rPr>
          <w:rFonts w:ascii="Times New Roman"/>
          <w:b w:val="false"/>
          <w:i w:val="false"/>
          <w:color w:val="000000"/>
          <w:sz w:val="28"/>
        </w:rPr>
        <w:t>
      "6) проводит мероприятия по обеспечению защиты сетей телекоммуникаций, подключенных к Интернету через единый шлюз доступа к Интернету, и электронной почты государственных органов и местных исполнительных и представительных органов посредством единого шлюза электронной почты "электронного правительства";";</w:t>
      </w:r>
    </w:p>
    <w:bookmarkEnd w:id="710"/>
    <w:bookmarkStart w:name="z770" w:id="711"/>
    <w:p>
      <w:pPr>
        <w:spacing w:after="0"/>
        <w:ind w:left="0"/>
        <w:jc w:val="both"/>
      </w:pPr>
      <w:r>
        <w:rPr>
          <w:rFonts w:ascii="Times New Roman"/>
          <w:b w:val="false"/>
          <w:i w:val="false"/>
          <w:color w:val="000000"/>
          <w:sz w:val="28"/>
        </w:rPr>
        <w:t>
      "8) осуществляет согласование задания на проектирование информационно-коммуникационной услуги на соответствие требованиям информационной безопасности;";</w:t>
      </w:r>
    </w:p>
    <w:bookmarkEnd w:id="711"/>
    <w:bookmarkStart w:name="z771" w:id="712"/>
    <w:p>
      <w:pPr>
        <w:spacing w:after="0"/>
        <w:ind w:left="0"/>
        <w:jc w:val="both"/>
      </w:pPr>
      <w:r>
        <w:rPr>
          <w:rFonts w:ascii="Times New Roman"/>
          <w:b w:val="false"/>
          <w:i w:val="false"/>
          <w:color w:val="000000"/>
          <w:sz w:val="28"/>
        </w:rPr>
        <w:t>
      дополнить подпунктами 13-1) и 15) следующего содержания:</w:t>
      </w:r>
    </w:p>
    <w:bookmarkEnd w:id="712"/>
    <w:bookmarkStart w:name="z772" w:id="713"/>
    <w:p>
      <w:pPr>
        <w:spacing w:after="0"/>
        <w:ind w:left="0"/>
        <w:jc w:val="both"/>
      </w:pPr>
      <w:r>
        <w:rPr>
          <w:rFonts w:ascii="Times New Roman"/>
          <w:b w:val="false"/>
          <w:i w:val="false"/>
          <w:color w:val="000000"/>
          <w:sz w:val="28"/>
        </w:rPr>
        <w:t>
      "13-1) осуществляет подключение и пропуск трафика операторов связи через единый шлюз доступа к Интернету и почтового трафика оператора связи через единый шлюз электронной почты "электронного правительства";";</w:t>
      </w:r>
    </w:p>
    <w:bookmarkEnd w:id="713"/>
    <w:bookmarkStart w:name="z773" w:id="714"/>
    <w:p>
      <w:pPr>
        <w:spacing w:after="0"/>
        <w:ind w:left="0"/>
        <w:jc w:val="both"/>
      </w:pPr>
      <w:r>
        <w:rPr>
          <w:rFonts w:ascii="Times New Roman"/>
          <w:b w:val="false"/>
          <w:i w:val="false"/>
          <w:color w:val="000000"/>
          <w:sz w:val="28"/>
        </w:rPr>
        <w:t>
      "15) реализует задачи и функции Национального координационного центра информационной безопасности.";</w:t>
      </w:r>
    </w:p>
    <w:bookmarkEnd w:id="714"/>
    <w:bookmarkStart w:name="z774" w:id="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"уполномоченным органом" заменить словами "органами национальной безопасности Республики Казахстан";</w:t>
      </w:r>
    </w:p>
    <w:bookmarkEnd w:id="715"/>
    <w:bookmarkStart w:name="z775" w:id="716"/>
    <w:p>
      <w:pPr>
        <w:spacing w:after="0"/>
        <w:ind w:left="0"/>
        <w:jc w:val="both"/>
      </w:pPr>
      <w:r>
        <w:rPr>
          <w:rFonts w:ascii="Times New Roman"/>
          <w:b w:val="false"/>
          <w:i w:val="false"/>
          <w:color w:val="000000"/>
          <w:sz w:val="28"/>
        </w:rPr>
        <w:t>
      9) дополнить статьей 14-1 следующего содержания:</w:t>
      </w:r>
    </w:p>
    <w:bookmarkEnd w:id="716"/>
    <w:bookmarkStart w:name="z776" w:id="717"/>
    <w:p>
      <w:pPr>
        <w:spacing w:after="0"/>
        <w:ind w:left="0"/>
        <w:jc w:val="both"/>
      </w:pPr>
      <w:r>
        <w:rPr>
          <w:rFonts w:ascii="Times New Roman"/>
          <w:b w:val="false"/>
          <w:i w:val="false"/>
          <w:color w:val="000000"/>
          <w:sz w:val="28"/>
        </w:rPr>
        <w:t>
      "Статья 14-1. Национальный институт развития в сфере обеспечения информационной безопасности</w:t>
      </w:r>
    </w:p>
    <w:bookmarkEnd w:id="717"/>
    <w:bookmarkStart w:name="z777" w:id="718"/>
    <w:p>
      <w:pPr>
        <w:spacing w:after="0"/>
        <w:ind w:left="0"/>
        <w:jc w:val="both"/>
      </w:pPr>
      <w:r>
        <w:rPr>
          <w:rFonts w:ascii="Times New Roman"/>
          <w:b w:val="false"/>
          <w:i w:val="false"/>
          <w:color w:val="000000"/>
          <w:sz w:val="28"/>
        </w:rPr>
        <w:t>
      Национальный институт развития в сфере обеспечения информационной безопасности:</w:t>
      </w:r>
    </w:p>
    <w:bookmarkEnd w:id="718"/>
    <w:bookmarkStart w:name="z778" w:id="719"/>
    <w:p>
      <w:pPr>
        <w:spacing w:after="0"/>
        <w:ind w:left="0"/>
        <w:jc w:val="both"/>
      </w:pPr>
      <w:r>
        <w:rPr>
          <w:rFonts w:ascii="Times New Roman"/>
          <w:b w:val="false"/>
          <w:i w:val="false"/>
          <w:color w:val="000000"/>
          <w:sz w:val="28"/>
        </w:rPr>
        <w:t>
      1) участвует в реализации государственной политики в сфере обеспечения информационной безопасности;</w:t>
      </w:r>
    </w:p>
    <w:bookmarkEnd w:id="719"/>
    <w:bookmarkStart w:name="z779" w:id="720"/>
    <w:p>
      <w:pPr>
        <w:spacing w:after="0"/>
        <w:ind w:left="0"/>
        <w:jc w:val="both"/>
      </w:pPr>
      <w:r>
        <w:rPr>
          <w:rFonts w:ascii="Times New Roman"/>
          <w:b w:val="false"/>
          <w:i w:val="false"/>
          <w:color w:val="000000"/>
          <w:sz w:val="28"/>
        </w:rPr>
        <w:t>
      2) разрабатывает документы по стандартизации в сфере обеспечения информационной безопасности;</w:t>
      </w:r>
    </w:p>
    <w:bookmarkEnd w:id="720"/>
    <w:bookmarkStart w:name="z780" w:id="721"/>
    <w:p>
      <w:pPr>
        <w:spacing w:after="0"/>
        <w:ind w:left="0"/>
        <w:jc w:val="both"/>
      </w:pPr>
      <w:r>
        <w:rPr>
          <w:rFonts w:ascii="Times New Roman"/>
          <w:b w:val="false"/>
          <w:i w:val="false"/>
          <w:color w:val="000000"/>
          <w:sz w:val="28"/>
        </w:rPr>
        <w:t>
      3) осуществляет научно-техническую деятельность в сфере обеспечения информационной безопасности;</w:t>
      </w:r>
    </w:p>
    <w:bookmarkEnd w:id="721"/>
    <w:bookmarkStart w:name="z781" w:id="722"/>
    <w:p>
      <w:pPr>
        <w:spacing w:after="0"/>
        <w:ind w:left="0"/>
        <w:jc w:val="both"/>
      </w:pPr>
      <w:r>
        <w:rPr>
          <w:rFonts w:ascii="Times New Roman"/>
          <w:b w:val="false"/>
          <w:i w:val="false"/>
          <w:color w:val="000000"/>
          <w:sz w:val="28"/>
        </w:rPr>
        <w:t>
      4) проводит научно-техническую экспертизу проектов в сфере обеспечения информационной безопасности;</w:t>
      </w:r>
    </w:p>
    <w:bookmarkEnd w:id="722"/>
    <w:bookmarkStart w:name="z782" w:id="723"/>
    <w:p>
      <w:pPr>
        <w:spacing w:after="0"/>
        <w:ind w:left="0"/>
        <w:jc w:val="both"/>
      </w:pPr>
      <w:r>
        <w:rPr>
          <w:rFonts w:ascii="Times New Roman"/>
          <w:b w:val="false"/>
          <w:i w:val="false"/>
          <w:color w:val="000000"/>
          <w:sz w:val="28"/>
        </w:rPr>
        <w:t>
      5) осуществляет подготовку, переподготовку и повышение квалификации в сфере информационной безопасности.";</w:t>
      </w:r>
    </w:p>
    <w:bookmarkEnd w:id="723"/>
    <w:bookmarkStart w:name="z783" w:id="7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2-1 следующего содержания:</w:t>
      </w:r>
    </w:p>
    <w:bookmarkEnd w:id="724"/>
    <w:bookmarkStart w:name="z784" w:id="725"/>
    <w:p>
      <w:pPr>
        <w:spacing w:after="0"/>
        <w:ind w:left="0"/>
        <w:jc w:val="both"/>
      </w:pPr>
      <w:r>
        <w:rPr>
          <w:rFonts w:ascii="Times New Roman"/>
          <w:b w:val="false"/>
          <w:i w:val="false"/>
          <w:color w:val="000000"/>
          <w:sz w:val="28"/>
        </w:rPr>
        <w:t>
      "2-1. Владелец критически важных объектов информационно-коммуникационной инфраструктуры также обязан:</w:t>
      </w:r>
    </w:p>
    <w:bookmarkEnd w:id="725"/>
    <w:bookmarkStart w:name="z785" w:id="726"/>
    <w:p>
      <w:pPr>
        <w:spacing w:after="0"/>
        <w:ind w:left="0"/>
        <w:jc w:val="both"/>
      </w:pPr>
      <w:r>
        <w:rPr>
          <w:rFonts w:ascii="Times New Roman"/>
          <w:b w:val="false"/>
          <w:i w:val="false"/>
          <w:color w:val="000000"/>
          <w:sz w:val="28"/>
        </w:rPr>
        <w:t>
      1) осуществлять мониторинг обеспечения информационной безопасности объектов информатизации в порядке, определяемом уполномоченным органом в сфере обеспечения информационной безопасности;</w:t>
      </w:r>
    </w:p>
    <w:bookmarkEnd w:id="726"/>
    <w:bookmarkStart w:name="z786" w:id="727"/>
    <w:p>
      <w:pPr>
        <w:spacing w:after="0"/>
        <w:ind w:left="0"/>
        <w:jc w:val="both"/>
      </w:pPr>
      <w:r>
        <w:rPr>
          <w:rFonts w:ascii="Times New Roman"/>
          <w:b w:val="false"/>
          <w:i w:val="false"/>
          <w:color w:val="000000"/>
          <w:sz w:val="28"/>
        </w:rPr>
        <w:t>
      2) обеспечить подключение систем мониторинга обеспечения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w:t>
      </w:r>
    </w:p>
    <w:bookmarkEnd w:id="727"/>
    <w:bookmarkStart w:name="z787" w:id="728"/>
    <w:p>
      <w:pPr>
        <w:spacing w:after="0"/>
        <w:ind w:left="0"/>
        <w:jc w:val="both"/>
      </w:pPr>
      <w:r>
        <w:rPr>
          <w:rFonts w:ascii="Times New Roman"/>
          <w:b w:val="false"/>
          <w:i w:val="false"/>
          <w:color w:val="000000"/>
          <w:sz w:val="28"/>
        </w:rPr>
        <w:t xml:space="preserve">
      При этом подключение систем мониторинга обеспечения информационной безопасности осуществляется собственным подразделением или приобретением услуг третьих лиц в соответствии с гражданским законодательством Республики Казахстан; </w:t>
      </w:r>
    </w:p>
    <w:bookmarkEnd w:id="728"/>
    <w:bookmarkStart w:name="z788" w:id="729"/>
    <w:p>
      <w:pPr>
        <w:spacing w:after="0"/>
        <w:ind w:left="0"/>
        <w:jc w:val="both"/>
      </w:pPr>
      <w:r>
        <w:rPr>
          <w:rFonts w:ascii="Times New Roman"/>
          <w:b w:val="false"/>
          <w:i w:val="false"/>
          <w:color w:val="000000"/>
          <w:sz w:val="28"/>
        </w:rPr>
        <w:t>
      3) оповещать Национальный координационный центр информационной безопасности об инцидентах информационной безопасности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w:t>
      </w:r>
    </w:p>
    <w:bookmarkEnd w:id="729"/>
    <w:bookmarkStart w:name="z789" w:id="730"/>
    <w:p>
      <w:pPr>
        <w:spacing w:after="0"/>
        <w:ind w:left="0"/>
        <w:jc w:val="both"/>
      </w:pPr>
      <w:r>
        <w:rPr>
          <w:rFonts w:ascii="Times New Roman"/>
          <w:b w:val="false"/>
          <w:i w:val="false"/>
          <w:color w:val="000000"/>
          <w:sz w:val="28"/>
        </w:rPr>
        <w:t xml:space="preserve">
      4) осуществлять передачу резервных копий электронных информационных ресурсов на единую платформу резервного хранения электронных информационных ресурсов в порядке и сроки, которые определены уполномоченным органом в сфере обеспечения информационной безопасности, если иное не установлено законодательными актами Республики Казахстан. </w:t>
      </w:r>
    </w:p>
    <w:bookmarkEnd w:id="730"/>
    <w:bookmarkStart w:name="z790" w:id="731"/>
    <w:p>
      <w:pPr>
        <w:spacing w:after="0"/>
        <w:ind w:left="0"/>
        <w:jc w:val="both"/>
      </w:pPr>
      <w:r>
        <w:rPr>
          <w:rFonts w:ascii="Times New Roman"/>
          <w:b w:val="false"/>
          <w:i w:val="false"/>
          <w:color w:val="000000"/>
          <w:sz w:val="28"/>
        </w:rPr>
        <w:t>
      Запрещается доступ к копии электронного информационного ресурса, хранящейся на единой платформе резервного хранения электронных информационных ресурсов, за исключением владельца электронного информационного ресурса.";</w:t>
      </w:r>
    </w:p>
    <w:bookmarkEnd w:id="731"/>
    <w:bookmarkStart w:name="z791" w:id="7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3 следующего содержания:</w:t>
      </w:r>
    </w:p>
    <w:bookmarkEnd w:id="732"/>
    <w:bookmarkStart w:name="z792" w:id="733"/>
    <w:p>
      <w:pPr>
        <w:spacing w:after="0"/>
        <w:ind w:left="0"/>
        <w:jc w:val="both"/>
      </w:pPr>
      <w:r>
        <w:rPr>
          <w:rFonts w:ascii="Times New Roman"/>
          <w:b w:val="false"/>
          <w:i w:val="false"/>
          <w:color w:val="000000"/>
          <w:sz w:val="28"/>
        </w:rPr>
        <w:t>
      "3. Промышленная эксплуатация информационно-коммуникационной платформы "электронного правительства" допускается при условии наличия акта с положительным результатом испытаний на соответствие требованиям информационной безопасности и аттестата соответствия требованиям информационной безопасности.</w:t>
      </w:r>
    </w:p>
    <w:bookmarkEnd w:id="733"/>
    <w:bookmarkStart w:name="z793" w:id="734"/>
    <w:p>
      <w:pPr>
        <w:spacing w:after="0"/>
        <w:ind w:left="0"/>
        <w:jc w:val="both"/>
      </w:pPr>
      <w:r>
        <w:rPr>
          <w:rFonts w:ascii="Times New Roman"/>
          <w:b w:val="false"/>
          <w:i w:val="false"/>
          <w:color w:val="000000"/>
          <w:sz w:val="28"/>
        </w:rPr>
        <w:t>
      Промышленная эксплуатация сервисного программного продукта допускается при условии наличия акта с положительным результатом испытаний на соответствие требованиям информационной безопасности, протокола испытаний с целью оценки качества в соответствии с требованиями программной документации и действующих на территории Республики Казахстан стандартов в сфере информатизации и протокола экспертизы программной документации.";</w:t>
      </w:r>
    </w:p>
    <w:bookmarkEnd w:id="734"/>
    <w:bookmarkStart w:name="z794" w:id="7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1-1 следующего содержания:</w:t>
      </w:r>
    </w:p>
    <w:bookmarkEnd w:id="735"/>
    <w:bookmarkStart w:name="z795" w:id="736"/>
    <w:p>
      <w:pPr>
        <w:spacing w:after="0"/>
        <w:ind w:left="0"/>
        <w:jc w:val="both"/>
      </w:pPr>
      <w:r>
        <w:rPr>
          <w:rFonts w:ascii="Times New Roman"/>
          <w:b w:val="false"/>
          <w:i w:val="false"/>
          <w:color w:val="000000"/>
          <w:sz w:val="28"/>
        </w:rPr>
        <w:t>
      "1-1. Подключение и пропуск трафика операторов связи через единый шлюз доступа к Интернету осуществляются на договорной основе.";</w:t>
      </w:r>
    </w:p>
    <w:bookmarkEnd w:id="736"/>
    <w:bookmarkStart w:name="z796" w:id="7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5-1 следующего содержания:</w:t>
      </w:r>
    </w:p>
    <w:bookmarkEnd w:id="737"/>
    <w:bookmarkStart w:name="z797" w:id="738"/>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письменной форме (в том числе электронной), с идентификацией на портале "электронного правительства" или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содержащего одноразовый пароль, для заключения соглашения.</w:t>
      </w:r>
    </w:p>
    <w:bookmarkEnd w:id="738"/>
    <w:bookmarkStart w:name="z798" w:id="739"/>
    <w:p>
      <w:pPr>
        <w:spacing w:after="0"/>
        <w:ind w:left="0"/>
        <w:jc w:val="both"/>
      </w:pPr>
      <w:r>
        <w:rPr>
          <w:rFonts w:ascii="Times New Roman"/>
          <w:b w:val="false"/>
          <w:i w:val="false"/>
          <w:color w:val="000000"/>
          <w:sz w:val="28"/>
        </w:rPr>
        <w:t xml:space="preserve">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определенных соглашением. </w:t>
      </w:r>
    </w:p>
    <w:bookmarkEnd w:id="739"/>
    <w:bookmarkStart w:name="z799" w:id="740"/>
    <w:p>
      <w:pPr>
        <w:spacing w:after="0"/>
        <w:ind w:left="0"/>
        <w:jc w:val="both"/>
      </w:pPr>
      <w:r>
        <w:rPr>
          <w:rFonts w:ascii="Times New Roman"/>
          <w:b w:val="false"/>
          <w:i w:val="false"/>
          <w:color w:val="000000"/>
          <w:sz w:val="28"/>
        </w:rPr>
        <w:t>
      Собственник или владелец электронного информационного ресурса обязан хранить информацию, используемую при заключении соглашения, весь период действия, а также в течение трех месяцев после расторжения соглашения.";</w:t>
      </w:r>
    </w:p>
    <w:bookmarkEnd w:id="740"/>
    <w:bookmarkStart w:name="z800" w:id="74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38</w:t>
      </w:r>
      <w:r>
        <w:rPr>
          <w:rFonts w:ascii="Times New Roman"/>
          <w:b w:val="false"/>
          <w:i w:val="false"/>
          <w:color w:val="000000"/>
          <w:sz w:val="28"/>
        </w:rPr>
        <w:t xml:space="preserve">: </w:t>
      </w:r>
    </w:p>
    <w:bookmarkEnd w:id="741"/>
    <w:bookmarkStart w:name="z801" w:id="74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42"/>
    <w:bookmarkStart w:name="z802" w:id="743"/>
    <w:p>
      <w:pPr>
        <w:spacing w:after="0"/>
        <w:ind w:left="0"/>
        <w:jc w:val="both"/>
      </w:pPr>
      <w:r>
        <w:rPr>
          <w:rFonts w:ascii="Times New Roman"/>
          <w:b w:val="false"/>
          <w:i w:val="false"/>
          <w:color w:val="000000"/>
          <w:sz w:val="28"/>
        </w:rPr>
        <w:t>
      "4) интеграции (при необходимости) с другими объектами информатизации "электронного правительства";";</w:t>
      </w:r>
    </w:p>
    <w:bookmarkEnd w:id="743"/>
    <w:bookmarkStart w:name="z803" w:id="744"/>
    <w:p>
      <w:pPr>
        <w:spacing w:after="0"/>
        <w:ind w:left="0"/>
        <w:jc w:val="both"/>
      </w:pPr>
      <w:r>
        <w:rPr>
          <w:rFonts w:ascii="Times New Roman"/>
          <w:b w:val="false"/>
          <w:i w:val="false"/>
          <w:color w:val="000000"/>
          <w:sz w:val="28"/>
        </w:rPr>
        <w:t>
      дополнить пунктом 2-1 следующего содержания:</w:t>
      </w:r>
    </w:p>
    <w:bookmarkEnd w:id="744"/>
    <w:bookmarkStart w:name="z804" w:id="745"/>
    <w:p>
      <w:pPr>
        <w:spacing w:after="0"/>
        <w:ind w:left="0"/>
        <w:jc w:val="both"/>
      </w:pPr>
      <w:r>
        <w:rPr>
          <w:rFonts w:ascii="Times New Roman"/>
          <w:b w:val="false"/>
          <w:i w:val="false"/>
          <w:color w:val="000000"/>
          <w:sz w:val="28"/>
        </w:rPr>
        <w:t>
      "2-1. Информационная система государственного юридического лица и негосударственная информационная система, предназначенные для формирования государственных электронных информационных ресурсов, создаются, эксплуатируются и развиваются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при условии выполнения следующих требований:</w:t>
      </w:r>
    </w:p>
    <w:bookmarkEnd w:id="745"/>
    <w:bookmarkStart w:name="z805" w:id="746"/>
    <w:p>
      <w:pPr>
        <w:spacing w:after="0"/>
        <w:ind w:left="0"/>
        <w:jc w:val="both"/>
      </w:pPr>
      <w:r>
        <w:rPr>
          <w:rFonts w:ascii="Times New Roman"/>
          <w:b w:val="false"/>
          <w:i w:val="false"/>
          <w:color w:val="000000"/>
          <w:sz w:val="28"/>
        </w:rPr>
        <w:t>
      1) согласованного с уполномоченным органом технического задания;</w:t>
      </w:r>
    </w:p>
    <w:bookmarkEnd w:id="746"/>
    <w:bookmarkStart w:name="z806" w:id="747"/>
    <w:p>
      <w:pPr>
        <w:spacing w:after="0"/>
        <w:ind w:left="0"/>
        <w:jc w:val="both"/>
      </w:pPr>
      <w:r>
        <w:rPr>
          <w:rFonts w:ascii="Times New Roman"/>
          <w:b w:val="false"/>
          <w:i w:val="false"/>
          <w:color w:val="000000"/>
          <w:sz w:val="28"/>
        </w:rPr>
        <w:t>
      2) акта испытаний с положительным результатом испытаний на соответствие требованиям информационной безопасности;</w:t>
      </w:r>
    </w:p>
    <w:bookmarkEnd w:id="747"/>
    <w:bookmarkStart w:name="z807" w:id="748"/>
    <w:p>
      <w:pPr>
        <w:spacing w:after="0"/>
        <w:ind w:left="0"/>
        <w:jc w:val="both"/>
      </w:pPr>
      <w:r>
        <w:rPr>
          <w:rFonts w:ascii="Times New Roman"/>
          <w:b w:val="false"/>
          <w:i w:val="false"/>
          <w:color w:val="000000"/>
          <w:sz w:val="28"/>
        </w:rPr>
        <w:t>
      3) аттестата соответствия требованиям информационной безопасности.</w:t>
      </w:r>
    </w:p>
    <w:bookmarkEnd w:id="748"/>
    <w:bookmarkStart w:name="z808" w:id="749"/>
    <w:p>
      <w:pPr>
        <w:spacing w:after="0"/>
        <w:ind w:left="0"/>
        <w:jc w:val="both"/>
      </w:pPr>
      <w:r>
        <w:rPr>
          <w:rFonts w:ascii="Times New Roman"/>
          <w:b w:val="false"/>
          <w:i w:val="false"/>
          <w:color w:val="000000"/>
          <w:sz w:val="28"/>
        </w:rPr>
        <w:t>
      Требование, установленное в настоящем подпункте, не распространяется на информационные системы финансовых организаций при их интеграции через внешний шлюз "электронного правительства", введенный в промышленную эксплуатацию;</w:t>
      </w:r>
    </w:p>
    <w:bookmarkEnd w:id="749"/>
    <w:bookmarkStart w:name="z809" w:id="750"/>
    <w:p>
      <w:pPr>
        <w:spacing w:after="0"/>
        <w:ind w:left="0"/>
        <w:jc w:val="both"/>
      </w:pPr>
      <w:r>
        <w:rPr>
          <w:rFonts w:ascii="Times New Roman"/>
          <w:b w:val="false"/>
          <w:i w:val="false"/>
          <w:color w:val="000000"/>
          <w:sz w:val="28"/>
        </w:rPr>
        <w:t>
      4) единых требований информационно-коммуникационных технологий и обеспечения информационной безопасности.";</w:t>
      </w:r>
    </w:p>
    <w:bookmarkEnd w:id="750"/>
    <w:bookmarkStart w:name="z810" w:id="751"/>
    <w:p>
      <w:pPr>
        <w:spacing w:after="0"/>
        <w:ind w:left="0"/>
        <w:jc w:val="both"/>
      </w:pPr>
      <w:r>
        <w:rPr>
          <w:rFonts w:ascii="Times New Roman"/>
          <w:b w:val="false"/>
          <w:i w:val="false"/>
          <w:color w:val="000000"/>
          <w:sz w:val="28"/>
        </w:rPr>
        <w:t xml:space="preserve">
      15) абзац третий подпункта 14)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39 после слов "уполномоченного органа" дополнить словами ", уполномоченного органа в сфере обеспечения информационной безопасности";</w:t>
      </w:r>
    </w:p>
    <w:bookmarkEnd w:id="751"/>
    <w:bookmarkStart w:name="z811" w:id="752"/>
    <w:p>
      <w:pPr>
        <w:spacing w:after="0"/>
        <w:ind w:left="0"/>
        <w:jc w:val="both"/>
      </w:pPr>
      <w:r>
        <w:rPr>
          <w:rFonts w:ascii="Times New Roman"/>
          <w:b w:val="false"/>
          <w:i w:val="false"/>
          <w:color w:val="000000"/>
          <w:sz w:val="28"/>
        </w:rPr>
        <w:t xml:space="preserve">
      16)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42 изложить в следующей редакции:</w:t>
      </w:r>
    </w:p>
    <w:bookmarkEnd w:id="752"/>
    <w:bookmarkStart w:name="z812" w:id="753"/>
    <w:p>
      <w:pPr>
        <w:spacing w:after="0"/>
        <w:ind w:left="0"/>
        <w:jc w:val="both"/>
      </w:pPr>
      <w:r>
        <w:rPr>
          <w:rFonts w:ascii="Times New Roman"/>
          <w:b w:val="false"/>
          <w:i w:val="false"/>
          <w:color w:val="000000"/>
          <w:sz w:val="28"/>
        </w:rPr>
        <w:t>
      "Периодичность резервного копирования государственных электронных информационных ресурсов устанавливается технической документацией на информационную систему.";</w:t>
      </w:r>
    </w:p>
    <w:bookmarkEnd w:id="753"/>
    <w:bookmarkStart w:name="z813" w:id="75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43</w:t>
      </w:r>
      <w:r>
        <w:rPr>
          <w:rFonts w:ascii="Times New Roman"/>
          <w:b w:val="false"/>
          <w:i w:val="false"/>
          <w:color w:val="000000"/>
          <w:sz w:val="28"/>
        </w:rPr>
        <w:t>:</w:t>
      </w:r>
    </w:p>
    <w:bookmarkEnd w:id="754"/>
    <w:bookmarkStart w:name="z814" w:id="755"/>
    <w:p>
      <w:pPr>
        <w:spacing w:after="0"/>
        <w:ind w:left="0"/>
        <w:jc w:val="both"/>
      </w:pPr>
      <w:r>
        <w:rPr>
          <w:rFonts w:ascii="Times New Roman"/>
          <w:b w:val="false"/>
          <w:i w:val="false"/>
          <w:color w:val="000000"/>
          <w:sz w:val="28"/>
        </w:rPr>
        <w:t>
      заголовок изложить в следующей редакции:</w:t>
      </w:r>
    </w:p>
    <w:bookmarkEnd w:id="755"/>
    <w:bookmarkStart w:name="z815" w:id="756"/>
    <w:p>
      <w:pPr>
        <w:spacing w:after="0"/>
        <w:ind w:left="0"/>
        <w:jc w:val="both"/>
      </w:pPr>
      <w:r>
        <w:rPr>
          <w:rFonts w:ascii="Times New Roman"/>
          <w:b w:val="false"/>
          <w:i w:val="false"/>
          <w:color w:val="000000"/>
          <w:sz w:val="28"/>
        </w:rPr>
        <w:t>
      "Статья 43. Интеграция объектов информатизации "электронного правительства"";</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17" w:id="757"/>
    <w:p>
      <w:pPr>
        <w:spacing w:after="0"/>
        <w:ind w:left="0"/>
        <w:jc w:val="both"/>
      </w:pPr>
      <w:r>
        <w:rPr>
          <w:rFonts w:ascii="Times New Roman"/>
          <w:b w:val="false"/>
          <w:i w:val="false"/>
          <w:color w:val="000000"/>
          <w:sz w:val="28"/>
        </w:rPr>
        <w:t>
      "1. Интеграция информационных систем государственных органов осуществляется в соответствии с правилами интеграции объектов информатизации "электронного правительства"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w:t>
      </w:r>
    </w:p>
    <w:bookmarkEnd w:id="757"/>
    <w:bookmarkStart w:name="z818" w:id="758"/>
    <w:p>
      <w:pPr>
        <w:spacing w:after="0"/>
        <w:ind w:left="0"/>
        <w:jc w:val="both"/>
      </w:pPr>
      <w:r>
        <w:rPr>
          <w:rFonts w:ascii="Times New Roman"/>
          <w:b w:val="false"/>
          <w:i w:val="false"/>
          <w:color w:val="000000"/>
          <w:sz w:val="28"/>
        </w:rPr>
        <w:t>
      "3.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или другими объектами информатизации "электронного правительства" организация доступа к электронным информационным ресурсам осуществляется в соответствии с правилами интеграции объектов информатизации "электронного правительства".";</w:t>
      </w:r>
    </w:p>
    <w:bookmarkEnd w:id="758"/>
    <w:bookmarkStart w:name="z819" w:id="759"/>
    <w:p>
      <w:pPr>
        <w:spacing w:after="0"/>
        <w:ind w:left="0"/>
        <w:jc w:val="both"/>
      </w:pPr>
      <w:r>
        <w:rPr>
          <w:rFonts w:ascii="Times New Roman"/>
          <w:b w:val="false"/>
          <w:i w:val="false"/>
          <w:color w:val="000000"/>
          <w:sz w:val="28"/>
        </w:rPr>
        <w:t>
      дополнить пунктом 4 следующего содержания:</w:t>
      </w:r>
    </w:p>
    <w:bookmarkEnd w:id="759"/>
    <w:bookmarkStart w:name="z820" w:id="760"/>
    <w:p>
      <w:pPr>
        <w:spacing w:after="0"/>
        <w:ind w:left="0"/>
        <w:jc w:val="both"/>
      </w:pPr>
      <w:r>
        <w:rPr>
          <w:rFonts w:ascii="Times New Roman"/>
          <w:b w:val="false"/>
          <w:i w:val="false"/>
          <w:color w:val="000000"/>
          <w:sz w:val="28"/>
        </w:rPr>
        <w:t>
      "4. Информационной системе государственного органа и негосударственной информационной системе при проверке подлинности электронной цифровой подписи подключение к шлюзу "электронного правительства" не требуется.";</w:t>
      </w:r>
    </w:p>
    <w:bookmarkEnd w:id="760"/>
    <w:bookmarkStart w:name="z821" w:id="76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44</w:t>
      </w:r>
      <w:r>
        <w:rPr>
          <w:rFonts w:ascii="Times New Roman"/>
          <w:b w:val="false"/>
          <w:i w:val="false"/>
          <w:color w:val="000000"/>
          <w:sz w:val="28"/>
        </w:rPr>
        <w:t xml:space="preserve">: </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23" w:id="762"/>
    <w:p>
      <w:pPr>
        <w:spacing w:after="0"/>
        <w:ind w:left="0"/>
        <w:jc w:val="both"/>
      </w:pPr>
      <w:r>
        <w:rPr>
          <w:rFonts w:ascii="Times New Roman"/>
          <w:b w:val="false"/>
          <w:i w:val="false"/>
          <w:color w:val="000000"/>
          <w:sz w:val="28"/>
        </w:rPr>
        <w:t>
      "1. Интеграция негосударственной информационной системы с информационной системой государственного органа осуществляется исключительно через шлюз "электронного правительства" или платежный шлюз "электронного правительства" (для целей осуществления платежей) в соответствии с правилами интеграции объектов информатизации "электронного правительства".</w:t>
      </w:r>
    </w:p>
    <w:bookmarkEnd w:id="762"/>
    <w:bookmarkStart w:name="z824" w:id="763"/>
    <w:p>
      <w:pPr>
        <w:spacing w:after="0"/>
        <w:ind w:left="0"/>
        <w:jc w:val="both"/>
      </w:pPr>
      <w:r>
        <w:rPr>
          <w:rFonts w:ascii="Times New Roman"/>
          <w:b w:val="false"/>
          <w:i w:val="false"/>
          <w:color w:val="000000"/>
          <w:sz w:val="28"/>
        </w:rPr>
        <w:t>
      2. Электронные информационные ресурсы, интерфейс, техническая документация и другие сопутствующие документы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создаются и хранятся на казахском и русском языках.";</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 </w:t>
      </w:r>
    </w:p>
    <w:bookmarkStart w:name="z826" w:id="764"/>
    <w:p>
      <w:pPr>
        <w:spacing w:after="0"/>
        <w:ind w:left="0"/>
        <w:jc w:val="both"/>
      </w:pPr>
      <w:r>
        <w:rPr>
          <w:rFonts w:ascii="Times New Roman"/>
          <w:b w:val="false"/>
          <w:i w:val="false"/>
          <w:color w:val="000000"/>
          <w:sz w:val="28"/>
        </w:rPr>
        <w:t>
      "Требования, установленные в настоящем пункте, не распространяются на информационные системы финансовых организаций при их интеграции через внешний шлюз "электронного правительства", введенный в промышленную эксплуатацию.";</w:t>
      </w:r>
    </w:p>
    <w:bookmarkEnd w:id="764"/>
    <w:bookmarkStart w:name="z827" w:id="76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End w:id="765"/>
    <w:bookmarkStart w:name="z828" w:id="766"/>
    <w:p>
      <w:pPr>
        <w:spacing w:after="0"/>
        <w:ind w:left="0"/>
        <w:jc w:val="both"/>
      </w:pPr>
      <w:r>
        <w:rPr>
          <w:rFonts w:ascii="Times New Roman"/>
          <w:b w:val="false"/>
          <w:i w:val="false"/>
          <w:color w:val="000000"/>
          <w:sz w:val="28"/>
        </w:rPr>
        <w:t>
      "Статья 45. Сервисная модель информатизации</w:t>
      </w:r>
    </w:p>
    <w:bookmarkEnd w:id="766"/>
    <w:bookmarkStart w:name="z829" w:id="767"/>
    <w:p>
      <w:pPr>
        <w:spacing w:after="0"/>
        <w:ind w:left="0"/>
        <w:jc w:val="both"/>
      </w:pPr>
      <w:r>
        <w:rPr>
          <w:rFonts w:ascii="Times New Roman"/>
          <w:b w:val="false"/>
          <w:i w:val="false"/>
          <w:color w:val="000000"/>
          <w:sz w:val="28"/>
        </w:rPr>
        <w:t xml:space="preserve">
      1. Реализация сервисной модели информатизации включает планирование, создание или развитие информационно-коммуникационных услуг, а также их оказание на базе информационно-коммуникационной инфраструктуры "электронного правительства" в соответствии с каталогом информационно-коммуникационных услуг. </w:t>
      </w:r>
    </w:p>
    <w:bookmarkEnd w:id="767"/>
    <w:bookmarkStart w:name="z830" w:id="768"/>
    <w:p>
      <w:pPr>
        <w:spacing w:after="0"/>
        <w:ind w:left="0"/>
        <w:jc w:val="both"/>
      </w:pPr>
      <w:r>
        <w:rPr>
          <w:rFonts w:ascii="Times New Roman"/>
          <w:b w:val="false"/>
          <w:i w:val="false"/>
          <w:color w:val="000000"/>
          <w:sz w:val="28"/>
        </w:rPr>
        <w:t>
      2. Реализация сервисной модели информатизации осуществляется в соответствии с настоящим Законом, правилами реализации сервисной модели информатизации и иными нормативными правовыми актами об информатизации.</w:t>
      </w:r>
    </w:p>
    <w:bookmarkEnd w:id="768"/>
    <w:bookmarkStart w:name="z831" w:id="769"/>
    <w:p>
      <w:pPr>
        <w:spacing w:after="0"/>
        <w:ind w:left="0"/>
        <w:jc w:val="both"/>
      </w:pPr>
      <w:r>
        <w:rPr>
          <w:rFonts w:ascii="Times New Roman"/>
          <w:b w:val="false"/>
          <w:i w:val="false"/>
          <w:color w:val="000000"/>
          <w:sz w:val="28"/>
        </w:rPr>
        <w:t>
      3. Оказание информационно-коммуникационных услуг может осуществляться путем заключения договора государственно-частного партнерства по сервисной модели информатизации либо договора между оператором и государственным органом, заключенного в соответствии с законодательством Республики Казахстан о государственных закупках.</w:t>
      </w:r>
    </w:p>
    <w:bookmarkEnd w:id="769"/>
    <w:bookmarkStart w:name="z832" w:id="770"/>
    <w:p>
      <w:pPr>
        <w:spacing w:after="0"/>
        <w:ind w:left="0"/>
        <w:jc w:val="both"/>
      </w:pPr>
      <w:r>
        <w:rPr>
          <w:rFonts w:ascii="Times New Roman"/>
          <w:b w:val="false"/>
          <w:i w:val="false"/>
          <w:color w:val="000000"/>
          <w:sz w:val="28"/>
        </w:rPr>
        <w:t>
      4. Обязанности и ответственность сторон при оказании (получении) информационно-коммуникационных услуг устанавливаются законами Республики Казахстан и соглашением сторон.</w:t>
      </w:r>
    </w:p>
    <w:bookmarkEnd w:id="770"/>
    <w:bookmarkStart w:name="z833" w:id="771"/>
    <w:p>
      <w:pPr>
        <w:spacing w:after="0"/>
        <w:ind w:left="0"/>
        <w:jc w:val="both"/>
      </w:pPr>
      <w:r>
        <w:rPr>
          <w:rFonts w:ascii="Times New Roman"/>
          <w:b w:val="false"/>
          <w:i w:val="false"/>
          <w:color w:val="000000"/>
          <w:sz w:val="28"/>
        </w:rPr>
        <w:t xml:space="preserve">
      5. В случае, если проект государственно-частного партнерства по сервисной модели информатизации предусматривает выплаты из бюджета и меры государственной поддержки, уполномоченный орган: </w:t>
      </w:r>
    </w:p>
    <w:bookmarkEnd w:id="771"/>
    <w:bookmarkStart w:name="z834" w:id="772"/>
    <w:p>
      <w:pPr>
        <w:spacing w:after="0"/>
        <w:ind w:left="0"/>
        <w:jc w:val="both"/>
      </w:pPr>
      <w:r>
        <w:rPr>
          <w:rFonts w:ascii="Times New Roman"/>
          <w:b w:val="false"/>
          <w:i w:val="false"/>
          <w:color w:val="000000"/>
          <w:sz w:val="28"/>
        </w:rPr>
        <w:t xml:space="preserve">
      1) вносит проект перечня проектов государственно-частного партнерства по сервисной модели информатизации, планируемых к реализации, с приложением утвержденных заданий на проектирование информационно-коммуникационных услуг на согласование в уполномоченный орган по бюджетному планированию для определения финансовой обеспеченности проектов государственно-частного партнерства по сервисной модели информатизации; </w:t>
      </w:r>
    </w:p>
    <w:bookmarkEnd w:id="772"/>
    <w:bookmarkStart w:name="z835" w:id="773"/>
    <w:p>
      <w:pPr>
        <w:spacing w:after="0"/>
        <w:ind w:left="0"/>
        <w:jc w:val="both"/>
      </w:pPr>
      <w:r>
        <w:rPr>
          <w:rFonts w:ascii="Times New Roman"/>
          <w:b w:val="false"/>
          <w:i w:val="false"/>
          <w:color w:val="000000"/>
          <w:sz w:val="28"/>
        </w:rPr>
        <w:t>
      2) утверждает перечень проектов государственно-частного партнерства по сервисной модели информатизации, планируемых к реализации, на основании положительного заключения уполномоченного органа по бюджетному планированию по определению финансовой обеспеченности проектов государственно-частного партнерства по сервисной модели информатизации.</w:t>
      </w:r>
    </w:p>
    <w:bookmarkEnd w:id="773"/>
    <w:bookmarkStart w:name="z836" w:id="774"/>
    <w:p>
      <w:pPr>
        <w:spacing w:after="0"/>
        <w:ind w:left="0"/>
        <w:jc w:val="both"/>
      </w:pPr>
      <w:r>
        <w:rPr>
          <w:rFonts w:ascii="Times New Roman"/>
          <w:b w:val="false"/>
          <w:i w:val="false"/>
          <w:color w:val="000000"/>
          <w:sz w:val="28"/>
        </w:rPr>
        <w:t>
      Формирование и утверждение перечня проектов государственно-частного партнерства, планируемых к реализации, осуществляются в порядке, определяемом правилами реализации сервисной модели информатизации.</w:t>
      </w:r>
    </w:p>
    <w:bookmarkEnd w:id="774"/>
    <w:bookmarkStart w:name="z837" w:id="775"/>
    <w:p>
      <w:pPr>
        <w:spacing w:after="0"/>
        <w:ind w:left="0"/>
        <w:jc w:val="both"/>
      </w:pPr>
      <w:r>
        <w:rPr>
          <w:rFonts w:ascii="Times New Roman"/>
          <w:b w:val="false"/>
          <w:i w:val="false"/>
          <w:color w:val="000000"/>
          <w:sz w:val="28"/>
        </w:rPr>
        <w:t>
      6. Основаниями для включения в проект республиканского бюджета проектов государственно-частного партнерства по сервисной модели информатизации, планируемых к реализации, является наличие:</w:t>
      </w:r>
    </w:p>
    <w:bookmarkEnd w:id="775"/>
    <w:bookmarkStart w:name="z838" w:id="776"/>
    <w:p>
      <w:pPr>
        <w:spacing w:after="0"/>
        <w:ind w:left="0"/>
        <w:jc w:val="both"/>
      </w:pPr>
      <w:r>
        <w:rPr>
          <w:rFonts w:ascii="Times New Roman"/>
          <w:b w:val="false"/>
          <w:i w:val="false"/>
          <w:color w:val="000000"/>
          <w:sz w:val="28"/>
        </w:rPr>
        <w:t>
      1) положительного заключения уполномоченного органа по бюджетному планированию на проект перечня проектов государственно-частного партнерства по сервисной модели информатизации в части определения финансовой обеспеченности указанных проектов;</w:t>
      </w:r>
    </w:p>
    <w:bookmarkEnd w:id="776"/>
    <w:bookmarkStart w:name="z839" w:id="777"/>
    <w:p>
      <w:pPr>
        <w:spacing w:after="0"/>
        <w:ind w:left="0"/>
        <w:jc w:val="both"/>
      </w:pPr>
      <w:r>
        <w:rPr>
          <w:rFonts w:ascii="Times New Roman"/>
          <w:b w:val="false"/>
          <w:i w:val="false"/>
          <w:color w:val="000000"/>
          <w:sz w:val="28"/>
        </w:rPr>
        <w:t xml:space="preserve">
      2) утвержденного уполномоченным органом задания на проектирование информационно-коммуникационных услуг; </w:t>
      </w:r>
    </w:p>
    <w:bookmarkEnd w:id="777"/>
    <w:bookmarkStart w:name="z840" w:id="778"/>
    <w:p>
      <w:pPr>
        <w:spacing w:after="0"/>
        <w:ind w:left="0"/>
        <w:jc w:val="both"/>
      </w:pPr>
      <w:r>
        <w:rPr>
          <w:rFonts w:ascii="Times New Roman"/>
          <w:b w:val="false"/>
          <w:i w:val="false"/>
          <w:color w:val="000000"/>
          <w:sz w:val="28"/>
        </w:rPr>
        <w:t>
      3) положительного предложения Республиканской бюджетной комиссии.</w:t>
      </w:r>
    </w:p>
    <w:bookmarkEnd w:id="778"/>
    <w:bookmarkStart w:name="z841" w:id="779"/>
    <w:p>
      <w:pPr>
        <w:spacing w:after="0"/>
        <w:ind w:left="0"/>
        <w:jc w:val="both"/>
      </w:pPr>
      <w:r>
        <w:rPr>
          <w:rFonts w:ascii="Times New Roman"/>
          <w:b w:val="false"/>
          <w:i w:val="false"/>
          <w:color w:val="000000"/>
          <w:sz w:val="28"/>
        </w:rPr>
        <w:t>
      7. Процедуры определения поставщиков сервисных программных продуктов или объектов информационно-коммуникационной инфраструктуры, заключения, исполнения и прекращения договора государственно-частного партнерства по сервисной модели информатизации осуществляются в соответствии с настоящим Законом и правилами реализации сервисной модели информатизации.</w:t>
      </w:r>
    </w:p>
    <w:bookmarkEnd w:id="779"/>
    <w:bookmarkStart w:name="z842" w:id="780"/>
    <w:p>
      <w:pPr>
        <w:spacing w:after="0"/>
        <w:ind w:left="0"/>
        <w:jc w:val="both"/>
      </w:pPr>
      <w:r>
        <w:rPr>
          <w:rFonts w:ascii="Times New Roman"/>
          <w:b w:val="false"/>
          <w:i w:val="false"/>
          <w:color w:val="000000"/>
          <w:sz w:val="28"/>
        </w:rPr>
        <w:t>
      8. Мониторинг и оценка реализации проектов государственно-частного партнерства по сервисной модели информатизации, а также мониторинг исполнения договорных обязательств в период договорных отношений проводятся в соответствии с правилами реализации сервисной модели информатизации.";</w:t>
      </w:r>
    </w:p>
    <w:bookmarkEnd w:id="780"/>
    <w:bookmarkStart w:name="z843" w:id="781"/>
    <w:p>
      <w:pPr>
        <w:spacing w:after="0"/>
        <w:ind w:left="0"/>
        <w:jc w:val="both"/>
      </w:pPr>
      <w:r>
        <w:rPr>
          <w:rFonts w:ascii="Times New Roman"/>
          <w:b w:val="false"/>
          <w:i w:val="false"/>
          <w:color w:val="000000"/>
          <w:sz w:val="28"/>
        </w:rPr>
        <w:t>
      20) дополнить статьями 45-1, 45-2 и 45-3 следующего содержания:</w:t>
      </w:r>
    </w:p>
    <w:bookmarkEnd w:id="781"/>
    <w:bookmarkStart w:name="z844" w:id="782"/>
    <w:p>
      <w:pPr>
        <w:spacing w:after="0"/>
        <w:ind w:left="0"/>
        <w:jc w:val="both"/>
      </w:pPr>
      <w:r>
        <w:rPr>
          <w:rFonts w:ascii="Times New Roman"/>
          <w:b w:val="false"/>
          <w:i w:val="false"/>
          <w:color w:val="000000"/>
          <w:sz w:val="28"/>
        </w:rPr>
        <w:t>
      "Статья 45-1. Определение поставщика сервисного программного продукта или объекта информационно-коммуникационной инфраструктуры, в том числе по проектам государственно-частного партнерства по сервисной модели информатизации</w:t>
      </w:r>
    </w:p>
    <w:bookmarkEnd w:id="782"/>
    <w:bookmarkStart w:name="z845" w:id="783"/>
    <w:p>
      <w:pPr>
        <w:spacing w:after="0"/>
        <w:ind w:left="0"/>
        <w:jc w:val="both"/>
      </w:pPr>
      <w:r>
        <w:rPr>
          <w:rFonts w:ascii="Times New Roman"/>
          <w:b w:val="false"/>
          <w:i w:val="false"/>
          <w:color w:val="000000"/>
          <w:sz w:val="28"/>
        </w:rPr>
        <w:t>
      1. Определение поставщика сервисного программного продукта или объекта информационно-коммуникационной инфраструктуры осуществляется на конкурсной основе.</w:t>
      </w:r>
    </w:p>
    <w:bookmarkEnd w:id="783"/>
    <w:bookmarkStart w:name="z846" w:id="784"/>
    <w:p>
      <w:pPr>
        <w:spacing w:after="0"/>
        <w:ind w:left="0"/>
        <w:jc w:val="both"/>
      </w:pPr>
      <w:r>
        <w:rPr>
          <w:rFonts w:ascii="Times New Roman"/>
          <w:b w:val="false"/>
          <w:i w:val="false"/>
          <w:color w:val="000000"/>
          <w:sz w:val="28"/>
        </w:rPr>
        <w:t>
      2. Конкурсная комиссия по определению поставщика сервисного программного продукта или объекта информационно-коммуникационной инфраструктуры создается заказчиком информационно-коммуникационной услуги.</w:t>
      </w:r>
    </w:p>
    <w:bookmarkEnd w:id="784"/>
    <w:bookmarkStart w:name="z847" w:id="785"/>
    <w:p>
      <w:pPr>
        <w:spacing w:after="0"/>
        <w:ind w:left="0"/>
        <w:jc w:val="both"/>
      </w:pPr>
      <w:r>
        <w:rPr>
          <w:rFonts w:ascii="Times New Roman"/>
          <w:b w:val="false"/>
          <w:i w:val="false"/>
          <w:color w:val="000000"/>
          <w:sz w:val="28"/>
        </w:rPr>
        <w:t>
      3. Председателем конкурсной комиссии является первый руководитель заказчика информационно-коммуникационной услуги либо лицо, уполномоченное им.</w:t>
      </w:r>
    </w:p>
    <w:bookmarkEnd w:id="785"/>
    <w:bookmarkStart w:name="z848" w:id="786"/>
    <w:p>
      <w:pPr>
        <w:spacing w:after="0"/>
        <w:ind w:left="0"/>
        <w:jc w:val="both"/>
      </w:pPr>
      <w:r>
        <w:rPr>
          <w:rFonts w:ascii="Times New Roman"/>
          <w:b w:val="false"/>
          <w:i w:val="false"/>
          <w:color w:val="000000"/>
          <w:sz w:val="28"/>
        </w:rPr>
        <w:t xml:space="preserve">
      4. В состав конкурсной комиссии включаются представители заказчика информационно-коммуникационной услуги, уполномоченного органа, сервисного интегратора и иных заинтересованных государственных органов и организаций. </w:t>
      </w:r>
    </w:p>
    <w:bookmarkEnd w:id="786"/>
    <w:bookmarkStart w:name="z849" w:id="787"/>
    <w:p>
      <w:pPr>
        <w:spacing w:after="0"/>
        <w:ind w:left="0"/>
        <w:jc w:val="both"/>
      </w:pPr>
      <w:r>
        <w:rPr>
          <w:rFonts w:ascii="Times New Roman"/>
          <w:b w:val="false"/>
          <w:i w:val="false"/>
          <w:color w:val="000000"/>
          <w:sz w:val="28"/>
        </w:rPr>
        <w:t>
      5. Конкурс по определению поставщика сервисного программного продукта или объекта информационно-коммуникационной инфраструктуры, в том числе квалификационный отбор, осуществляется в порядке, определяемом правилами реализации сервисной модели информатизации.</w:t>
      </w:r>
    </w:p>
    <w:bookmarkEnd w:id="787"/>
    <w:bookmarkStart w:name="z850" w:id="788"/>
    <w:p>
      <w:pPr>
        <w:spacing w:after="0"/>
        <w:ind w:left="0"/>
        <w:jc w:val="both"/>
      </w:pPr>
      <w:r>
        <w:rPr>
          <w:rFonts w:ascii="Times New Roman"/>
          <w:b w:val="false"/>
          <w:i w:val="false"/>
          <w:color w:val="000000"/>
          <w:sz w:val="28"/>
        </w:rPr>
        <w:t>
      Статья 45-2. Квалификационные требования, предъявляемые к потенциальным поставщикам сервисных программных продуктов или объектов информационно-коммуникационной инфраструктуры, в том числе при реализации проектов государственно-частного партнерства по сервисной модели информатизации</w:t>
      </w:r>
    </w:p>
    <w:bookmarkEnd w:id="788"/>
    <w:bookmarkStart w:name="z851" w:id="789"/>
    <w:p>
      <w:pPr>
        <w:spacing w:after="0"/>
        <w:ind w:left="0"/>
        <w:jc w:val="both"/>
      </w:pPr>
      <w:r>
        <w:rPr>
          <w:rFonts w:ascii="Times New Roman"/>
          <w:b w:val="false"/>
          <w:i w:val="false"/>
          <w:color w:val="000000"/>
          <w:sz w:val="28"/>
        </w:rPr>
        <w:t>
      1. К потенциальному поставщику сервисных программных продуктов или объектов информационно-коммуникационной инфраструктуры, в том числе при реализации проектов государственно-частного партнерства по сервисной модели информатизации, предъявляются следующие квалификационные требования:</w:t>
      </w:r>
    </w:p>
    <w:bookmarkEnd w:id="789"/>
    <w:bookmarkStart w:name="z852" w:id="790"/>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индивидуальных предпринимателей);</w:t>
      </w:r>
    </w:p>
    <w:bookmarkEnd w:id="790"/>
    <w:bookmarkStart w:name="z853" w:id="791"/>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bookmarkEnd w:id="791"/>
    <w:bookmarkStart w:name="z854" w:id="792"/>
    <w:p>
      <w:pPr>
        <w:spacing w:after="0"/>
        <w:ind w:left="0"/>
        <w:jc w:val="both"/>
      </w:pPr>
      <w:r>
        <w:rPr>
          <w:rFonts w:ascii="Times New Roman"/>
          <w:b w:val="false"/>
          <w:i w:val="false"/>
          <w:color w:val="000000"/>
          <w:sz w:val="28"/>
        </w:rP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 по сервисной модели информатизации;</w:t>
      </w:r>
    </w:p>
    <w:bookmarkEnd w:id="792"/>
    <w:bookmarkStart w:name="z855" w:id="793"/>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793"/>
    <w:bookmarkStart w:name="z856" w:id="794"/>
    <w:p>
      <w:pPr>
        <w:spacing w:after="0"/>
        <w:ind w:left="0"/>
        <w:jc w:val="both"/>
      </w:pPr>
      <w:r>
        <w:rPr>
          <w:rFonts w:ascii="Times New Roman"/>
          <w:b w:val="false"/>
          <w:i w:val="false"/>
          <w:color w:val="000000"/>
          <w:sz w:val="28"/>
        </w:rPr>
        <w:t>
      5) не быть привлеченным к ответственности за неисполнение и (или) ненадлежащее исполнение обязательств по заключенным в течение последних трех лет договорам государственно-частного партнерства на основании решения суда, вступившего в законную силу, о признании его недобросовестным потенциальным частным партнером.</w:t>
      </w:r>
    </w:p>
    <w:bookmarkEnd w:id="794"/>
    <w:bookmarkStart w:name="z857" w:id="795"/>
    <w:p>
      <w:pPr>
        <w:spacing w:after="0"/>
        <w:ind w:left="0"/>
        <w:jc w:val="both"/>
      </w:pPr>
      <w:r>
        <w:rPr>
          <w:rFonts w:ascii="Times New Roman"/>
          <w:b w:val="false"/>
          <w:i w:val="false"/>
          <w:color w:val="000000"/>
          <w:sz w:val="28"/>
        </w:rPr>
        <w:t>
      2. Потенциальный поставщик сервисных программных продуктов или объектов информационно-коммуникационной инфраструктуры в подтверждение его соответствия квалификационным требованиям представляет подтверждающие документы в порядке и объеме, предусмотренных правилами реализации сервисной модели информатизации.</w:t>
      </w:r>
    </w:p>
    <w:bookmarkEnd w:id="795"/>
    <w:bookmarkStart w:name="z858" w:id="796"/>
    <w:p>
      <w:pPr>
        <w:spacing w:after="0"/>
        <w:ind w:left="0"/>
        <w:jc w:val="both"/>
      </w:pPr>
      <w:r>
        <w:rPr>
          <w:rFonts w:ascii="Times New Roman"/>
          <w:b w:val="false"/>
          <w:i w:val="false"/>
          <w:color w:val="000000"/>
          <w:sz w:val="28"/>
        </w:rPr>
        <w:t>
      3. Потенциальный поставщик сервисных программных продуктов или объектов информационно-коммуникационной инфраструктуры – нерезидент Республики Казахстан в подтверждение его соответствия квалификационным требованиям, установленным пунктом 1 настоящей статьи, представляет те же документы, что и резидент Республики Казахстан, либо документы, содержащие аналогичные сведения о квалификации потенциального поставщика сервисных программных продуктов или объектов информационно-коммуникационной инфраструктуры – нерезидента Республики Казахстан.</w:t>
      </w:r>
    </w:p>
    <w:bookmarkEnd w:id="796"/>
    <w:bookmarkStart w:name="z859" w:id="797"/>
    <w:p>
      <w:pPr>
        <w:spacing w:after="0"/>
        <w:ind w:left="0"/>
        <w:jc w:val="both"/>
      </w:pPr>
      <w:r>
        <w:rPr>
          <w:rFonts w:ascii="Times New Roman"/>
          <w:b w:val="false"/>
          <w:i w:val="false"/>
          <w:color w:val="000000"/>
          <w:sz w:val="28"/>
        </w:rPr>
        <w:t>
      4. Потенциальный поставщик сервисных программных продуктов или объектов информационно-коммуникационной инфраструктуры в случае предоставления недостоверной информации на соответствие квалификационным требованиям не допускается к участию в конкурсе по определению потенциального поставщика сервисных программных продуктов или объектов информационно-коммуникационной инфраструктуры в течение последующих трех лет с момента его признания судом недобросовестным потенциальным поставщиком сервисных программных продуктов или объектов информационно-коммуникационной инфраструктуры.</w:t>
      </w:r>
    </w:p>
    <w:bookmarkEnd w:id="797"/>
    <w:bookmarkStart w:name="z860" w:id="798"/>
    <w:p>
      <w:pPr>
        <w:spacing w:after="0"/>
        <w:ind w:left="0"/>
        <w:jc w:val="both"/>
      </w:pPr>
      <w:r>
        <w:rPr>
          <w:rFonts w:ascii="Times New Roman"/>
          <w:b w:val="false"/>
          <w:i w:val="false"/>
          <w:color w:val="000000"/>
          <w:sz w:val="28"/>
        </w:rPr>
        <w:t>
      5. Заказчики информационно-коммуникационной услуги не позднее тридцати календарных дней со дня установления такого факта конкурсной комиссией предъявляют иск в суд о признании потенциального поставщика сервисных программных продуктов или объектов информационно-коммуникационной инфраструктуры, предоставившего недостоверную информацию по квалификационным требованиям, недобросовестным потенциальным частным партнером.</w:t>
      </w:r>
    </w:p>
    <w:bookmarkEnd w:id="798"/>
    <w:bookmarkStart w:name="z861" w:id="799"/>
    <w:p>
      <w:pPr>
        <w:spacing w:after="0"/>
        <w:ind w:left="0"/>
        <w:jc w:val="both"/>
      </w:pPr>
      <w:r>
        <w:rPr>
          <w:rFonts w:ascii="Times New Roman"/>
          <w:b w:val="false"/>
          <w:i w:val="false"/>
          <w:color w:val="000000"/>
          <w:sz w:val="28"/>
        </w:rPr>
        <w:t xml:space="preserve">
      6. Достоверность информации по квалификационным требованиям, предоставляемой потенциальным поставщиком сервисных программных продуктов или объектов информационно-коммуникационной инфраструктуры, устанавливается конкурсной комиссией на стадии квалификационного отбора поставщиков сервисных программных продуктов или объектов информационно-коммуникационной инфраструктуры. </w:t>
      </w:r>
    </w:p>
    <w:bookmarkEnd w:id="799"/>
    <w:bookmarkStart w:name="z862" w:id="800"/>
    <w:p>
      <w:pPr>
        <w:spacing w:after="0"/>
        <w:ind w:left="0"/>
        <w:jc w:val="both"/>
      </w:pPr>
      <w:r>
        <w:rPr>
          <w:rFonts w:ascii="Times New Roman"/>
          <w:b w:val="false"/>
          <w:i w:val="false"/>
          <w:color w:val="000000"/>
          <w:sz w:val="28"/>
        </w:rPr>
        <w:t>
      7. Заказчик информационно-коммуникационной услуги направляет центральному уполномоченному органу по государственному планированию решения судов, вступившие в законную силу, о признании потенциального поставщика сервисных программных продуктов или объектов информационно-коммуникационной инфраструктуры недобросовестным потенциальным поставщиком сервисных программных продуктов или объектов информационно-коммуникационной инфраструктуры в течение пяти рабочих дней с момента получения таких решений для включения в перечень недобросовестных потенциальных частных партнеров.</w:t>
      </w:r>
    </w:p>
    <w:bookmarkEnd w:id="800"/>
    <w:bookmarkStart w:name="z863" w:id="801"/>
    <w:p>
      <w:pPr>
        <w:spacing w:after="0"/>
        <w:ind w:left="0"/>
        <w:jc w:val="both"/>
      </w:pPr>
      <w:r>
        <w:rPr>
          <w:rFonts w:ascii="Times New Roman"/>
          <w:b w:val="false"/>
          <w:i w:val="false"/>
          <w:color w:val="000000"/>
          <w:sz w:val="28"/>
        </w:rPr>
        <w:t xml:space="preserve">
      Статья 45-3. Основания признания потенциального поставщика сервисных программных продуктов или объектов информационно-коммуникационной инфраструктуры не соответствующим квалификационным требованиям, в том числе при реализации проектов государственно-частного партнерства по сервисной модели информатизации </w:t>
      </w:r>
    </w:p>
    <w:bookmarkEnd w:id="801"/>
    <w:bookmarkStart w:name="z864" w:id="802"/>
    <w:p>
      <w:pPr>
        <w:spacing w:after="0"/>
        <w:ind w:left="0"/>
        <w:jc w:val="both"/>
      </w:pPr>
      <w:r>
        <w:rPr>
          <w:rFonts w:ascii="Times New Roman"/>
          <w:b w:val="false"/>
          <w:i w:val="false"/>
          <w:color w:val="000000"/>
          <w:sz w:val="28"/>
        </w:rPr>
        <w:t>
      Потенциальный поставщик сервисных программных продуктов или объектов информационно-коммуникационной инфраструктуры, в том числе при реализации проектов государственно-частного партнерства по сервисной модели информатизации, признается не соответствующим квалификационным требованиям по одному из следующих оснований:</w:t>
      </w:r>
    </w:p>
    <w:bookmarkEnd w:id="802"/>
    <w:bookmarkStart w:name="z865" w:id="803"/>
    <w:p>
      <w:pPr>
        <w:spacing w:after="0"/>
        <w:ind w:left="0"/>
        <w:jc w:val="both"/>
      </w:pPr>
      <w:r>
        <w:rPr>
          <w:rFonts w:ascii="Times New Roman"/>
          <w:b w:val="false"/>
          <w:i w:val="false"/>
          <w:color w:val="000000"/>
          <w:sz w:val="28"/>
        </w:rPr>
        <w:t>
      1) непредставление документа (документов) для подтверждения соответствия квалификационным требованиям потенциального поставщика сервисных программных продуктов или объектов информационно-коммуникационной инфраструктуры;</w:t>
      </w:r>
    </w:p>
    <w:bookmarkEnd w:id="803"/>
    <w:bookmarkStart w:name="z866" w:id="804"/>
    <w:p>
      <w:pPr>
        <w:spacing w:after="0"/>
        <w:ind w:left="0"/>
        <w:jc w:val="both"/>
      </w:pPr>
      <w:r>
        <w:rPr>
          <w:rFonts w:ascii="Times New Roman"/>
          <w:b w:val="false"/>
          <w:i w:val="false"/>
          <w:color w:val="000000"/>
          <w:sz w:val="28"/>
        </w:rPr>
        <w:t>
      2) установление факта несоответствия квалификационным требованиям на основании информации, содержащейся в документах, представленных потенциальным поставщиком сервисных программных продуктов или объектов информационно-коммуникационной инфраструктуры для подтверждения его соответствия;</w:t>
      </w:r>
    </w:p>
    <w:bookmarkEnd w:id="804"/>
    <w:bookmarkStart w:name="z867" w:id="805"/>
    <w:p>
      <w:pPr>
        <w:spacing w:after="0"/>
        <w:ind w:left="0"/>
        <w:jc w:val="both"/>
      </w:pPr>
      <w:r>
        <w:rPr>
          <w:rFonts w:ascii="Times New Roman"/>
          <w:b w:val="false"/>
          <w:i w:val="false"/>
          <w:color w:val="000000"/>
          <w:sz w:val="28"/>
        </w:rPr>
        <w:t>
      3) установление факта предоставления недостоверной информации по квалификационным требованиям.";</w:t>
      </w:r>
    </w:p>
    <w:bookmarkEnd w:id="805"/>
    <w:bookmarkStart w:name="z868" w:id="80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806"/>
    <w:bookmarkStart w:name="z869" w:id="807"/>
    <w:p>
      <w:pPr>
        <w:spacing w:after="0"/>
        <w:ind w:left="0"/>
        <w:jc w:val="both"/>
      </w:pPr>
      <w:r>
        <w:rPr>
          <w:rFonts w:ascii="Times New Roman"/>
          <w:b w:val="false"/>
          <w:i w:val="false"/>
          <w:color w:val="000000"/>
          <w:sz w:val="28"/>
        </w:rPr>
        <w:t>
      "Статья 46. Оказание информационно-коммуникационных услуг государственным органам</w:t>
      </w:r>
    </w:p>
    <w:bookmarkEnd w:id="807"/>
    <w:bookmarkStart w:name="z870" w:id="808"/>
    <w:p>
      <w:pPr>
        <w:spacing w:after="0"/>
        <w:ind w:left="0"/>
        <w:jc w:val="both"/>
      </w:pPr>
      <w:r>
        <w:rPr>
          <w:rFonts w:ascii="Times New Roman"/>
          <w:b w:val="false"/>
          <w:i w:val="false"/>
          <w:color w:val="000000"/>
          <w:sz w:val="28"/>
        </w:rPr>
        <w:t>
      1. Оператор, собственники объектов информационно-коммуникационной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государственных органов, размещенными на принадлежащих данным лицам объектах.</w:t>
      </w:r>
    </w:p>
    <w:bookmarkEnd w:id="808"/>
    <w:bookmarkStart w:name="z871" w:id="809"/>
    <w:p>
      <w:pPr>
        <w:spacing w:after="0"/>
        <w:ind w:left="0"/>
        <w:jc w:val="both"/>
      </w:pPr>
      <w:r>
        <w:rPr>
          <w:rFonts w:ascii="Times New Roman"/>
          <w:b w:val="false"/>
          <w:i w:val="false"/>
          <w:color w:val="000000"/>
          <w:sz w:val="28"/>
        </w:rPr>
        <w:t>
      2. Расчет предельной стоимости информационно-коммуникационной услуги осуществляется на основе методики, утвержденной уполномоченным органом.</w:t>
      </w:r>
    </w:p>
    <w:bookmarkEnd w:id="809"/>
    <w:bookmarkStart w:name="z872" w:id="810"/>
    <w:p>
      <w:pPr>
        <w:spacing w:after="0"/>
        <w:ind w:left="0"/>
        <w:jc w:val="both"/>
      </w:pPr>
      <w:r>
        <w:rPr>
          <w:rFonts w:ascii="Times New Roman"/>
          <w:b w:val="false"/>
          <w:i w:val="false"/>
          <w:color w:val="000000"/>
          <w:sz w:val="28"/>
        </w:rPr>
        <w:t>
      3. Описание информационно-коммуникационных услуг, оказываемых государственным органам оператором, и информация об их стоимости размещаются на интернет-ресурсе оператора.</w:t>
      </w:r>
    </w:p>
    <w:bookmarkEnd w:id="810"/>
    <w:bookmarkStart w:name="z873" w:id="811"/>
    <w:p>
      <w:pPr>
        <w:spacing w:after="0"/>
        <w:ind w:left="0"/>
        <w:jc w:val="both"/>
      </w:pPr>
      <w:r>
        <w:rPr>
          <w:rFonts w:ascii="Times New Roman"/>
          <w:b w:val="false"/>
          <w:i w:val="false"/>
          <w:color w:val="000000"/>
          <w:sz w:val="28"/>
        </w:rPr>
        <w:t>
      4. Информационно-коммуникационные услуги, включаемые в каталог информационно-коммуникационных услуг, классифицируются по виду и субъектам получения данных услуг.</w:t>
      </w:r>
    </w:p>
    <w:bookmarkEnd w:id="811"/>
    <w:bookmarkStart w:name="z874" w:id="812"/>
    <w:p>
      <w:pPr>
        <w:spacing w:after="0"/>
        <w:ind w:left="0"/>
        <w:jc w:val="both"/>
      </w:pPr>
      <w:r>
        <w:rPr>
          <w:rFonts w:ascii="Times New Roman"/>
          <w:b w:val="false"/>
          <w:i w:val="false"/>
          <w:color w:val="000000"/>
          <w:sz w:val="28"/>
        </w:rPr>
        <w:t>
      5. В целях мониторинга качества оказания информационно-коммуникационных услуг и обеспечения консультационного сопровождения получателей данных услуг уполномоченный орган и оператор привлекают единый контакт-центр.</w:t>
      </w:r>
    </w:p>
    <w:bookmarkEnd w:id="812"/>
    <w:bookmarkStart w:name="z875" w:id="813"/>
    <w:p>
      <w:pPr>
        <w:spacing w:after="0"/>
        <w:ind w:left="0"/>
        <w:jc w:val="both"/>
      </w:pPr>
      <w:r>
        <w:rPr>
          <w:rFonts w:ascii="Times New Roman"/>
          <w:b w:val="false"/>
          <w:i w:val="false"/>
          <w:color w:val="000000"/>
          <w:sz w:val="28"/>
        </w:rPr>
        <w:t>
      6. Оператор при оказании информационно-коммуникационных услуг обеспечивает и несет ответственность за безопасность хранения электронных информационных ресурсов в порядке, определенном законами Республики Казахстан и соглашением сторон.";</w:t>
      </w:r>
    </w:p>
    <w:bookmarkEnd w:id="813"/>
    <w:bookmarkStart w:name="z876" w:id="81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47 изложить в следующей редакции:</w:t>
      </w:r>
    </w:p>
    <w:bookmarkEnd w:id="814"/>
    <w:bookmarkStart w:name="z877" w:id="815"/>
    <w:p>
      <w:pPr>
        <w:spacing w:after="0"/>
        <w:ind w:left="0"/>
        <w:jc w:val="both"/>
      </w:pPr>
      <w:r>
        <w:rPr>
          <w:rFonts w:ascii="Times New Roman"/>
          <w:b w:val="false"/>
          <w:i w:val="false"/>
          <w:color w:val="000000"/>
          <w:sz w:val="28"/>
        </w:rPr>
        <w:t>
      "3. В случае досрочного прекращения соглашения по инициативе собственника сервисного программного продукта оператор осуществляет эксплуатацию сервисного программного продукта до замены его другим сервисным программным продуктом.";</w:t>
      </w:r>
    </w:p>
    <w:bookmarkEnd w:id="815"/>
    <w:bookmarkStart w:name="z878" w:id="81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816"/>
    <w:bookmarkStart w:name="z879" w:id="817"/>
    <w:p>
      <w:pPr>
        <w:spacing w:after="0"/>
        <w:ind w:left="0"/>
        <w:jc w:val="both"/>
      </w:pPr>
      <w:r>
        <w:rPr>
          <w:rFonts w:ascii="Times New Roman"/>
          <w:b w:val="false"/>
          <w:i w:val="false"/>
          <w:color w:val="000000"/>
          <w:sz w:val="28"/>
        </w:rPr>
        <w:t>
      "Статья 49. Испытания на соответствие требованиям информационной безопасности, экспертиза технической документации, а также испытания с целью оценки качества</w:t>
      </w:r>
    </w:p>
    <w:bookmarkEnd w:id="817"/>
    <w:bookmarkStart w:name="z880" w:id="818"/>
    <w:p>
      <w:pPr>
        <w:spacing w:after="0"/>
        <w:ind w:left="0"/>
        <w:jc w:val="both"/>
      </w:pPr>
      <w:r>
        <w:rPr>
          <w:rFonts w:ascii="Times New Roman"/>
          <w:b w:val="false"/>
          <w:i w:val="false"/>
          <w:color w:val="000000"/>
          <w:sz w:val="28"/>
        </w:rPr>
        <w:t>
      1. Испытания на соответствие требованиям информационной безопасности проводятся в обязательном порядке или по инициативе собственника или владельца.</w:t>
      </w:r>
    </w:p>
    <w:bookmarkEnd w:id="818"/>
    <w:bookmarkStart w:name="z881" w:id="819"/>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информационной безопасности, относятся:</w:t>
      </w:r>
    </w:p>
    <w:bookmarkEnd w:id="819"/>
    <w:bookmarkStart w:name="z882" w:id="820"/>
    <w:p>
      <w:pPr>
        <w:spacing w:after="0"/>
        <w:ind w:left="0"/>
        <w:jc w:val="both"/>
      </w:pPr>
      <w:r>
        <w:rPr>
          <w:rFonts w:ascii="Times New Roman"/>
          <w:b w:val="false"/>
          <w:i w:val="false"/>
          <w:color w:val="000000"/>
          <w:sz w:val="28"/>
        </w:rPr>
        <w:t>
      1) сервисный программный продукт;</w:t>
      </w:r>
    </w:p>
    <w:bookmarkEnd w:id="820"/>
    <w:bookmarkStart w:name="z883" w:id="821"/>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bookmarkEnd w:id="821"/>
    <w:bookmarkStart w:name="z884" w:id="822"/>
    <w:p>
      <w:pPr>
        <w:spacing w:after="0"/>
        <w:ind w:left="0"/>
        <w:jc w:val="both"/>
      </w:pPr>
      <w:r>
        <w:rPr>
          <w:rFonts w:ascii="Times New Roman"/>
          <w:b w:val="false"/>
          <w:i w:val="false"/>
          <w:color w:val="000000"/>
          <w:sz w:val="28"/>
        </w:rPr>
        <w:t>
      3) интернет-ресурс государственного органа;</w:t>
      </w:r>
    </w:p>
    <w:bookmarkEnd w:id="822"/>
    <w:bookmarkStart w:name="z885" w:id="823"/>
    <w:p>
      <w:pPr>
        <w:spacing w:after="0"/>
        <w:ind w:left="0"/>
        <w:jc w:val="both"/>
      </w:pPr>
      <w:r>
        <w:rPr>
          <w:rFonts w:ascii="Times New Roman"/>
          <w:b w:val="false"/>
          <w:i w:val="false"/>
          <w:color w:val="000000"/>
          <w:sz w:val="28"/>
        </w:rPr>
        <w:t>
      4) информационная система государственного органа;</w:t>
      </w:r>
    </w:p>
    <w:bookmarkEnd w:id="823"/>
    <w:bookmarkStart w:name="z886" w:id="824"/>
    <w:p>
      <w:pPr>
        <w:spacing w:after="0"/>
        <w:ind w:left="0"/>
        <w:jc w:val="both"/>
      </w:pPr>
      <w:r>
        <w:rPr>
          <w:rFonts w:ascii="Times New Roman"/>
          <w:b w:val="false"/>
          <w:i w:val="false"/>
          <w:color w:val="000000"/>
          <w:sz w:val="28"/>
        </w:rPr>
        <w:t>
      5) информационная система, отнесенная к критически важным объектам информационно-коммуникационной инфраструктуры;</w:t>
      </w:r>
    </w:p>
    <w:bookmarkEnd w:id="824"/>
    <w:bookmarkStart w:name="z887" w:id="825"/>
    <w:p>
      <w:pPr>
        <w:spacing w:after="0"/>
        <w:ind w:left="0"/>
        <w:jc w:val="both"/>
      </w:pPr>
      <w:r>
        <w:rPr>
          <w:rFonts w:ascii="Times New Roman"/>
          <w:b w:val="false"/>
          <w:i w:val="false"/>
          <w:color w:val="000000"/>
          <w:sz w:val="28"/>
        </w:rPr>
        <w:t>
      6) негосударственная информационная система,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w:t>
      </w:r>
    </w:p>
    <w:bookmarkEnd w:id="825"/>
    <w:bookmarkStart w:name="z888" w:id="826"/>
    <w:p>
      <w:pPr>
        <w:spacing w:after="0"/>
        <w:ind w:left="0"/>
        <w:jc w:val="both"/>
      </w:pPr>
      <w:r>
        <w:rPr>
          <w:rFonts w:ascii="Times New Roman"/>
          <w:b w:val="false"/>
          <w:i w:val="false"/>
          <w:color w:val="000000"/>
          <w:sz w:val="28"/>
        </w:rPr>
        <w:t>
      3.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w:t>
      </w:r>
    </w:p>
    <w:bookmarkEnd w:id="826"/>
    <w:bookmarkStart w:name="z889" w:id="827"/>
    <w:p>
      <w:pPr>
        <w:spacing w:after="0"/>
        <w:ind w:left="0"/>
        <w:jc w:val="both"/>
      </w:pPr>
      <w:r>
        <w:rPr>
          <w:rFonts w:ascii="Times New Roman"/>
          <w:b w:val="false"/>
          <w:i w:val="false"/>
          <w:color w:val="000000"/>
          <w:sz w:val="28"/>
        </w:rPr>
        <w:t>
      4. Для отдельных видов объектов испытаний при проведении испытания на соответствие требованиям информационной безопасности устанавливается состав работ согласно методике и правилам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p>
    <w:bookmarkEnd w:id="827"/>
    <w:bookmarkStart w:name="z890" w:id="828"/>
    <w:p>
      <w:pPr>
        <w:spacing w:after="0"/>
        <w:ind w:left="0"/>
        <w:jc w:val="both"/>
      </w:pPr>
      <w:r>
        <w:rPr>
          <w:rFonts w:ascii="Times New Roman"/>
          <w:b w:val="false"/>
          <w:i w:val="false"/>
          <w:color w:val="000000"/>
          <w:sz w:val="28"/>
        </w:rPr>
        <w:t>
      5. Испытания программного обеспечения, программного кода, интернет-ресурса и информационных систем проводятся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bookmarkEnd w:id="828"/>
    <w:bookmarkStart w:name="z891" w:id="829"/>
    <w:p>
      <w:pPr>
        <w:spacing w:after="0"/>
        <w:ind w:left="0"/>
        <w:jc w:val="both"/>
      </w:pPr>
      <w:r>
        <w:rPr>
          <w:rFonts w:ascii="Times New Roman"/>
          <w:b w:val="false"/>
          <w:i w:val="false"/>
          <w:color w:val="000000"/>
          <w:sz w:val="28"/>
        </w:rPr>
        <w:t>
      Экспертиза технической документации проводится с целью оценки соответствия требованиям нормативных правовых актов Республики Казахстан и действующих на территории Республики Казахстан стандартов в сфере информатизации.</w:t>
      </w:r>
    </w:p>
    <w:bookmarkEnd w:id="829"/>
    <w:bookmarkStart w:name="z892" w:id="830"/>
    <w:p>
      <w:pPr>
        <w:spacing w:after="0"/>
        <w:ind w:left="0"/>
        <w:jc w:val="both"/>
      </w:pPr>
      <w:r>
        <w:rPr>
          <w:rFonts w:ascii="Times New Roman"/>
          <w:b w:val="false"/>
          <w:i w:val="false"/>
          <w:color w:val="000000"/>
          <w:sz w:val="28"/>
        </w:rPr>
        <w:t>
      Испытания программного обеспечения, программного кода, интернет-ресурса, информационных систем и экспертиза технической документации осуществляются по инициативе собственника или владельца и проводятся испытательными лабораториями в соответствии с настоящим Законом и законодательством Республики Казахстан в области технического регулирования.";</w:t>
      </w:r>
    </w:p>
    <w:bookmarkEnd w:id="830"/>
    <w:bookmarkStart w:name="z893" w:id="83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51</w:t>
      </w:r>
      <w:r>
        <w:rPr>
          <w:rFonts w:ascii="Times New Roman"/>
          <w:b w:val="false"/>
          <w:i w:val="false"/>
          <w:color w:val="000000"/>
          <w:sz w:val="28"/>
        </w:rPr>
        <w:t>:</w:t>
      </w:r>
    </w:p>
    <w:bookmarkEnd w:id="831"/>
    <w:bookmarkStart w:name="z894" w:id="8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96" w:id="833"/>
    <w:p>
      <w:pPr>
        <w:spacing w:after="0"/>
        <w:ind w:left="0"/>
        <w:jc w:val="both"/>
      </w:pPr>
      <w:r>
        <w:rPr>
          <w:rFonts w:ascii="Times New Roman"/>
          <w:b w:val="false"/>
          <w:i w:val="false"/>
          <w:color w:val="000000"/>
          <w:sz w:val="28"/>
        </w:rPr>
        <w:t>
      "2) информационная система государственного юридического лица, негосударственная информационная система,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w:t>
      </w:r>
    </w:p>
    <w:bookmarkEnd w:id="833"/>
    <w:bookmarkStart w:name="z897" w:id="834"/>
    <w:p>
      <w:pPr>
        <w:spacing w:after="0"/>
        <w:ind w:left="0"/>
        <w:jc w:val="both"/>
      </w:pPr>
      <w:r>
        <w:rPr>
          <w:rFonts w:ascii="Times New Roman"/>
          <w:b w:val="false"/>
          <w:i w:val="false"/>
          <w:color w:val="000000"/>
          <w:sz w:val="28"/>
        </w:rPr>
        <w:t>
      Требования, установленные в настоящем подпункте, не распространяются на информационные системы финансовых организаций при их интеграции через внешний шлюз "электронного правительства", введенный в промышленную эксплуатацию;";</w:t>
      </w:r>
    </w:p>
    <w:bookmarkEnd w:id="834"/>
    <w:bookmarkStart w:name="z898" w:id="835"/>
    <w:p>
      <w:pPr>
        <w:spacing w:after="0"/>
        <w:ind w:left="0"/>
        <w:jc w:val="both"/>
      </w:pPr>
      <w:r>
        <w:rPr>
          <w:rFonts w:ascii="Times New Roman"/>
          <w:b w:val="false"/>
          <w:i w:val="false"/>
          <w:color w:val="000000"/>
          <w:sz w:val="28"/>
        </w:rPr>
        <w:t>
      дополнить частью второй следующего содержания:</w:t>
      </w:r>
    </w:p>
    <w:bookmarkEnd w:id="835"/>
    <w:bookmarkStart w:name="z899" w:id="836"/>
    <w:p>
      <w:pPr>
        <w:spacing w:after="0"/>
        <w:ind w:left="0"/>
        <w:jc w:val="both"/>
      </w:pPr>
      <w:r>
        <w:rPr>
          <w:rFonts w:ascii="Times New Roman"/>
          <w:b w:val="false"/>
          <w:i w:val="false"/>
          <w:color w:val="000000"/>
          <w:sz w:val="28"/>
        </w:rPr>
        <w:t>
      "При использовании сервисов национального удостоверяющего центра Республики Казахстан по проверке подлинности электронной цифровой подписи прохождение аттестации на соответствие требованиям информационной безопасности для объектов аттестации, указанных в настоящем пункте, не требуется.";</w:t>
      </w:r>
    </w:p>
    <w:bookmarkEnd w:id="836"/>
    <w:bookmarkStart w:name="z900" w:id="837"/>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837"/>
    <w:bookmarkStart w:name="z901" w:id="838"/>
    <w:p>
      <w:pPr>
        <w:spacing w:after="0"/>
        <w:ind w:left="0"/>
        <w:jc w:val="both"/>
      </w:pPr>
      <w:r>
        <w:rPr>
          <w:rFonts w:ascii="Times New Roman"/>
          <w:b w:val="false"/>
          <w:i w:val="false"/>
          <w:color w:val="000000"/>
          <w:sz w:val="28"/>
        </w:rPr>
        <w:t>
      "6. С учетом акта аттестационного обследования уполномоченный орган в сфере обеспечения информационной безопасности в течение трех рабочих дней принимает одно из следующих решений:";</w:t>
      </w:r>
    </w:p>
    <w:bookmarkEnd w:id="838"/>
    <w:bookmarkStart w:name="z902" w:id="8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после слов "уполномоченный орган" дополнить словами "в сфере обеспечения информационной безопасности";</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04" w:id="840"/>
    <w:p>
      <w:pPr>
        <w:spacing w:after="0"/>
        <w:ind w:left="0"/>
        <w:jc w:val="both"/>
      </w:pPr>
      <w:r>
        <w:rPr>
          <w:rFonts w:ascii="Times New Roman"/>
          <w:b w:val="false"/>
          <w:i w:val="false"/>
          <w:color w:val="000000"/>
          <w:sz w:val="28"/>
        </w:rPr>
        <w:t xml:space="preserve">
      "11. Уполномоченный орган в сфере обеспечения информационной безопасности со дня получения уведомления в течение трех рабочих дней принимает решение о проведении повторной аттестации объекта аттестации."; </w:t>
      </w:r>
    </w:p>
    <w:bookmarkEnd w:id="840"/>
    <w:bookmarkStart w:name="z905" w:id="8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841"/>
    <w:bookmarkStart w:name="z906" w:id="842"/>
    <w:p>
      <w:pPr>
        <w:spacing w:after="0"/>
        <w:ind w:left="0"/>
        <w:jc w:val="both"/>
      </w:pPr>
      <w:r>
        <w:rPr>
          <w:rFonts w:ascii="Times New Roman"/>
          <w:b w:val="false"/>
          <w:i w:val="false"/>
          <w:color w:val="000000"/>
          <w:sz w:val="28"/>
        </w:rPr>
        <w:t>
      абзац первый после слов "Уполномоченный орган" дополнить словами "в сфере обеспечения информационной безопасности";</w:t>
      </w:r>
    </w:p>
    <w:bookmarkEnd w:id="842"/>
    <w:bookmarkStart w:name="z907" w:id="843"/>
    <w:p>
      <w:pPr>
        <w:spacing w:after="0"/>
        <w:ind w:left="0"/>
        <w:jc w:val="both"/>
      </w:pPr>
      <w:r>
        <w:rPr>
          <w:rFonts w:ascii="Times New Roman"/>
          <w:b w:val="false"/>
          <w:i w:val="false"/>
          <w:color w:val="000000"/>
          <w:sz w:val="28"/>
        </w:rPr>
        <w:t>
      подпункты 3) и 4) изложить в следующей редакции:</w:t>
      </w:r>
    </w:p>
    <w:bookmarkEnd w:id="843"/>
    <w:bookmarkStart w:name="z908" w:id="844"/>
    <w:p>
      <w:pPr>
        <w:spacing w:after="0"/>
        <w:ind w:left="0"/>
        <w:jc w:val="both"/>
      </w:pPr>
      <w:r>
        <w:rPr>
          <w:rFonts w:ascii="Times New Roman"/>
          <w:b w:val="false"/>
          <w:i w:val="false"/>
          <w:color w:val="000000"/>
          <w:sz w:val="28"/>
        </w:rPr>
        <w:t>
      "3) изменения условий функционирования и функциональности объекта аттестации, указанного в пункте 2 настоящей статьи;</w:t>
      </w:r>
    </w:p>
    <w:bookmarkEnd w:id="844"/>
    <w:bookmarkStart w:name="z909" w:id="845"/>
    <w:p>
      <w:pPr>
        <w:spacing w:after="0"/>
        <w:ind w:left="0"/>
        <w:jc w:val="both"/>
      </w:pPr>
      <w:r>
        <w:rPr>
          <w:rFonts w:ascii="Times New Roman"/>
          <w:b w:val="false"/>
          <w:i w:val="false"/>
          <w:color w:val="000000"/>
          <w:sz w:val="28"/>
        </w:rPr>
        <w:t>
      4) прекращения эксплуатации объекта аттестации, указанного в пункте 2 настоящей статьи.";</w:t>
      </w:r>
    </w:p>
    <w:bookmarkEnd w:id="845"/>
    <w:bookmarkStart w:name="z910" w:id="8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 </w:t>
      </w:r>
      <w:r>
        <w:rPr>
          <w:rFonts w:ascii="Times New Roman"/>
          <w:b w:val="false"/>
          <w:i w:val="false"/>
          <w:color w:val="000000"/>
          <w:sz w:val="28"/>
        </w:rPr>
        <w:t>пункт 15</w:t>
      </w:r>
      <w:r>
        <w:rPr>
          <w:rFonts w:ascii="Times New Roman"/>
          <w:b w:val="false"/>
          <w:i w:val="false"/>
          <w:color w:val="000000"/>
          <w:sz w:val="28"/>
        </w:rPr>
        <w:t xml:space="preserve"> после слов "уполномоченному органу" дополнить словами "в сфере обеспечения информационной безопасности";</w:t>
      </w:r>
    </w:p>
    <w:bookmarkEnd w:id="846"/>
    <w:bookmarkStart w:name="z911" w:id="84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3-1 следующего содержания:</w:t>
      </w:r>
    </w:p>
    <w:bookmarkEnd w:id="847"/>
    <w:bookmarkStart w:name="z912" w:id="848"/>
    <w:p>
      <w:pPr>
        <w:spacing w:after="0"/>
        <w:ind w:left="0"/>
        <w:jc w:val="both"/>
      </w:pPr>
      <w:r>
        <w:rPr>
          <w:rFonts w:ascii="Times New Roman"/>
          <w:b w:val="false"/>
          <w:i w:val="false"/>
          <w:color w:val="000000"/>
          <w:sz w:val="28"/>
        </w:rPr>
        <w:t>
      "3-1. Приобретение товаров в целях реализации требований по обеспечению информационной безопасности для обороны и безопасности страны осуществляется из реестра доверенной продукции электронной промышленности и программного обеспечения в соответствии с законодательством Республики Казахстан о государственных закупках.</w:t>
      </w:r>
    </w:p>
    <w:bookmarkEnd w:id="848"/>
    <w:bookmarkStart w:name="z913" w:id="849"/>
    <w:p>
      <w:pPr>
        <w:spacing w:after="0"/>
        <w:ind w:left="0"/>
        <w:jc w:val="both"/>
      </w:pPr>
      <w:r>
        <w:rPr>
          <w:rFonts w:ascii="Times New Roman"/>
          <w:b w:val="false"/>
          <w:i w:val="false"/>
          <w:color w:val="000000"/>
          <w:sz w:val="28"/>
        </w:rPr>
        <w:t>
      При этом в случае отсутствия в реестре доверенной продукции электронной промышленности и программного обеспечения необходимых товаров допускается приобретение их аналогов.";</w:t>
      </w:r>
    </w:p>
    <w:bookmarkEnd w:id="849"/>
    <w:bookmarkStart w:name="z914" w:id="85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3</w:t>
      </w:r>
      <w:r>
        <w:rPr>
          <w:rFonts w:ascii="Times New Roman"/>
          <w:b w:val="false"/>
          <w:i w:val="false"/>
          <w:color w:val="000000"/>
          <w:sz w:val="28"/>
        </w:rPr>
        <w:t xml:space="preserve"> статьи 55 дополнить подпунктом 3) следующего содержания:</w:t>
      </w:r>
    </w:p>
    <w:bookmarkEnd w:id="850"/>
    <w:bookmarkStart w:name="z915" w:id="851"/>
    <w:p>
      <w:pPr>
        <w:spacing w:after="0"/>
        <w:ind w:left="0"/>
        <w:jc w:val="both"/>
      </w:pPr>
      <w:r>
        <w:rPr>
          <w:rFonts w:ascii="Times New Roman"/>
          <w:b w:val="false"/>
          <w:i w:val="false"/>
          <w:color w:val="000000"/>
          <w:sz w:val="28"/>
        </w:rPr>
        <w:t>
      "3) разработка задания по безопасности на основе утвержденных профилей защиты для определения мер защиты собственниками или владельцами объектов информатизации.";</w:t>
      </w:r>
    </w:p>
    <w:bookmarkEnd w:id="851"/>
    <w:bookmarkStart w:name="z916" w:id="85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p>
    <w:bookmarkEnd w:id="852"/>
    <w:bookmarkStart w:name="z917" w:id="853"/>
    <w:p>
      <w:pPr>
        <w:spacing w:after="0"/>
        <w:ind w:left="0"/>
        <w:jc w:val="both"/>
      </w:pPr>
      <w:r>
        <w:rPr>
          <w:rFonts w:ascii="Times New Roman"/>
          <w:b w:val="false"/>
          <w:i w:val="false"/>
          <w:color w:val="000000"/>
          <w:sz w:val="28"/>
        </w:rPr>
        <w:t>
      "2. Согласование задания на проектирование информационно-коммуникационной услуги, разработанного сервисным интегратором "электронного правительства", проводится государственным органом, осуществляющим руководство соответствующей отраслью (сферой) государственного управления, в соответствии с порядком и сроками, которые определены правилами реализации сервисной модели информатизации.";</w:t>
      </w:r>
    </w:p>
    <w:bookmarkEnd w:id="853"/>
    <w:bookmarkStart w:name="z918" w:id="85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p>
    <w:bookmarkEnd w:id="854"/>
    <w:bookmarkStart w:name="z919" w:id="855"/>
    <w:p>
      <w:pPr>
        <w:spacing w:after="0"/>
        <w:ind w:left="0"/>
        <w:jc w:val="both"/>
      </w:pPr>
      <w:r>
        <w:rPr>
          <w:rFonts w:ascii="Times New Roman"/>
          <w:b w:val="false"/>
          <w:i w:val="false"/>
          <w:color w:val="000000"/>
          <w:sz w:val="28"/>
        </w:rPr>
        <w:t>
      "Статья 66. Переходные положения</w:t>
      </w:r>
    </w:p>
    <w:bookmarkEnd w:id="855"/>
    <w:bookmarkStart w:name="z920" w:id="856"/>
    <w:p>
      <w:pPr>
        <w:spacing w:after="0"/>
        <w:ind w:left="0"/>
        <w:jc w:val="both"/>
      </w:pPr>
      <w:r>
        <w:rPr>
          <w:rFonts w:ascii="Times New Roman"/>
          <w:b w:val="false"/>
          <w:i w:val="false"/>
          <w:color w:val="000000"/>
          <w:sz w:val="28"/>
        </w:rPr>
        <w:t>
      1. Государственные органы, имеющие интернет-ресурсы и информационные системы государственных органов,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безопасности, аттестата соответствия требованиям информационной безопасности,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w:t>
      </w:r>
    </w:p>
    <w:bookmarkEnd w:id="856"/>
    <w:bookmarkStart w:name="z921" w:id="857"/>
    <w:p>
      <w:pPr>
        <w:spacing w:after="0"/>
        <w:ind w:left="0"/>
        <w:jc w:val="both"/>
      </w:pPr>
      <w:r>
        <w:rPr>
          <w:rFonts w:ascii="Times New Roman"/>
          <w:b w:val="false"/>
          <w:i w:val="false"/>
          <w:color w:val="000000"/>
          <w:sz w:val="28"/>
        </w:rPr>
        <w:t>
      2. Негосударственные информационные системы,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безопасности, аттестата соответствия требованиям информационной безопасности,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w:t>
      </w:r>
    </w:p>
    <w:bookmarkEnd w:id="857"/>
    <w:bookmarkStart w:name="z922" w:id="85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ст.55; № 8-II, ст.72; № 24, ст.126; 2017 г., № 4, ст.7; № 9, ст.18; № 14, ст.51):</w:t>
      </w:r>
    </w:p>
    <w:bookmarkEnd w:id="858"/>
    <w:bookmarkStart w:name="z923" w:id="859"/>
    <w:p>
      <w:pPr>
        <w:spacing w:after="0"/>
        <w:ind w:left="0"/>
        <w:jc w:val="both"/>
      </w:pPr>
      <w:r>
        <w:rPr>
          <w:rFonts w:ascii="Times New Roman"/>
          <w:b w:val="false"/>
          <w:i w:val="false"/>
          <w:color w:val="000000"/>
          <w:sz w:val="28"/>
        </w:rPr>
        <w:t xml:space="preserve">
      абзац третий подпункта 9) </w:t>
      </w:r>
      <w:r>
        <w:rPr>
          <w:rFonts w:ascii="Times New Roman"/>
          <w:b w:val="false"/>
          <w:i w:val="false"/>
          <w:color w:val="000000"/>
          <w:sz w:val="28"/>
        </w:rPr>
        <w:t>пункта 3</w:t>
      </w:r>
      <w:r>
        <w:rPr>
          <w:rFonts w:ascii="Times New Roman"/>
          <w:b w:val="false"/>
          <w:i w:val="false"/>
          <w:color w:val="000000"/>
          <w:sz w:val="28"/>
        </w:rPr>
        <w:t xml:space="preserve"> статьи 39 после слов "технических средств," дополнить словами "информационных систем,".</w:t>
      </w:r>
    </w:p>
    <w:bookmarkEnd w:id="859"/>
    <w:bookmarkStart w:name="z924" w:id="86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cт.64; № 24, ст.124, 126):</w:t>
      </w:r>
    </w:p>
    <w:bookmarkEnd w:id="860"/>
    <w:bookmarkStart w:name="z925" w:id="8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p>
    <w:bookmarkEnd w:id="861"/>
    <w:bookmarkStart w:name="z926" w:id="862"/>
    <w:p>
      <w:pPr>
        <w:spacing w:after="0"/>
        <w:ind w:left="0"/>
        <w:jc w:val="both"/>
      </w:pPr>
      <w:r>
        <w:rPr>
          <w:rFonts w:ascii="Times New Roman"/>
          <w:b w:val="false"/>
          <w:i w:val="false"/>
          <w:color w:val="000000"/>
          <w:sz w:val="28"/>
        </w:rPr>
        <w:t>
      "3-1) специальная почтовая связь – вид курьерской почтовой связи, осуществляемой структурным подразделением Национального оператора почты и обеспечивающей прием, обработку, охрану, перевозку и доставку (вручение) почтовых, специальных и иных отправлений, содержащих любую охраняемую законом тайну, и ценностей, в том числе драгоценных металлов, драгоценных камней и изделий из них;";</w:t>
      </w:r>
    </w:p>
    <w:bookmarkEnd w:id="862"/>
    <w:bookmarkStart w:name="z927" w:id="863"/>
    <w:p>
      <w:pPr>
        <w:spacing w:after="0"/>
        <w:ind w:left="0"/>
        <w:jc w:val="both"/>
      </w:pPr>
      <w:r>
        <w:rPr>
          <w:rFonts w:ascii="Times New Roman"/>
          <w:b w:val="false"/>
          <w:i w:val="false"/>
          <w:color w:val="000000"/>
          <w:sz w:val="28"/>
        </w:rPr>
        <w:t xml:space="preserve">
      2) подпункт 12) </w:t>
      </w:r>
      <w:r>
        <w:rPr>
          <w:rFonts w:ascii="Times New Roman"/>
          <w:b w:val="false"/>
          <w:i w:val="false"/>
          <w:color w:val="000000"/>
          <w:sz w:val="28"/>
        </w:rPr>
        <w:t>пункта 1</w:t>
      </w:r>
      <w:r>
        <w:rPr>
          <w:rFonts w:ascii="Times New Roman"/>
          <w:b w:val="false"/>
          <w:i w:val="false"/>
          <w:color w:val="000000"/>
          <w:sz w:val="28"/>
        </w:rPr>
        <w:t xml:space="preserve"> статьи 5 исключить;</w:t>
      </w:r>
    </w:p>
    <w:bookmarkEnd w:id="863"/>
    <w:bookmarkStart w:name="z928" w:id="864"/>
    <w:p>
      <w:pPr>
        <w:spacing w:after="0"/>
        <w:ind w:left="0"/>
        <w:jc w:val="both"/>
      </w:pPr>
      <w:r>
        <w:rPr>
          <w:rFonts w:ascii="Times New Roman"/>
          <w:b w:val="false"/>
          <w:i w:val="false"/>
          <w:color w:val="000000"/>
          <w:sz w:val="28"/>
        </w:rPr>
        <w:t>
      3) дополнить статьей 9-1 следующего содержания:</w:t>
      </w:r>
    </w:p>
    <w:bookmarkEnd w:id="864"/>
    <w:bookmarkStart w:name="z929" w:id="865"/>
    <w:p>
      <w:pPr>
        <w:spacing w:after="0"/>
        <w:ind w:left="0"/>
        <w:jc w:val="both"/>
      </w:pPr>
      <w:r>
        <w:rPr>
          <w:rFonts w:ascii="Times New Roman"/>
          <w:b w:val="false"/>
          <w:i w:val="false"/>
          <w:color w:val="000000"/>
          <w:sz w:val="28"/>
        </w:rPr>
        <w:t>
      "Статья 9-1. Служба специальной почтовой связи</w:t>
      </w:r>
    </w:p>
    <w:bookmarkEnd w:id="865"/>
    <w:bookmarkStart w:name="z930" w:id="866"/>
    <w:p>
      <w:pPr>
        <w:spacing w:after="0"/>
        <w:ind w:left="0"/>
        <w:jc w:val="both"/>
      </w:pPr>
      <w:r>
        <w:rPr>
          <w:rFonts w:ascii="Times New Roman"/>
          <w:b w:val="false"/>
          <w:i w:val="false"/>
          <w:color w:val="000000"/>
          <w:sz w:val="28"/>
        </w:rPr>
        <w:t>
      1. Служба специальной почтовой связи выполняет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почтовой связи.</w:t>
      </w:r>
    </w:p>
    <w:bookmarkEnd w:id="866"/>
    <w:bookmarkStart w:name="z931" w:id="867"/>
    <w:p>
      <w:pPr>
        <w:spacing w:after="0"/>
        <w:ind w:left="0"/>
        <w:jc w:val="both"/>
      </w:pPr>
      <w:r>
        <w:rPr>
          <w:rFonts w:ascii="Times New Roman"/>
          <w:b w:val="false"/>
          <w:i w:val="false"/>
          <w:color w:val="000000"/>
          <w:sz w:val="28"/>
        </w:rPr>
        <w:t>
      2. Служба специальной почтовой связи является единым структурным подразделением Национального оператора почты, предоставляет услуги специальной почтовой связи в соответствии с законодательством Республики Казахстан.</w:t>
      </w:r>
    </w:p>
    <w:bookmarkEnd w:id="867"/>
    <w:bookmarkStart w:name="z932" w:id="868"/>
    <w:p>
      <w:pPr>
        <w:spacing w:after="0"/>
        <w:ind w:left="0"/>
        <w:jc w:val="both"/>
      </w:pPr>
      <w:r>
        <w:rPr>
          <w:rFonts w:ascii="Times New Roman"/>
          <w:b w:val="false"/>
          <w:i w:val="false"/>
          <w:color w:val="000000"/>
          <w:sz w:val="28"/>
        </w:rPr>
        <w:t>
      3. Личный состав службы специальной почтовой связи обеспечивается форменной одеждой в соответствии с нормативными правовыми актами уполномоченного органа, а также служебным оружием, специальными средствами защиты и связи в соответствии с законодательством Республики Казахстан.</w:t>
      </w:r>
    </w:p>
    <w:bookmarkEnd w:id="868"/>
    <w:bookmarkStart w:name="z933" w:id="869"/>
    <w:p>
      <w:pPr>
        <w:spacing w:after="0"/>
        <w:ind w:left="0"/>
        <w:jc w:val="both"/>
      </w:pPr>
      <w:r>
        <w:rPr>
          <w:rFonts w:ascii="Times New Roman"/>
          <w:b w:val="false"/>
          <w:i w:val="false"/>
          <w:color w:val="000000"/>
          <w:sz w:val="28"/>
        </w:rPr>
        <w:t>
      4. Организационная деятельность службы специальной почтовой связи, а также порядок предоставления услуг и перечень пользователей услугами специальной почтовой связи определяются уполномоченным органом.</w:t>
      </w:r>
    </w:p>
    <w:bookmarkEnd w:id="869"/>
    <w:bookmarkStart w:name="z934" w:id="870"/>
    <w:p>
      <w:pPr>
        <w:spacing w:after="0"/>
        <w:ind w:left="0"/>
        <w:jc w:val="both"/>
      </w:pPr>
      <w:r>
        <w:rPr>
          <w:rFonts w:ascii="Times New Roman"/>
          <w:b w:val="false"/>
          <w:i w:val="false"/>
          <w:color w:val="000000"/>
          <w:sz w:val="28"/>
        </w:rPr>
        <w:t>
      5. Специальные отправления, перевозимые сотрудниками службы специальной почтовой связи, не подлежат досмотру и задержанию, за исключением случаев, предусмотренных законодательными актами Республики Казахстан.".</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 за исключением:</w:t>
      </w:r>
    </w:p>
    <w:bookmarkStart w:name="z936" w:id="871"/>
    <w:p>
      <w:pPr>
        <w:spacing w:after="0"/>
        <w:ind w:left="0"/>
        <w:jc w:val="both"/>
      </w:pPr>
      <w:r>
        <w:rPr>
          <w:rFonts w:ascii="Times New Roman"/>
          <w:b w:val="false"/>
          <w:i w:val="false"/>
          <w:color w:val="000000"/>
          <w:sz w:val="28"/>
        </w:rPr>
        <w:t xml:space="preserve">
      абзацев двадцатого и двадцать первого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10)</w:t>
      </w:r>
      <w:r>
        <w:rPr>
          <w:rFonts w:ascii="Times New Roman"/>
          <w:b w:val="false"/>
          <w:i w:val="false"/>
          <w:color w:val="000000"/>
          <w:sz w:val="28"/>
        </w:rPr>
        <w:t xml:space="preserve">, абзацев тринадцатого и пятнадцатого </w:t>
      </w:r>
      <w:r>
        <w:rPr>
          <w:rFonts w:ascii="Times New Roman"/>
          <w:b w:val="false"/>
          <w:i w:val="false"/>
          <w:color w:val="000000"/>
          <w:sz w:val="28"/>
        </w:rPr>
        <w:t>подпункта 15)</w:t>
      </w:r>
      <w:r>
        <w:rPr>
          <w:rFonts w:ascii="Times New Roman"/>
          <w:b w:val="false"/>
          <w:i w:val="false"/>
          <w:color w:val="000000"/>
          <w:sz w:val="28"/>
        </w:rPr>
        <w:t xml:space="preserve">, абзацев четвертого, пятого, шестого, девятого, одиннадцатого, двенадцатого и тринадцатого </w:t>
      </w:r>
      <w:r>
        <w:rPr>
          <w:rFonts w:ascii="Times New Roman"/>
          <w:b w:val="false"/>
          <w:i w:val="false"/>
          <w:color w:val="000000"/>
          <w:sz w:val="28"/>
        </w:rPr>
        <w:t>подпункта 17)</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21)</w:t>
      </w:r>
      <w:r>
        <w:rPr>
          <w:rFonts w:ascii="Times New Roman"/>
          <w:b w:val="false"/>
          <w:i w:val="false"/>
          <w:color w:val="000000"/>
          <w:sz w:val="28"/>
        </w:rPr>
        <w:t xml:space="preserve"> пункта 14 статьи 1, которые вводятся в действие по истечении шести месяцев после дня его первого официального опубликования; </w:t>
      </w:r>
    </w:p>
    <w:bookmarkEnd w:id="871"/>
    <w:bookmarkStart w:name="z937" w:id="872"/>
    <w:p>
      <w:pPr>
        <w:spacing w:after="0"/>
        <w:ind w:left="0"/>
        <w:jc w:val="both"/>
      </w:pP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24)</w:t>
      </w:r>
      <w:r>
        <w:rPr>
          <w:rFonts w:ascii="Times New Roman"/>
          <w:b w:val="false"/>
          <w:i w:val="false"/>
          <w:color w:val="000000"/>
          <w:sz w:val="28"/>
        </w:rPr>
        <w:t xml:space="preserve"> пункта 14 статьи 1, который вводится в действие с 1 января 2019 года.</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