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d634d" w14:textId="dbd63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налогообложения</w:t>
      </w:r>
    </w:p>
    <w:p>
      <w:pPr>
        <w:spacing w:after="0"/>
        <w:ind w:left="0"/>
        <w:jc w:val="both"/>
      </w:pPr>
      <w:r>
        <w:rPr>
          <w:rFonts w:ascii="Times New Roman"/>
          <w:b w:val="false"/>
          <w:i w:val="false"/>
          <w:color w:val="000000"/>
          <w:sz w:val="28"/>
        </w:rPr>
        <w:t>Закон Республики Казахстан от 25 декабря 2017 года № 122-VI ЗРК.</w:t>
      </w:r>
    </w:p>
    <w:p>
      <w:pPr>
        <w:spacing w:after="0"/>
        <w:ind w:left="0"/>
        <w:jc w:val="both"/>
      </w:pPr>
      <w:r>
        <w:rPr>
          <w:rFonts w:ascii="Times New Roman"/>
          <w:b/>
          <w:i w:val="false"/>
          <w:color w:val="000000"/>
          <w:sz w:val="28"/>
        </w:rPr>
        <w:t xml:space="preserve">Статья 1. </w:t>
      </w:r>
      <w:r>
        <w:rPr>
          <w:rFonts w:ascii="Times New Roman"/>
          <w:b/>
          <w:i w:val="false"/>
          <w:color w:val="000000"/>
          <w:sz w:val="28"/>
        </w:rPr>
        <w:t>Внести</w:t>
      </w:r>
      <w:r>
        <w:rPr>
          <w:rFonts w:ascii="Times New Roman"/>
          <w:b/>
          <w:i w:val="false"/>
          <w:color w:val="000000"/>
          <w:sz w:val="28"/>
        </w:rPr>
        <w:t xml:space="preserve"> </w:t>
      </w:r>
      <w:r>
        <w:rPr>
          <w:rFonts w:ascii="Times New Roman"/>
          <w:b/>
          <w:i w:val="false"/>
          <w:color w:val="000000"/>
          <w:sz w:val="28"/>
        </w:rPr>
        <w:t>изменения</w:t>
      </w:r>
      <w:r>
        <w:rPr>
          <w:rFonts w:ascii="Times New Roman"/>
          <w:b/>
          <w:i w:val="false"/>
          <w:color w:val="000000"/>
          <w:sz w:val="28"/>
        </w:rPr>
        <w:t xml:space="preserve"> </w:t>
      </w:r>
      <w:r>
        <w:rPr>
          <w:rFonts w:ascii="Times New Roman"/>
          <w:b/>
          <w:i w:val="false"/>
          <w:color w:val="000000"/>
          <w:sz w:val="28"/>
        </w:rPr>
        <w:t>и</w:t>
      </w:r>
      <w:r>
        <w:rPr>
          <w:rFonts w:ascii="Times New Roman"/>
          <w:b/>
          <w:i w:val="false"/>
          <w:color w:val="000000"/>
          <w:sz w:val="28"/>
        </w:rPr>
        <w:t xml:space="preserve"> </w:t>
      </w:r>
      <w:r>
        <w:rPr>
          <w:rFonts w:ascii="Times New Roman"/>
          <w:b/>
          <w:i w:val="false"/>
          <w:color w:val="000000"/>
          <w:sz w:val="28"/>
        </w:rPr>
        <w:t>дополнения</w:t>
      </w:r>
      <w:r>
        <w:rPr>
          <w:rFonts w:ascii="Times New Roman"/>
          <w:b/>
          <w:i w:val="false"/>
          <w:color w:val="000000"/>
          <w:sz w:val="28"/>
        </w:rPr>
        <w:t xml:space="preserve"> </w:t>
      </w:r>
      <w:r>
        <w:rPr>
          <w:rFonts w:ascii="Times New Roman"/>
          <w:b/>
          <w:i w:val="false"/>
          <w:color w:val="000000"/>
          <w:sz w:val="28"/>
        </w:rPr>
        <w:t>в</w:t>
      </w:r>
      <w:r>
        <w:rPr>
          <w:rFonts w:ascii="Times New Roman"/>
          <w:b/>
          <w:i w:val="false"/>
          <w:color w:val="000000"/>
          <w:sz w:val="28"/>
        </w:rPr>
        <w:t xml:space="preserve"> </w:t>
      </w:r>
      <w:r>
        <w:rPr>
          <w:rFonts w:ascii="Times New Roman"/>
          <w:b/>
          <w:i w:val="false"/>
          <w:color w:val="000000"/>
          <w:sz w:val="28"/>
        </w:rPr>
        <w:t>следующие</w:t>
      </w:r>
      <w:r>
        <w:rPr>
          <w:rFonts w:ascii="Times New Roman"/>
          <w:b/>
          <w:i w:val="false"/>
          <w:color w:val="000000"/>
          <w:sz w:val="28"/>
        </w:rPr>
        <w:t xml:space="preserve"> </w:t>
      </w:r>
      <w:r>
        <w:rPr>
          <w:rFonts w:ascii="Times New Roman"/>
          <w:b/>
          <w:i w:val="false"/>
          <w:color w:val="000000"/>
          <w:sz w:val="28"/>
        </w:rPr>
        <w:t>законодательные</w:t>
      </w:r>
      <w:r>
        <w:rPr>
          <w:rFonts w:ascii="Times New Roman"/>
          <w:b/>
          <w:i w:val="false"/>
          <w:color w:val="000000"/>
          <w:sz w:val="28"/>
        </w:rPr>
        <w:t xml:space="preserve"> </w:t>
      </w:r>
      <w:r>
        <w:rPr>
          <w:rFonts w:ascii="Times New Roman"/>
          <w:b/>
          <w:i w:val="false"/>
          <w:color w:val="000000"/>
          <w:sz w:val="28"/>
        </w:rPr>
        <w:t>акты</w:t>
      </w:r>
      <w:r>
        <w:rPr>
          <w:rFonts w:ascii="Times New Roman"/>
          <w:b/>
          <w:i w:val="false"/>
          <w:color w:val="000000"/>
          <w:sz w:val="28"/>
        </w:rPr>
        <w:t xml:space="preserve"> </w:t>
      </w:r>
      <w:r>
        <w:rPr>
          <w:rFonts w:ascii="Times New Roman"/>
          <w:b/>
          <w:i w:val="false"/>
          <w:color w:val="000000"/>
          <w:sz w:val="28"/>
        </w:rPr>
        <w:t>Республики</w:t>
      </w:r>
      <w:r>
        <w:rPr>
          <w:rFonts w:ascii="Times New Roman"/>
          <w:b/>
          <w:i w:val="false"/>
          <w:color w:val="000000"/>
          <w:sz w:val="28"/>
        </w:rPr>
        <w:t xml:space="preserve"> </w:t>
      </w:r>
      <w:r>
        <w:rPr>
          <w:rFonts w:ascii="Times New Roman"/>
          <w:b/>
          <w:i w:val="false"/>
          <w:color w:val="000000"/>
          <w:sz w:val="28"/>
        </w:rPr>
        <w:t>Казахстан:</w:t>
      </w:r>
    </w:p>
    <w:bookmarkStart w:name="z5"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 23-24 (приложение); 1995 г., № 15-16, ст.109; № 20, ст.121; Ведомости Парламента Республики Казахстан, 1996 г., № 2, ст.187; № 14, ст.274; № 19, ст.370; 1997 г., № 1-2, ст.8; № 5, ст.55; № 12, ст.183, 184; № 13-14, ст.195, 205; 1998 г., № 2-3, ст.23; № 5-6, ст.50; № 11-12, ст.178; № 17-18, ст.224, 225; № 23, ст.429; 1999 г., № 20, ст.727, 731; № 23, ст.916; 2000 г., № 18, ст.336; № 22, ст.408; 2001 г., № 1, ст.7; № 8, ст.52; № 17-18, ст.240; № 24, ст.338; 2002 г., № 2, ст.17; № 10, ст.102; 2003 г., № 1-2, ст.3; № 11, ст.56, 57, 66; № 15, ст.139; № 19-20, ст.146; 2004 г., № 6, ст.42; № 10, ст.56; № 16, ст.91; № 23, ст.142; 2005 г., № 10, ст.31; № 14, ст.58; № 23, ст.104; 2006 г., № 1, ст.4; № 3, ст.22; № 4, ст.24; № 8, ст.45; № 10, ст.52; № 11, ст.55; № 13, ст.85; 2007 г., № 2, ст.18; № 3, ст.20, 21; № 4, ст.28; № 16, ст.131; № 18, ст.143; № 20, ст.153; 2008 г., № 12, ст.52; № 13-14, ст.58; № 21, ст.97; № 23, ст.114, 115; 2009 г., № 2-3, ст.7, 16, 18; № 8, ст.44; № 17, ст.81; № 19, ст.88; № 24, ст.125, 134; 2010 г., № 1-2, ст.2; № 7, ст.28; № 15, ст.71; № 17-18, ст.112; 2011 г., № 2, ст.21, 28; № 3, ст.32; № 4, ст.37; № 5, ст.43; № 6, ст.50; № 16, ст.129; № 24, ст.196; 2012 г., № 1, ст.5; № 2, ст.13, 15; № 6, ст.43; № 8, ст.64; № 10, ст.77; № 11, ст.80; № 20, ст.121; № 21-22, ст.124; № 23-24, ст.125; 2013 г., № 7, ст.36; № 10-11, ст.56; № 14, ст.72; № 15, ст.76; 2014 г., № 4-5, ст.24; № 10, ст.52; № 11, ст.61, 63; № 14, ст.84; № 21, ст.122; № 23, ст.143; 2015 г., № 7, ст.34; № 8, ст.42, 45; № 13, ст.68; № 15, ст.78; № 16, ст.79; № 20-I, ст.110; № 20-IV, ст.113; № 20-VII, ст.115; № 21-I, ст.128; № 22-I, ст.140, 143; № 22-V, ст.156; № 22-VI, ст.159; 2016 г., № 7-II, ст.55; № 8-II, ст.70; № 12, ст.87; 2017 г., № 4, ст.7; № 15, ст.55):  </w:t>
      </w:r>
    </w:p>
    <w:bookmarkEnd w:id="0"/>
    <w:bookmarkStart w:name="z6"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19</w:t>
      </w:r>
      <w:r>
        <w:rPr>
          <w:rFonts w:ascii="Times New Roman"/>
          <w:b w:val="false"/>
          <w:i w:val="false"/>
          <w:color w:val="000000"/>
          <w:sz w:val="28"/>
        </w:rPr>
        <w:t xml:space="preserve">: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  </w:t>
      </w:r>
    </w:p>
    <w:bookmarkStart w:name="z8" w:id="2"/>
    <w:p>
      <w:pPr>
        <w:spacing w:after="0"/>
        <w:ind w:left="0"/>
        <w:jc w:val="both"/>
      </w:pPr>
      <w:r>
        <w:rPr>
          <w:rFonts w:ascii="Times New Roman"/>
          <w:b w:val="false"/>
          <w:i w:val="false"/>
          <w:color w:val="000000"/>
          <w:sz w:val="28"/>
        </w:rPr>
        <w:t xml:space="preserve">
      "4. Физические лица подлежат государственной регистрации в качестве индивидуального предпринимателя в соответствии с Предпринимательским кодексом Республики Казахстан.";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исключить.  </w:t>
      </w:r>
    </w:p>
    <w:bookmarkStart w:name="z10" w:id="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ст.93; 2009 г., № 23, ст.112; № 24, ст.129; 2010 г., № 5, ст.23; № 7, ст.29, 32; № 15, ст.71; № 24, ст.146, 149, 150; 2011 г., № 2, ст.21, 25; № 4, ст.37; № 6, ст.50; № 7, ст.54; № 11, ст.102; № 13, ст.115; № 15, ст.125; № 16, ст.129; № 20, ст.151; № 24, ст.196; 2012 г., № 1, ст.5; № 2, ст.16; № 3, ст.21; № 4, ст.30, 32; № 5, ст.36, 41; № 8, ст.64; № 13, ст.91; № 14, ст.94; № 18-19, ст.119; № 23-24, ст.125; 2013 г., № 2, ст.13; № 5-6, ст.30; № 8, ст.50; № 9, ст.51; № 10-11, ст.56; № 13, ст.63; № 14, ст.72; № 15, ст.81, 82; № 16, ст.83; № 20, ст.113; № 21-22, ст.114; 2014 г., № 1, ст.6; № 2, ст.10, 12; № 4-5, ст.24; № 7, ст.37; № 8, ст.44; № 11, ст.63, 69; № 12, ст.82; № 14, ст.84, 86; № 16, ст.90; № 19-I, 19-II, ст.96; № 21, ст.122; № 22, ст.128, 131; № 23, ст.143; 2015 г., № 2, ст.3; № 11, ст.57; № 14, ст.72; № 15, ст.78; № 19-I, ст.100; № 19-II, ст.106; № 20-IV, ст.113; № 20-VII, ст.117; № 21-I, ст.121, 124; № 21-II, ст.130, 132; № 22-I, ст.140, 143; № 22-II, ст.144; № 22-V, ст.156; № 22-VI, ст.159; № 23-II, ст.172; 2016 г., № 7-II, ст.53; № 8-I, cт.62; № 12, ст.87; № 22, ст.116; № 23, ст.119; № 24, ст.126; 2017 г., № 4, ст.7; № 6, ст.11; № 9, ст.18; № 10, ст.23; № 13, ст.45; № 14, ст.51; № 15, ст.55; Закон Республики Казахстан от 30 ноября 2017 года "О внесении изменений и дополнений в некоторые законодательные акты Республики Казахстан по вопросам совершенствования бюджетного законодательства", опубликованный в газетах "Егемен Қазақстан" и "Казахстанская правда" 6 декабря 2017 г.):  </w:t>
      </w:r>
    </w:p>
    <w:bookmarkEnd w:id="3"/>
    <w:bookmarkStart w:name="z11"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39-2</w:t>
      </w:r>
      <w:r>
        <w:rPr>
          <w:rFonts w:ascii="Times New Roman"/>
          <w:b w:val="false"/>
          <w:i w:val="false"/>
          <w:color w:val="000000"/>
          <w:sz w:val="28"/>
        </w:rPr>
        <w:t xml:space="preserve">:  </w:t>
      </w:r>
    </w:p>
    <w:bookmarkEnd w:id="4"/>
    <w:bookmarkStart w:name="z12" w:id="5"/>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 </w:t>
      </w:r>
    </w:p>
    <w:bookmarkEnd w:id="5"/>
    <w:bookmarkStart w:name="z13" w:id="6"/>
    <w:p>
      <w:pPr>
        <w:spacing w:after="0"/>
        <w:ind w:left="0"/>
        <w:jc w:val="both"/>
      </w:pPr>
      <w:r>
        <w:rPr>
          <w:rFonts w:ascii="Times New Roman"/>
          <w:b w:val="false"/>
          <w:i w:val="false"/>
          <w:color w:val="000000"/>
          <w:sz w:val="28"/>
        </w:rPr>
        <w:t>
      "1) некоммерческую организацию, создаваемую в организационно-правовой форме фонда исключительно для обеспечения финансирования юридического лица со стопроцентным участием государства в уставном капитале, основным предметом деятельности которого являются организация и проведение международной специализированной выставки на территории Республики Казахстан, а также послевыставочное использование территории международной специализированной выставки;";</w:t>
      </w:r>
    </w:p>
    <w:bookmarkEnd w:id="6"/>
    <w:bookmarkStart w:name="z14" w:id="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7"/>
    <w:bookmarkStart w:name="z15" w:id="8"/>
    <w:p>
      <w:pPr>
        <w:spacing w:after="0"/>
        <w:ind w:left="0"/>
        <w:jc w:val="both"/>
      </w:pPr>
      <w:r>
        <w:rPr>
          <w:rFonts w:ascii="Times New Roman"/>
          <w:b w:val="false"/>
          <w:i w:val="false"/>
          <w:color w:val="000000"/>
          <w:sz w:val="28"/>
        </w:rPr>
        <w:t>
      "Юридическое лицо со стопроцентным участием государства в уставном капитале, основным предметом деятельности которого являются организация и проведение международной специализированной выставки на территории Республики Казахстан, а также послевыставочное использование территории международной специализированной выставки, автономный кластерный фонд, а также организация, обеспечивающая условия для деятельности органов, их организаций и участников международного финансового центра, несут ответственность за достижение показателей результатов целевого перечисления в их деятельность, определенных в стратегических планах и (или) бюджетных программах соответствующих администраторов бюджетных программ.";</w:t>
      </w:r>
    </w:p>
    <w:bookmarkEnd w:id="8"/>
    <w:bookmarkStart w:name="z16" w:id="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49: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w:t>
      </w:r>
    </w:p>
    <w:bookmarkStart w:name="z18" w:id="10"/>
    <w:p>
      <w:pPr>
        <w:spacing w:after="0"/>
        <w:ind w:left="0"/>
        <w:jc w:val="both"/>
      </w:pPr>
      <w:r>
        <w:rPr>
          <w:rFonts w:ascii="Times New Roman"/>
          <w:b w:val="false"/>
          <w:i w:val="false"/>
          <w:color w:val="000000"/>
          <w:sz w:val="28"/>
        </w:rPr>
        <w:t>
      "15) сбор за постановку на учет теле-, радиоканала, периодического печатного издания, информационного агентства и сетевого издания;";</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23)</w:t>
      </w:r>
      <w:r>
        <w:rPr>
          <w:rFonts w:ascii="Times New Roman"/>
          <w:b w:val="false"/>
          <w:i w:val="false"/>
          <w:color w:val="000000"/>
          <w:sz w:val="28"/>
        </w:rPr>
        <w:t xml:space="preserve"> исключить;</w:t>
      </w:r>
    </w:p>
    <w:bookmarkStart w:name="z20" w:id="11"/>
    <w:p>
      <w:pPr>
        <w:spacing w:after="0"/>
        <w:ind w:left="0"/>
        <w:jc w:val="both"/>
      </w:pPr>
      <w:r>
        <w:rPr>
          <w:rFonts w:ascii="Times New Roman"/>
          <w:b w:val="false"/>
          <w:i w:val="false"/>
          <w:color w:val="000000"/>
          <w:sz w:val="28"/>
        </w:rPr>
        <w:t>
      дополнить подпунктами 40) и 41) следующего содержания:</w:t>
      </w:r>
    </w:p>
    <w:bookmarkEnd w:id="11"/>
    <w:bookmarkStart w:name="z21" w:id="12"/>
    <w:p>
      <w:pPr>
        <w:spacing w:after="0"/>
        <w:ind w:left="0"/>
        <w:jc w:val="both"/>
      </w:pPr>
      <w:r>
        <w:rPr>
          <w:rFonts w:ascii="Times New Roman"/>
          <w:b w:val="false"/>
          <w:i w:val="false"/>
          <w:color w:val="000000"/>
          <w:sz w:val="28"/>
        </w:rPr>
        <w:t>
      "40) сбор за прохождение учетной регистрации микрофинансовых организаций и включение их в реестр микрофинансовых организаций;</w:t>
      </w:r>
    </w:p>
    <w:bookmarkEnd w:id="12"/>
    <w:bookmarkStart w:name="z22" w:id="13"/>
    <w:p>
      <w:pPr>
        <w:spacing w:after="0"/>
        <w:ind w:left="0"/>
        <w:jc w:val="both"/>
      </w:pPr>
      <w:r>
        <w:rPr>
          <w:rFonts w:ascii="Times New Roman"/>
          <w:b w:val="false"/>
          <w:i w:val="false"/>
          <w:color w:val="000000"/>
          <w:sz w:val="28"/>
        </w:rPr>
        <w:t>
      41) сбор за выдачу разрешительных документов для участников банковского и страхового рынков.";</w:t>
      </w:r>
    </w:p>
    <w:bookmarkEnd w:id="13"/>
    <w:bookmarkStart w:name="z23" w:id="1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статьи 50 дополнить подпунктом 7-1) следующего содержания:</w:t>
      </w:r>
    </w:p>
    <w:bookmarkEnd w:id="14"/>
    <w:bookmarkStart w:name="z24" w:id="15"/>
    <w:p>
      <w:pPr>
        <w:spacing w:after="0"/>
        <w:ind w:left="0"/>
        <w:jc w:val="both"/>
      </w:pPr>
      <w:r>
        <w:rPr>
          <w:rFonts w:ascii="Times New Roman"/>
          <w:b w:val="false"/>
          <w:i w:val="false"/>
          <w:color w:val="000000"/>
          <w:sz w:val="28"/>
        </w:rPr>
        <w:t>
      "7-1) сбор за выдачу и (или) продление разрешения работодателям на привлечение иностранной рабочей силы в Республику Казахстан;";</w:t>
      </w:r>
    </w:p>
    <w:bookmarkEnd w:id="15"/>
    <w:bookmarkStart w:name="z25" w:id="1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1</w:t>
      </w:r>
      <w:r>
        <w:rPr>
          <w:rFonts w:ascii="Times New Roman"/>
          <w:b w:val="false"/>
          <w:i w:val="false"/>
          <w:color w:val="000000"/>
          <w:sz w:val="28"/>
        </w:rPr>
        <w:t xml:space="preserve"> статьи 51:</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исключить;</w:t>
      </w:r>
    </w:p>
    <w:bookmarkStart w:name="z27" w:id="17"/>
    <w:p>
      <w:pPr>
        <w:spacing w:after="0"/>
        <w:ind w:left="0"/>
        <w:jc w:val="both"/>
      </w:pPr>
      <w:r>
        <w:rPr>
          <w:rFonts w:ascii="Times New Roman"/>
          <w:b w:val="false"/>
          <w:i w:val="false"/>
          <w:color w:val="000000"/>
          <w:sz w:val="28"/>
        </w:rPr>
        <w:t xml:space="preserve">
      дополнить подпунктом 15-1) следующего содержания: </w:t>
      </w:r>
    </w:p>
    <w:bookmarkEnd w:id="17"/>
    <w:bookmarkStart w:name="z28" w:id="18"/>
    <w:p>
      <w:pPr>
        <w:spacing w:after="0"/>
        <w:ind w:left="0"/>
        <w:jc w:val="both"/>
      </w:pPr>
      <w:r>
        <w:rPr>
          <w:rFonts w:ascii="Times New Roman"/>
          <w:b w:val="false"/>
          <w:i w:val="false"/>
          <w:color w:val="000000"/>
          <w:sz w:val="28"/>
        </w:rPr>
        <w:t>
      "15-1) плата за пользование лицензиями на занятие отдельными видами деятельности;";</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23)</w:t>
      </w:r>
      <w:r>
        <w:rPr>
          <w:rFonts w:ascii="Times New Roman"/>
          <w:b w:val="false"/>
          <w:i w:val="false"/>
          <w:color w:val="000000"/>
          <w:sz w:val="28"/>
        </w:rPr>
        <w:t xml:space="preserve"> изложить в следующей редакции:</w:t>
      </w:r>
    </w:p>
    <w:bookmarkStart w:name="z31" w:id="19"/>
    <w:p>
      <w:pPr>
        <w:spacing w:after="0"/>
        <w:ind w:left="0"/>
        <w:jc w:val="both"/>
      </w:pPr>
      <w:r>
        <w:rPr>
          <w:rFonts w:ascii="Times New Roman"/>
          <w:b w:val="false"/>
          <w:i w:val="false"/>
          <w:color w:val="000000"/>
          <w:sz w:val="28"/>
        </w:rPr>
        <w:t>
      "23) плата за размещение наружной (визуальной) рекламы на открытом пространстве за пределами помещений в городе республиканского значения, столице;";</w:t>
      </w:r>
    </w:p>
    <w:bookmarkEnd w:id="19"/>
    <w:bookmarkStart w:name="z32" w:id="20"/>
    <w:p>
      <w:pPr>
        <w:spacing w:after="0"/>
        <w:ind w:left="0"/>
        <w:jc w:val="both"/>
      </w:pPr>
      <w:r>
        <w:rPr>
          <w:rFonts w:ascii="Times New Roman"/>
          <w:b w:val="false"/>
          <w:i w:val="false"/>
          <w:color w:val="000000"/>
          <w:sz w:val="28"/>
        </w:rPr>
        <w:t>
      дополнить подпунктом 24) следующего содержания:</w:t>
      </w:r>
    </w:p>
    <w:bookmarkEnd w:id="20"/>
    <w:bookmarkStart w:name="z33" w:id="21"/>
    <w:p>
      <w:pPr>
        <w:spacing w:after="0"/>
        <w:ind w:left="0"/>
        <w:jc w:val="both"/>
      </w:pPr>
      <w:r>
        <w:rPr>
          <w:rFonts w:ascii="Times New Roman"/>
          <w:b w:val="false"/>
          <w:i w:val="false"/>
          <w:color w:val="000000"/>
          <w:sz w:val="28"/>
        </w:rPr>
        <w:t>
      "24) сбор за выдачу и (или) продление разрешения работодателям на привлечение иностранной рабочей силы в Республику Казахстан.";</w:t>
      </w:r>
    </w:p>
    <w:bookmarkEnd w:id="21"/>
    <w:bookmarkStart w:name="z34" w:id="2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1</w:t>
      </w:r>
      <w:r>
        <w:rPr>
          <w:rFonts w:ascii="Times New Roman"/>
          <w:b w:val="false"/>
          <w:i w:val="false"/>
          <w:color w:val="000000"/>
          <w:sz w:val="28"/>
        </w:rPr>
        <w:t xml:space="preserve"> статьи 52:</w:t>
      </w:r>
    </w:p>
    <w:bookmarkEnd w:id="22"/>
    <w:bookmarkStart w:name="z35"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"доходам, не облагаемым у источника выплаты, физических лиц, зарегистрированных на территории города районного значения, села, поселка, сельского округа" заменить словами "доходам, подлежащими обложению самостоятельно физическими лицами, у которых на территории города районного значения, села, поселка расположено заявленное при постановке на регистрационный учет в органе государственных доходов: </w:t>
      </w:r>
    </w:p>
    <w:bookmarkEnd w:id="23"/>
    <w:bookmarkStart w:name="z36" w:id="24"/>
    <w:p>
      <w:pPr>
        <w:spacing w:after="0"/>
        <w:ind w:left="0"/>
        <w:jc w:val="both"/>
      </w:pPr>
      <w:r>
        <w:rPr>
          <w:rFonts w:ascii="Times New Roman"/>
          <w:b w:val="false"/>
          <w:i w:val="false"/>
          <w:color w:val="000000"/>
          <w:sz w:val="28"/>
        </w:rPr>
        <w:t xml:space="preserve">
      место нахождения – для индивидуального предпринимателя, частного нотариуса, частного судебного исполнителя, адвоката, профессионального медиатора; </w:t>
      </w:r>
    </w:p>
    <w:bookmarkEnd w:id="24"/>
    <w:bookmarkStart w:name="z37" w:id="25"/>
    <w:p>
      <w:pPr>
        <w:spacing w:after="0"/>
        <w:ind w:left="0"/>
        <w:jc w:val="both"/>
      </w:pPr>
      <w:r>
        <w:rPr>
          <w:rFonts w:ascii="Times New Roman"/>
          <w:b w:val="false"/>
          <w:i w:val="false"/>
          <w:color w:val="000000"/>
          <w:sz w:val="28"/>
        </w:rPr>
        <w:t>
      место жительства – для остальных физических лиц";</w:t>
      </w:r>
    </w:p>
    <w:bookmarkEnd w:id="25"/>
    <w:bookmarkStart w:name="z38"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слова ", имущество которых находится" заменить словами "по объектам обложения данным налогом, находящимся";</w:t>
      </w:r>
    </w:p>
    <w:bookmarkEnd w:id="26"/>
    <w:bookmarkStart w:name="z39"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слова ", земельный участок которых находится в городе районного значения, селе, поселке" заменить словами "на земельные участки, находящиеся на территории города районного значения, села, поселка";</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41" w:id="28"/>
    <w:p>
      <w:pPr>
        <w:spacing w:after="0"/>
        <w:ind w:left="0"/>
        <w:jc w:val="both"/>
      </w:pPr>
      <w:r>
        <w:rPr>
          <w:rFonts w:ascii="Times New Roman"/>
          <w:b w:val="false"/>
          <w:i w:val="false"/>
          <w:color w:val="000000"/>
          <w:sz w:val="28"/>
        </w:rPr>
        <w:t>
      "6) налог на транспортные средства, за исключением налога на транспортные средства:</w:t>
      </w:r>
    </w:p>
    <w:bookmarkEnd w:id="28"/>
    <w:bookmarkStart w:name="z42" w:id="29"/>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города районного значения, села, поселка;</w:t>
      </w:r>
    </w:p>
    <w:bookmarkEnd w:id="29"/>
    <w:bookmarkStart w:name="z43" w:id="30"/>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города районного значения, села, поселка;";</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исключить;</w:t>
      </w:r>
    </w:p>
    <w:bookmarkStart w:name="z45" w:id="31"/>
    <w:p>
      <w:pPr>
        <w:spacing w:after="0"/>
        <w:ind w:left="0"/>
        <w:jc w:val="both"/>
      </w:pPr>
      <w:r>
        <w:rPr>
          <w:rFonts w:ascii="Times New Roman"/>
          <w:b w:val="false"/>
          <w:i w:val="false"/>
          <w:color w:val="000000"/>
          <w:sz w:val="28"/>
        </w:rPr>
        <w:t>
      дополнить подпунктом 11-1) следующего содержания:</w:t>
      </w:r>
    </w:p>
    <w:bookmarkEnd w:id="31"/>
    <w:bookmarkStart w:name="z46" w:id="32"/>
    <w:p>
      <w:pPr>
        <w:spacing w:after="0"/>
        <w:ind w:left="0"/>
        <w:jc w:val="both"/>
      </w:pPr>
      <w:r>
        <w:rPr>
          <w:rFonts w:ascii="Times New Roman"/>
          <w:b w:val="false"/>
          <w:i w:val="false"/>
          <w:color w:val="000000"/>
          <w:sz w:val="28"/>
        </w:rPr>
        <w:t>
      "11-1) плата за пользование лицензиями на занятие отдельными видами деятельности;";</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исключить;</w:t>
      </w:r>
    </w:p>
    <w:bookmarkStart w:name="z48" w:id="3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1</w:t>
      </w:r>
      <w:r>
        <w:rPr>
          <w:rFonts w:ascii="Times New Roman"/>
          <w:b w:val="false"/>
          <w:i w:val="false"/>
          <w:color w:val="000000"/>
          <w:sz w:val="28"/>
        </w:rPr>
        <w:t xml:space="preserve"> статьи 52-1 изложить в следующей редакции: </w:t>
      </w:r>
    </w:p>
    <w:bookmarkEnd w:id="33"/>
    <w:bookmarkStart w:name="z49" w:id="34"/>
    <w:p>
      <w:pPr>
        <w:spacing w:after="0"/>
        <w:ind w:left="0"/>
        <w:jc w:val="both"/>
      </w:pPr>
      <w:r>
        <w:rPr>
          <w:rFonts w:ascii="Times New Roman"/>
          <w:b w:val="false"/>
          <w:i w:val="false"/>
          <w:color w:val="000000"/>
          <w:sz w:val="28"/>
        </w:rPr>
        <w:t>
      "1. Налоговыми поступлениями в бюджеты города районного значения, села, поселка, сельского округа являются:</w:t>
      </w:r>
    </w:p>
    <w:bookmarkEnd w:id="34"/>
    <w:bookmarkStart w:name="z50" w:id="35"/>
    <w:p>
      <w:pPr>
        <w:spacing w:after="0"/>
        <w:ind w:left="0"/>
        <w:jc w:val="both"/>
      </w:pPr>
      <w:r>
        <w:rPr>
          <w:rFonts w:ascii="Times New Roman"/>
          <w:b w:val="false"/>
          <w:i w:val="false"/>
          <w:color w:val="000000"/>
          <w:sz w:val="28"/>
        </w:rPr>
        <w:t xml:space="preserve">
      1) индивидуальный подоходный налог по доходам, подлежащим обложению самостоятельно физическими лицами, у которых на территории города районного значения, села, поселка расположено заявленное при постановке на регистрационный учет в органе государственных доходов: </w:t>
      </w:r>
    </w:p>
    <w:bookmarkEnd w:id="35"/>
    <w:bookmarkStart w:name="z51" w:id="36"/>
    <w:p>
      <w:pPr>
        <w:spacing w:after="0"/>
        <w:ind w:left="0"/>
        <w:jc w:val="both"/>
      </w:pPr>
      <w:r>
        <w:rPr>
          <w:rFonts w:ascii="Times New Roman"/>
          <w:b w:val="false"/>
          <w:i w:val="false"/>
          <w:color w:val="000000"/>
          <w:sz w:val="28"/>
        </w:rPr>
        <w:t xml:space="preserve">
      место нахождения – для индивидуального предпринимателя, частного нотариуса, частного судебного исполнителя, адвоката, профессионального медиатора; </w:t>
      </w:r>
    </w:p>
    <w:bookmarkEnd w:id="36"/>
    <w:bookmarkStart w:name="z52" w:id="37"/>
    <w:p>
      <w:pPr>
        <w:spacing w:after="0"/>
        <w:ind w:left="0"/>
        <w:jc w:val="both"/>
      </w:pPr>
      <w:r>
        <w:rPr>
          <w:rFonts w:ascii="Times New Roman"/>
          <w:b w:val="false"/>
          <w:i w:val="false"/>
          <w:color w:val="000000"/>
          <w:sz w:val="28"/>
        </w:rPr>
        <w:t>
      место жительства – для остальных физических лиц;</w:t>
      </w:r>
    </w:p>
    <w:bookmarkEnd w:id="37"/>
    <w:bookmarkStart w:name="z53" w:id="38"/>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города районного значения, села, поселка, сельского округа;</w:t>
      </w:r>
    </w:p>
    <w:bookmarkEnd w:id="38"/>
    <w:bookmarkStart w:name="z54" w:id="39"/>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города районного значения, села, поселка;</w:t>
      </w:r>
    </w:p>
    <w:bookmarkEnd w:id="39"/>
    <w:bookmarkStart w:name="z55" w:id="40"/>
    <w:p>
      <w:pPr>
        <w:spacing w:after="0"/>
        <w:ind w:left="0"/>
        <w:jc w:val="both"/>
      </w:pPr>
      <w:r>
        <w:rPr>
          <w:rFonts w:ascii="Times New Roman"/>
          <w:b w:val="false"/>
          <w:i w:val="false"/>
          <w:color w:val="000000"/>
          <w:sz w:val="28"/>
        </w:rPr>
        <w:t>
      4) налог на транспортные средства:</w:t>
      </w:r>
    </w:p>
    <w:bookmarkEnd w:id="40"/>
    <w:bookmarkStart w:name="z56" w:id="41"/>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города районного значения, села, поселка;</w:t>
      </w:r>
    </w:p>
    <w:bookmarkEnd w:id="41"/>
    <w:bookmarkStart w:name="z57" w:id="42"/>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города районного значения, села, поселка;</w:t>
      </w:r>
    </w:p>
    <w:bookmarkEnd w:id="42"/>
    <w:bookmarkStart w:name="z58" w:id="43"/>
    <w:p>
      <w:pPr>
        <w:spacing w:after="0"/>
        <w:ind w:left="0"/>
        <w:jc w:val="both"/>
      </w:pPr>
      <w:r>
        <w:rPr>
          <w:rFonts w:ascii="Times New Roman"/>
          <w:b w:val="false"/>
          <w:i w:val="false"/>
          <w:color w:val="000000"/>
          <w:sz w:val="28"/>
        </w:rPr>
        <w:t>
      5) плата за размещение наружной (визуальной) рекламы на:</w:t>
      </w:r>
    </w:p>
    <w:bookmarkEnd w:id="43"/>
    <w:bookmarkStart w:name="z59" w:id="44"/>
    <w:p>
      <w:pPr>
        <w:spacing w:after="0"/>
        <w:ind w:left="0"/>
        <w:jc w:val="both"/>
      </w:pPr>
      <w:r>
        <w:rPr>
          <w:rFonts w:ascii="Times New Roman"/>
          <w:b w:val="false"/>
          <w:i w:val="false"/>
          <w:color w:val="000000"/>
          <w:sz w:val="28"/>
        </w:rPr>
        <w:t>
      объектах стационарного размещения рекламы в полосе отвода автомобильных дорог общего пользования республиканского значения, проходящих через территории городов районного значения, сел, поселков, сельских округов;</w:t>
      </w:r>
    </w:p>
    <w:bookmarkEnd w:id="44"/>
    <w:bookmarkStart w:name="z60" w:id="45"/>
    <w:p>
      <w:pPr>
        <w:spacing w:after="0"/>
        <w:ind w:left="0"/>
        <w:jc w:val="both"/>
      </w:pPr>
      <w:r>
        <w:rPr>
          <w:rFonts w:ascii="Times New Roman"/>
          <w:b w:val="false"/>
          <w:i w:val="false"/>
          <w:color w:val="000000"/>
          <w:sz w:val="28"/>
        </w:rPr>
        <w:t>
      объектах стационарного размещения рекламы в полосе отвода автомобильных дорог общего пользования областного значения, проходящих через территории городов районного значения, сел, поселков, сельских округов;</w:t>
      </w:r>
    </w:p>
    <w:bookmarkEnd w:id="45"/>
    <w:bookmarkStart w:name="z61" w:id="46"/>
    <w:p>
      <w:pPr>
        <w:spacing w:after="0"/>
        <w:ind w:left="0"/>
        <w:jc w:val="both"/>
      </w:pPr>
      <w:r>
        <w:rPr>
          <w:rFonts w:ascii="Times New Roman"/>
          <w:b w:val="false"/>
          <w:i w:val="false"/>
          <w:color w:val="000000"/>
          <w:sz w:val="28"/>
        </w:rPr>
        <w:t>
      объектах стационарного размещения рекламы в полосе отвода автомобильных дорог общего пользования районного значения;</w:t>
      </w:r>
    </w:p>
    <w:bookmarkEnd w:id="46"/>
    <w:bookmarkStart w:name="z62" w:id="47"/>
    <w:p>
      <w:pPr>
        <w:spacing w:after="0"/>
        <w:ind w:left="0"/>
        <w:jc w:val="both"/>
      </w:pPr>
      <w:r>
        <w:rPr>
          <w:rFonts w:ascii="Times New Roman"/>
          <w:b w:val="false"/>
          <w:i w:val="false"/>
          <w:color w:val="000000"/>
          <w:sz w:val="28"/>
        </w:rPr>
        <w:t>
      открытом пространстве за пределами помещений в городе районного значения, селе, поселке.";</w:t>
      </w:r>
    </w:p>
    <w:bookmarkEnd w:id="47"/>
    <w:bookmarkStart w:name="z63" w:id="48"/>
    <w:p>
      <w:pPr>
        <w:spacing w:after="0"/>
        <w:ind w:left="0"/>
        <w:jc w:val="both"/>
      </w:pPr>
      <w:r>
        <w:rPr>
          <w:rFonts w:ascii="Times New Roman"/>
          <w:b w:val="false"/>
          <w:i w:val="false"/>
          <w:color w:val="000000"/>
          <w:sz w:val="28"/>
        </w:rPr>
        <w:t xml:space="preserve">
      7) часть третью </w:t>
      </w:r>
      <w:r>
        <w:rPr>
          <w:rFonts w:ascii="Times New Roman"/>
          <w:b w:val="false"/>
          <w:i w:val="false"/>
          <w:color w:val="000000"/>
          <w:sz w:val="28"/>
        </w:rPr>
        <w:t>пункта 12-1</w:t>
      </w:r>
      <w:r>
        <w:rPr>
          <w:rFonts w:ascii="Times New Roman"/>
          <w:b w:val="false"/>
          <w:i w:val="false"/>
          <w:color w:val="000000"/>
          <w:sz w:val="28"/>
        </w:rPr>
        <w:t xml:space="preserve"> статьи 67 изложить в следующей редакции:</w:t>
      </w:r>
    </w:p>
    <w:bookmarkEnd w:id="48"/>
    <w:bookmarkStart w:name="z64" w:id="49"/>
    <w:p>
      <w:pPr>
        <w:spacing w:after="0"/>
        <w:ind w:left="0"/>
        <w:jc w:val="both"/>
      </w:pPr>
      <w:r>
        <w:rPr>
          <w:rFonts w:ascii="Times New Roman"/>
          <w:b w:val="false"/>
          <w:i w:val="false"/>
          <w:color w:val="000000"/>
          <w:sz w:val="28"/>
        </w:rPr>
        <w:t>
      "Ответственность за обоснованность бюджетной заявки и достоверность расчетов к бюджетной заявке, полноту и своевременность представления бюджетной заявки по бюджетным программам, направленным на целевое перечисление, несут руководители автономного кластерного фонда, юридического лица со стопроцентным участием государства в уставном капитале, основным предметом деятельности которого являются организация и проведение международной специализированной выставки на территории Республики Казахстан, а также послевыставочное использование территории международной специализированной выставки, организации, обеспечивающей условия для деятельности органов и их организаций, участников международного финансового центра, в соответствии с законами Республики Казахстан.";</w:t>
      </w:r>
    </w:p>
    <w:bookmarkEnd w:id="49"/>
    <w:bookmarkStart w:name="z65" w:id="5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1</w:t>
      </w:r>
      <w:r>
        <w:rPr>
          <w:rFonts w:ascii="Times New Roman"/>
          <w:b w:val="false"/>
          <w:i w:val="false"/>
          <w:color w:val="000000"/>
          <w:sz w:val="28"/>
        </w:rPr>
        <w:t xml:space="preserve"> статьи 88 дополнить подпунктом 11) следующего содержания:</w:t>
      </w:r>
    </w:p>
    <w:bookmarkEnd w:id="50"/>
    <w:bookmarkStart w:name="z66" w:id="51"/>
    <w:p>
      <w:pPr>
        <w:spacing w:after="0"/>
        <w:ind w:left="0"/>
        <w:jc w:val="both"/>
      </w:pPr>
      <w:r>
        <w:rPr>
          <w:rFonts w:ascii="Times New Roman"/>
          <w:b w:val="false"/>
          <w:i w:val="false"/>
          <w:color w:val="000000"/>
          <w:sz w:val="28"/>
        </w:rPr>
        <w:t>
      "11) с зачислением и расходованием трансфертов фонду социального медицинского страхования из республиканского бюджета для оплаты услуг, оказываемых в рамках гарантированного объема бесплатной медицинской помощи.".</w:t>
      </w:r>
    </w:p>
    <w:bookmarkEnd w:id="51"/>
    <w:bookmarkStart w:name="z67" w:id="5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ст.112; 2009 г., № 2-3, ст.16, 18; № 13-14, ст.63; № 15-16, ст.74; № 17, ст.82; № 18, ст.84; № 23, ст.100; № 24, ст.134; 2010 г., № 1-2, ст.5; № 5, ст.23; № 7, ст.28, 29; № 11, ст.58; № 15, ст.71; № 17-18, ст.112; № 22, ст.130, 132; № 24, ст.145, 146, 149; 2011 г., № 1, ст.2, 3; № 2, ст.21, 25; № 4, ст.37; № 6, ст.50; № 11, ст.102; № 12, ст.111; № 13, ст.116; № 14, ст.117; № 15, ст.120; № 16, ст.128; № 20, ст.151; № 21, ст.161; № 24, ст.196; 2012 г., № 1, ст.5; № 2, ст.11, 15; № 3, ст.21, 22, 25, 27; № 4, ст.32; № 5, ст.35; № 6, ст.43, 44; № 8, ст.64; № 10, ст.77; № 11, ст.80; № 13, ст.91; № 14, ст.92; № 15, ст.97; № 20, ст.121; № 21-22, ст.124; № 23-24, ст.125; 2013 г., № 1, ст.3; № 2, ст.7, 10; № 3, ст.15; № 4, ст.21; № 8, ст.50; № 9, ст.51; № 10-11, ст.56; № 12, ст.57; № 14, ст.72; № 15, ст.76, 81, 82; № 16, ст.83; № 21-22, ст.114, 115; № 23-24, ст.116; 2014 г., № 1, ст.9; № 4-5, ст.24; № 7, ст.37; № 8, ст.44, 49; № 10, ст.52; № 11, ст.63, 64, 65, 69; № 12, ст.82; № 14, ст.84; № 16, ст.90; № 19-I, 19-II, ст.96; № 21, ст.122; № 22, ст.128, 131; № 23, ст.143; № 24, ст.145; 2015 г., № 7, ст.34; № 8, ст.44, 45; № 11, ст.52; № 14, ст.72; № 15, ст.78; № 19-I, cт.99, 100, 101; № 20-I, ст.110; № 20-IV, ст.113; № 20-VII, ст.115, 119; № 21-I, ст.124; № 21-II, ст.130; № 21-III, ст.136, 137; № 22-I, ст.140, 143; № 22-II, ст.144, 145; № 22-III, ст.149; № 22-V, ст.156, 158; № 22-VI, ст.159; № 22-VII, ст.161; № 23-I, ст.169; 2016 г., № 1, ст.4; № 6, ст.45; № 7-II, ст.53, 55, 57; № 8-I, ст.62; № 8-II, ст.66, 72; № 12, ст.87; № 22, ст.116; № 24, ст.124; 2017 г., № 4, ст.7; № 9, ст.22; № 10, ст.23; № 12, ст.34; № 13, ст.45; № 14, ст.49, 53, 54; № 15, ст.55; № 16, ст.56): </w:t>
      </w:r>
    </w:p>
    <w:bookmarkEnd w:id="52"/>
    <w:bookmarkStart w:name="z68" w:id="53"/>
    <w:p>
      <w:pPr>
        <w:spacing w:after="0"/>
        <w:ind w:left="0"/>
        <w:jc w:val="both"/>
      </w:pPr>
      <w:r>
        <w:rPr>
          <w:rFonts w:ascii="Times New Roman"/>
          <w:b w:val="false"/>
          <w:i w:val="false"/>
          <w:color w:val="000000"/>
          <w:sz w:val="28"/>
        </w:rPr>
        <w:t xml:space="preserve">
      1) в оглавлении заголовок статьи 438 изложить в следующей редакции: </w:t>
      </w:r>
    </w:p>
    <w:bookmarkEnd w:id="53"/>
    <w:bookmarkStart w:name="z69" w:id="54"/>
    <w:p>
      <w:pPr>
        <w:spacing w:after="0"/>
        <w:ind w:left="0"/>
        <w:jc w:val="both"/>
      </w:pPr>
      <w:r>
        <w:rPr>
          <w:rFonts w:ascii="Times New Roman"/>
          <w:b w:val="false"/>
          <w:i w:val="false"/>
          <w:color w:val="000000"/>
          <w:sz w:val="28"/>
        </w:rPr>
        <w:t xml:space="preserve">
      "Статья 438. Особенности уплаты (перечисления) индивидуального подоходного налога, удерживаемого у источника выплаты, обязательных пенсионных взносов, обязательных профессиональных пенсионных взносов, социальных отчислений, отчислений и (или) взносов на обязательное социальное медицинское страхование";  </w:t>
      </w:r>
    </w:p>
    <w:bookmarkEnd w:id="54"/>
    <w:bookmarkStart w:name="z70" w:id="5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9</w:t>
      </w:r>
      <w:r>
        <w:rPr>
          <w:rFonts w:ascii="Times New Roman"/>
          <w:b w:val="false"/>
          <w:i w:val="false"/>
          <w:color w:val="000000"/>
          <w:sz w:val="28"/>
        </w:rPr>
        <w:t xml:space="preserve"> статьи 31 изложить в следующей редакции:</w:t>
      </w:r>
    </w:p>
    <w:bookmarkEnd w:id="55"/>
    <w:bookmarkStart w:name="z71" w:id="56"/>
    <w:p>
      <w:pPr>
        <w:spacing w:after="0"/>
        <w:ind w:left="0"/>
        <w:jc w:val="both"/>
      </w:pPr>
      <w:r>
        <w:rPr>
          <w:rFonts w:ascii="Times New Roman"/>
          <w:b w:val="false"/>
          <w:i w:val="false"/>
          <w:color w:val="000000"/>
          <w:sz w:val="28"/>
        </w:rPr>
        <w:t>
      "9. Налоговое обязательство по уплате налогов, других обязательных платежей в бюджет, а также обязательство по уплате пени и штрафов исполняются в национальной валюте, за исключением случаев, предусмотренных настоящим Кодексом, Законом Республики Казахстан "Об акционерных обществах", а также случаев, когда законодательством Республики Казахстан и соглашениями (контрактами) о разделе продукции, контрактом на недропользование, утвержденным Президентом Республики Казахстан, указанными статьей 308-1 настоящего Кодекса, предусмотрена натуральная форма уплаты или уплата в иностранной валюте.";</w:t>
      </w:r>
    </w:p>
    <w:bookmarkEnd w:id="56"/>
    <w:bookmarkStart w:name="z72" w:id="5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84 дополнить подпунктами 14), 15) и 16) следующего содержания:</w:t>
      </w:r>
    </w:p>
    <w:bookmarkEnd w:id="57"/>
    <w:bookmarkStart w:name="z73" w:id="58"/>
    <w:p>
      <w:pPr>
        <w:spacing w:after="0"/>
        <w:ind w:left="0"/>
        <w:jc w:val="both"/>
      </w:pPr>
      <w:r>
        <w:rPr>
          <w:rFonts w:ascii="Times New Roman"/>
          <w:b w:val="false"/>
          <w:i w:val="false"/>
          <w:color w:val="000000"/>
          <w:sz w:val="28"/>
        </w:rPr>
        <w:t>
      "14) доход от реализации полезных ископаемых, полученных от недропользователя в счет исполнения налогового обязательства в натуральной форме, получателем от имени государства или лицом, уполномоченным получателем от имени государства на осуществление такой реализации;</w:t>
      </w:r>
    </w:p>
    <w:bookmarkEnd w:id="58"/>
    <w:bookmarkStart w:name="z74" w:id="59"/>
    <w:p>
      <w:pPr>
        <w:spacing w:after="0"/>
        <w:ind w:left="0"/>
        <w:jc w:val="both"/>
      </w:pPr>
      <w:r>
        <w:rPr>
          <w:rFonts w:ascii="Times New Roman"/>
          <w:b w:val="false"/>
          <w:i w:val="false"/>
          <w:color w:val="000000"/>
          <w:sz w:val="28"/>
        </w:rPr>
        <w:t>
      15) комиссионное вознаграждение получателя от имени государства или лица, уполномоченного получателем от имени государства, выраженное в возмещении расходов, связанных с реализацией полезных ископаемых, полученных от недропользователя в счет исполнения налогового обязательства в натуральной форме;</w:t>
      </w:r>
    </w:p>
    <w:bookmarkEnd w:id="59"/>
    <w:bookmarkStart w:name="z75" w:id="60"/>
    <w:p>
      <w:pPr>
        <w:spacing w:after="0"/>
        <w:ind w:left="0"/>
        <w:jc w:val="both"/>
      </w:pPr>
      <w:r>
        <w:rPr>
          <w:rFonts w:ascii="Times New Roman"/>
          <w:b w:val="false"/>
          <w:i w:val="false"/>
          <w:color w:val="000000"/>
          <w:sz w:val="28"/>
        </w:rPr>
        <w:t>
      16) стоимость услуг, полученных за счет бюджетных средств в виде государственной нефинансовой поддержки субъектов предпринимательства в соответствии с государственной программой в области развития агропромышленного комплекса Республики Казахстан, программами, утвержденными Правительством Республики Казахстан, операторами которых являются Национальная палата предпринимателей Республики Казахстан и акционерное общество "Фонд развития предпринимательства "Даму".";</w:t>
      </w:r>
    </w:p>
    <w:bookmarkEnd w:id="60"/>
    <w:bookmarkStart w:name="z76" w:id="61"/>
    <w:p>
      <w:pPr>
        <w:spacing w:after="0"/>
        <w:ind w:left="0"/>
        <w:jc w:val="both"/>
      </w:pPr>
      <w:r>
        <w:rPr>
          <w:rFonts w:ascii="Times New Roman"/>
          <w:b w:val="false"/>
          <w:i w:val="false"/>
          <w:color w:val="000000"/>
          <w:sz w:val="28"/>
        </w:rPr>
        <w:t>
      4) в статье 90:</w:t>
      </w:r>
    </w:p>
    <w:bookmarkEnd w:id="61"/>
    <w:p>
      <w:pPr>
        <w:spacing w:after="0"/>
        <w:ind w:left="0"/>
        <w:jc w:val="both"/>
      </w:pPr>
      <w:r>
        <w:rPr>
          <w:rFonts w:ascii="Times New Roman"/>
          <w:b w:val="false"/>
          <w:i w:val="false"/>
          <w:color w:val="000000"/>
          <w:sz w:val="28"/>
        </w:rPr>
        <w:t>
      подпункт 4) пункта 1-1 изложить в следующей редакции:</w:t>
      </w:r>
    </w:p>
    <w:p>
      <w:pPr>
        <w:spacing w:after="0"/>
        <w:ind w:left="0"/>
        <w:jc w:val="both"/>
      </w:pPr>
      <w:r>
        <w:rPr>
          <w:rFonts w:ascii="Times New Roman"/>
          <w:b w:val="false"/>
          <w:i w:val="false"/>
          <w:color w:val="000000"/>
          <w:sz w:val="28"/>
        </w:rPr>
        <w:t>
      "4) отраженные в бухгалтерском учете по состоянию на 31 декабря 2026 года в соответствии с международными стандартами финансовой отчетности суммы провизий (резервов), отнесенные на вычеты в отчетном и (или) предыдущих налоговых периодах, против сомнительных и безнадежных активов, предоставленных дочерней организации банка на приобретение сомнительных и безнадежных активов родительского банка. Суммы провизий (резервов), указанные в настоящем подпункте, включаются в совокупный годовой доход банка за налоговый период, приходящийся на 2026 год.";</w:t>
      </w:r>
    </w:p>
    <w:p>
      <w:pPr>
        <w:spacing w:after="0"/>
        <w:ind w:left="0"/>
        <w:jc w:val="both"/>
      </w:pPr>
      <w:r>
        <w:rPr>
          <w:rFonts w:ascii="Times New Roman"/>
          <w:b w:val="false"/>
          <w:i w:val="false"/>
          <w:color w:val="000000"/>
          <w:sz w:val="28"/>
        </w:rPr>
        <w:t>
      в подпункте 6) пункта 2:</w:t>
      </w:r>
    </w:p>
    <w:p>
      <w:pPr>
        <w:spacing w:after="0"/>
        <w:ind w:left="0"/>
        <w:jc w:val="both"/>
      </w:pPr>
      <w:r>
        <w:rPr>
          <w:rFonts w:ascii="Times New Roman"/>
          <w:b w:val="false"/>
          <w:i w:val="false"/>
          <w:color w:val="000000"/>
          <w:sz w:val="28"/>
        </w:rPr>
        <w:t>
      абзац третий изложить в следующей редакции:</w:t>
      </w:r>
    </w:p>
    <w:p>
      <w:pPr>
        <w:spacing w:after="0"/>
        <w:ind w:left="0"/>
        <w:jc w:val="both"/>
      </w:pPr>
      <w:r>
        <w:rPr>
          <w:rFonts w:ascii="Times New Roman"/>
          <w:b w:val="false"/>
          <w:i w:val="false"/>
          <w:color w:val="000000"/>
          <w:sz w:val="28"/>
        </w:rPr>
        <w:t>
      "дочерней организации банка, приобретающей сомнительные и безнадежные активы родительского банка;";</w:t>
      </w:r>
    </w:p>
    <w:p>
      <w:pPr>
        <w:spacing w:after="0"/>
        <w:ind w:left="0"/>
        <w:jc w:val="both"/>
      </w:pPr>
      <w:r>
        <w:rPr>
          <w:rFonts w:ascii="Times New Roman"/>
          <w:b w:val="false"/>
          <w:i w:val="false"/>
          <w:color w:val="000000"/>
          <w:sz w:val="28"/>
        </w:rPr>
        <w:t>
      дополнить абзацем пятым следующего содержания:</w:t>
      </w:r>
    </w:p>
    <w:p>
      <w:pPr>
        <w:spacing w:after="0"/>
        <w:ind w:left="0"/>
        <w:jc w:val="both"/>
      </w:pPr>
      <w:r>
        <w:rPr>
          <w:rFonts w:ascii="Times New Roman"/>
          <w:b w:val="false"/>
          <w:i w:val="false"/>
          <w:color w:val="000000"/>
          <w:sz w:val="28"/>
        </w:rPr>
        <w:t>
      "специальной финансовой компании, созданной согласно законодательству Республики Казахстан о проектном финансировании и секьюритизации, при сделке секьюритизации в соответствии с решением Правительства Республики Казахстан;</w:t>
      </w:r>
    </w:p>
    <w:bookmarkStart w:name="z79" w:id="62"/>
    <w:p>
      <w:pPr>
        <w:spacing w:after="0"/>
        <w:ind w:left="0"/>
        <w:jc w:val="both"/>
      </w:pPr>
      <w:r>
        <w:rPr>
          <w:rFonts w:ascii="Times New Roman"/>
          <w:b w:val="false"/>
          <w:i w:val="false"/>
          <w:color w:val="000000"/>
          <w:sz w:val="28"/>
        </w:rPr>
        <w:t xml:space="preserve">
      5)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99 изложить в следующей редакции:</w:t>
      </w:r>
    </w:p>
    <w:bookmarkEnd w:id="62"/>
    <w:bookmarkStart w:name="z80" w:id="63"/>
    <w:p>
      <w:pPr>
        <w:spacing w:after="0"/>
        <w:ind w:left="0"/>
        <w:jc w:val="both"/>
      </w:pPr>
      <w:r>
        <w:rPr>
          <w:rFonts w:ascii="Times New Roman"/>
          <w:b w:val="false"/>
          <w:i w:val="false"/>
          <w:color w:val="000000"/>
          <w:sz w:val="28"/>
        </w:rPr>
        <w:t>
      "Из совокупного годового дохода дочерней организации банка, приобретающей сомнительные и безнадежные активы родительского банка, исключаются доходы от осуществления видов деятельности, предусмотренных законодательством Республики Казахстан о банках и банковской деятельности, включенные в совокупный годовой доход такой организации и перечисленные родительскому банку.";</w:t>
      </w:r>
    </w:p>
    <w:bookmarkEnd w:id="63"/>
    <w:bookmarkStart w:name="z81" w:id="64"/>
    <w:p>
      <w:pPr>
        <w:spacing w:after="0"/>
        <w:ind w:left="0"/>
        <w:jc w:val="both"/>
      </w:pPr>
      <w:r>
        <w:rPr>
          <w:rFonts w:ascii="Times New Roman"/>
          <w:b w:val="false"/>
          <w:i w:val="false"/>
          <w:color w:val="000000"/>
          <w:sz w:val="28"/>
        </w:rPr>
        <w:t xml:space="preserve">
      6) части первую, третью и четвертую </w:t>
      </w:r>
      <w:r>
        <w:rPr>
          <w:rFonts w:ascii="Times New Roman"/>
          <w:b w:val="false"/>
          <w:i w:val="false"/>
          <w:color w:val="000000"/>
          <w:sz w:val="28"/>
        </w:rPr>
        <w:t>пункта 1-1</w:t>
      </w:r>
      <w:r>
        <w:rPr>
          <w:rFonts w:ascii="Times New Roman"/>
          <w:b w:val="false"/>
          <w:i w:val="false"/>
          <w:color w:val="000000"/>
          <w:sz w:val="28"/>
        </w:rPr>
        <w:t xml:space="preserve"> статьи 106 изложить в следующей редакции:</w:t>
      </w:r>
    </w:p>
    <w:bookmarkEnd w:id="64"/>
    <w:bookmarkStart w:name="z82" w:id="65"/>
    <w:p>
      <w:pPr>
        <w:spacing w:after="0"/>
        <w:ind w:left="0"/>
        <w:jc w:val="both"/>
      </w:pPr>
      <w:r>
        <w:rPr>
          <w:rFonts w:ascii="Times New Roman"/>
          <w:b w:val="false"/>
          <w:i w:val="false"/>
          <w:color w:val="000000"/>
          <w:sz w:val="28"/>
        </w:rPr>
        <w:t>
      "1-1. Банки имеют право на вычет суммы расходов по созданию провизий (резервов) против сомнительных и безнадежных активов, предоставленных дочерней организации банка на приобретение сомнительных и безнадежных активов родительского банка.";</w:t>
      </w:r>
    </w:p>
    <w:bookmarkEnd w:id="65"/>
    <w:bookmarkStart w:name="z83" w:id="66"/>
    <w:p>
      <w:pPr>
        <w:spacing w:after="0"/>
        <w:ind w:left="0"/>
        <w:jc w:val="both"/>
      </w:pPr>
      <w:r>
        <w:rPr>
          <w:rFonts w:ascii="Times New Roman"/>
          <w:b w:val="false"/>
          <w:i w:val="false"/>
          <w:color w:val="000000"/>
          <w:sz w:val="28"/>
        </w:rPr>
        <w:t>
      "При этом вычету подлежит сумма расходов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по созданию провизий (резервов) против сомнительных или безнадежных активов, предоставленных родительским банком дочерней организации на приобретение сомнительных и безнадежных активов такого родительского банка.</w:t>
      </w:r>
    </w:p>
    <w:bookmarkEnd w:id="66"/>
    <w:bookmarkStart w:name="z84" w:id="67"/>
    <w:p>
      <w:pPr>
        <w:spacing w:after="0"/>
        <w:ind w:left="0"/>
        <w:jc w:val="both"/>
      </w:pPr>
      <w:r>
        <w:rPr>
          <w:rFonts w:ascii="Times New Roman"/>
          <w:b w:val="false"/>
          <w:i w:val="false"/>
          <w:color w:val="000000"/>
          <w:sz w:val="28"/>
        </w:rPr>
        <w:t>
      Порядок отнесения активов, предоставленных банками дочерним организациям на приобретение сомнительных и безнадежных активов родительского банка, к категории сомнительных и безнадежных, а также порядок формирования провизий (резервов) против активов, представленных родительскими банками дочерним организациям, определяется Национальным Банком Республики Казахстан по согласованию с уполномоченным органом.";</w:t>
      </w:r>
    </w:p>
    <w:bookmarkEnd w:id="67"/>
    <w:bookmarkStart w:name="z85" w:id="68"/>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115</w:t>
      </w:r>
      <w:r>
        <w:rPr>
          <w:rFonts w:ascii="Times New Roman"/>
          <w:b w:val="false"/>
          <w:i w:val="false"/>
          <w:color w:val="000000"/>
          <w:sz w:val="28"/>
        </w:rPr>
        <w:t>:</w:t>
      </w:r>
    </w:p>
    <w:bookmarkEnd w:id="68"/>
    <w:bookmarkStart w:name="z86" w:id="69"/>
    <w:p>
      <w:pPr>
        <w:spacing w:after="0"/>
        <w:ind w:left="0"/>
        <w:jc w:val="both"/>
      </w:pPr>
      <w:r>
        <w:rPr>
          <w:rFonts w:ascii="Times New Roman"/>
          <w:b w:val="false"/>
          <w:i w:val="false"/>
          <w:color w:val="000000"/>
          <w:sz w:val="28"/>
        </w:rPr>
        <w:t>
      часть первую дополнить подпунктом 16) следующего содержания:</w:t>
      </w:r>
    </w:p>
    <w:bookmarkEnd w:id="69"/>
    <w:bookmarkStart w:name="z87" w:id="70"/>
    <w:p>
      <w:pPr>
        <w:spacing w:after="0"/>
        <w:ind w:left="0"/>
        <w:jc w:val="both"/>
      </w:pPr>
      <w:r>
        <w:rPr>
          <w:rFonts w:ascii="Times New Roman"/>
          <w:b w:val="false"/>
          <w:i w:val="false"/>
          <w:color w:val="000000"/>
          <w:sz w:val="28"/>
        </w:rPr>
        <w:t>
      "16) стоимость объемов полезных ископаемых, передаваемых недропользователем в счет исполнения налогового обязательства в натуральной форме.";</w:t>
      </w:r>
    </w:p>
    <w:bookmarkEnd w:id="70"/>
    <w:bookmarkStart w:name="z88" w:id="71"/>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71"/>
    <w:bookmarkStart w:name="z89" w:id="72"/>
    <w:p>
      <w:pPr>
        <w:spacing w:after="0"/>
        <w:ind w:left="0"/>
        <w:jc w:val="both"/>
      </w:pPr>
      <w:r>
        <w:rPr>
          <w:rFonts w:ascii="Times New Roman"/>
          <w:b w:val="false"/>
          <w:i w:val="false"/>
          <w:color w:val="000000"/>
          <w:sz w:val="28"/>
        </w:rPr>
        <w:t>
      "в виде денег, полученных данной организацией в соответствии с законодательством Республики Казахстан о банках и банковской деятельности и перечисленных родительскому банку;";</w:t>
      </w:r>
    </w:p>
    <w:bookmarkEnd w:id="72"/>
    <w:bookmarkStart w:name="z90" w:id="7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подпункты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2 статьи 133 исключить;</w:t>
      </w:r>
    </w:p>
    <w:bookmarkEnd w:id="73"/>
    <w:bookmarkStart w:name="z91" w:id="7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1</w:t>
      </w:r>
      <w:r>
        <w:rPr>
          <w:rFonts w:ascii="Times New Roman"/>
          <w:b w:val="false"/>
          <w:i w:val="false"/>
          <w:color w:val="000000"/>
          <w:sz w:val="28"/>
        </w:rPr>
        <w:t xml:space="preserve"> статьи 135-2 изложить в следующей редакции:</w:t>
      </w:r>
    </w:p>
    <w:bookmarkEnd w:id="74"/>
    <w:bookmarkStart w:name="z92" w:id="75"/>
    <w:p>
      <w:pPr>
        <w:spacing w:after="0"/>
        <w:ind w:left="0"/>
        <w:jc w:val="both"/>
      </w:pPr>
      <w:r>
        <w:rPr>
          <w:rFonts w:ascii="Times New Roman"/>
          <w:b w:val="false"/>
          <w:i w:val="false"/>
          <w:color w:val="000000"/>
          <w:sz w:val="28"/>
        </w:rPr>
        <w:t xml:space="preserve">
      "1. Организация, специализирующаяся на улучшении качества кредитных портфелей банков второго уровня, единственным акционером которой является Правительство Республики Казахстан, при определении суммы корпоративного подоходного налога, подлежащей уплате в бюджет, уменьшает на 100 процентов сумму исчисленного в соответствии со статьей 139 настоящего Кодекса корпоративного подоходного налога по доходам от следующих видов деятельности: </w:t>
      </w:r>
    </w:p>
    <w:bookmarkEnd w:id="75"/>
    <w:bookmarkStart w:name="z93" w:id="76"/>
    <w:p>
      <w:pPr>
        <w:spacing w:after="0"/>
        <w:ind w:left="0"/>
        <w:jc w:val="both"/>
      </w:pPr>
      <w:r>
        <w:rPr>
          <w:rFonts w:ascii="Times New Roman"/>
          <w:b w:val="false"/>
          <w:i w:val="false"/>
          <w:color w:val="000000"/>
          <w:sz w:val="28"/>
        </w:rPr>
        <w:t>
      1) выпуск акций для формирования уставного капитала, а также облигаций для финансирования деятельности, указанной в настоящем пункте;</w:t>
      </w:r>
    </w:p>
    <w:bookmarkEnd w:id="76"/>
    <w:bookmarkStart w:name="z94" w:id="77"/>
    <w:p>
      <w:pPr>
        <w:spacing w:after="0"/>
        <w:ind w:left="0"/>
        <w:jc w:val="both"/>
      </w:pPr>
      <w:r>
        <w:rPr>
          <w:rFonts w:ascii="Times New Roman"/>
          <w:b w:val="false"/>
          <w:i w:val="false"/>
          <w:color w:val="000000"/>
          <w:sz w:val="28"/>
        </w:rPr>
        <w:t>
      2) выкуп собственных размещенных акций и облигаций;</w:t>
      </w:r>
    </w:p>
    <w:bookmarkEnd w:id="77"/>
    <w:bookmarkStart w:name="z95" w:id="78"/>
    <w:p>
      <w:pPr>
        <w:spacing w:after="0"/>
        <w:ind w:left="0"/>
        <w:jc w:val="both"/>
      </w:pPr>
      <w:r>
        <w:rPr>
          <w:rFonts w:ascii="Times New Roman"/>
          <w:b w:val="false"/>
          <w:i w:val="false"/>
          <w:color w:val="000000"/>
          <w:sz w:val="28"/>
        </w:rPr>
        <w:t>
      3) оценка качества активов, прав требований банков и (или) юридических лиц, ранее являвшихся банками, с целью принятия решения об их приобретении;</w:t>
      </w:r>
    </w:p>
    <w:bookmarkEnd w:id="78"/>
    <w:bookmarkStart w:name="z96" w:id="79"/>
    <w:p>
      <w:pPr>
        <w:spacing w:after="0"/>
        <w:ind w:left="0"/>
        <w:jc w:val="both"/>
      </w:pPr>
      <w:r>
        <w:rPr>
          <w:rFonts w:ascii="Times New Roman"/>
          <w:b w:val="false"/>
          <w:i w:val="false"/>
          <w:color w:val="000000"/>
          <w:sz w:val="28"/>
        </w:rPr>
        <w:t>
      4) приобретение у банков сомнительных и безнадежных активов, иных прав требований и активов, управление ими, в том числе путем передачи в доверительное управление, владение и (или) их реализация;</w:t>
      </w:r>
    </w:p>
    <w:bookmarkEnd w:id="79"/>
    <w:bookmarkStart w:name="z97" w:id="80"/>
    <w:p>
      <w:pPr>
        <w:spacing w:after="0"/>
        <w:ind w:left="0"/>
        <w:jc w:val="both"/>
      </w:pPr>
      <w:r>
        <w:rPr>
          <w:rFonts w:ascii="Times New Roman"/>
          <w:b w:val="false"/>
          <w:i w:val="false"/>
          <w:color w:val="000000"/>
          <w:sz w:val="28"/>
        </w:rPr>
        <w:t>
      5) оценка качества акций и (или) облигаций, выпущенных банками и (или) размещенных банками, юридическими лицами, ранее являвшимися банками;</w:t>
      </w:r>
    </w:p>
    <w:bookmarkEnd w:id="80"/>
    <w:bookmarkStart w:name="z98" w:id="81"/>
    <w:p>
      <w:pPr>
        <w:spacing w:after="0"/>
        <w:ind w:left="0"/>
        <w:jc w:val="both"/>
      </w:pPr>
      <w:r>
        <w:rPr>
          <w:rFonts w:ascii="Times New Roman"/>
          <w:b w:val="false"/>
          <w:i w:val="false"/>
          <w:color w:val="000000"/>
          <w:sz w:val="28"/>
        </w:rPr>
        <w:t>
      6) приобретение акций и (или) долей участия в уставном капитале юридических лиц, в том числе юридических лиц, права требований к которым приобретены у банков, и (или) юридических лиц, ранее являвшихся банками, управление ими, в том числе путем передачи в доверительное управление, владение и (или) их реализация;</w:t>
      </w:r>
    </w:p>
    <w:bookmarkEnd w:id="81"/>
    <w:bookmarkStart w:name="z99" w:id="82"/>
    <w:p>
      <w:pPr>
        <w:spacing w:after="0"/>
        <w:ind w:left="0"/>
        <w:jc w:val="both"/>
      </w:pPr>
      <w:r>
        <w:rPr>
          <w:rFonts w:ascii="Times New Roman"/>
          <w:b w:val="false"/>
          <w:i w:val="false"/>
          <w:color w:val="000000"/>
          <w:sz w:val="28"/>
        </w:rPr>
        <w:t>
      7) приобретение акций и (или) облигаций, выпущенных и размещенных банками, управление ими, в том числе путем передачи в доверительное управление, владение и (или) их реализация;</w:t>
      </w:r>
    </w:p>
    <w:bookmarkEnd w:id="82"/>
    <w:bookmarkStart w:name="z100" w:id="83"/>
    <w:p>
      <w:pPr>
        <w:spacing w:after="0"/>
        <w:ind w:left="0"/>
        <w:jc w:val="both"/>
      </w:pPr>
      <w:r>
        <w:rPr>
          <w:rFonts w:ascii="Times New Roman"/>
          <w:b w:val="false"/>
          <w:i w:val="false"/>
          <w:color w:val="000000"/>
          <w:sz w:val="28"/>
        </w:rPr>
        <w:t>
      8) предоставление в имущественный наем (аренду) имущества, приобретенного и (или) полученного у банков и (или) юридических лиц, ранее являвшихся банками, или использование иной формы возмездного временного пользования таким имуществом, передача его в доверительное управление;</w:t>
      </w:r>
    </w:p>
    <w:bookmarkEnd w:id="83"/>
    <w:bookmarkStart w:name="z101" w:id="84"/>
    <w:p>
      <w:pPr>
        <w:spacing w:after="0"/>
        <w:ind w:left="0"/>
        <w:jc w:val="both"/>
      </w:pPr>
      <w:r>
        <w:rPr>
          <w:rFonts w:ascii="Times New Roman"/>
          <w:b w:val="false"/>
          <w:i w:val="false"/>
          <w:color w:val="000000"/>
          <w:sz w:val="28"/>
        </w:rPr>
        <w:t>
      9) проведение операций по секьюритизации прав требований и других активов, приобретенных у банков и (или) юридических лиц, ранее являвшихся банками;</w:t>
      </w:r>
    </w:p>
    <w:bookmarkEnd w:id="84"/>
    <w:bookmarkStart w:name="z102" w:id="85"/>
    <w:p>
      <w:pPr>
        <w:spacing w:after="0"/>
        <w:ind w:left="0"/>
        <w:jc w:val="both"/>
      </w:pPr>
      <w:r>
        <w:rPr>
          <w:rFonts w:ascii="Times New Roman"/>
          <w:b w:val="false"/>
          <w:i w:val="false"/>
          <w:color w:val="000000"/>
          <w:sz w:val="28"/>
        </w:rPr>
        <w:t>
      10) приобретение у юридических лиц, ранее являвшихся банками, прав требований и активов, включая акции и (или) доли участия в уставном капитале юридических лиц, содержание, обеспечение сохранности, управление ими, в том числе путем передачи в доверительное управление, владение и (или) их реализация;</w:t>
      </w:r>
    </w:p>
    <w:bookmarkEnd w:id="85"/>
    <w:bookmarkStart w:name="z103" w:id="86"/>
    <w:p>
      <w:pPr>
        <w:spacing w:after="0"/>
        <w:ind w:left="0"/>
        <w:jc w:val="both"/>
      </w:pPr>
      <w:r>
        <w:rPr>
          <w:rFonts w:ascii="Times New Roman"/>
          <w:b w:val="false"/>
          <w:i w:val="false"/>
          <w:color w:val="000000"/>
          <w:sz w:val="28"/>
        </w:rPr>
        <w:t>
      11) размещение денег в ценные бумаги и иные финансовые инструменты, а также в банках, Национальном Банке Республики Казахстан на условиях договоров банковского счета и банковского вклада;</w:t>
      </w:r>
    </w:p>
    <w:bookmarkEnd w:id="86"/>
    <w:bookmarkStart w:name="z104" w:id="87"/>
    <w:p>
      <w:pPr>
        <w:spacing w:after="0"/>
        <w:ind w:left="0"/>
        <w:jc w:val="both"/>
      </w:pPr>
      <w:r>
        <w:rPr>
          <w:rFonts w:ascii="Times New Roman"/>
          <w:b w:val="false"/>
          <w:i w:val="false"/>
          <w:color w:val="000000"/>
          <w:sz w:val="28"/>
        </w:rPr>
        <w:t>
      12) осуществление финансирования на условиях платности, срочности и возвратности банков и (или) юридических лиц, ранее являвшихся банками.";</w:t>
      </w:r>
    </w:p>
    <w:bookmarkEnd w:id="87"/>
    <w:bookmarkStart w:name="z105" w:id="88"/>
    <w:p>
      <w:pPr>
        <w:spacing w:after="0"/>
        <w:ind w:left="0"/>
        <w:jc w:val="both"/>
      </w:pPr>
      <w:r>
        <w:rPr>
          <w:rFonts w:ascii="Times New Roman"/>
          <w:b w:val="false"/>
          <w:i w:val="false"/>
          <w:color w:val="000000"/>
          <w:sz w:val="28"/>
        </w:rPr>
        <w:t xml:space="preserve">
      10) в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143 слова "по кредиту (займу)" исключить;</w:t>
      </w:r>
    </w:p>
    <w:bookmarkEnd w:id="88"/>
    <w:bookmarkStart w:name="z106" w:id="8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3</w:t>
      </w:r>
      <w:r>
        <w:rPr>
          <w:rFonts w:ascii="Times New Roman"/>
          <w:b w:val="false"/>
          <w:i w:val="false"/>
          <w:color w:val="000000"/>
          <w:sz w:val="28"/>
        </w:rPr>
        <w:t xml:space="preserve"> статьи 155 дополнить подпунктами 29-5) и 38) следующего содержания:</w:t>
      </w:r>
    </w:p>
    <w:bookmarkEnd w:id="89"/>
    <w:bookmarkStart w:name="z107" w:id="90"/>
    <w:p>
      <w:pPr>
        <w:spacing w:after="0"/>
        <w:ind w:left="0"/>
        <w:jc w:val="both"/>
      </w:pPr>
      <w:r>
        <w:rPr>
          <w:rFonts w:ascii="Times New Roman"/>
          <w:b w:val="false"/>
          <w:i w:val="false"/>
          <w:color w:val="000000"/>
          <w:sz w:val="28"/>
        </w:rPr>
        <w:t>
      "29-5) доход, образовавшийся при прекращении обязательств по кредиту (займу), право требования по которому приобретено организацией,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в виде:</w:t>
      </w:r>
    </w:p>
    <w:bookmarkEnd w:id="90"/>
    <w:bookmarkStart w:name="z108" w:id="91"/>
    <w:p>
      <w:pPr>
        <w:spacing w:after="0"/>
        <w:ind w:left="0"/>
        <w:jc w:val="both"/>
      </w:pPr>
      <w:r>
        <w:rPr>
          <w:rFonts w:ascii="Times New Roman"/>
          <w:b w:val="false"/>
          <w:i w:val="false"/>
          <w:color w:val="000000"/>
          <w:sz w:val="28"/>
        </w:rPr>
        <w:t>
      прощения основного долга;</w:t>
      </w:r>
    </w:p>
    <w:bookmarkEnd w:id="91"/>
    <w:bookmarkStart w:name="z109" w:id="92"/>
    <w:p>
      <w:pPr>
        <w:spacing w:after="0"/>
        <w:ind w:left="0"/>
        <w:jc w:val="both"/>
      </w:pPr>
      <w:r>
        <w:rPr>
          <w:rFonts w:ascii="Times New Roman"/>
          <w:b w:val="false"/>
          <w:i w:val="false"/>
          <w:color w:val="000000"/>
          <w:sz w:val="28"/>
        </w:rPr>
        <w:t>
      прощения задолженности по вознаграждению, комиссии, неустойке (пени, штрафу);";</w:t>
      </w:r>
    </w:p>
    <w:bookmarkEnd w:id="92"/>
    <w:bookmarkStart w:name="z110" w:id="93"/>
    <w:p>
      <w:pPr>
        <w:spacing w:after="0"/>
        <w:ind w:left="0"/>
        <w:jc w:val="both"/>
      </w:pPr>
      <w:r>
        <w:rPr>
          <w:rFonts w:ascii="Times New Roman"/>
          <w:b w:val="false"/>
          <w:i w:val="false"/>
          <w:color w:val="000000"/>
          <w:sz w:val="28"/>
        </w:rPr>
        <w:t>
      "38) стоимость услуг, полученных за счет бюджетных средств в виде государственной нефинансовой поддержки субъектов предпринимательства в соответствии с государственной программой в области развития агропромышленного комплекса Республики Казахстан, программами, утвержденными Правительством Республики Казахстан, операторами которых являются Национальная палата предпринимателей Республики Казахстан и акционерное общество "Фонд развития предпринимательства "Даму".";</w:t>
      </w:r>
    </w:p>
    <w:bookmarkEnd w:id="93"/>
    <w:bookmarkStart w:name="z111" w:id="94"/>
    <w:p>
      <w:pPr>
        <w:spacing w:after="0"/>
        <w:ind w:left="0"/>
        <w:jc w:val="both"/>
      </w:pPr>
      <w:r>
        <w:rPr>
          <w:rFonts w:ascii="Times New Roman"/>
          <w:b w:val="false"/>
          <w:i w:val="false"/>
          <w:color w:val="000000"/>
          <w:sz w:val="28"/>
        </w:rPr>
        <w:t xml:space="preserve">
      12) пункт 1 </w:t>
      </w:r>
      <w:r>
        <w:rPr>
          <w:rFonts w:ascii="Times New Roman"/>
          <w:b w:val="false"/>
          <w:i w:val="false"/>
          <w:color w:val="000000"/>
          <w:sz w:val="28"/>
        </w:rPr>
        <w:t>статьи 156</w:t>
      </w:r>
      <w:r>
        <w:rPr>
          <w:rFonts w:ascii="Times New Roman"/>
          <w:b w:val="false"/>
          <w:i w:val="false"/>
          <w:color w:val="000000"/>
          <w:sz w:val="28"/>
        </w:rPr>
        <w:t xml:space="preserve"> дополнить подпунктом 10-1) следующего содержания:</w:t>
      </w:r>
    </w:p>
    <w:bookmarkEnd w:id="94"/>
    <w:bookmarkStart w:name="z112" w:id="95"/>
    <w:p>
      <w:pPr>
        <w:spacing w:after="0"/>
        <w:ind w:left="0"/>
        <w:jc w:val="both"/>
      </w:pPr>
      <w:r>
        <w:rPr>
          <w:rFonts w:ascii="Times New Roman"/>
          <w:b w:val="false"/>
          <w:i w:val="false"/>
          <w:color w:val="000000"/>
          <w:sz w:val="28"/>
        </w:rPr>
        <w:t>
      "10-1) выплаты за счет средств грантов (кроме выплат в виде оплаты труда);";</w:t>
      </w:r>
    </w:p>
    <w:bookmarkEnd w:id="95"/>
    <w:bookmarkStart w:name="z113" w:id="96"/>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подпункте 1)</w:t>
      </w:r>
      <w:r>
        <w:rPr>
          <w:rFonts w:ascii="Times New Roman"/>
          <w:b w:val="false"/>
          <w:i w:val="false"/>
          <w:color w:val="000000"/>
          <w:sz w:val="28"/>
        </w:rPr>
        <w:t xml:space="preserve"> пункта 7 статьи 180-1 слова "налоговыми органами на основании сведений, представляемых уполномоченным государственным органом в сфере регистрации прав на недвижимое имущество, на 1 января года, в котором возникло право собственности на реализованное имущество" заменить словами "Государственной корпорацией "Правительство для граждан", на 1 января года, следующего за отчетным налоговым периодом, в котором возникло право собственности на реализованное имущество"; </w:t>
      </w:r>
    </w:p>
    <w:bookmarkEnd w:id="96"/>
    <w:bookmarkStart w:name="z114" w:id="97"/>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подпункте 1)</w:t>
      </w:r>
      <w:r>
        <w:rPr>
          <w:rFonts w:ascii="Times New Roman"/>
          <w:b w:val="false"/>
          <w:i w:val="false"/>
          <w:color w:val="000000"/>
          <w:sz w:val="28"/>
        </w:rPr>
        <w:t xml:space="preserve"> пункта 7 статьи 180-2 слова "налоговыми органами на основании сведений, представляемых уполномоченным государственным органом в сфере регистрации прав на недвижимое имущество, на 1 января года, в котором возникло право собственности на переданное имущество в качестве вклада в уставный капитал" заменить словами "Государственной корпорацией "Правительство для граждан", на 1 января года, следующего за отчетным налоговым периодом, в котором возникло право собственности на переданное имущество в качестве вклада в уставный капитал";</w:t>
      </w:r>
    </w:p>
    <w:bookmarkEnd w:id="97"/>
    <w:bookmarkStart w:name="z115" w:id="98"/>
    <w:p>
      <w:pPr>
        <w:spacing w:after="0"/>
        <w:ind w:left="0"/>
        <w:jc w:val="both"/>
      </w:pPr>
      <w:r>
        <w:rPr>
          <w:rFonts w:ascii="Times New Roman"/>
          <w:b w:val="false"/>
          <w:i w:val="false"/>
          <w:color w:val="000000"/>
          <w:sz w:val="28"/>
        </w:rPr>
        <w:t xml:space="preserve">
      15) абзац второй части четвертой </w:t>
      </w:r>
      <w:r>
        <w:rPr>
          <w:rFonts w:ascii="Times New Roman"/>
          <w:b w:val="false"/>
          <w:i w:val="false"/>
          <w:color w:val="000000"/>
          <w:sz w:val="28"/>
        </w:rPr>
        <w:t>подпункта 26)</w:t>
      </w:r>
      <w:r>
        <w:rPr>
          <w:rFonts w:ascii="Times New Roman"/>
          <w:b w:val="false"/>
          <w:i w:val="false"/>
          <w:color w:val="000000"/>
          <w:sz w:val="28"/>
        </w:rPr>
        <w:t xml:space="preserve"> пункта 1 статьи 192 изложить в следующей редакции:</w:t>
      </w:r>
    </w:p>
    <w:bookmarkEnd w:id="98"/>
    <w:bookmarkStart w:name="z116" w:id="99"/>
    <w:p>
      <w:pPr>
        <w:spacing w:after="0"/>
        <w:ind w:left="0"/>
        <w:jc w:val="both"/>
      </w:pPr>
      <w:r>
        <w:rPr>
          <w:rFonts w:ascii="Times New Roman"/>
          <w:b w:val="false"/>
          <w:i w:val="false"/>
          <w:color w:val="000000"/>
          <w:sz w:val="28"/>
        </w:rPr>
        <w:t>
      "на основе стоимости, установленной Государственной корпорацией "Правительство для граждан" на 1 января года, следующего за отчетным налоговым периодом, в котором получено такое имущество;";</w:t>
      </w:r>
    </w:p>
    <w:bookmarkEnd w:id="99"/>
    <w:bookmarkStart w:name="z117" w:id="100"/>
    <w:p>
      <w:pPr>
        <w:spacing w:after="0"/>
        <w:ind w:left="0"/>
        <w:jc w:val="both"/>
      </w:pPr>
      <w:r>
        <w:rPr>
          <w:rFonts w:ascii="Times New Roman"/>
          <w:b w:val="false"/>
          <w:i w:val="false"/>
          <w:color w:val="000000"/>
          <w:sz w:val="28"/>
        </w:rPr>
        <w:t xml:space="preserve">
      16) в подпунктах 27) и 28) </w:t>
      </w:r>
      <w:r>
        <w:rPr>
          <w:rFonts w:ascii="Times New Roman"/>
          <w:b w:val="false"/>
          <w:i w:val="false"/>
          <w:color w:val="000000"/>
          <w:sz w:val="28"/>
        </w:rPr>
        <w:t>пункта 3</w:t>
      </w:r>
      <w:r>
        <w:rPr>
          <w:rFonts w:ascii="Times New Roman"/>
          <w:b w:val="false"/>
          <w:i w:val="false"/>
          <w:color w:val="000000"/>
          <w:sz w:val="28"/>
        </w:rPr>
        <w:t xml:space="preserve"> статьи 231 слова "налогоплательщиком" заменить словами "недропользователем";</w:t>
      </w:r>
    </w:p>
    <w:bookmarkEnd w:id="100"/>
    <w:bookmarkStart w:name="z118" w:id="101"/>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248</w:t>
      </w:r>
      <w:r>
        <w:rPr>
          <w:rFonts w:ascii="Times New Roman"/>
          <w:b w:val="false"/>
          <w:i w:val="false"/>
          <w:color w:val="000000"/>
          <w:sz w:val="28"/>
        </w:rPr>
        <w:t>:</w:t>
      </w:r>
    </w:p>
    <w:bookmarkEnd w:id="101"/>
    <w:bookmarkStart w:name="z119" w:id="102"/>
    <w:p>
      <w:pPr>
        <w:spacing w:after="0"/>
        <w:ind w:left="0"/>
        <w:jc w:val="both"/>
      </w:pPr>
      <w:r>
        <w:rPr>
          <w:rFonts w:ascii="Times New Roman"/>
          <w:b w:val="false"/>
          <w:i w:val="false"/>
          <w:color w:val="000000"/>
          <w:sz w:val="28"/>
        </w:rPr>
        <w:t>
      дополнить подпунктом 4-4) следующего содержания:</w:t>
      </w:r>
    </w:p>
    <w:bookmarkEnd w:id="102"/>
    <w:bookmarkStart w:name="z120" w:id="103"/>
    <w:p>
      <w:pPr>
        <w:spacing w:after="0"/>
        <w:ind w:left="0"/>
        <w:jc w:val="both"/>
      </w:pPr>
      <w:r>
        <w:rPr>
          <w:rFonts w:ascii="Times New Roman"/>
          <w:b w:val="false"/>
          <w:i w:val="false"/>
          <w:color w:val="000000"/>
          <w:sz w:val="28"/>
        </w:rPr>
        <w:t>
      "4-4) товаров, работ, услуг, реализуемых организацией,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по видам деятельности, предусмотренным в статье 135-2 настоящего Кодекса;";</w:t>
      </w:r>
    </w:p>
    <w:bookmarkEnd w:id="103"/>
    <w:bookmarkStart w:name="z121" w:id="104"/>
    <w:p>
      <w:pPr>
        <w:spacing w:after="0"/>
        <w:ind w:left="0"/>
        <w:jc w:val="both"/>
      </w:pPr>
      <w:r>
        <w:rPr>
          <w:rFonts w:ascii="Times New Roman"/>
          <w:b w:val="false"/>
          <w:i w:val="false"/>
          <w:color w:val="000000"/>
          <w:sz w:val="28"/>
        </w:rPr>
        <w:t>
      подпункты 26) и 27) исключить;</w:t>
      </w:r>
    </w:p>
    <w:bookmarkEnd w:id="104"/>
    <w:bookmarkStart w:name="z122" w:id="105"/>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подпункт 7-1)</w:t>
      </w:r>
      <w:r>
        <w:rPr>
          <w:rFonts w:ascii="Times New Roman"/>
          <w:b w:val="false"/>
          <w:i w:val="false"/>
          <w:color w:val="000000"/>
          <w:sz w:val="28"/>
        </w:rPr>
        <w:t xml:space="preserve"> пункта 1 статьи 258 изложить в следующей редакции:</w:t>
      </w:r>
    </w:p>
    <w:bookmarkEnd w:id="105"/>
    <w:bookmarkStart w:name="z123" w:id="106"/>
    <w:p>
      <w:pPr>
        <w:spacing w:after="0"/>
        <w:ind w:left="0"/>
        <w:jc w:val="both"/>
      </w:pPr>
      <w:r>
        <w:rPr>
          <w:rFonts w:ascii="Times New Roman"/>
          <w:b w:val="false"/>
          <w:i w:val="false"/>
          <w:color w:val="000000"/>
          <w:sz w:val="28"/>
        </w:rPr>
        <w:t>
      "7-1) по объемам полезных ископаемых, передаваемых недропользователем в счет исполнения налогового обязательства в натуральной форме;";</w:t>
      </w:r>
    </w:p>
    <w:bookmarkEnd w:id="106"/>
    <w:bookmarkStart w:name="z124" w:id="107"/>
    <w:p>
      <w:pPr>
        <w:spacing w:after="0"/>
        <w:ind w:left="0"/>
        <w:jc w:val="both"/>
      </w:pPr>
      <w:r>
        <w:rPr>
          <w:rFonts w:ascii="Times New Roman"/>
          <w:b w:val="false"/>
          <w:i w:val="false"/>
          <w:color w:val="000000"/>
          <w:sz w:val="28"/>
        </w:rPr>
        <w:t xml:space="preserve">
      19) абзацы второй и третий пункта 2-2 </w:t>
      </w:r>
      <w:r>
        <w:rPr>
          <w:rFonts w:ascii="Times New Roman"/>
          <w:b w:val="false"/>
          <w:i w:val="false"/>
          <w:color w:val="000000"/>
          <w:sz w:val="28"/>
        </w:rPr>
        <w:t>статьи 262</w:t>
      </w:r>
      <w:r>
        <w:rPr>
          <w:rFonts w:ascii="Times New Roman"/>
          <w:b w:val="false"/>
          <w:i w:val="false"/>
          <w:color w:val="000000"/>
          <w:sz w:val="28"/>
        </w:rPr>
        <w:t xml:space="preserve"> изложить в следующей редакции:</w:t>
      </w:r>
    </w:p>
    <w:bookmarkEnd w:id="107"/>
    <w:bookmarkStart w:name="z125" w:id="108"/>
    <w:p>
      <w:pPr>
        <w:spacing w:after="0"/>
        <w:ind w:left="0"/>
        <w:jc w:val="both"/>
      </w:pPr>
      <w:r>
        <w:rPr>
          <w:rFonts w:ascii="Times New Roman"/>
          <w:b w:val="false"/>
          <w:i w:val="false"/>
          <w:color w:val="000000"/>
          <w:sz w:val="28"/>
        </w:rPr>
        <w:t xml:space="preserve">
      "залогового имущества (товара), полученного в результате обращения взыскания по приобретенным правам требования по сомнительным и безнадежным активам от родительского банка;  </w:t>
      </w:r>
    </w:p>
    <w:bookmarkEnd w:id="108"/>
    <w:bookmarkStart w:name="z126" w:id="109"/>
    <w:p>
      <w:pPr>
        <w:spacing w:after="0"/>
        <w:ind w:left="0"/>
        <w:jc w:val="both"/>
      </w:pPr>
      <w:r>
        <w:rPr>
          <w:rFonts w:ascii="Times New Roman"/>
          <w:b w:val="false"/>
          <w:i w:val="false"/>
          <w:color w:val="000000"/>
          <w:sz w:val="28"/>
        </w:rPr>
        <w:t>
      имущества (товара), перешедшего в собственность родительского банка в результате обращения взыскания на заложенное имущество и приобретенного дочерней организацией банка от родительского банка.";</w:t>
      </w:r>
    </w:p>
    <w:bookmarkEnd w:id="109"/>
    <w:bookmarkStart w:name="z127" w:id="110"/>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308-2</w:t>
      </w:r>
      <w:r>
        <w:rPr>
          <w:rFonts w:ascii="Times New Roman"/>
          <w:b w:val="false"/>
          <w:i w:val="false"/>
          <w:color w:val="000000"/>
          <w:sz w:val="28"/>
        </w:rPr>
        <w:t>:</w:t>
      </w:r>
    </w:p>
    <w:bookmarkEnd w:id="110"/>
    <w:bookmarkStart w:name="z128" w:id="111"/>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6</w:t>
      </w:r>
      <w:r>
        <w:rPr>
          <w:rFonts w:ascii="Times New Roman"/>
          <w:b w:val="false"/>
          <w:i w:val="false"/>
          <w:color w:val="000000"/>
          <w:sz w:val="28"/>
        </w:rPr>
        <w:t xml:space="preserve"> дополнить частью второй следующего содержания:</w:t>
      </w:r>
    </w:p>
    <w:bookmarkEnd w:id="111"/>
    <w:bookmarkStart w:name="z129" w:id="112"/>
    <w:p>
      <w:pPr>
        <w:spacing w:after="0"/>
        <w:ind w:left="0"/>
        <w:jc w:val="both"/>
      </w:pPr>
      <w:r>
        <w:rPr>
          <w:rFonts w:ascii="Times New Roman"/>
          <w:b w:val="false"/>
          <w:i w:val="false"/>
          <w:color w:val="000000"/>
          <w:sz w:val="28"/>
        </w:rPr>
        <w:t>
      "Получатель от имени государства не представляет декларации по корпоративному подоходному налогу и налогу на добавленную стоимость в отношении деятельности, связанной с исполнением налогового обязательства в натуральной форме.";</w:t>
      </w:r>
    </w:p>
    <w:bookmarkEnd w:id="112"/>
    <w:bookmarkStart w:name="z130" w:id="11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8</w:t>
      </w:r>
      <w:r>
        <w:rPr>
          <w:rFonts w:ascii="Times New Roman"/>
          <w:b w:val="false"/>
          <w:i w:val="false"/>
          <w:color w:val="000000"/>
          <w:sz w:val="28"/>
        </w:rPr>
        <w:t xml:space="preserve"> дополнить предложением следующего содержания:</w:t>
      </w:r>
    </w:p>
    <w:bookmarkEnd w:id="113"/>
    <w:bookmarkStart w:name="z131" w:id="114"/>
    <w:p>
      <w:pPr>
        <w:spacing w:after="0"/>
        <w:ind w:left="0"/>
        <w:jc w:val="both"/>
      </w:pPr>
      <w:r>
        <w:rPr>
          <w:rFonts w:ascii="Times New Roman"/>
          <w:b w:val="false"/>
          <w:i w:val="false"/>
          <w:color w:val="000000"/>
          <w:sz w:val="28"/>
        </w:rPr>
        <w:t>
      "Такая уплата осуществляется в валюте, предусмотренной соответствующим соглашением (контрактом) о разделе продукции и (или) контрактом на недропользование, утвержденным Президентом Республики Казахстан, указанными в статье 308-1 настоящего Кодекса.";</w:t>
      </w:r>
    </w:p>
    <w:bookmarkEnd w:id="114"/>
    <w:bookmarkStart w:name="z132" w:id="115"/>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статью 406</w:t>
      </w:r>
      <w:r>
        <w:rPr>
          <w:rFonts w:ascii="Times New Roman"/>
          <w:b w:val="false"/>
          <w:i w:val="false"/>
          <w:color w:val="000000"/>
          <w:sz w:val="28"/>
        </w:rPr>
        <w:t xml:space="preserve"> изложить в следующей редакции: </w:t>
      </w:r>
    </w:p>
    <w:bookmarkEnd w:id="115"/>
    <w:bookmarkStart w:name="z133" w:id="116"/>
    <w:p>
      <w:pPr>
        <w:spacing w:after="0"/>
        <w:ind w:left="0"/>
        <w:jc w:val="both"/>
      </w:pPr>
      <w:r>
        <w:rPr>
          <w:rFonts w:ascii="Times New Roman"/>
          <w:b w:val="false"/>
          <w:i w:val="false"/>
          <w:color w:val="000000"/>
          <w:sz w:val="28"/>
        </w:rPr>
        <w:t xml:space="preserve">
      "Статья 406. Налоговая база   </w:t>
      </w:r>
    </w:p>
    <w:bookmarkEnd w:id="116"/>
    <w:bookmarkStart w:name="z134" w:id="117"/>
    <w:p>
      <w:pPr>
        <w:spacing w:after="0"/>
        <w:ind w:left="0"/>
        <w:jc w:val="both"/>
      </w:pPr>
      <w:r>
        <w:rPr>
          <w:rFonts w:ascii="Times New Roman"/>
          <w:b w:val="false"/>
          <w:i w:val="false"/>
          <w:color w:val="000000"/>
          <w:sz w:val="28"/>
        </w:rPr>
        <w:t>
      1. Налоговой базой по жилищам, дачным постройкам для физических лиц является стоимость объектов налогообложения, устанавливаемая по состоянию на 1 января каждого года, следующего за отчетным, Государственной корпорацией "Правительство для граждан", в следующем порядке:</w:t>
      </w:r>
    </w:p>
    <w:bookmarkEnd w:id="117"/>
    <w:bookmarkStart w:name="z135" w:id="118"/>
    <w:p>
      <w:pPr>
        <w:spacing w:after="0"/>
        <w:ind w:left="0"/>
        <w:jc w:val="both"/>
      </w:pPr>
      <w:r>
        <w:rPr>
          <w:rFonts w:ascii="Times New Roman"/>
          <w:b w:val="false"/>
          <w:i w:val="false"/>
          <w:color w:val="000000"/>
          <w:sz w:val="28"/>
        </w:rPr>
        <w:t>
      C = C б x S x K физ х К функц х К зон х К изм. мрп.</w:t>
      </w:r>
    </w:p>
    <w:bookmarkEnd w:id="118"/>
    <w:bookmarkStart w:name="z136" w:id="119"/>
    <w:p>
      <w:pPr>
        <w:spacing w:after="0"/>
        <w:ind w:left="0"/>
        <w:jc w:val="both"/>
      </w:pPr>
      <w:r>
        <w:rPr>
          <w:rFonts w:ascii="Times New Roman"/>
          <w:b w:val="false"/>
          <w:i w:val="false"/>
          <w:color w:val="000000"/>
          <w:sz w:val="28"/>
        </w:rPr>
        <w:t>
      Для целей настоящего пункта:</w:t>
      </w:r>
    </w:p>
    <w:bookmarkEnd w:id="119"/>
    <w:bookmarkStart w:name="z137" w:id="120"/>
    <w:p>
      <w:pPr>
        <w:spacing w:after="0"/>
        <w:ind w:left="0"/>
        <w:jc w:val="both"/>
      </w:pPr>
      <w:r>
        <w:rPr>
          <w:rFonts w:ascii="Times New Roman"/>
          <w:b w:val="false"/>
          <w:i w:val="false"/>
          <w:color w:val="000000"/>
          <w:sz w:val="28"/>
        </w:rPr>
        <w:t>
      С – стоимость имущества для целей налогообложения;</w:t>
      </w:r>
    </w:p>
    <w:bookmarkEnd w:id="120"/>
    <w:bookmarkStart w:name="z138" w:id="121"/>
    <w:p>
      <w:pPr>
        <w:spacing w:after="0"/>
        <w:ind w:left="0"/>
        <w:jc w:val="both"/>
      </w:pPr>
      <w:r>
        <w:rPr>
          <w:rFonts w:ascii="Times New Roman"/>
          <w:b w:val="false"/>
          <w:i w:val="false"/>
          <w:color w:val="000000"/>
          <w:sz w:val="28"/>
        </w:rPr>
        <w:t>
      С б – базовая стоимость одного квадратного метра жилища, дачной постройки;</w:t>
      </w:r>
    </w:p>
    <w:bookmarkEnd w:id="121"/>
    <w:bookmarkStart w:name="z139" w:id="122"/>
    <w:p>
      <w:pPr>
        <w:spacing w:after="0"/>
        <w:ind w:left="0"/>
        <w:jc w:val="both"/>
      </w:pPr>
      <w:r>
        <w:rPr>
          <w:rFonts w:ascii="Times New Roman"/>
          <w:b w:val="false"/>
          <w:i w:val="false"/>
          <w:color w:val="000000"/>
          <w:sz w:val="28"/>
        </w:rPr>
        <w:t>
      S – полезная площадь жилища, дачной постройки в квадратных метрах;</w:t>
      </w:r>
    </w:p>
    <w:bookmarkEnd w:id="122"/>
    <w:bookmarkStart w:name="z140" w:id="123"/>
    <w:p>
      <w:pPr>
        <w:spacing w:after="0"/>
        <w:ind w:left="0"/>
        <w:jc w:val="both"/>
      </w:pPr>
      <w:r>
        <w:rPr>
          <w:rFonts w:ascii="Times New Roman"/>
          <w:b w:val="false"/>
          <w:i w:val="false"/>
          <w:color w:val="000000"/>
          <w:sz w:val="28"/>
        </w:rPr>
        <w:t>
      К физ – коэффициент физического износа;</w:t>
      </w:r>
    </w:p>
    <w:bookmarkEnd w:id="123"/>
    <w:bookmarkStart w:name="z141" w:id="124"/>
    <w:p>
      <w:pPr>
        <w:spacing w:after="0"/>
        <w:ind w:left="0"/>
        <w:jc w:val="both"/>
      </w:pPr>
      <w:r>
        <w:rPr>
          <w:rFonts w:ascii="Times New Roman"/>
          <w:b w:val="false"/>
          <w:i w:val="false"/>
          <w:color w:val="000000"/>
          <w:sz w:val="28"/>
        </w:rPr>
        <w:t>
      К функц – коэффициент функционального износа;</w:t>
      </w:r>
    </w:p>
    <w:bookmarkEnd w:id="124"/>
    <w:bookmarkStart w:name="z142" w:id="125"/>
    <w:p>
      <w:pPr>
        <w:spacing w:after="0"/>
        <w:ind w:left="0"/>
        <w:jc w:val="both"/>
      </w:pPr>
      <w:r>
        <w:rPr>
          <w:rFonts w:ascii="Times New Roman"/>
          <w:b w:val="false"/>
          <w:i w:val="false"/>
          <w:color w:val="000000"/>
          <w:sz w:val="28"/>
        </w:rPr>
        <w:t>
      К зон – коэффициент зонирования;</w:t>
      </w:r>
    </w:p>
    <w:bookmarkEnd w:id="125"/>
    <w:bookmarkStart w:name="z143" w:id="126"/>
    <w:p>
      <w:pPr>
        <w:spacing w:after="0"/>
        <w:ind w:left="0"/>
        <w:jc w:val="both"/>
      </w:pPr>
      <w:r>
        <w:rPr>
          <w:rFonts w:ascii="Times New Roman"/>
          <w:b w:val="false"/>
          <w:i w:val="false"/>
          <w:color w:val="000000"/>
          <w:sz w:val="28"/>
        </w:rPr>
        <w:t>
      К изм. мрп – коэффициент изменения месячного расчетного показателя.</w:t>
      </w:r>
    </w:p>
    <w:bookmarkEnd w:id="126"/>
    <w:bookmarkStart w:name="z144" w:id="127"/>
    <w:p>
      <w:pPr>
        <w:spacing w:after="0"/>
        <w:ind w:left="0"/>
        <w:jc w:val="both"/>
      </w:pPr>
      <w:r>
        <w:rPr>
          <w:rFonts w:ascii="Times New Roman"/>
          <w:b w:val="false"/>
          <w:i w:val="false"/>
          <w:color w:val="000000"/>
          <w:sz w:val="28"/>
        </w:rPr>
        <w:t>
      2. Базовая стоимость одного квадратного метра жилища, дачной постройки в национальной валюте (С б) определяется в зависимости от вида населенного пункта в следующих размерах:</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9"/>
        <w:gridCol w:w="1945"/>
        <w:gridCol w:w="6796"/>
      </w:tblGrid>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населенного пункта</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стоимость в тенге</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областного значения</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районного значения</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Поселки</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Села</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bl>
    <w:bookmarkStart w:name="z167" w:id="128"/>
    <w:p>
      <w:pPr>
        <w:spacing w:after="0"/>
        <w:ind w:left="0"/>
        <w:jc w:val="both"/>
      </w:pPr>
      <w:r>
        <w:rPr>
          <w:rFonts w:ascii="Times New Roman"/>
          <w:b w:val="false"/>
          <w:i w:val="false"/>
          <w:color w:val="000000"/>
          <w:sz w:val="28"/>
        </w:rPr>
        <w:t xml:space="preserve">
      При этом категории населенных пунктов определяются в соответствии с классификатором административно-территориальных объектов, утвержденным государственным органом, осуществляющим государственное регулирование в области технического регулирования.  </w:t>
      </w:r>
    </w:p>
    <w:bookmarkEnd w:id="128"/>
    <w:bookmarkStart w:name="z168" w:id="129"/>
    <w:p>
      <w:pPr>
        <w:spacing w:after="0"/>
        <w:ind w:left="0"/>
        <w:jc w:val="both"/>
      </w:pPr>
      <w:r>
        <w:rPr>
          <w:rFonts w:ascii="Times New Roman"/>
          <w:b w:val="false"/>
          <w:i w:val="false"/>
          <w:color w:val="000000"/>
          <w:sz w:val="28"/>
        </w:rPr>
        <w:t xml:space="preserve">
      3. Налоговой базой по холодной пристройке, хозяйственной (служебной) постройке, цокольному этажу, подвалу жилища, гаражу является стоимость такого объекта по состоянию на 1 января каждого года, следующего за отчетным, устанавливаемая Государственной корпорацией "Правительство для граждан", рассчитываемая по формуле:    </w:t>
      </w:r>
    </w:p>
    <w:bookmarkEnd w:id="129"/>
    <w:bookmarkStart w:name="z169" w:id="130"/>
    <w:p>
      <w:pPr>
        <w:spacing w:after="0"/>
        <w:ind w:left="0"/>
        <w:jc w:val="both"/>
      </w:pPr>
      <w:r>
        <w:rPr>
          <w:rFonts w:ascii="Times New Roman"/>
          <w:b w:val="false"/>
          <w:i w:val="false"/>
          <w:color w:val="000000"/>
          <w:sz w:val="28"/>
        </w:rPr>
        <w:t xml:space="preserve">
      C = C б × S × К физ × К изм. мрп × К зон.    </w:t>
      </w:r>
    </w:p>
    <w:bookmarkEnd w:id="130"/>
    <w:bookmarkStart w:name="z170" w:id="131"/>
    <w:p>
      <w:pPr>
        <w:spacing w:after="0"/>
        <w:ind w:left="0"/>
        <w:jc w:val="both"/>
      </w:pPr>
      <w:r>
        <w:rPr>
          <w:rFonts w:ascii="Times New Roman"/>
          <w:b w:val="false"/>
          <w:i w:val="false"/>
          <w:color w:val="000000"/>
          <w:sz w:val="28"/>
        </w:rPr>
        <w:t xml:space="preserve">
      Для целей настоящего пункта:   </w:t>
      </w:r>
    </w:p>
    <w:bookmarkEnd w:id="131"/>
    <w:bookmarkStart w:name="z171" w:id="132"/>
    <w:p>
      <w:pPr>
        <w:spacing w:after="0"/>
        <w:ind w:left="0"/>
        <w:jc w:val="both"/>
      </w:pPr>
      <w:r>
        <w:rPr>
          <w:rFonts w:ascii="Times New Roman"/>
          <w:b w:val="false"/>
          <w:i w:val="false"/>
          <w:color w:val="000000"/>
          <w:sz w:val="28"/>
        </w:rPr>
        <w:t xml:space="preserve">
      С – стоимость для целей налогообложения;    </w:t>
      </w:r>
    </w:p>
    <w:bookmarkEnd w:id="132"/>
    <w:bookmarkStart w:name="z172" w:id="133"/>
    <w:p>
      <w:pPr>
        <w:spacing w:after="0"/>
        <w:ind w:left="0"/>
        <w:jc w:val="both"/>
      </w:pPr>
      <w:r>
        <w:rPr>
          <w:rFonts w:ascii="Times New Roman"/>
          <w:b w:val="false"/>
          <w:i w:val="false"/>
          <w:color w:val="000000"/>
          <w:sz w:val="28"/>
        </w:rPr>
        <w:t xml:space="preserve">
      С б – базовая стоимость одного квадратного метра, определенная в следующем размере от базовой стоимости, установленной пунктом 2 настоящей статьи: </w:t>
      </w:r>
    </w:p>
    <w:bookmarkEnd w:id="133"/>
    <w:bookmarkStart w:name="z173" w:id="134"/>
    <w:p>
      <w:pPr>
        <w:spacing w:after="0"/>
        <w:ind w:left="0"/>
        <w:jc w:val="both"/>
      </w:pPr>
      <w:r>
        <w:rPr>
          <w:rFonts w:ascii="Times New Roman"/>
          <w:b w:val="false"/>
          <w:i w:val="false"/>
          <w:color w:val="000000"/>
          <w:sz w:val="28"/>
        </w:rPr>
        <w:t xml:space="preserve">
      по холодной пристройке, хозяйственной (служебной) постройке, цокольному этажу, подвалу жилища – 25 процентов, </w:t>
      </w:r>
    </w:p>
    <w:bookmarkEnd w:id="134"/>
    <w:bookmarkStart w:name="z174" w:id="135"/>
    <w:p>
      <w:pPr>
        <w:spacing w:after="0"/>
        <w:ind w:left="0"/>
        <w:jc w:val="both"/>
      </w:pPr>
      <w:r>
        <w:rPr>
          <w:rFonts w:ascii="Times New Roman"/>
          <w:b w:val="false"/>
          <w:i w:val="false"/>
          <w:color w:val="000000"/>
          <w:sz w:val="28"/>
        </w:rPr>
        <w:t>
      по гаражу – 15 процентов;</w:t>
      </w:r>
    </w:p>
    <w:bookmarkEnd w:id="135"/>
    <w:bookmarkStart w:name="z175" w:id="136"/>
    <w:p>
      <w:pPr>
        <w:spacing w:after="0"/>
        <w:ind w:left="0"/>
        <w:jc w:val="both"/>
      </w:pPr>
      <w:r>
        <w:rPr>
          <w:rFonts w:ascii="Times New Roman"/>
          <w:b w:val="false"/>
          <w:i w:val="false"/>
          <w:color w:val="000000"/>
          <w:sz w:val="28"/>
        </w:rPr>
        <w:t>
      S – общая площадь холодной пристройки, хозяйственной (служебной) постройки, цокольного этажа, подвала жилища, гаража в квадратных метрах;</w:t>
      </w:r>
    </w:p>
    <w:bookmarkEnd w:id="136"/>
    <w:bookmarkStart w:name="z176" w:id="137"/>
    <w:p>
      <w:pPr>
        <w:spacing w:after="0"/>
        <w:ind w:left="0"/>
        <w:jc w:val="both"/>
      </w:pPr>
      <w:r>
        <w:rPr>
          <w:rFonts w:ascii="Times New Roman"/>
          <w:b w:val="false"/>
          <w:i w:val="false"/>
          <w:color w:val="000000"/>
          <w:sz w:val="28"/>
        </w:rPr>
        <w:t>
      К физ – коэффициент физического износа, определенный в порядке, установленном пунктом 4 настоящей статьи;</w:t>
      </w:r>
    </w:p>
    <w:bookmarkEnd w:id="137"/>
    <w:bookmarkStart w:name="z177" w:id="138"/>
    <w:p>
      <w:pPr>
        <w:spacing w:after="0"/>
        <w:ind w:left="0"/>
        <w:jc w:val="both"/>
      </w:pPr>
      <w:r>
        <w:rPr>
          <w:rFonts w:ascii="Times New Roman"/>
          <w:b w:val="false"/>
          <w:i w:val="false"/>
          <w:color w:val="000000"/>
          <w:sz w:val="28"/>
        </w:rPr>
        <w:t>
      К изм. мрп – коэффициент изменения месячного расчетного показателя, определенный в порядке, установленном пунктом 7 настоящей статьи;</w:t>
      </w:r>
    </w:p>
    <w:bookmarkEnd w:id="138"/>
    <w:bookmarkStart w:name="z178" w:id="139"/>
    <w:p>
      <w:pPr>
        <w:spacing w:after="0"/>
        <w:ind w:left="0"/>
        <w:jc w:val="both"/>
      </w:pPr>
      <w:r>
        <w:rPr>
          <w:rFonts w:ascii="Times New Roman"/>
          <w:b w:val="false"/>
          <w:i w:val="false"/>
          <w:color w:val="000000"/>
          <w:sz w:val="28"/>
        </w:rPr>
        <w:t>
      К зон – коэффициент зонирования, определенный в порядке, установленном пунктом 6 настоящей статьи.</w:t>
      </w:r>
    </w:p>
    <w:bookmarkEnd w:id="139"/>
    <w:bookmarkStart w:name="z179" w:id="140"/>
    <w:p>
      <w:pPr>
        <w:spacing w:after="0"/>
        <w:ind w:left="0"/>
        <w:jc w:val="both"/>
      </w:pPr>
      <w:r>
        <w:rPr>
          <w:rFonts w:ascii="Times New Roman"/>
          <w:b w:val="false"/>
          <w:i w:val="false"/>
          <w:color w:val="000000"/>
          <w:sz w:val="28"/>
        </w:rPr>
        <w:t>
      4. Коэффициент физического износа жилища, дачной постройки определяется с учетом норм амортизации и эффективного возраста по формуле:</w:t>
      </w:r>
    </w:p>
    <w:bookmarkEnd w:id="140"/>
    <w:bookmarkStart w:name="z180" w:id="141"/>
    <w:p>
      <w:pPr>
        <w:spacing w:after="0"/>
        <w:ind w:left="0"/>
        <w:jc w:val="both"/>
      </w:pPr>
      <w:r>
        <w:rPr>
          <w:rFonts w:ascii="Times New Roman"/>
          <w:b w:val="false"/>
          <w:i w:val="false"/>
          <w:color w:val="000000"/>
          <w:sz w:val="28"/>
        </w:rPr>
        <w:t>
      К физ = 1 – И физ, где:</w:t>
      </w:r>
    </w:p>
    <w:bookmarkEnd w:id="141"/>
    <w:bookmarkStart w:name="z181" w:id="142"/>
    <w:p>
      <w:pPr>
        <w:spacing w:after="0"/>
        <w:ind w:left="0"/>
        <w:jc w:val="both"/>
      </w:pPr>
      <w:r>
        <w:rPr>
          <w:rFonts w:ascii="Times New Roman"/>
          <w:b w:val="false"/>
          <w:i w:val="false"/>
          <w:color w:val="000000"/>
          <w:sz w:val="28"/>
        </w:rPr>
        <w:t xml:space="preserve">
      И физ – физический износ жилища, дачной постройки. </w:t>
      </w:r>
    </w:p>
    <w:bookmarkEnd w:id="142"/>
    <w:bookmarkStart w:name="z182" w:id="143"/>
    <w:p>
      <w:pPr>
        <w:spacing w:after="0"/>
        <w:ind w:left="0"/>
        <w:jc w:val="both"/>
      </w:pPr>
      <w:r>
        <w:rPr>
          <w:rFonts w:ascii="Times New Roman"/>
          <w:b w:val="false"/>
          <w:i w:val="false"/>
          <w:color w:val="000000"/>
          <w:sz w:val="28"/>
        </w:rPr>
        <w:t xml:space="preserve">
      Физический износ определяется по формуле: </w:t>
      </w:r>
    </w:p>
    <w:bookmarkEnd w:id="143"/>
    <w:bookmarkStart w:name="z183" w:id="144"/>
    <w:p>
      <w:pPr>
        <w:spacing w:after="0"/>
        <w:ind w:left="0"/>
        <w:jc w:val="both"/>
      </w:pPr>
      <w:r>
        <w:rPr>
          <w:rFonts w:ascii="Times New Roman"/>
          <w:b w:val="false"/>
          <w:i w:val="false"/>
          <w:color w:val="000000"/>
          <w:sz w:val="28"/>
        </w:rPr>
        <w:t xml:space="preserve">
      И физ = (Т баз - Т ввода) х Н аморт/100, где: </w:t>
      </w:r>
    </w:p>
    <w:bookmarkEnd w:id="144"/>
    <w:bookmarkStart w:name="z184" w:id="145"/>
    <w:p>
      <w:pPr>
        <w:spacing w:after="0"/>
        <w:ind w:left="0"/>
        <w:jc w:val="both"/>
      </w:pPr>
      <w:r>
        <w:rPr>
          <w:rFonts w:ascii="Times New Roman"/>
          <w:b w:val="false"/>
          <w:i w:val="false"/>
          <w:color w:val="000000"/>
          <w:sz w:val="28"/>
        </w:rPr>
        <w:t>
      Т баз – год начисления налога;</w:t>
      </w:r>
    </w:p>
    <w:bookmarkEnd w:id="145"/>
    <w:bookmarkStart w:name="z185" w:id="146"/>
    <w:p>
      <w:pPr>
        <w:spacing w:after="0"/>
        <w:ind w:left="0"/>
        <w:jc w:val="both"/>
      </w:pPr>
      <w:r>
        <w:rPr>
          <w:rFonts w:ascii="Times New Roman"/>
          <w:b w:val="false"/>
          <w:i w:val="false"/>
          <w:color w:val="000000"/>
          <w:sz w:val="28"/>
        </w:rPr>
        <w:t xml:space="preserve">
      Т ввода – год ввода объекта налогообложения в эксплуатацию; </w:t>
      </w:r>
    </w:p>
    <w:bookmarkEnd w:id="146"/>
    <w:bookmarkStart w:name="z186" w:id="147"/>
    <w:p>
      <w:pPr>
        <w:spacing w:after="0"/>
        <w:ind w:left="0"/>
        <w:jc w:val="both"/>
      </w:pPr>
      <w:r>
        <w:rPr>
          <w:rFonts w:ascii="Times New Roman"/>
          <w:b w:val="false"/>
          <w:i w:val="false"/>
          <w:color w:val="000000"/>
          <w:sz w:val="28"/>
        </w:rPr>
        <w:t>
      Н аморт – норма амортизации.</w:t>
      </w:r>
    </w:p>
    <w:bookmarkEnd w:id="147"/>
    <w:bookmarkStart w:name="z187" w:id="148"/>
    <w:p>
      <w:pPr>
        <w:spacing w:after="0"/>
        <w:ind w:left="0"/>
        <w:jc w:val="both"/>
      </w:pPr>
      <w:r>
        <w:rPr>
          <w:rFonts w:ascii="Times New Roman"/>
          <w:b w:val="false"/>
          <w:i w:val="false"/>
          <w:color w:val="000000"/>
          <w:sz w:val="28"/>
        </w:rPr>
        <w:t>
      В зависимости от характеристики здания при определении физического износа применяются следующие нормы амортизации:</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906"/>
        <w:gridCol w:w="7431"/>
        <w:gridCol w:w="1562"/>
        <w:gridCol w:w="1495"/>
      </w:tblGrid>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капитальности</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здания</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аморт,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 лет</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каменные, особо капитальные, стены кирпичные толщиной свыше 2,5 кирпича или кирпичные с железобетонным или металлическим каркасом, перекрытия железобетонные и бетонные; здания с крупнопанельными стенами, перекрытия железобетонные</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с кирпичными стенами толщиной в 1,5 – 2,5 кирпича, перекрытия железобетонные, бетонные или деревянные; здания с крупноблочными стенами, перекрытия железобетонные</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со стенами облегченной кладки из кирпича, монолитного шлакобетона, легких шлакоблоков, ракушечников, перекрытия железобетонные или бетонные; здания со стенами крупноблочными или облегченной кладки из кирпича, монолитного шлакобетона, мелких шлакоблоков</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со стенами смешанными, деревянными рублеными или брусчатыми</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сырцовые, сборно-щитовые, каркасно-засыпные, глинобитные, саманные</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каркасно-камышитовые и другие облегченные</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95" w:id="149"/>
    <w:p>
      <w:pPr>
        <w:spacing w:after="0"/>
        <w:ind w:left="0"/>
        <w:jc w:val="both"/>
      </w:pPr>
      <w:r>
        <w:rPr>
          <w:rFonts w:ascii="Times New Roman"/>
          <w:b w:val="false"/>
          <w:i w:val="false"/>
          <w:color w:val="000000"/>
          <w:sz w:val="28"/>
        </w:rPr>
        <w:t>
      Если физический износ каменного или из несущих панелей жилища, дачной постройки превышает 70 процентов, из иных материалов – 65 процентов, то коэффициент физического износа принимается равным 0,2.</w:t>
      </w:r>
    </w:p>
    <w:bookmarkEnd w:id="149"/>
    <w:bookmarkStart w:name="z196" w:id="150"/>
    <w:p>
      <w:pPr>
        <w:spacing w:after="0"/>
        <w:ind w:left="0"/>
        <w:jc w:val="both"/>
      </w:pPr>
      <w:r>
        <w:rPr>
          <w:rFonts w:ascii="Times New Roman"/>
          <w:b w:val="false"/>
          <w:i w:val="false"/>
          <w:color w:val="000000"/>
          <w:sz w:val="28"/>
        </w:rPr>
        <w:t>
      5. Коэффициент функционального износа (К функц), учитывающий изменения требований к качеству жилища, дачной постройки, рассчитывается по формуле:</w:t>
      </w:r>
    </w:p>
    <w:bookmarkEnd w:id="150"/>
    <w:bookmarkStart w:name="z197" w:id="151"/>
    <w:p>
      <w:pPr>
        <w:spacing w:after="0"/>
        <w:ind w:left="0"/>
        <w:jc w:val="both"/>
      </w:pPr>
      <w:r>
        <w:rPr>
          <w:rFonts w:ascii="Times New Roman"/>
          <w:b w:val="false"/>
          <w:i w:val="false"/>
          <w:color w:val="000000"/>
          <w:sz w:val="28"/>
        </w:rPr>
        <w:t>
      К функц = К этаж х К угл х К мат. ст х К благ х К отопл, где:</w:t>
      </w:r>
    </w:p>
    <w:bookmarkEnd w:id="151"/>
    <w:bookmarkStart w:name="z198" w:id="152"/>
    <w:p>
      <w:pPr>
        <w:spacing w:after="0"/>
        <w:ind w:left="0"/>
        <w:jc w:val="both"/>
      </w:pPr>
      <w:r>
        <w:rPr>
          <w:rFonts w:ascii="Times New Roman"/>
          <w:b w:val="false"/>
          <w:i w:val="false"/>
          <w:color w:val="000000"/>
          <w:sz w:val="28"/>
        </w:rPr>
        <w:t>
      К этаж – коэффициент, учитывающий изменения базовой стоимости в зависимости от этажа расположения жилища;</w:t>
      </w:r>
    </w:p>
    <w:bookmarkEnd w:id="152"/>
    <w:bookmarkStart w:name="z199" w:id="153"/>
    <w:p>
      <w:pPr>
        <w:spacing w:after="0"/>
        <w:ind w:left="0"/>
        <w:jc w:val="both"/>
      </w:pPr>
      <w:r>
        <w:rPr>
          <w:rFonts w:ascii="Times New Roman"/>
          <w:b w:val="false"/>
          <w:i w:val="false"/>
          <w:color w:val="000000"/>
          <w:sz w:val="28"/>
        </w:rPr>
        <w:t>
      К угл – коэффициент, учитывающий расположение жилища на угловых участках здания;</w:t>
      </w:r>
    </w:p>
    <w:bookmarkEnd w:id="153"/>
    <w:bookmarkStart w:name="z200" w:id="154"/>
    <w:p>
      <w:pPr>
        <w:spacing w:after="0"/>
        <w:ind w:left="0"/>
        <w:jc w:val="both"/>
      </w:pPr>
      <w:r>
        <w:rPr>
          <w:rFonts w:ascii="Times New Roman"/>
          <w:b w:val="false"/>
          <w:i w:val="false"/>
          <w:color w:val="000000"/>
          <w:sz w:val="28"/>
        </w:rPr>
        <w:t>
      К мат.ст – коэффициент, учитывающий материал стен;</w:t>
      </w:r>
    </w:p>
    <w:bookmarkEnd w:id="154"/>
    <w:bookmarkStart w:name="z201" w:id="155"/>
    <w:p>
      <w:pPr>
        <w:spacing w:after="0"/>
        <w:ind w:left="0"/>
        <w:jc w:val="both"/>
      </w:pPr>
      <w:r>
        <w:rPr>
          <w:rFonts w:ascii="Times New Roman"/>
          <w:b w:val="false"/>
          <w:i w:val="false"/>
          <w:color w:val="000000"/>
          <w:sz w:val="28"/>
        </w:rPr>
        <w:t>
      К благ – коэффициент, учитывающий уровень благоустроенности жилища, дачной постройки и обеспеченности его инженерно-техническими устройствами;</w:t>
      </w:r>
    </w:p>
    <w:bookmarkEnd w:id="155"/>
    <w:bookmarkStart w:name="z202" w:id="156"/>
    <w:p>
      <w:pPr>
        <w:spacing w:after="0"/>
        <w:ind w:left="0"/>
        <w:jc w:val="both"/>
      </w:pPr>
      <w:r>
        <w:rPr>
          <w:rFonts w:ascii="Times New Roman"/>
          <w:b w:val="false"/>
          <w:i w:val="false"/>
          <w:color w:val="000000"/>
          <w:sz w:val="28"/>
        </w:rPr>
        <w:t>
      К отопл – коэффициент, учитывающий вид отопления.</w:t>
      </w:r>
    </w:p>
    <w:bookmarkEnd w:id="156"/>
    <w:bookmarkStart w:name="z203" w:id="157"/>
    <w:p>
      <w:pPr>
        <w:spacing w:after="0"/>
        <w:ind w:left="0"/>
        <w:jc w:val="both"/>
      </w:pPr>
      <w:r>
        <w:rPr>
          <w:rFonts w:ascii="Times New Roman"/>
          <w:b w:val="false"/>
          <w:i w:val="false"/>
          <w:color w:val="000000"/>
          <w:sz w:val="28"/>
        </w:rPr>
        <w:t>
      В зависимости от этажности применяются следующие поправочные коэффициенты этажности (К этаж):</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1"/>
        <w:gridCol w:w="3666"/>
        <w:gridCol w:w="5623"/>
      </w:tblGrid>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этаж</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или индивидуальный жилой дом</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Последний</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bookmarkStart w:name="z208" w:id="158"/>
    <w:p>
      <w:pPr>
        <w:spacing w:after="0"/>
        <w:ind w:left="0"/>
        <w:jc w:val="both"/>
      </w:pPr>
      <w:r>
        <w:rPr>
          <w:rFonts w:ascii="Times New Roman"/>
          <w:b w:val="false"/>
          <w:i w:val="false"/>
          <w:color w:val="000000"/>
          <w:sz w:val="28"/>
        </w:rPr>
        <w:t>
      Для многоквартирных жилых зданий высотой не более трех этажей для любого этажа коэффициент этажности принимается равным 1.</w:t>
      </w:r>
    </w:p>
    <w:bookmarkEnd w:id="158"/>
    <w:bookmarkStart w:name="z209" w:id="159"/>
    <w:p>
      <w:pPr>
        <w:spacing w:after="0"/>
        <w:ind w:left="0"/>
        <w:jc w:val="both"/>
      </w:pPr>
      <w:r>
        <w:rPr>
          <w:rFonts w:ascii="Times New Roman"/>
          <w:b w:val="false"/>
          <w:i w:val="false"/>
          <w:color w:val="000000"/>
          <w:sz w:val="28"/>
        </w:rPr>
        <w:t>
      В зависимости от расположения жилища на угловых участках здания применяются следующие поправочные коэффициенты (К угл):</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9"/>
        <w:gridCol w:w="4103"/>
        <w:gridCol w:w="5338"/>
      </w:tblGrid>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жилища на угловых участках здания</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угл</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Угловое</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Неугловое или индивидуальный жилой дом</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13" w:id="160"/>
    <w:p>
      <w:pPr>
        <w:spacing w:after="0"/>
        <w:ind w:left="0"/>
        <w:jc w:val="both"/>
      </w:pPr>
      <w:r>
        <w:rPr>
          <w:rFonts w:ascii="Times New Roman"/>
          <w:b w:val="false"/>
          <w:i w:val="false"/>
          <w:color w:val="000000"/>
          <w:sz w:val="28"/>
        </w:rPr>
        <w:t>
      В зависимости от материала стен применяются следующие поправочные коэффициенты (К мат. ст):</w:t>
      </w:r>
    </w:p>
    <w:bookmarkEnd w:id="1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3"/>
        <w:gridCol w:w="5656"/>
        <w:gridCol w:w="3761"/>
      </w:tblGrid>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стен</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кирпича</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Сборный из керамзитобетонных блоков</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Сборный из керамзитобетонных блоков, облицованный кирпичом</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Железобетонные панели</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железобетонных панелей, облицованных кирпичом</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Саманно-глинобитные</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Саманные, облицованные снаружи в 0,5 кирпича</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Монолитные шлакобетонные</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железобетонных блоков</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Сборно-щитовые</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Сборно-щитовые, облицованные в 0,5 кирпича</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Деревянные рубленые</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Шпальные</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Шпальные, облицованные кирпичом</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Каркасно-камышитовые</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31" w:id="161"/>
    <w:p>
      <w:pPr>
        <w:spacing w:after="0"/>
        <w:ind w:left="0"/>
        <w:jc w:val="both"/>
      </w:pPr>
      <w:r>
        <w:rPr>
          <w:rFonts w:ascii="Times New Roman"/>
          <w:b w:val="false"/>
          <w:i w:val="false"/>
          <w:color w:val="000000"/>
          <w:sz w:val="28"/>
        </w:rPr>
        <w:t>
      При обеспечении жилища, дачной постройки всеми соответствующими инженерными системами и техническими устройствами поправочный коэффициент благоустройства (К благ) принимается равным 1.</w:t>
      </w:r>
    </w:p>
    <w:bookmarkEnd w:id="161"/>
    <w:bookmarkStart w:name="z232" w:id="162"/>
    <w:p>
      <w:pPr>
        <w:spacing w:after="0"/>
        <w:ind w:left="0"/>
        <w:jc w:val="both"/>
      </w:pPr>
      <w:r>
        <w:rPr>
          <w:rFonts w:ascii="Times New Roman"/>
          <w:b w:val="false"/>
          <w:i w:val="false"/>
          <w:color w:val="000000"/>
          <w:sz w:val="28"/>
        </w:rPr>
        <w:t>
      В случае отсутствия инженерных систем и технических устройств, создающих нормативные либо комфортные условия проживания (быта), пребывания людей (водопровод, канализация, другие виды благоустройства), К благ принимается равным 0,8.</w:t>
      </w:r>
    </w:p>
    <w:bookmarkEnd w:id="162"/>
    <w:bookmarkStart w:name="z233" w:id="163"/>
    <w:p>
      <w:pPr>
        <w:spacing w:after="0"/>
        <w:ind w:left="0"/>
        <w:jc w:val="both"/>
      </w:pPr>
      <w:r>
        <w:rPr>
          <w:rFonts w:ascii="Times New Roman"/>
          <w:b w:val="false"/>
          <w:i w:val="false"/>
          <w:color w:val="000000"/>
          <w:sz w:val="28"/>
        </w:rPr>
        <w:t>
      В зависимости от вида отопления применяются следующие поправочные коэффициенты отопления (К отопл):</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9"/>
        <w:gridCol w:w="4103"/>
        <w:gridCol w:w="5338"/>
      </w:tblGrid>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64"/>
          <w:p>
            <w:pPr>
              <w:spacing w:after="20"/>
              <w:ind w:left="20"/>
              <w:jc w:val="both"/>
            </w:pPr>
            <w:r>
              <w:rPr>
                <w:rFonts w:ascii="Times New Roman"/>
                <w:b w:val="false"/>
                <w:i w:val="false"/>
                <w:color w:val="000000"/>
                <w:sz w:val="20"/>
              </w:rPr>
              <w:t>
№ п/п</w:t>
            </w:r>
          </w:p>
          <w:bookmarkEnd w:id="164"/>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отопления</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отопл</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65"/>
          <w:p>
            <w:pPr>
              <w:spacing w:after="20"/>
              <w:ind w:left="20"/>
              <w:jc w:val="both"/>
            </w:pPr>
            <w:r>
              <w:rPr>
                <w:rFonts w:ascii="Times New Roman"/>
                <w:b w:val="false"/>
                <w:i w:val="false"/>
                <w:color w:val="000000"/>
                <w:sz w:val="20"/>
              </w:rPr>
              <w:t>
1.</w:t>
            </w:r>
          </w:p>
          <w:bookmarkEnd w:id="165"/>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 отопление</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66"/>
          <w:p>
            <w:pPr>
              <w:spacing w:after="20"/>
              <w:ind w:left="20"/>
              <w:jc w:val="both"/>
            </w:pPr>
            <w:r>
              <w:rPr>
                <w:rFonts w:ascii="Times New Roman"/>
                <w:b w:val="false"/>
                <w:i w:val="false"/>
                <w:color w:val="000000"/>
                <w:sz w:val="20"/>
              </w:rPr>
              <w:t>
2.</w:t>
            </w:r>
          </w:p>
          <w:bookmarkEnd w:id="166"/>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 отопление на газе или мазуте</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67"/>
          <w:p>
            <w:pPr>
              <w:spacing w:after="20"/>
              <w:ind w:left="20"/>
              <w:jc w:val="both"/>
            </w:pPr>
            <w:r>
              <w:rPr>
                <w:rFonts w:ascii="Times New Roman"/>
                <w:b w:val="false"/>
                <w:i w:val="false"/>
                <w:color w:val="000000"/>
                <w:sz w:val="20"/>
              </w:rPr>
              <w:t>
3.</w:t>
            </w:r>
          </w:p>
          <w:bookmarkEnd w:id="167"/>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 водяное отопление на твердом топливе</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68"/>
          <w:p>
            <w:pPr>
              <w:spacing w:after="20"/>
              <w:ind w:left="20"/>
              <w:jc w:val="both"/>
            </w:pPr>
            <w:r>
              <w:rPr>
                <w:rFonts w:ascii="Times New Roman"/>
                <w:b w:val="false"/>
                <w:i w:val="false"/>
                <w:color w:val="000000"/>
                <w:sz w:val="20"/>
              </w:rPr>
              <w:t>
4.</w:t>
            </w:r>
          </w:p>
          <w:bookmarkEnd w:id="168"/>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Печное отопление</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bookmarkStart w:name="z239" w:id="169"/>
    <w:p>
      <w:pPr>
        <w:spacing w:after="0"/>
        <w:ind w:left="0"/>
        <w:jc w:val="both"/>
      </w:pPr>
      <w:r>
        <w:rPr>
          <w:rFonts w:ascii="Times New Roman"/>
          <w:b w:val="false"/>
          <w:i w:val="false"/>
          <w:color w:val="000000"/>
          <w:sz w:val="28"/>
        </w:rPr>
        <w:t>
      6. Коэффициент зонирования (К зон), учитывающий месторасположение объекта налогообложения в населенном пункте, утверждается в соответствии с методикой расчета коэффициента зонирования местными исполнительными органами по согласованию с уполномоченным органом в срок, не позднее 1 декабря года, предшествующего году введения такого коэффициента, и вводится в действие с 1 января года, следующего за годом его утверждения.</w:t>
      </w:r>
    </w:p>
    <w:bookmarkEnd w:id="169"/>
    <w:bookmarkStart w:name="z240" w:id="170"/>
    <w:p>
      <w:pPr>
        <w:spacing w:after="0"/>
        <w:ind w:left="0"/>
        <w:jc w:val="both"/>
      </w:pPr>
      <w:r>
        <w:rPr>
          <w:rFonts w:ascii="Times New Roman"/>
          <w:b w:val="false"/>
          <w:i w:val="false"/>
          <w:color w:val="000000"/>
          <w:sz w:val="28"/>
        </w:rPr>
        <w:t>
      Утвержденные коэффициенты зонирования подлежат официальному опубликованию.</w:t>
      </w:r>
    </w:p>
    <w:bookmarkEnd w:id="170"/>
    <w:bookmarkStart w:name="z241" w:id="171"/>
    <w:p>
      <w:pPr>
        <w:spacing w:after="0"/>
        <w:ind w:left="0"/>
        <w:jc w:val="both"/>
      </w:pPr>
      <w:r>
        <w:rPr>
          <w:rFonts w:ascii="Times New Roman"/>
          <w:b w:val="false"/>
          <w:i w:val="false"/>
          <w:color w:val="000000"/>
          <w:sz w:val="28"/>
        </w:rPr>
        <w:t>
      Методика расчета коэффициента зонирования утверждается уполномоченным государственным органом, определяемым решением Правительства Республики Казахстан из числа центральных государственных органов.</w:t>
      </w:r>
    </w:p>
    <w:bookmarkEnd w:id="171"/>
    <w:bookmarkStart w:name="z242" w:id="172"/>
    <w:p>
      <w:pPr>
        <w:spacing w:after="0"/>
        <w:ind w:left="0"/>
        <w:jc w:val="both"/>
      </w:pPr>
      <w:r>
        <w:rPr>
          <w:rFonts w:ascii="Times New Roman"/>
          <w:b w:val="false"/>
          <w:i w:val="false"/>
          <w:color w:val="000000"/>
          <w:sz w:val="28"/>
        </w:rPr>
        <w:t>
      7. Коэффициент изменения месячного расчетного показателя (далее – К изм. мрп) определяется по формуле:</w:t>
      </w:r>
    </w:p>
    <w:bookmarkEnd w:id="172"/>
    <w:bookmarkStart w:name="z243" w:id="173"/>
    <w:p>
      <w:pPr>
        <w:spacing w:after="0"/>
        <w:ind w:left="0"/>
        <w:jc w:val="both"/>
      </w:pPr>
      <w:r>
        <w:rPr>
          <w:rFonts w:ascii="Times New Roman"/>
          <w:b w:val="false"/>
          <w:i w:val="false"/>
          <w:color w:val="000000"/>
          <w:sz w:val="28"/>
        </w:rPr>
        <w:t>
      К изм. мрп = мрп тек. г. / мрп предыд. г., где:</w:t>
      </w:r>
    </w:p>
    <w:bookmarkEnd w:id="173"/>
    <w:bookmarkStart w:name="z244" w:id="174"/>
    <w:p>
      <w:pPr>
        <w:spacing w:after="0"/>
        <w:ind w:left="0"/>
        <w:jc w:val="both"/>
      </w:pPr>
      <w:r>
        <w:rPr>
          <w:rFonts w:ascii="Times New Roman"/>
          <w:b w:val="false"/>
          <w:i w:val="false"/>
          <w:color w:val="000000"/>
          <w:sz w:val="28"/>
        </w:rPr>
        <w:t>
      мрп тек. г. – месячный расчетный показатель, установленный законом о республиканском бюджете и действующий на 1 января соответствующего финансового года;</w:t>
      </w:r>
    </w:p>
    <w:bookmarkEnd w:id="174"/>
    <w:bookmarkStart w:name="z245" w:id="175"/>
    <w:p>
      <w:pPr>
        <w:spacing w:after="0"/>
        <w:ind w:left="0"/>
        <w:jc w:val="both"/>
      </w:pPr>
      <w:r>
        <w:rPr>
          <w:rFonts w:ascii="Times New Roman"/>
          <w:b w:val="false"/>
          <w:i w:val="false"/>
          <w:color w:val="000000"/>
          <w:sz w:val="28"/>
        </w:rPr>
        <w:t>
      мрп предыд. г. – месячный расчетный показатель, установленный законом о республиканском бюджете и действующий на 1 января предыдущего финансового года.</w:t>
      </w:r>
    </w:p>
    <w:bookmarkEnd w:id="175"/>
    <w:bookmarkStart w:name="z246" w:id="176"/>
    <w:p>
      <w:pPr>
        <w:spacing w:after="0"/>
        <w:ind w:left="0"/>
        <w:jc w:val="both"/>
      </w:pPr>
      <w:r>
        <w:rPr>
          <w:rFonts w:ascii="Times New Roman"/>
          <w:b w:val="false"/>
          <w:i w:val="false"/>
          <w:color w:val="000000"/>
          <w:sz w:val="28"/>
        </w:rPr>
        <w:t>
      8. В случае, когда холодная пристройка, хозяйственная (служебная) постройка, цокольный этаж, подвал жилого дома, гараж являются частью жилища, налоговая база определяется Государственной корпорацией "Правительство для граждан", как совокупная стоимость таких объектов налогообложения, рассчитываемая в соответствии с настоящей статьей.</w:t>
      </w:r>
    </w:p>
    <w:bookmarkEnd w:id="176"/>
    <w:bookmarkStart w:name="z247" w:id="177"/>
    <w:p>
      <w:pPr>
        <w:spacing w:after="0"/>
        <w:ind w:left="0"/>
        <w:jc w:val="both"/>
      </w:pPr>
      <w:r>
        <w:rPr>
          <w:rFonts w:ascii="Times New Roman"/>
          <w:b w:val="false"/>
          <w:i w:val="false"/>
          <w:color w:val="000000"/>
          <w:sz w:val="28"/>
        </w:rPr>
        <w:t>
      9. В случае, когда по нескольким объектам налогообложения плательщиком налога является одно физическое лицо, налоговая база рассчитывается отдельно по каждому объекту.";</w:t>
      </w:r>
    </w:p>
    <w:bookmarkEnd w:id="177"/>
    <w:bookmarkStart w:name="z248" w:id="178"/>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пункт 3</w:t>
      </w:r>
      <w:r>
        <w:rPr>
          <w:rFonts w:ascii="Times New Roman"/>
          <w:b w:val="false"/>
          <w:i w:val="false"/>
          <w:color w:val="000000"/>
          <w:sz w:val="28"/>
        </w:rPr>
        <w:t xml:space="preserve"> статьи 437 дополнить словами ", отчислений и (или) взносов на обязательное социальное медицинское страхование";</w:t>
      </w:r>
    </w:p>
    <w:bookmarkEnd w:id="178"/>
    <w:bookmarkStart w:name="z249" w:id="179"/>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статью 438</w:t>
      </w:r>
      <w:r>
        <w:rPr>
          <w:rFonts w:ascii="Times New Roman"/>
          <w:b w:val="false"/>
          <w:i w:val="false"/>
          <w:color w:val="000000"/>
          <w:sz w:val="28"/>
        </w:rPr>
        <w:t xml:space="preserve"> изложить в следующей редакции:     </w:t>
      </w:r>
    </w:p>
    <w:bookmarkEnd w:id="179"/>
    <w:bookmarkStart w:name="z250" w:id="180"/>
    <w:p>
      <w:pPr>
        <w:spacing w:after="0"/>
        <w:ind w:left="0"/>
        <w:jc w:val="both"/>
      </w:pPr>
      <w:r>
        <w:rPr>
          <w:rFonts w:ascii="Times New Roman"/>
          <w:b w:val="false"/>
          <w:i w:val="false"/>
          <w:color w:val="000000"/>
          <w:sz w:val="28"/>
        </w:rPr>
        <w:t xml:space="preserve">
      "Статья 438. Особенности уплаты (перечисления) индивидуального подоходного налога, удерживаемого у источника выплаты, обязательных пенсионных взносов, обязательных профессиональных пенсионных взносов, социальных отчислений, отчислений и (или) взносов на обязательное социальное медицинское страхование  </w:t>
      </w:r>
    </w:p>
    <w:bookmarkEnd w:id="180"/>
    <w:bookmarkStart w:name="z251" w:id="181"/>
    <w:p>
      <w:pPr>
        <w:spacing w:after="0"/>
        <w:ind w:left="0"/>
        <w:jc w:val="both"/>
      </w:pPr>
      <w:r>
        <w:rPr>
          <w:rFonts w:ascii="Times New Roman"/>
          <w:b w:val="false"/>
          <w:i w:val="false"/>
          <w:color w:val="000000"/>
          <w:sz w:val="28"/>
        </w:rPr>
        <w:t xml:space="preserve">
      Уплата (перечисление) сумм индивидуального подоходного налога, удерживаемого у источника выплаты, обязательных пенсионных взносов, обязательных профессиональных пенсионных взносов, социальных отчислений, отчислений и (или) взносов на обязательное социальное медицинское страхование производится не позднее 25 числа второго месяца, следующего за отчетным налоговым периодом."; </w:t>
      </w:r>
    </w:p>
    <w:bookmarkEnd w:id="181"/>
    <w:bookmarkStart w:name="z252" w:id="182"/>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статье 439</w:t>
      </w:r>
      <w:r>
        <w:rPr>
          <w:rFonts w:ascii="Times New Roman"/>
          <w:b w:val="false"/>
          <w:i w:val="false"/>
          <w:color w:val="000000"/>
          <w:sz w:val="28"/>
        </w:rPr>
        <w:t>:</w:t>
      </w:r>
    </w:p>
    <w:bookmarkEnd w:id="182"/>
    <w:bookmarkStart w:name="z253" w:id="183"/>
    <w:p>
      <w:pPr>
        <w:spacing w:after="0"/>
        <w:ind w:left="0"/>
        <w:jc w:val="both"/>
      </w:pPr>
      <w:r>
        <w:rPr>
          <w:rFonts w:ascii="Times New Roman"/>
          <w:b w:val="false"/>
          <w:i w:val="false"/>
          <w:color w:val="000000"/>
          <w:sz w:val="28"/>
        </w:rPr>
        <w:t xml:space="preserve">
      абзацы второй и третий части второй подпункта 1)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 </w:t>
      </w:r>
    </w:p>
    <w:bookmarkEnd w:id="183"/>
    <w:bookmarkStart w:name="z254" w:id="184"/>
    <w:p>
      <w:pPr>
        <w:spacing w:after="0"/>
        <w:ind w:left="0"/>
        <w:jc w:val="both"/>
      </w:pPr>
      <w:r>
        <w:rPr>
          <w:rFonts w:ascii="Times New Roman"/>
          <w:b w:val="false"/>
          <w:i w:val="false"/>
          <w:color w:val="000000"/>
          <w:sz w:val="28"/>
        </w:rPr>
        <w:t>
      "1 территориальная зона: пастбища, расположенные на землях пустынных, полупустынных и предгорно-пустынно-степных почвенно-климатических зон Алматинской, Актюбинской, Атырауской, Жамбылской, Кызылординской, Мангистауской и Южно-Казахстанской областей, города Алматы;</w:t>
      </w:r>
    </w:p>
    <w:bookmarkEnd w:id="184"/>
    <w:bookmarkStart w:name="z255" w:id="185"/>
    <w:p>
      <w:pPr>
        <w:spacing w:after="0"/>
        <w:ind w:left="0"/>
        <w:jc w:val="both"/>
      </w:pPr>
      <w:r>
        <w:rPr>
          <w:rFonts w:ascii="Times New Roman"/>
          <w:b w:val="false"/>
          <w:i w:val="false"/>
          <w:color w:val="000000"/>
          <w:sz w:val="28"/>
        </w:rPr>
        <w:t>
      2 территориальная зона: земли Акмолинской, Восточно-Казахстанской, Западно-Казахстанской, Карагандинской, Костанайской, Павлодарской, Северо-Казахстанской областей, города Астаны, а также Актюбинской области, за исключением земель 1 территориальной зоны;";</w:t>
      </w:r>
    </w:p>
    <w:bookmarkEnd w:id="185"/>
    <w:bookmarkStart w:name="z256" w:id="186"/>
    <w:p>
      <w:pPr>
        <w:spacing w:after="0"/>
        <w:ind w:left="0"/>
        <w:jc w:val="both"/>
      </w:pPr>
      <w:r>
        <w:rPr>
          <w:rFonts w:ascii="Times New Roman"/>
          <w:b w:val="false"/>
          <w:i w:val="false"/>
          <w:color w:val="000000"/>
          <w:sz w:val="28"/>
        </w:rPr>
        <w:t>
      подпункт 2) исключить;</w:t>
      </w:r>
    </w:p>
    <w:bookmarkEnd w:id="186"/>
    <w:bookmarkStart w:name="z257" w:id="187"/>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статью 442</w:t>
      </w:r>
      <w:r>
        <w:rPr>
          <w:rFonts w:ascii="Times New Roman"/>
          <w:b w:val="false"/>
          <w:i w:val="false"/>
          <w:color w:val="000000"/>
          <w:sz w:val="28"/>
        </w:rPr>
        <w:t xml:space="preserve"> дополнить пунктом 3-1 следующего содержания:</w:t>
      </w:r>
    </w:p>
    <w:bookmarkEnd w:id="187"/>
    <w:bookmarkStart w:name="z258" w:id="188"/>
    <w:p>
      <w:pPr>
        <w:spacing w:after="0"/>
        <w:ind w:left="0"/>
        <w:jc w:val="both"/>
      </w:pPr>
      <w:r>
        <w:rPr>
          <w:rFonts w:ascii="Times New Roman"/>
          <w:b w:val="false"/>
          <w:i w:val="false"/>
          <w:color w:val="000000"/>
          <w:sz w:val="28"/>
        </w:rPr>
        <w:t>
      "3-1. При осуществлении видов деятельности, на которые не распространяется специальный налоговый режим для крестьянских или фермерских хозяйств, плательщики единого земельного налога обязаны вести раздельный учет доходов и расходов, имущества и производить исчисление и уплату соответствующих налогов и других обязательных платежей в бюджет по указанным видам деятельности в общеустановленном порядке.";</w:t>
      </w:r>
    </w:p>
    <w:bookmarkEnd w:id="188"/>
    <w:bookmarkStart w:name="z259" w:id="189"/>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статье 448</w:t>
      </w:r>
      <w:r>
        <w:rPr>
          <w:rFonts w:ascii="Times New Roman"/>
          <w:b w:val="false"/>
          <w:i w:val="false"/>
          <w:color w:val="000000"/>
          <w:sz w:val="28"/>
        </w:rPr>
        <w:t>:</w:t>
      </w:r>
    </w:p>
    <w:bookmarkEnd w:id="189"/>
    <w:bookmarkStart w:name="z260" w:id="1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90"/>
    <w:bookmarkStart w:name="z261" w:id="191"/>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подпункта 2)</w:t>
      </w:r>
      <w:r>
        <w:rPr>
          <w:rFonts w:ascii="Times New Roman"/>
          <w:b w:val="false"/>
          <w:i w:val="false"/>
          <w:color w:val="000000"/>
          <w:sz w:val="28"/>
        </w:rPr>
        <w:t xml:space="preserve"> части четвертой изложить в следующей редакции:</w:t>
      </w:r>
    </w:p>
    <w:bookmarkEnd w:id="191"/>
    <w:bookmarkStart w:name="z262" w:id="192"/>
    <w:p>
      <w:pPr>
        <w:spacing w:after="0"/>
        <w:ind w:left="0"/>
        <w:jc w:val="both"/>
      </w:pPr>
      <w:r>
        <w:rPr>
          <w:rFonts w:ascii="Times New Roman"/>
          <w:b w:val="false"/>
          <w:i w:val="false"/>
          <w:color w:val="000000"/>
          <w:sz w:val="28"/>
        </w:rPr>
        <w:t>
      "заготовке, хранению и сбыту сельскохозяйственной продукции, продукции аквакультуры (рыбоводства), произведенной членами такого кооператива, а также продукции, полученной в результате переработки, предусмотренной абзацем третьим настоящего подпункта;";</w:t>
      </w:r>
    </w:p>
    <w:bookmarkEnd w:id="192"/>
    <w:bookmarkStart w:name="z263" w:id="1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части первой исключить;</w:t>
      </w:r>
    </w:p>
    <w:bookmarkStart w:name="z265" w:id="194"/>
    <w:p>
      <w:pPr>
        <w:spacing w:after="0"/>
        <w:ind w:left="0"/>
        <w:jc w:val="both"/>
      </w:pPr>
      <w:r>
        <w:rPr>
          <w:rFonts w:ascii="Times New Roman"/>
          <w:b w:val="false"/>
          <w:i w:val="false"/>
          <w:color w:val="000000"/>
          <w:sz w:val="28"/>
        </w:rPr>
        <w:t>
      часть вторую исключить;</w:t>
      </w:r>
    </w:p>
    <w:bookmarkEnd w:id="194"/>
    <w:bookmarkStart w:name="z266" w:id="195"/>
    <w:p>
      <w:pPr>
        <w:spacing w:after="0"/>
        <w:ind w:left="0"/>
        <w:jc w:val="both"/>
      </w:pPr>
      <w:r>
        <w:rPr>
          <w:rFonts w:ascii="Times New Roman"/>
          <w:b w:val="false"/>
          <w:i w:val="false"/>
          <w:color w:val="000000"/>
          <w:sz w:val="28"/>
        </w:rPr>
        <w:t>
      часть третью изложить в следующей редакции:</w:t>
      </w:r>
    </w:p>
    <w:bookmarkEnd w:id="195"/>
    <w:bookmarkStart w:name="z267" w:id="196"/>
    <w:p>
      <w:pPr>
        <w:spacing w:after="0"/>
        <w:ind w:left="0"/>
        <w:jc w:val="both"/>
      </w:pPr>
      <w:r>
        <w:rPr>
          <w:rFonts w:ascii="Times New Roman"/>
          <w:b w:val="false"/>
          <w:i w:val="false"/>
          <w:color w:val="000000"/>
          <w:sz w:val="28"/>
        </w:rPr>
        <w:t>
      "Положение подпункта 1) части первой настоящего пункта не распространяется на сельскохозяйственные кооперативы.";</w:t>
      </w:r>
    </w:p>
    <w:bookmarkEnd w:id="196"/>
    <w:bookmarkStart w:name="z268" w:id="197"/>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пункт 1</w:t>
      </w:r>
      <w:r>
        <w:rPr>
          <w:rFonts w:ascii="Times New Roman"/>
          <w:b w:val="false"/>
          <w:i w:val="false"/>
          <w:color w:val="000000"/>
          <w:sz w:val="28"/>
        </w:rPr>
        <w:t xml:space="preserve"> статьи 450 изложить в следующей редакции:</w:t>
      </w:r>
    </w:p>
    <w:bookmarkEnd w:id="197"/>
    <w:bookmarkStart w:name="z269" w:id="198"/>
    <w:p>
      <w:pPr>
        <w:spacing w:after="0"/>
        <w:ind w:left="0"/>
        <w:jc w:val="both"/>
      </w:pPr>
      <w:r>
        <w:rPr>
          <w:rFonts w:ascii="Times New Roman"/>
          <w:b w:val="false"/>
          <w:i w:val="false"/>
          <w:color w:val="000000"/>
          <w:sz w:val="28"/>
        </w:rPr>
        <w:t>
      "1. Для применения специального налогового режима при переходе с общеустановленного порядка или иного специального налогового режима налогоплательщиком в налоговый орган по месту нахождения представляется уведомление о применяемом режиме налогообложения не позднее 10 декабря года, предшествующего первому году применения специального налогового режима, если иное не установлено частью второй настоящего пункта.</w:t>
      </w:r>
    </w:p>
    <w:bookmarkEnd w:id="198"/>
    <w:bookmarkStart w:name="z270" w:id="199"/>
    <w:p>
      <w:pPr>
        <w:spacing w:after="0"/>
        <w:ind w:left="0"/>
        <w:jc w:val="both"/>
      </w:pPr>
      <w:r>
        <w:rPr>
          <w:rFonts w:ascii="Times New Roman"/>
          <w:b w:val="false"/>
          <w:i w:val="false"/>
          <w:color w:val="000000"/>
          <w:sz w:val="28"/>
        </w:rPr>
        <w:t>
      Члены сельскохозяйственных кооперативов, у которых право применения данного специального налогового режима возникло в связи с отменой нормы подпункта 3) пункта 3 статьи 448 настоящего Кодекса, вправе представить уведомление, указанное в части первой настоящего пункта, в срок не позднее 29 декабря первого года применения специального налогового режима.</w:t>
      </w:r>
    </w:p>
    <w:bookmarkEnd w:id="199"/>
    <w:bookmarkStart w:name="z271" w:id="200"/>
    <w:p>
      <w:pPr>
        <w:spacing w:after="0"/>
        <w:ind w:left="0"/>
        <w:jc w:val="both"/>
      </w:pPr>
      <w:r>
        <w:rPr>
          <w:rFonts w:ascii="Times New Roman"/>
          <w:b w:val="false"/>
          <w:i w:val="false"/>
          <w:color w:val="000000"/>
          <w:sz w:val="28"/>
        </w:rPr>
        <w:t>
      В случае возникновения права на земельный участок после вышеуказанной даты до 31 декабря текущего календарного года уведомление о применяемом режиме налогообложения представляется в налоговый орган в течение тридцати календарных дней с даты постановки на регистрационный учет по месту нахождения данного земельного участка.</w:t>
      </w:r>
    </w:p>
    <w:bookmarkEnd w:id="200"/>
    <w:bookmarkStart w:name="z272" w:id="201"/>
    <w:p>
      <w:pPr>
        <w:spacing w:after="0"/>
        <w:ind w:left="0"/>
        <w:jc w:val="both"/>
      </w:pPr>
      <w:r>
        <w:rPr>
          <w:rFonts w:ascii="Times New Roman"/>
          <w:b w:val="false"/>
          <w:i w:val="false"/>
          <w:color w:val="000000"/>
          <w:sz w:val="28"/>
        </w:rPr>
        <w:t>
      Вновь созданные (возникшие, образованные) налогоплательщики для применения специального налогового режима представляют уведомление о применяемом режиме налогообложения в налоговый орган одновременно с налоговым заявлением о постановке на регистрационный учет в соответствии с пунктом 3 статьи 577 настоящего Кодекса.</w:t>
      </w:r>
    </w:p>
    <w:bookmarkEnd w:id="201"/>
    <w:bookmarkStart w:name="z273" w:id="202"/>
    <w:p>
      <w:pPr>
        <w:spacing w:after="0"/>
        <w:ind w:left="0"/>
        <w:jc w:val="both"/>
      </w:pPr>
      <w:r>
        <w:rPr>
          <w:rFonts w:ascii="Times New Roman"/>
          <w:b w:val="false"/>
          <w:i w:val="false"/>
          <w:color w:val="000000"/>
          <w:sz w:val="28"/>
        </w:rPr>
        <w:t>
      При этом датой начала применения специального налогового режима являются:</w:t>
      </w:r>
    </w:p>
    <w:bookmarkEnd w:id="202"/>
    <w:bookmarkStart w:name="z274" w:id="203"/>
    <w:p>
      <w:pPr>
        <w:spacing w:after="0"/>
        <w:ind w:left="0"/>
        <w:jc w:val="both"/>
      </w:pPr>
      <w:r>
        <w:rPr>
          <w:rFonts w:ascii="Times New Roman"/>
          <w:b w:val="false"/>
          <w:i w:val="false"/>
          <w:color w:val="000000"/>
          <w:sz w:val="28"/>
        </w:rPr>
        <w:t>
      1) для вновь созданных (возникших, образованных) налогоплательщиков – дата государственной регистрации юридического лица в органах юстиции или государственной регистрации в качестве индивидуального предпринимателя в налоговых органах;</w:t>
      </w:r>
    </w:p>
    <w:bookmarkEnd w:id="203"/>
    <w:bookmarkStart w:name="z275" w:id="204"/>
    <w:p>
      <w:pPr>
        <w:spacing w:after="0"/>
        <w:ind w:left="0"/>
        <w:jc w:val="both"/>
      </w:pPr>
      <w:r>
        <w:rPr>
          <w:rFonts w:ascii="Times New Roman"/>
          <w:b w:val="false"/>
          <w:i w:val="false"/>
          <w:color w:val="000000"/>
          <w:sz w:val="28"/>
        </w:rPr>
        <w:t>
      2) для налогоплательщиков, за исключением вновь созданных (возникших, образованных) и указанных в части второй настоящего пункта, – первое число календарного года, следующего за годом, в котором представлено уведомление о применяемом режиме налогообложения;</w:t>
      </w:r>
    </w:p>
    <w:bookmarkEnd w:id="204"/>
    <w:bookmarkStart w:name="z276" w:id="205"/>
    <w:p>
      <w:pPr>
        <w:spacing w:after="0"/>
        <w:ind w:left="0"/>
        <w:jc w:val="both"/>
      </w:pPr>
      <w:r>
        <w:rPr>
          <w:rFonts w:ascii="Times New Roman"/>
          <w:b w:val="false"/>
          <w:i w:val="false"/>
          <w:color w:val="000000"/>
          <w:sz w:val="28"/>
        </w:rPr>
        <w:t>
      3) для налогоплательщиков, указанных в части второй настоящего пункта, – первое число календарного года, в котором представлено уведомление о применяемом режиме налогообложения.";</w:t>
      </w:r>
    </w:p>
    <w:bookmarkEnd w:id="205"/>
    <w:bookmarkStart w:name="z277" w:id="206"/>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статье 457</w:t>
      </w:r>
      <w:r>
        <w:rPr>
          <w:rFonts w:ascii="Times New Roman"/>
          <w:b w:val="false"/>
          <w:i w:val="false"/>
          <w:color w:val="000000"/>
          <w:sz w:val="28"/>
        </w:rPr>
        <w:t>:</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дополнить абзацем седьмым следующего содержания:</w:t>
      </w:r>
    </w:p>
    <w:bookmarkStart w:name="z279" w:id="207"/>
    <w:p>
      <w:pPr>
        <w:spacing w:after="0"/>
        <w:ind w:left="0"/>
        <w:jc w:val="both"/>
      </w:pPr>
      <w:r>
        <w:rPr>
          <w:rFonts w:ascii="Times New Roman"/>
          <w:b w:val="false"/>
          <w:i w:val="false"/>
          <w:color w:val="000000"/>
          <w:sz w:val="28"/>
        </w:rPr>
        <w:t>
      "организация, специализирующаяся на улучшении качества кредитных портфелей банков второго уровня, единственным акционером которой является Правительство Республики Казахстан;";</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дополнить абзацем четвертым следующего содержания:</w:t>
      </w:r>
    </w:p>
    <w:bookmarkStart w:name="z281" w:id="208"/>
    <w:p>
      <w:pPr>
        <w:spacing w:after="0"/>
        <w:ind w:left="0"/>
        <w:jc w:val="both"/>
      </w:pPr>
      <w:r>
        <w:rPr>
          <w:rFonts w:ascii="Times New Roman"/>
          <w:b w:val="false"/>
          <w:i w:val="false"/>
          <w:color w:val="000000"/>
          <w:sz w:val="28"/>
        </w:rPr>
        <w:t>
      "организация, специализирующаяся на улучшении качества кредитных портфелей банков второго уровня, единственным акционером которой является Правительство Республики Казахстан;";</w:t>
      </w:r>
    </w:p>
    <w:bookmarkEnd w:id="208"/>
    <w:bookmarkStart w:name="z282" w:id="209"/>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статью 541</w:t>
      </w:r>
      <w:r>
        <w:rPr>
          <w:rFonts w:ascii="Times New Roman"/>
          <w:b w:val="false"/>
          <w:i w:val="false"/>
          <w:color w:val="000000"/>
          <w:sz w:val="28"/>
        </w:rPr>
        <w:t xml:space="preserve"> дополнить подпунктом 23-2) следующего содержания:</w:t>
      </w:r>
    </w:p>
    <w:bookmarkEnd w:id="209"/>
    <w:bookmarkStart w:name="z283" w:id="210"/>
    <w:p>
      <w:pPr>
        <w:spacing w:after="0"/>
        <w:ind w:left="0"/>
        <w:jc w:val="both"/>
      </w:pPr>
      <w:r>
        <w:rPr>
          <w:rFonts w:ascii="Times New Roman"/>
          <w:b w:val="false"/>
          <w:i w:val="false"/>
          <w:color w:val="000000"/>
          <w:sz w:val="28"/>
        </w:rPr>
        <w:t>
      "23-2) организация, специализирующаяся на улучшении качества кредитных портфелей банков второго уровня, единственным акционером которой является Правительство Республики Казахстан, – при предъявлении исков и обжаловании решений судов;";</w:t>
      </w:r>
    </w:p>
    <w:bookmarkEnd w:id="210"/>
    <w:bookmarkStart w:name="z284" w:id="211"/>
    <w:p>
      <w:pPr>
        <w:spacing w:after="0"/>
        <w:ind w:left="0"/>
        <w:jc w:val="both"/>
      </w:pPr>
      <w:r>
        <w:rPr>
          <w:rFonts w:ascii="Times New Roman"/>
          <w:b w:val="false"/>
          <w:i w:val="false"/>
          <w:color w:val="000000"/>
          <w:sz w:val="28"/>
        </w:rPr>
        <w:t xml:space="preserve">
      30) подпункт 3) </w:t>
      </w:r>
      <w:r>
        <w:rPr>
          <w:rFonts w:ascii="Times New Roman"/>
          <w:b w:val="false"/>
          <w:i w:val="false"/>
          <w:color w:val="000000"/>
          <w:sz w:val="28"/>
        </w:rPr>
        <w:t>пункта 1</w:t>
      </w:r>
      <w:r>
        <w:rPr>
          <w:rFonts w:ascii="Times New Roman"/>
          <w:b w:val="false"/>
          <w:i w:val="false"/>
          <w:color w:val="000000"/>
          <w:sz w:val="28"/>
        </w:rPr>
        <w:t xml:space="preserve"> статьи 568 изложить в следующей редакции:</w:t>
      </w:r>
    </w:p>
    <w:bookmarkEnd w:id="211"/>
    <w:bookmarkStart w:name="z285" w:id="212"/>
    <w:p>
      <w:pPr>
        <w:spacing w:after="0"/>
        <w:ind w:left="0"/>
        <w:jc w:val="both"/>
      </w:pPr>
      <w:r>
        <w:rPr>
          <w:rFonts w:ascii="Times New Roman"/>
          <w:b w:val="false"/>
          <w:i w:val="false"/>
          <w:color w:val="000000"/>
          <w:sz w:val="28"/>
        </w:rPr>
        <w:t>
      "3) лиц, указанных в статьях 411, 420 и 442 настоящего Кодекса, по деятельности, подлежащей обложению налогом на игорный бизнес, фиксированным налогом и единым земельным налогом соответственно.";</w:t>
      </w:r>
    </w:p>
    <w:bookmarkEnd w:id="212"/>
    <w:bookmarkStart w:name="z286" w:id="213"/>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пункте 9</w:t>
      </w:r>
      <w:r>
        <w:rPr>
          <w:rFonts w:ascii="Times New Roman"/>
          <w:b w:val="false"/>
          <w:i w:val="false"/>
          <w:color w:val="000000"/>
          <w:sz w:val="28"/>
        </w:rPr>
        <w:t xml:space="preserve"> статьи 599, </w:t>
      </w:r>
      <w:r>
        <w:rPr>
          <w:rFonts w:ascii="Times New Roman"/>
          <w:b w:val="false"/>
          <w:i w:val="false"/>
          <w:color w:val="000000"/>
          <w:sz w:val="28"/>
        </w:rPr>
        <w:t>пункте 7</w:t>
      </w:r>
      <w:r>
        <w:rPr>
          <w:rFonts w:ascii="Times New Roman"/>
          <w:b w:val="false"/>
          <w:i w:val="false"/>
          <w:color w:val="000000"/>
          <w:sz w:val="28"/>
        </w:rPr>
        <w:t xml:space="preserve"> статьи 602 и </w:t>
      </w:r>
      <w:r>
        <w:rPr>
          <w:rFonts w:ascii="Times New Roman"/>
          <w:b w:val="false"/>
          <w:i w:val="false"/>
          <w:color w:val="000000"/>
          <w:sz w:val="28"/>
        </w:rPr>
        <w:t>пункте 4</w:t>
      </w:r>
      <w:r>
        <w:rPr>
          <w:rFonts w:ascii="Times New Roman"/>
          <w:b w:val="false"/>
          <w:i w:val="false"/>
          <w:color w:val="000000"/>
          <w:sz w:val="28"/>
        </w:rPr>
        <w:t xml:space="preserve"> статьи 603 слова "2,5-кратной" заменить словами "1,25-кратной"; </w:t>
      </w:r>
    </w:p>
    <w:bookmarkEnd w:id="213"/>
    <w:bookmarkStart w:name="z287" w:id="214"/>
    <w:p>
      <w:pPr>
        <w:spacing w:after="0"/>
        <w:ind w:left="0"/>
        <w:jc w:val="both"/>
      </w:pPr>
      <w:r>
        <w:rPr>
          <w:rFonts w:ascii="Times New Roman"/>
          <w:b w:val="false"/>
          <w:i w:val="false"/>
          <w:color w:val="000000"/>
          <w:sz w:val="28"/>
        </w:rPr>
        <w:t xml:space="preserve">
      32) часть вторую </w:t>
      </w:r>
      <w:r>
        <w:rPr>
          <w:rFonts w:ascii="Times New Roman"/>
          <w:b w:val="false"/>
          <w:i w:val="false"/>
          <w:color w:val="000000"/>
          <w:sz w:val="28"/>
        </w:rPr>
        <w:t>подпункта 3)</w:t>
      </w:r>
      <w:r>
        <w:rPr>
          <w:rFonts w:ascii="Times New Roman"/>
          <w:b w:val="false"/>
          <w:i w:val="false"/>
          <w:color w:val="000000"/>
          <w:sz w:val="28"/>
        </w:rPr>
        <w:t xml:space="preserve"> пункта 1 статьи 608 изложить в следующей редакции: </w:t>
      </w:r>
    </w:p>
    <w:bookmarkEnd w:id="214"/>
    <w:bookmarkStart w:name="z288" w:id="215"/>
    <w:p>
      <w:pPr>
        <w:spacing w:after="0"/>
        <w:ind w:left="0"/>
        <w:jc w:val="both"/>
      </w:pPr>
      <w:r>
        <w:rPr>
          <w:rFonts w:ascii="Times New Roman"/>
          <w:b w:val="false"/>
          <w:i w:val="false"/>
          <w:color w:val="000000"/>
          <w:sz w:val="28"/>
        </w:rPr>
        <w:t xml:space="preserve">
      "Способ направления уведомлений, указанный в подпункте 3) настоящего пункта, применяется в отношении уведомлений, указанных в подпунктах 1) и 5-1) пункта 2 статьи 607 настоящего Кодекса."; </w:t>
      </w:r>
    </w:p>
    <w:bookmarkEnd w:id="215"/>
    <w:bookmarkStart w:name="z289" w:id="216"/>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пункте 3</w:t>
      </w:r>
      <w:r>
        <w:rPr>
          <w:rFonts w:ascii="Times New Roman"/>
          <w:b w:val="false"/>
          <w:i w:val="false"/>
          <w:color w:val="000000"/>
          <w:sz w:val="28"/>
        </w:rPr>
        <w:t xml:space="preserve"> статьи 610 слова "2,5-кратной" заменить словами "1,25-кратной".</w:t>
      </w:r>
    </w:p>
    <w:bookmarkEnd w:id="216"/>
    <w:bookmarkStart w:name="z290" w:id="21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ст.89; 2010 г., № 5, ст.23; № 7, ст.32; № 15, ст.71; № 24, ст.149, 152; 2011 г., № 1, ст.2, 3; № 2, ст.21; № 11, ст.102; № 12, ст.111; № 17, ст.136; № 21, ст.161; 2012 г., № 1, ст.5; № 3, ст.26; № 4, ст.32; № 8, ст.64; № 12, ст.83; № 14, ст.92, 95; № 15, ст.97; № 21-22, ст.124; 2013 г., № 1, ст.3; № 5-6, ст.30; № 7, ст.36; № 9, ст.51; № 12, ст.57; № 13, ст.62; № 14, ст.72, 75; № 16, ст.83; 2014 г., № 1, ст.4; № 7, ст.37; № 10, ст.52; № 11, ст.65; № 14, ст.84, 86; № 16, ст.90; № 19-I, 19-II, ст.96; № 21, ст.122; № 23, ст.143; 2015 г., № 1, ст.2; № 7, ст.33; № 10, ст.50; № 19-II, ст.102; № 20-IV, ст.113; № 20-VII, ст.115; № 22-I, ст.143; № 22-V, ст.156; № 23-II, ст.170; 2016 г., № 6, cт.45; № 8-II, cт.67, 70; № 23, ст.119; 2017 г., № 1-2, ст.3; № 4, ст.7; № 9, ст.22; № 13, ст.45):  </w:t>
      </w:r>
    </w:p>
    <w:bookmarkEnd w:id="217"/>
    <w:bookmarkStart w:name="z291" w:id="2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185-1</w:t>
      </w:r>
      <w:r>
        <w:rPr>
          <w:rFonts w:ascii="Times New Roman"/>
          <w:b w:val="false"/>
          <w:i w:val="false"/>
          <w:color w:val="000000"/>
          <w:sz w:val="28"/>
        </w:rPr>
        <w:t xml:space="preserve"> цифры "2020" заменить цифрами "2022". </w:t>
      </w:r>
    </w:p>
    <w:bookmarkEnd w:id="218"/>
    <w:bookmarkStart w:name="z292" w:id="21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30 июня 2010 года "О таможенном деле в Республике Казахстан" (Ведомости Парламента Республики Казахстан, 2010 г., № 14, ст.70; № 24, ст.145; 2011 г., № 1, ст.3; № 11, ст.102; № 19, ст.145; 2012 г., № 2, ст.15; № 13, ст.91; № 15, ст.97; № 21-22, ст.124; № 23-24, ст.125; 2013 г., № 1, ст.3; № 2, ст.13; № 7, ст.36; № 10-11, ст.56; № 14, ст.72; № 15, ст.81; № 16, ст.83; 2014 г., № 4-5, ст.24; № 10, ст.52; № 11, ст.61; № 12, ст.82; № 14, ст.84; № 16, ст.90; № 19-I, 19-II, ст.94, 96; № 21, ст.122, 123; № 23, ст.143; 2015 г., № 8, ст.42; № 11, cт.52; № 15, ст.78; № 20-IV, ст.113; № 20-VII, ст.115; № 22-II, ст.144, 145; № 22-V, ст.156; № 23-I, ст.169; 2016 г., № 6, ст.45; № 8-I, ст.65; № 12, ст.87; № 22, ст.116; № 24, ст.124; 2017 г., № 13, ст.45):</w:t>
      </w:r>
    </w:p>
    <w:bookmarkEnd w:id="219"/>
    <w:bookmarkStart w:name="z293" w:id="220"/>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158 слова "2,5-кратной" заменить словами "1,25-кратной".</w:t>
      </w:r>
    </w:p>
    <w:bookmarkEnd w:id="220"/>
    <w:bookmarkStart w:name="z294" w:id="221"/>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3 июля 2014 года (Ведомости Парламента Республики Казахстан, 2014 г., № 13-I, 13-II, ст.83; № 21, ст.122; 2015 г., № 16, ст.79; № 21-III, ст.137; № 22-I, ст.140; № 22-III, ст.149; № 22-V, ст.156; № 22-VI, ст.159; 2016 г., № 7-II, ст.55; № 8-II, ст.67; № 12, ст.87; № 23, ст.118; № 24, cт.126; 2017 г., № 8, ст.16; № 9, ст.21; № 14, ст.50; № 16, ст.56):</w:t>
      </w:r>
    </w:p>
    <w:bookmarkEnd w:id="221"/>
    <w:bookmarkStart w:name="z295" w:id="222"/>
    <w:p>
      <w:pPr>
        <w:spacing w:after="0"/>
        <w:ind w:left="0"/>
        <w:jc w:val="both"/>
      </w:pPr>
      <w:r>
        <w:rPr>
          <w:rFonts w:ascii="Times New Roman"/>
          <w:b w:val="false"/>
          <w:i w:val="false"/>
          <w:color w:val="000000"/>
          <w:sz w:val="28"/>
        </w:rPr>
        <w:t>
      1) в оглавлении заголовок статьи 223 изложить в следующей редакции:</w:t>
      </w:r>
    </w:p>
    <w:bookmarkEnd w:id="222"/>
    <w:bookmarkStart w:name="z296" w:id="223"/>
    <w:p>
      <w:pPr>
        <w:spacing w:after="0"/>
        <w:ind w:left="0"/>
        <w:jc w:val="both"/>
      </w:pPr>
      <w:r>
        <w:rPr>
          <w:rFonts w:ascii="Times New Roman"/>
          <w:b w:val="false"/>
          <w:i w:val="false"/>
          <w:color w:val="000000"/>
          <w:sz w:val="28"/>
        </w:rPr>
        <w:t>
      "Статья 223. Незаконные получение, разглашение или использование сведений, составляющих коммерческую либо банковскую тайну, налоговую тайну, полученную в ходе горизонтального мониторинга, тайну предоставления микрокредита, тайну коллекторской деятельности, а также информации, связанной с легализацией имущества";</w:t>
      </w:r>
    </w:p>
    <w:bookmarkEnd w:id="223"/>
    <w:bookmarkStart w:name="z297" w:id="22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223</w:t>
      </w:r>
      <w:r>
        <w:rPr>
          <w:rFonts w:ascii="Times New Roman"/>
          <w:b w:val="false"/>
          <w:i w:val="false"/>
          <w:color w:val="000000"/>
          <w:sz w:val="28"/>
        </w:rPr>
        <w:t>:</w:t>
      </w:r>
    </w:p>
    <w:bookmarkEnd w:id="224"/>
    <w:bookmarkStart w:name="z298" w:id="225"/>
    <w:p>
      <w:pPr>
        <w:spacing w:after="0"/>
        <w:ind w:left="0"/>
        <w:jc w:val="both"/>
      </w:pPr>
      <w:r>
        <w:rPr>
          <w:rFonts w:ascii="Times New Roman"/>
          <w:b w:val="false"/>
          <w:i w:val="false"/>
          <w:color w:val="000000"/>
          <w:sz w:val="28"/>
        </w:rPr>
        <w:t>
      заголовок после слов "банковскую тайну" дополнить словами ", налоговую тайну, полученную в ходе горизонтального мониторинга";</w:t>
      </w:r>
    </w:p>
    <w:bookmarkEnd w:id="225"/>
    <w:bookmarkStart w:name="z299" w:id="226"/>
    <w:p>
      <w:pPr>
        <w:spacing w:after="0"/>
        <w:ind w:left="0"/>
        <w:jc w:val="both"/>
      </w:pPr>
      <w:r>
        <w:rPr>
          <w:rFonts w:ascii="Times New Roman"/>
          <w:b w:val="false"/>
          <w:i w:val="false"/>
          <w:color w:val="000000"/>
          <w:sz w:val="28"/>
        </w:rPr>
        <w:t>
      абзац первый части первой после слов "банковскую тайну", "банковской тайной" дополнить соответственно словами ", налоговую тайну, полученную в ходе горизонтального мониторинга", ", налоговой тайной, полученной в ходе горизонтального мониторинга";</w:t>
      </w:r>
    </w:p>
    <w:bookmarkEnd w:id="226"/>
    <w:bookmarkStart w:name="z300" w:id="227"/>
    <w:p>
      <w:pPr>
        <w:spacing w:after="0"/>
        <w:ind w:left="0"/>
        <w:jc w:val="both"/>
      </w:pPr>
      <w:r>
        <w:rPr>
          <w:rFonts w:ascii="Times New Roman"/>
          <w:b w:val="false"/>
          <w:i w:val="false"/>
          <w:color w:val="000000"/>
          <w:sz w:val="28"/>
        </w:rPr>
        <w:t>
      абзац первый части второй после слов "банковскую тайну" дополнить словами ", налоговую тайну, полученную в ходе горизонтального мониторинга".</w:t>
      </w:r>
    </w:p>
    <w:bookmarkEnd w:id="227"/>
    <w:bookmarkStart w:name="z301" w:id="228"/>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ст.92; № 21, ст.122; № 23, ст.143; № 24, ст.145, 146; 2015 г., № 1, ст.2; № 2, ст.6; № 7, ст.33; № 8, ст.44, 45; № 9, ст.46; № 10, ст.50; № 11, ст.52; № 14, ст.71; № 15, ст.78; № 16, ст.79; № 19-I, ст.101; № 19-II, ст.102, 103, 105; № 20-IV, ст.113; № 20-VII, ст.115; № 21-I, ст.124, 125; № 21-II, ст.130; № 21-III, ст.137; № 22-I, ст.140, 141, 143; № 22-II, ст.144, 145, 148; № 22-III, ст.149; № 22-V, ст.152, 156, 158; № 22-VI, ст.159; № 22-VII, ст.161; № 23-I, ст.166, 169; № 23-II, ст.172; 2016 г., № 1, ст.4; № 2, ст.9; № 6, ст.45; № 7-I, ст.49, 50; № 7-II, ст.53, 57; № 8-I, ст.62, 65; № 8-II, ст.66, 67, 68, 70, 72; № 12, ст.87; № 22, cт.116; № 23, ст.118; № 24, ст.124, 126, 131; 2017 г., № 1-2, ст.3; № 9, ст.17, 18, 21, 22; № 12, ст.34; № 14, ст.49, 50, 54; № 15, ст.55; № 16, ст.56):  </w:t>
      </w:r>
    </w:p>
    <w:bookmarkEnd w:id="228"/>
    <w:bookmarkStart w:name="z302" w:id="229"/>
    <w:p>
      <w:pPr>
        <w:spacing w:after="0"/>
        <w:ind w:left="0"/>
        <w:jc w:val="both"/>
      </w:pPr>
      <w:r>
        <w:rPr>
          <w:rFonts w:ascii="Times New Roman"/>
          <w:b w:val="false"/>
          <w:i w:val="false"/>
          <w:color w:val="000000"/>
          <w:sz w:val="28"/>
        </w:rPr>
        <w:t>
      1) в оглавлении заголовки статей 266, 272, 273 и 285-1 изложить в следующей редакции:</w:t>
      </w:r>
    </w:p>
    <w:bookmarkEnd w:id="229"/>
    <w:bookmarkStart w:name="z303" w:id="230"/>
    <w:p>
      <w:pPr>
        <w:spacing w:after="0"/>
        <w:ind w:left="0"/>
        <w:jc w:val="both"/>
      </w:pPr>
      <w:r>
        <w:rPr>
          <w:rFonts w:ascii="Times New Roman"/>
          <w:b w:val="false"/>
          <w:i w:val="false"/>
          <w:color w:val="000000"/>
          <w:sz w:val="28"/>
        </w:rPr>
        <w:t>
      "Статья 266. Нарушение ограничений, установленных законами Республики Казахстан, по проведению платежей";</w:t>
      </w:r>
    </w:p>
    <w:bookmarkEnd w:id="230"/>
    <w:bookmarkStart w:name="z304" w:id="231"/>
    <w:p>
      <w:pPr>
        <w:spacing w:after="0"/>
        <w:ind w:left="0"/>
        <w:jc w:val="both"/>
      </w:pPr>
      <w:r>
        <w:rPr>
          <w:rFonts w:ascii="Times New Roman"/>
          <w:b w:val="false"/>
          <w:i w:val="false"/>
          <w:color w:val="000000"/>
          <w:sz w:val="28"/>
        </w:rPr>
        <w:t>
      "Статья 272. Непредставление налоговой отчетности, а также документов, необходимых для определения прибыли контролируемой иностранной компании</w:t>
      </w:r>
    </w:p>
    <w:bookmarkEnd w:id="231"/>
    <w:bookmarkStart w:name="z305" w:id="232"/>
    <w:p>
      <w:pPr>
        <w:spacing w:after="0"/>
        <w:ind w:left="0"/>
        <w:jc w:val="both"/>
      </w:pPr>
      <w:r>
        <w:rPr>
          <w:rFonts w:ascii="Times New Roman"/>
          <w:b w:val="false"/>
          <w:i w:val="false"/>
          <w:color w:val="000000"/>
          <w:sz w:val="28"/>
        </w:rPr>
        <w:t>
      Статья 273. Непредставление, отказ в представлении отчетности по мониторингу сделок, отчетности по трансфертному ценообразованию, документов, необходимых для осуществления контроля при трансфертном ценообразовании";</w:t>
      </w:r>
    </w:p>
    <w:bookmarkEnd w:id="232"/>
    <w:bookmarkStart w:name="z306" w:id="233"/>
    <w:p>
      <w:pPr>
        <w:spacing w:after="0"/>
        <w:ind w:left="0"/>
        <w:jc w:val="both"/>
      </w:pPr>
      <w:r>
        <w:rPr>
          <w:rFonts w:ascii="Times New Roman"/>
          <w:b w:val="false"/>
          <w:i w:val="false"/>
          <w:color w:val="000000"/>
          <w:sz w:val="28"/>
        </w:rPr>
        <w:t>
      "Статья 285-1. Неисполнение кастодианами, единым регистратором, брокерами и (или) дилерами, обладающими правом ведения счетов клиентов в качестве номинальных держателей ценных бумаг, управляющими инвестиционным портфелем, страховыми организациями, коллекторскими агентствами обязанностей, установленных налоговым законодательством Республики Казахстан";</w:t>
      </w:r>
    </w:p>
    <w:bookmarkEnd w:id="233"/>
    <w:bookmarkStart w:name="z307" w:id="23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169</w:t>
      </w:r>
      <w:r>
        <w:rPr>
          <w:rFonts w:ascii="Times New Roman"/>
          <w:b w:val="false"/>
          <w:i w:val="false"/>
          <w:color w:val="000000"/>
          <w:sz w:val="28"/>
        </w:rPr>
        <w:t>:</w:t>
      </w:r>
    </w:p>
    <w:bookmarkEnd w:id="234"/>
    <w:bookmarkStart w:name="z308" w:id="235"/>
    <w:p>
      <w:pPr>
        <w:spacing w:after="0"/>
        <w:ind w:left="0"/>
        <w:jc w:val="both"/>
      </w:pPr>
      <w:r>
        <w:rPr>
          <w:rFonts w:ascii="Times New Roman"/>
          <w:b w:val="false"/>
          <w:i w:val="false"/>
          <w:color w:val="000000"/>
          <w:sz w:val="28"/>
        </w:rPr>
        <w:t>
      часть девятую исключить;</w:t>
      </w:r>
    </w:p>
    <w:bookmarkEnd w:id="235"/>
    <w:bookmarkStart w:name="z309" w:id="236"/>
    <w:p>
      <w:pPr>
        <w:spacing w:after="0"/>
        <w:ind w:left="0"/>
        <w:jc w:val="both"/>
      </w:pPr>
      <w:r>
        <w:rPr>
          <w:rFonts w:ascii="Times New Roman"/>
          <w:b w:val="false"/>
          <w:i w:val="false"/>
          <w:color w:val="000000"/>
          <w:sz w:val="28"/>
        </w:rPr>
        <w:t>
      часть тринадцатую изложить в следующей редакции:</w:t>
      </w:r>
    </w:p>
    <w:bookmarkEnd w:id="236"/>
    <w:bookmarkStart w:name="z310" w:id="237"/>
    <w:p>
      <w:pPr>
        <w:spacing w:after="0"/>
        <w:ind w:left="0"/>
        <w:jc w:val="both"/>
      </w:pPr>
      <w:r>
        <w:rPr>
          <w:rFonts w:ascii="Times New Roman"/>
          <w:b w:val="false"/>
          <w:i w:val="false"/>
          <w:color w:val="000000"/>
          <w:sz w:val="28"/>
        </w:rPr>
        <w:t>
      "13. Действия, предусмотренные частями седьмой, восьмой, десятой, одиннадцатой настоящей статьи, совершенные повторно в течение года после наложения административного взыскания,</w:t>
      </w:r>
    </w:p>
    <w:bookmarkEnd w:id="237"/>
    <w:p>
      <w:pPr>
        <w:spacing w:after="0"/>
        <w:ind w:left="0"/>
        <w:jc w:val="both"/>
      </w:pPr>
      <w:r>
        <w:rPr>
          <w:rFonts w:ascii="Times New Roman"/>
          <w:b w:val="false"/>
          <w:i w:val="false"/>
          <w:color w:val="000000"/>
          <w:sz w:val="28"/>
        </w:rPr>
        <w:t xml:space="preserve">
      – влекут штраф на субъектов малого предпринимательства в размере двухсот, на субъектов среднего предпринимательства – в размере четырехсот, на субъектов крупного предпринимательства – в размере тысячи трехсот месячных расчетных показателей с конфискацией биотоплива в соответствующем объеме."; </w:t>
      </w:r>
    </w:p>
    <w:bookmarkStart w:name="z311" w:id="238"/>
    <w:p>
      <w:pPr>
        <w:spacing w:after="0"/>
        <w:ind w:left="0"/>
        <w:jc w:val="both"/>
      </w:pPr>
      <w:r>
        <w:rPr>
          <w:rFonts w:ascii="Times New Roman"/>
          <w:b w:val="false"/>
          <w:i w:val="false"/>
          <w:color w:val="000000"/>
          <w:sz w:val="28"/>
        </w:rPr>
        <w:t xml:space="preserve">
      3) части пятую и шестую </w:t>
      </w:r>
      <w:r>
        <w:rPr>
          <w:rFonts w:ascii="Times New Roman"/>
          <w:b w:val="false"/>
          <w:i w:val="false"/>
          <w:color w:val="000000"/>
          <w:sz w:val="28"/>
        </w:rPr>
        <w:t>статьи 246</w:t>
      </w:r>
      <w:r>
        <w:rPr>
          <w:rFonts w:ascii="Times New Roman"/>
          <w:b w:val="false"/>
          <w:i w:val="false"/>
          <w:color w:val="000000"/>
          <w:sz w:val="28"/>
        </w:rPr>
        <w:t xml:space="preserve"> изложить в следующей редакции:</w:t>
      </w:r>
    </w:p>
    <w:bookmarkEnd w:id="238"/>
    <w:bookmarkStart w:name="z312" w:id="239"/>
    <w:p>
      <w:pPr>
        <w:spacing w:after="0"/>
        <w:ind w:left="0"/>
        <w:jc w:val="both"/>
      </w:pPr>
      <w:r>
        <w:rPr>
          <w:rFonts w:ascii="Times New Roman"/>
          <w:b w:val="false"/>
          <w:i w:val="false"/>
          <w:color w:val="000000"/>
          <w:sz w:val="28"/>
        </w:rPr>
        <w:t>
      "5. Составление аудиторской организацией недостоверного аудиторского заключения по налогам –</w:t>
      </w:r>
    </w:p>
    <w:bookmarkEnd w:id="239"/>
    <w:p>
      <w:pPr>
        <w:spacing w:after="0"/>
        <w:ind w:left="0"/>
        <w:jc w:val="both"/>
      </w:pPr>
      <w:r>
        <w:rPr>
          <w:rFonts w:ascii="Times New Roman"/>
          <w:b w:val="false"/>
          <w:i w:val="false"/>
          <w:color w:val="000000"/>
          <w:sz w:val="28"/>
        </w:rPr>
        <w:t xml:space="preserve">
      влечет штраф на аудиторскую организацию в размере двухсот процентов от суммы договора на проведение аудита по налогам, но не менее пятисот месячных расчетных показателей. </w:t>
      </w:r>
    </w:p>
    <w:bookmarkStart w:name="z313" w:id="240"/>
    <w:p>
      <w:pPr>
        <w:spacing w:after="0"/>
        <w:ind w:left="0"/>
        <w:jc w:val="both"/>
      </w:pPr>
      <w:r>
        <w:rPr>
          <w:rFonts w:ascii="Times New Roman"/>
          <w:b w:val="false"/>
          <w:i w:val="false"/>
          <w:color w:val="000000"/>
          <w:sz w:val="28"/>
        </w:rPr>
        <w:t>
      6. Действие, предусмотренное частью пятой настоящей статьи, совершенное повторно в течение года после наложения административного взыскания, –</w:t>
      </w:r>
    </w:p>
    <w:bookmarkEnd w:id="240"/>
    <w:p>
      <w:pPr>
        <w:spacing w:after="0"/>
        <w:ind w:left="0"/>
        <w:jc w:val="both"/>
      </w:pPr>
      <w:r>
        <w:rPr>
          <w:rFonts w:ascii="Times New Roman"/>
          <w:b w:val="false"/>
          <w:i w:val="false"/>
          <w:color w:val="000000"/>
          <w:sz w:val="28"/>
        </w:rPr>
        <w:t>
      влечет штраф на аудиторскую организацию в размере двухсот пятидесяти процентов от суммы договора на проведение аудита по налогам, но не менее шестисот месячных расчетных показателей.";</w:t>
      </w:r>
    </w:p>
    <w:bookmarkStart w:name="z314" w:id="24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266</w:t>
      </w:r>
      <w:r>
        <w:rPr>
          <w:rFonts w:ascii="Times New Roman"/>
          <w:b w:val="false"/>
          <w:i w:val="false"/>
          <w:color w:val="000000"/>
          <w:sz w:val="28"/>
        </w:rPr>
        <w:t xml:space="preserve"> изложить в следующей редакции:</w:t>
      </w:r>
    </w:p>
    <w:bookmarkEnd w:id="241"/>
    <w:bookmarkStart w:name="z315" w:id="242"/>
    <w:p>
      <w:pPr>
        <w:spacing w:after="0"/>
        <w:ind w:left="0"/>
        <w:jc w:val="both"/>
      </w:pPr>
      <w:r>
        <w:rPr>
          <w:rFonts w:ascii="Times New Roman"/>
          <w:b w:val="false"/>
          <w:i w:val="false"/>
          <w:color w:val="000000"/>
          <w:sz w:val="28"/>
        </w:rPr>
        <w:t xml:space="preserve">
      "Статья 266. Нарушение ограничений, установленных законами Республики Казахстан, по проведению платежей </w:t>
      </w:r>
    </w:p>
    <w:bookmarkEnd w:id="242"/>
    <w:bookmarkStart w:name="z316" w:id="243"/>
    <w:p>
      <w:pPr>
        <w:spacing w:after="0"/>
        <w:ind w:left="0"/>
        <w:jc w:val="both"/>
      </w:pPr>
      <w:r>
        <w:rPr>
          <w:rFonts w:ascii="Times New Roman"/>
          <w:b w:val="false"/>
          <w:i w:val="false"/>
          <w:color w:val="000000"/>
          <w:sz w:val="28"/>
        </w:rPr>
        <w:t xml:space="preserve">
      Осуществление индивидуальными предпринимателями, состоящими на регистрационном учете в качестве плательщика налога на добавленную стоимость, или юридическими лицами платежа в наличном порядке по гражданско-правовой сделке на сумму свыше одной тысячи месячных расчетных показателей в пользу другого индивидуального предпринимателя, состоящего на регистрационном учете в качестве плательщика налога на добавленную стоимость, или юридического лица – </w:t>
      </w:r>
    </w:p>
    <w:bookmarkEnd w:id="243"/>
    <w:p>
      <w:pPr>
        <w:spacing w:after="0"/>
        <w:ind w:left="0"/>
        <w:jc w:val="both"/>
      </w:pPr>
      <w:r>
        <w:rPr>
          <w:rFonts w:ascii="Times New Roman"/>
          <w:b w:val="false"/>
          <w:i w:val="false"/>
          <w:color w:val="000000"/>
          <w:sz w:val="28"/>
        </w:rPr>
        <w:t xml:space="preserve">
      влечет штраф на лиц, осуществлявших платеж, в размере пяти процентов от суммы платежа.";  </w:t>
      </w:r>
    </w:p>
    <w:bookmarkStart w:name="z317" w:id="24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272</w:t>
      </w:r>
      <w:r>
        <w:rPr>
          <w:rFonts w:ascii="Times New Roman"/>
          <w:b w:val="false"/>
          <w:i w:val="false"/>
          <w:color w:val="000000"/>
          <w:sz w:val="28"/>
        </w:rPr>
        <w:t xml:space="preserve">:    </w:t>
      </w:r>
    </w:p>
    <w:bookmarkEnd w:id="244"/>
    <w:bookmarkStart w:name="z318" w:id="245"/>
    <w:p>
      <w:pPr>
        <w:spacing w:after="0"/>
        <w:ind w:left="0"/>
        <w:jc w:val="both"/>
      </w:pPr>
      <w:r>
        <w:rPr>
          <w:rFonts w:ascii="Times New Roman"/>
          <w:b w:val="false"/>
          <w:i w:val="false"/>
          <w:color w:val="000000"/>
          <w:sz w:val="28"/>
        </w:rPr>
        <w:t>
      заголовок изложить в следующей редакции:</w:t>
      </w:r>
    </w:p>
    <w:bookmarkEnd w:id="245"/>
    <w:bookmarkStart w:name="z319" w:id="246"/>
    <w:p>
      <w:pPr>
        <w:spacing w:after="0"/>
        <w:ind w:left="0"/>
        <w:jc w:val="both"/>
      </w:pPr>
      <w:r>
        <w:rPr>
          <w:rFonts w:ascii="Times New Roman"/>
          <w:b w:val="false"/>
          <w:i w:val="false"/>
          <w:color w:val="000000"/>
          <w:sz w:val="28"/>
        </w:rPr>
        <w:t xml:space="preserve">
      "Статья 272. Непредставление налоговой отчетности, а также документов, необходимых для определения прибыли контролируемой иностранной компании"; </w:t>
      </w:r>
    </w:p>
    <w:bookmarkEnd w:id="246"/>
    <w:bookmarkStart w:name="z320" w:id="247"/>
    <w:p>
      <w:pPr>
        <w:spacing w:after="0"/>
        <w:ind w:left="0"/>
        <w:jc w:val="both"/>
      </w:pPr>
      <w:r>
        <w:rPr>
          <w:rFonts w:ascii="Times New Roman"/>
          <w:b w:val="false"/>
          <w:i w:val="false"/>
          <w:color w:val="000000"/>
          <w:sz w:val="28"/>
        </w:rPr>
        <w:t>
      часть третью изложить в следующей редакции:</w:t>
      </w:r>
    </w:p>
    <w:bookmarkEnd w:id="247"/>
    <w:bookmarkStart w:name="z321" w:id="248"/>
    <w:p>
      <w:pPr>
        <w:spacing w:after="0"/>
        <w:ind w:left="0"/>
        <w:jc w:val="both"/>
      </w:pPr>
      <w:r>
        <w:rPr>
          <w:rFonts w:ascii="Times New Roman"/>
          <w:b w:val="false"/>
          <w:i w:val="false"/>
          <w:color w:val="000000"/>
          <w:sz w:val="28"/>
        </w:rPr>
        <w:t>
      "3. Деяние, предусмотренное частью первой настоящей статьи, выразившееся в непредставлении в срок, установленный законами Республики Казахстан, налоговых регистров, совершенное повторно в течение года после наложения административного взыскания, –</w:t>
      </w:r>
    </w:p>
    <w:bookmarkEnd w:id="248"/>
    <w:bookmarkStart w:name="z322" w:id="249"/>
    <w:p>
      <w:pPr>
        <w:spacing w:after="0"/>
        <w:ind w:left="0"/>
        <w:jc w:val="both"/>
      </w:pPr>
      <w:r>
        <w:rPr>
          <w:rFonts w:ascii="Times New Roman"/>
          <w:b w:val="false"/>
          <w:i w:val="false"/>
          <w:color w:val="000000"/>
          <w:sz w:val="28"/>
        </w:rPr>
        <w:t xml:space="preserve">
      влечет штраф на налогоплательщиков, подлежащих налоговому мониторингу, в размере пятисот пятидесяти месячных расчетных показателей."; </w:t>
      </w:r>
    </w:p>
    <w:bookmarkEnd w:id="249"/>
    <w:bookmarkStart w:name="z323" w:id="250"/>
    <w:p>
      <w:pPr>
        <w:spacing w:after="0"/>
        <w:ind w:left="0"/>
        <w:jc w:val="both"/>
      </w:pPr>
      <w:r>
        <w:rPr>
          <w:rFonts w:ascii="Times New Roman"/>
          <w:b w:val="false"/>
          <w:i w:val="false"/>
          <w:color w:val="000000"/>
          <w:sz w:val="28"/>
        </w:rPr>
        <w:t>
      часть четвертую исключить;</w:t>
      </w:r>
    </w:p>
    <w:bookmarkEnd w:id="250"/>
    <w:bookmarkStart w:name="z324" w:id="251"/>
    <w:p>
      <w:pPr>
        <w:spacing w:after="0"/>
        <w:ind w:left="0"/>
        <w:jc w:val="both"/>
      </w:pPr>
      <w:r>
        <w:rPr>
          <w:rFonts w:ascii="Times New Roman"/>
          <w:b w:val="false"/>
          <w:i w:val="false"/>
          <w:color w:val="000000"/>
          <w:sz w:val="28"/>
        </w:rPr>
        <w:t>
      часть пятую изложить в следующей редакции:</w:t>
      </w:r>
    </w:p>
    <w:bookmarkEnd w:id="251"/>
    <w:bookmarkStart w:name="z325" w:id="252"/>
    <w:p>
      <w:pPr>
        <w:spacing w:after="0"/>
        <w:ind w:left="0"/>
        <w:jc w:val="both"/>
      </w:pPr>
      <w:r>
        <w:rPr>
          <w:rFonts w:ascii="Times New Roman"/>
          <w:b w:val="false"/>
          <w:i w:val="false"/>
          <w:color w:val="000000"/>
          <w:sz w:val="28"/>
        </w:rPr>
        <w:t xml:space="preserve">
      "5. Непредставление налогоплательщиком в орган государственных доходов документов, необходимых для определения суммы финансовой прибыли или части финансовой прибыли контролируемой иностранной компании, подлежащей налогообложению в соответствии с Кодексом Республики Казахстан "О налогах и других обязательных платежах в бюджет" (Налоговый кодекс), – </w:t>
      </w:r>
    </w:p>
    <w:bookmarkEnd w:id="252"/>
    <w:p>
      <w:pPr>
        <w:spacing w:after="0"/>
        <w:ind w:left="0"/>
        <w:jc w:val="both"/>
      </w:pPr>
      <w:r>
        <w:rPr>
          <w:rFonts w:ascii="Times New Roman"/>
          <w:b w:val="false"/>
          <w:i w:val="false"/>
          <w:color w:val="000000"/>
          <w:sz w:val="28"/>
        </w:rPr>
        <w:t>
      влечет штраф на физических лиц в размере ста, на субъектов малого предпринимательства – в размере ста пятидесяти, на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w:t>
      </w:r>
    </w:p>
    <w:bookmarkStart w:name="z326" w:id="253"/>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273</w:t>
      </w:r>
      <w:r>
        <w:rPr>
          <w:rFonts w:ascii="Times New Roman"/>
          <w:b w:val="false"/>
          <w:i w:val="false"/>
          <w:color w:val="000000"/>
          <w:sz w:val="28"/>
        </w:rPr>
        <w:t>:</w:t>
      </w:r>
    </w:p>
    <w:bookmarkEnd w:id="253"/>
    <w:bookmarkStart w:name="z327" w:id="254"/>
    <w:p>
      <w:pPr>
        <w:spacing w:after="0"/>
        <w:ind w:left="0"/>
        <w:jc w:val="both"/>
      </w:pPr>
      <w:r>
        <w:rPr>
          <w:rFonts w:ascii="Times New Roman"/>
          <w:b w:val="false"/>
          <w:i w:val="false"/>
          <w:color w:val="000000"/>
          <w:sz w:val="28"/>
        </w:rPr>
        <w:t>
      заголовок изложить в следующей редакции:</w:t>
      </w:r>
    </w:p>
    <w:bookmarkEnd w:id="254"/>
    <w:bookmarkStart w:name="z328" w:id="255"/>
    <w:p>
      <w:pPr>
        <w:spacing w:after="0"/>
        <w:ind w:left="0"/>
        <w:jc w:val="both"/>
      </w:pPr>
      <w:r>
        <w:rPr>
          <w:rFonts w:ascii="Times New Roman"/>
          <w:b w:val="false"/>
          <w:i w:val="false"/>
          <w:color w:val="000000"/>
          <w:sz w:val="28"/>
        </w:rPr>
        <w:t>
      "Статья 273. Непредставление, отказ в представлении отчетности по мониторингу сделок, отчетности по трансфертному ценообразованию, документов, необходимых для осуществления контроля при трансфертном ценообразовании";</w:t>
      </w:r>
    </w:p>
    <w:bookmarkEnd w:id="255"/>
    <w:bookmarkStart w:name="z329" w:id="256"/>
    <w:p>
      <w:pPr>
        <w:spacing w:after="0"/>
        <w:ind w:left="0"/>
        <w:jc w:val="both"/>
      </w:pPr>
      <w:r>
        <w:rPr>
          <w:rFonts w:ascii="Times New Roman"/>
          <w:b w:val="false"/>
          <w:i w:val="false"/>
          <w:color w:val="000000"/>
          <w:sz w:val="28"/>
        </w:rPr>
        <w:t xml:space="preserve">
      дополнить частями четвертой и пятой следующего содержания: </w:t>
      </w:r>
    </w:p>
    <w:bookmarkEnd w:id="256"/>
    <w:bookmarkStart w:name="z330" w:id="257"/>
    <w:p>
      <w:pPr>
        <w:spacing w:after="0"/>
        <w:ind w:left="0"/>
        <w:jc w:val="both"/>
      </w:pPr>
      <w:r>
        <w:rPr>
          <w:rFonts w:ascii="Times New Roman"/>
          <w:b w:val="false"/>
          <w:i w:val="false"/>
          <w:color w:val="000000"/>
          <w:sz w:val="28"/>
        </w:rPr>
        <w:t xml:space="preserve">
      "4. Непредставление, недостоверное или неполное представление, отказ в представлении налогоплательщиком в орган государственных доходов отчетности по трансфертному ценообразованию в сроки, установленные законодательством Республики Казахстан о трансфертном ценообразовании, – </w:t>
      </w:r>
    </w:p>
    <w:bookmarkEnd w:id="257"/>
    <w:p>
      <w:pPr>
        <w:spacing w:after="0"/>
        <w:ind w:left="0"/>
        <w:jc w:val="both"/>
      </w:pPr>
      <w:r>
        <w:rPr>
          <w:rFonts w:ascii="Times New Roman"/>
          <w:b w:val="false"/>
          <w:i w:val="false"/>
          <w:color w:val="000000"/>
          <w:sz w:val="28"/>
        </w:rPr>
        <w:t>
      влекут штраф на субъектов среднего предпринимательства в размере двухсот пятидесяти, на субъектов крупного предпринимательства – в размере пятисот месячных расчетных показателей.</w:t>
      </w:r>
    </w:p>
    <w:bookmarkStart w:name="z331" w:id="258"/>
    <w:p>
      <w:pPr>
        <w:spacing w:after="0"/>
        <w:ind w:left="0"/>
        <w:jc w:val="both"/>
      </w:pPr>
      <w:r>
        <w:rPr>
          <w:rFonts w:ascii="Times New Roman"/>
          <w:b w:val="false"/>
          <w:i w:val="false"/>
          <w:color w:val="000000"/>
          <w:sz w:val="28"/>
        </w:rPr>
        <w:t>
      5. Действия (бездействие), предусмотренные частью четвертой настоящей статьи, совершенные повторно в течение года после наложения административного взыскания, –</w:t>
      </w:r>
    </w:p>
    <w:bookmarkEnd w:id="258"/>
    <w:p>
      <w:pPr>
        <w:spacing w:after="0"/>
        <w:ind w:left="0"/>
        <w:jc w:val="both"/>
      </w:pPr>
      <w:r>
        <w:rPr>
          <w:rFonts w:ascii="Times New Roman"/>
          <w:b w:val="false"/>
          <w:i w:val="false"/>
          <w:color w:val="000000"/>
          <w:sz w:val="28"/>
        </w:rPr>
        <w:t>
       влекут штраф на субъектов среднего предпринимательства в размере пятисот, на субъектов крупного предпринимательства – в размере тысячи месячных расчетных показателей.";</w:t>
      </w:r>
    </w:p>
    <w:bookmarkStart w:name="z332" w:id="259"/>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278</w:t>
      </w:r>
      <w:r>
        <w:rPr>
          <w:rFonts w:ascii="Times New Roman"/>
          <w:b w:val="false"/>
          <w:i w:val="false"/>
          <w:color w:val="000000"/>
          <w:sz w:val="28"/>
        </w:rPr>
        <w:t>:</w:t>
      </w:r>
    </w:p>
    <w:bookmarkEnd w:id="259"/>
    <w:bookmarkStart w:name="z333" w:id="260"/>
    <w:p>
      <w:pPr>
        <w:spacing w:after="0"/>
        <w:ind w:left="0"/>
        <w:jc w:val="both"/>
      </w:pPr>
      <w:r>
        <w:rPr>
          <w:rFonts w:ascii="Times New Roman"/>
          <w:b w:val="false"/>
          <w:i w:val="false"/>
          <w:color w:val="000000"/>
          <w:sz w:val="28"/>
        </w:rPr>
        <w:t>
      часть третью изложить в следующей редакции:</w:t>
      </w:r>
    </w:p>
    <w:bookmarkEnd w:id="260"/>
    <w:bookmarkStart w:name="z334" w:id="261"/>
    <w:p>
      <w:pPr>
        <w:spacing w:after="0"/>
        <w:ind w:left="0"/>
        <w:jc w:val="both"/>
      </w:pPr>
      <w:r>
        <w:rPr>
          <w:rFonts w:ascii="Times New Roman"/>
          <w:b w:val="false"/>
          <w:i w:val="false"/>
          <w:color w:val="000000"/>
          <w:sz w:val="28"/>
        </w:rPr>
        <w:t xml:space="preserve">
      "3. Превышение суммы фактически исчисленного корпоративного подоходного налога за налоговый период над суммой исчисленных авансовых платежей в течение налогового периода в размере более двадцати процентов, если это действие не содержит признаков уголовно наказуемого деяния, – </w:t>
      </w:r>
    </w:p>
    <w:bookmarkEnd w:id="261"/>
    <w:p>
      <w:pPr>
        <w:spacing w:after="0"/>
        <w:ind w:left="0"/>
        <w:jc w:val="both"/>
      </w:pPr>
      <w:r>
        <w:rPr>
          <w:rFonts w:ascii="Times New Roman"/>
          <w:b w:val="false"/>
          <w:i w:val="false"/>
          <w:color w:val="000000"/>
          <w:sz w:val="28"/>
        </w:rPr>
        <w:t>
      влечет штраф в размере двадцати процентов от суммы превышения фактического налога.";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примечаний изложить в следующей редакции:</w:t>
      </w:r>
    </w:p>
    <w:bookmarkStart w:name="z336" w:id="262"/>
    <w:p>
      <w:pPr>
        <w:spacing w:after="0"/>
        <w:ind w:left="0"/>
        <w:jc w:val="both"/>
      </w:pPr>
      <w:r>
        <w:rPr>
          <w:rFonts w:ascii="Times New Roman"/>
          <w:b w:val="false"/>
          <w:i w:val="false"/>
          <w:color w:val="000000"/>
          <w:sz w:val="28"/>
        </w:rPr>
        <w:t>
      "4. Для целей части третьей настоящей статьи при определении превышения не учитываются:</w:t>
      </w:r>
    </w:p>
    <w:bookmarkEnd w:id="262"/>
    <w:bookmarkStart w:name="z337" w:id="263"/>
    <w:p>
      <w:pPr>
        <w:spacing w:after="0"/>
        <w:ind w:left="0"/>
        <w:jc w:val="both"/>
      </w:pPr>
      <w:r>
        <w:rPr>
          <w:rFonts w:ascii="Times New Roman"/>
          <w:b w:val="false"/>
          <w:i w:val="false"/>
          <w:color w:val="000000"/>
          <w:sz w:val="28"/>
        </w:rPr>
        <w:t>
      превышение, образовавшееся в связи с произведенной корректировкой налога на добычу полезных ископаемых в соответствии с пунктом 3 статьи 742 Кодекса Республики Казахстан "О налогах и других обязательных платежах в бюджет" (Налоговый кодекс);</w:t>
      </w:r>
    </w:p>
    <w:bookmarkEnd w:id="263"/>
    <w:bookmarkStart w:name="z338" w:id="264"/>
    <w:p>
      <w:pPr>
        <w:spacing w:after="0"/>
        <w:ind w:left="0"/>
        <w:jc w:val="both"/>
      </w:pPr>
      <w:r>
        <w:rPr>
          <w:rFonts w:ascii="Times New Roman"/>
          <w:b w:val="false"/>
          <w:i w:val="false"/>
          <w:color w:val="000000"/>
          <w:sz w:val="28"/>
        </w:rPr>
        <w:t>
      корпоративный подоходный налог, исчисленный с суммарной прибыли контролируемых иностранных компаний или постоянных учреждений контролируемых иностранных компаний, определяемой в соответствии со статьей 297 Кодекса Республики Казахстан "О налогах и других обязательных платежах в бюджет" (Налоговый кодекс).";</w:t>
      </w:r>
    </w:p>
    <w:bookmarkEnd w:id="264"/>
    <w:bookmarkStart w:name="z339" w:id="265"/>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281</w:t>
      </w:r>
      <w:r>
        <w:rPr>
          <w:rFonts w:ascii="Times New Roman"/>
          <w:b w:val="false"/>
          <w:i w:val="false"/>
          <w:color w:val="000000"/>
          <w:sz w:val="28"/>
        </w:rPr>
        <w:t>:</w:t>
      </w:r>
    </w:p>
    <w:bookmarkEnd w:id="265"/>
    <w:bookmarkStart w:name="z340" w:id="266"/>
    <w:p>
      <w:pPr>
        <w:spacing w:after="0"/>
        <w:ind w:left="0"/>
        <w:jc w:val="both"/>
      </w:pPr>
      <w:r>
        <w:rPr>
          <w:rFonts w:ascii="Times New Roman"/>
          <w:b w:val="false"/>
          <w:i w:val="false"/>
          <w:color w:val="000000"/>
          <w:sz w:val="28"/>
        </w:rPr>
        <w:t xml:space="preserve">
      часть первую изложить в следующей редакции: </w:t>
      </w:r>
    </w:p>
    <w:bookmarkEnd w:id="266"/>
    <w:bookmarkStart w:name="z341" w:id="267"/>
    <w:p>
      <w:pPr>
        <w:spacing w:after="0"/>
        <w:ind w:left="0"/>
        <w:jc w:val="both"/>
      </w:pPr>
      <w:r>
        <w:rPr>
          <w:rFonts w:ascii="Times New Roman"/>
          <w:b w:val="false"/>
          <w:i w:val="false"/>
          <w:color w:val="000000"/>
          <w:sz w:val="28"/>
        </w:rPr>
        <w:t xml:space="preserve">
      "1. Непредставление либо несвоевременное представление декларации на нефтепродукты, на табачные изделия, а равно непредставление либо несвоевременное представление сведений, необходимых для осуществления мониторинга, – </w:t>
      </w:r>
    </w:p>
    <w:bookmarkEnd w:id="267"/>
    <w:p>
      <w:pPr>
        <w:spacing w:after="0"/>
        <w:ind w:left="0"/>
        <w:jc w:val="both"/>
      </w:pPr>
      <w:r>
        <w:rPr>
          <w:rFonts w:ascii="Times New Roman"/>
          <w:b w:val="false"/>
          <w:i w:val="false"/>
          <w:color w:val="000000"/>
          <w:sz w:val="28"/>
        </w:rPr>
        <w:t>
      влекут штраф на физических лиц в размере пяти, на субъектов малого предпринимательства или некоммерческие организации – в размере десяти,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bookmarkStart w:name="z342" w:id="268"/>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268"/>
    <w:bookmarkStart w:name="z343" w:id="269"/>
    <w:p>
      <w:pPr>
        <w:spacing w:after="0"/>
        <w:ind w:left="0"/>
        <w:jc w:val="both"/>
      </w:pPr>
      <w:r>
        <w:rPr>
          <w:rFonts w:ascii="Times New Roman"/>
          <w:b w:val="false"/>
          <w:i w:val="false"/>
          <w:color w:val="000000"/>
          <w:sz w:val="28"/>
        </w:rPr>
        <w:t>
      "влекут штраф на физических лиц в размере десяти, на субъектов малого предпринимательства или некоммерческие организации – в размере двадцати, на субъектов среднего предпринимательства – в размере сорока, на субъектов крупного предпринимательства – в размере шестидесяти месячных расчетных показателей.";</w:t>
      </w:r>
    </w:p>
    <w:bookmarkEnd w:id="269"/>
    <w:bookmarkStart w:name="z344" w:id="270"/>
    <w:p>
      <w:pPr>
        <w:spacing w:after="0"/>
        <w:ind w:left="0"/>
        <w:jc w:val="both"/>
      </w:pPr>
      <w:r>
        <w:rPr>
          <w:rFonts w:ascii="Times New Roman"/>
          <w:b w:val="false"/>
          <w:i w:val="false"/>
          <w:color w:val="000000"/>
          <w:sz w:val="28"/>
        </w:rPr>
        <w:t>
      дополнить частями 2-1 и 2-2 следующего содержания:</w:t>
      </w:r>
    </w:p>
    <w:bookmarkEnd w:id="270"/>
    <w:bookmarkStart w:name="z345" w:id="271"/>
    <w:p>
      <w:pPr>
        <w:spacing w:after="0"/>
        <w:ind w:left="0"/>
        <w:jc w:val="both"/>
      </w:pPr>
      <w:r>
        <w:rPr>
          <w:rFonts w:ascii="Times New Roman"/>
          <w:b w:val="false"/>
          <w:i w:val="false"/>
          <w:color w:val="000000"/>
          <w:sz w:val="28"/>
        </w:rPr>
        <w:t xml:space="preserve">
      "2-1. Недостоверное отражение объема нефтепродуктов, количества табачных изделий, а также недостоверное указание персонального идентификационного номера-кода на нефтепродукты, на табачные изделия в декларациях на нефтепродукты, на табачные изделия, в сведениях, необходимых для осуществления мониторинга, – </w:t>
      </w:r>
    </w:p>
    <w:bookmarkEnd w:id="271"/>
    <w:p>
      <w:pPr>
        <w:spacing w:after="0"/>
        <w:ind w:left="0"/>
        <w:jc w:val="both"/>
      </w:pPr>
      <w:r>
        <w:rPr>
          <w:rFonts w:ascii="Times New Roman"/>
          <w:b w:val="false"/>
          <w:i w:val="false"/>
          <w:color w:val="000000"/>
          <w:sz w:val="28"/>
        </w:rPr>
        <w:t>
      влекут штраф на физических лиц в размере десяти, на субъектов малого предпринимательства или некоммерческие организации – в размере двадцати,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bookmarkStart w:name="z346" w:id="272"/>
    <w:p>
      <w:pPr>
        <w:spacing w:after="0"/>
        <w:ind w:left="0"/>
        <w:jc w:val="both"/>
      </w:pPr>
      <w:r>
        <w:rPr>
          <w:rFonts w:ascii="Times New Roman"/>
          <w:b w:val="false"/>
          <w:i w:val="false"/>
          <w:color w:val="000000"/>
          <w:sz w:val="28"/>
        </w:rPr>
        <w:t xml:space="preserve">
      2-2. Деяния, предусмотренные частью 2-1 настоящей статьи, совершенные повторно в течение года после наложения административного взыскания, – </w:t>
      </w:r>
    </w:p>
    <w:bookmarkEnd w:id="272"/>
    <w:p>
      <w:pPr>
        <w:spacing w:after="0"/>
        <w:ind w:left="0"/>
        <w:jc w:val="both"/>
      </w:pPr>
      <w:r>
        <w:rPr>
          <w:rFonts w:ascii="Times New Roman"/>
          <w:b w:val="false"/>
          <w:i w:val="false"/>
          <w:color w:val="000000"/>
          <w:sz w:val="28"/>
        </w:rPr>
        <w:t>
      влекут штраф на физических лиц в размере двадцати, на субъектов малого предпринимательства или некоммерческие организации – в размере сорока, на субъектов среднего предпринимательства – в размере шестидесяти, на субъектов крупного предпринимательства – в размере ста месячных расчетных показателей.";</w:t>
      </w:r>
    </w:p>
    <w:bookmarkStart w:name="z347" w:id="273"/>
    <w:p>
      <w:pPr>
        <w:spacing w:after="0"/>
        <w:ind w:left="0"/>
        <w:jc w:val="both"/>
      </w:pPr>
      <w:r>
        <w:rPr>
          <w:rFonts w:ascii="Times New Roman"/>
          <w:b w:val="false"/>
          <w:i w:val="false"/>
          <w:color w:val="000000"/>
          <w:sz w:val="28"/>
        </w:rPr>
        <w:t xml:space="preserve">
      в части пятой: </w:t>
      </w:r>
    </w:p>
    <w:bookmarkEnd w:id="273"/>
    <w:bookmarkStart w:name="z348" w:id="274"/>
    <w:p>
      <w:pPr>
        <w:spacing w:after="0"/>
        <w:ind w:left="0"/>
        <w:jc w:val="both"/>
      </w:pPr>
      <w:r>
        <w:rPr>
          <w:rFonts w:ascii="Times New Roman"/>
          <w:b w:val="false"/>
          <w:i w:val="false"/>
          <w:color w:val="000000"/>
          <w:sz w:val="28"/>
        </w:rPr>
        <w:t xml:space="preserve">
      подпункт 2) исключить; </w:t>
      </w:r>
    </w:p>
    <w:bookmarkEnd w:id="274"/>
    <w:bookmarkStart w:name="z349" w:id="275"/>
    <w:p>
      <w:pPr>
        <w:spacing w:after="0"/>
        <w:ind w:left="0"/>
        <w:jc w:val="both"/>
      </w:pPr>
      <w:r>
        <w:rPr>
          <w:rFonts w:ascii="Times New Roman"/>
          <w:b w:val="false"/>
          <w:i w:val="false"/>
          <w:color w:val="000000"/>
          <w:sz w:val="28"/>
        </w:rPr>
        <w:t>
      подпункт 9) исключить;</w:t>
      </w:r>
    </w:p>
    <w:bookmarkEnd w:id="275"/>
    <w:bookmarkStart w:name="z350" w:id="276"/>
    <w:p>
      <w:pPr>
        <w:spacing w:after="0"/>
        <w:ind w:left="0"/>
        <w:jc w:val="both"/>
      </w:pPr>
      <w:r>
        <w:rPr>
          <w:rFonts w:ascii="Times New Roman"/>
          <w:b w:val="false"/>
          <w:i w:val="false"/>
          <w:color w:val="000000"/>
          <w:sz w:val="28"/>
        </w:rPr>
        <w:t xml:space="preserve">
      абзац второй изложить в следующей редакции: </w:t>
      </w:r>
    </w:p>
    <w:bookmarkEnd w:id="276"/>
    <w:bookmarkStart w:name="z351" w:id="277"/>
    <w:p>
      <w:pPr>
        <w:spacing w:after="0"/>
        <w:ind w:left="0"/>
        <w:jc w:val="both"/>
      </w:pPr>
      <w:r>
        <w:rPr>
          <w:rFonts w:ascii="Times New Roman"/>
          <w:b w:val="false"/>
          <w:i w:val="false"/>
          <w:color w:val="000000"/>
          <w:sz w:val="28"/>
        </w:rPr>
        <w:t>
      "влечет штраф на физических лиц в размере двадцати, на субъектов малого предпринимательства или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размере трехсот месячных расчетных показателей с конфискацией нефтепродуктов, табачных изделий, являющихся непосредственными предметами совершения административного правонарушения, и (или) доходов, полученных вследствие совершения правонарушения, или без таковой.";</w:t>
      </w:r>
    </w:p>
    <w:bookmarkEnd w:id="277"/>
    <w:bookmarkStart w:name="z352" w:id="278"/>
    <w:p>
      <w:pPr>
        <w:spacing w:after="0"/>
        <w:ind w:left="0"/>
        <w:jc w:val="both"/>
      </w:pPr>
      <w:r>
        <w:rPr>
          <w:rFonts w:ascii="Times New Roman"/>
          <w:b w:val="false"/>
          <w:i w:val="false"/>
          <w:color w:val="000000"/>
          <w:sz w:val="28"/>
        </w:rPr>
        <w:t xml:space="preserve">
      абзац второй части шестой изложить в следующей редакции: </w:t>
      </w:r>
    </w:p>
    <w:bookmarkEnd w:id="278"/>
    <w:bookmarkStart w:name="z353" w:id="279"/>
    <w:p>
      <w:pPr>
        <w:spacing w:after="0"/>
        <w:ind w:left="0"/>
        <w:jc w:val="both"/>
      </w:pPr>
      <w:r>
        <w:rPr>
          <w:rFonts w:ascii="Times New Roman"/>
          <w:b w:val="false"/>
          <w:i w:val="false"/>
          <w:color w:val="000000"/>
          <w:sz w:val="28"/>
        </w:rPr>
        <w:t xml:space="preserve">
      "влекут штраф на физических лиц в размере сорока, на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 с конфискацией нефтепродуктов, табачных изделий, являющихся непосредственными предметами совершения административного правонарушения, и (или) доходов, полученных вследствие совершения правонарушения."; </w:t>
      </w:r>
    </w:p>
    <w:bookmarkEnd w:id="279"/>
    <w:bookmarkStart w:name="z354" w:id="280"/>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282</w:t>
      </w:r>
      <w:r>
        <w:rPr>
          <w:rFonts w:ascii="Times New Roman"/>
          <w:b w:val="false"/>
          <w:i w:val="false"/>
          <w:color w:val="000000"/>
          <w:sz w:val="28"/>
        </w:rPr>
        <w:t xml:space="preserve">: </w:t>
      </w:r>
    </w:p>
    <w:bookmarkEnd w:id="280"/>
    <w:bookmarkStart w:name="z355" w:id="281"/>
    <w:p>
      <w:pPr>
        <w:spacing w:after="0"/>
        <w:ind w:left="0"/>
        <w:jc w:val="both"/>
      </w:pPr>
      <w:r>
        <w:rPr>
          <w:rFonts w:ascii="Times New Roman"/>
          <w:b w:val="false"/>
          <w:i w:val="false"/>
          <w:color w:val="000000"/>
          <w:sz w:val="28"/>
        </w:rPr>
        <w:t xml:space="preserve">
      часть первую изложить в следующей редакции: </w:t>
      </w:r>
    </w:p>
    <w:bookmarkEnd w:id="281"/>
    <w:bookmarkStart w:name="z356" w:id="282"/>
    <w:p>
      <w:pPr>
        <w:spacing w:after="0"/>
        <w:ind w:left="0"/>
        <w:jc w:val="both"/>
      </w:pPr>
      <w:r>
        <w:rPr>
          <w:rFonts w:ascii="Times New Roman"/>
          <w:b w:val="false"/>
          <w:i w:val="false"/>
          <w:color w:val="000000"/>
          <w:sz w:val="28"/>
        </w:rPr>
        <w:t xml:space="preserve">
      "1. Непредставление либо несвоевременное представление декларации на этиловый спирт и (или) алкогольную продукцию – </w:t>
      </w:r>
    </w:p>
    <w:bookmarkEnd w:id="282"/>
    <w:p>
      <w:pPr>
        <w:spacing w:after="0"/>
        <w:ind w:left="0"/>
        <w:jc w:val="both"/>
      </w:pPr>
      <w:r>
        <w:rPr>
          <w:rFonts w:ascii="Times New Roman"/>
          <w:b w:val="false"/>
          <w:i w:val="false"/>
          <w:color w:val="000000"/>
          <w:sz w:val="28"/>
        </w:rPr>
        <w:t>
      влечет штраф на физических лиц в размере пяти, на субъектов малого предпринимательства – в размере десяти,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bookmarkStart w:name="z357" w:id="283"/>
    <w:p>
      <w:pPr>
        <w:spacing w:after="0"/>
        <w:ind w:left="0"/>
        <w:jc w:val="both"/>
      </w:pPr>
      <w:r>
        <w:rPr>
          <w:rFonts w:ascii="Times New Roman"/>
          <w:b w:val="false"/>
          <w:i w:val="false"/>
          <w:color w:val="000000"/>
          <w:sz w:val="28"/>
        </w:rPr>
        <w:t xml:space="preserve">
      абзац второй части второй изложить в следующей редакции: </w:t>
      </w:r>
    </w:p>
    <w:bookmarkEnd w:id="283"/>
    <w:bookmarkStart w:name="z358" w:id="284"/>
    <w:p>
      <w:pPr>
        <w:spacing w:after="0"/>
        <w:ind w:left="0"/>
        <w:jc w:val="both"/>
      </w:pPr>
      <w:r>
        <w:rPr>
          <w:rFonts w:ascii="Times New Roman"/>
          <w:b w:val="false"/>
          <w:i w:val="false"/>
          <w:color w:val="000000"/>
          <w:sz w:val="28"/>
        </w:rPr>
        <w:t>
      "влекут штраф на физических лиц в размере десяти, на субъектов малого предпринимательства – в размере двадцати, на субъектов среднего предпринимательства – в размере сорока, на субъектов крупного предпринимательства – в размере шестидесяти месячных расчетных показателей.";</w:t>
      </w:r>
    </w:p>
    <w:bookmarkEnd w:id="284"/>
    <w:bookmarkStart w:name="z359" w:id="285"/>
    <w:p>
      <w:pPr>
        <w:spacing w:after="0"/>
        <w:ind w:left="0"/>
        <w:jc w:val="both"/>
      </w:pPr>
      <w:r>
        <w:rPr>
          <w:rFonts w:ascii="Times New Roman"/>
          <w:b w:val="false"/>
          <w:i w:val="false"/>
          <w:color w:val="000000"/>
          <w:sz w:val="28"/>
        </w:rPr>
        <w:t>
      дополнить частями 2-1 и 2-2 следующего содержания:</w:t>
      </w:r>
    </w:p>
    <w:bookmarkEnd w:id="285"/>
    <w:bookmarkStart w:name="z360" w:id="286"/>
    <w:p>
      <w:pPr>
        <w:spacing w:after="0"/>
        <w:ind w:left="0"/>
        <w:jc w:val="both"/>
      </w:pPr>
      <w:r>
        <w:rPr>
          <w:rFonts w:ascii="Times New Roman"/>
          <w:b w:val="false"/>
          <w:i w:val="false"/>
          <w:color w:val="000000"/>
          <w:sz w:val="28"/>
        </w:rPr>
        <w:t xml:space="preserve">
      "2-1. Недостоверное отражение объема этилового спирта и (или) алкогольной продукции, а также недостоверное указание персонального идентификационного номера-кода на этиловый спирт и (или) алкогольную продукцию в декларации на этиловый спирт и (или) алкогольную продукцию – </w:t>
      </w:r>
    </w:p>
    <w:bookmarkEnd w:id="286"/>
    <w:p>
      <w:pPr>
        <w:spacing w:after="0"/>
        <w:ind w:left="0"/>
        <w:jc w:val="both"/>
      </w:pPr>
      <w:r>
        <w:rPr>
          <w:rFonts w:ascii="Times New Roman"/>
          <w:b w:val="false"/>
          <w:i w:val="false"/>
          <w:color w:val="000000"/>
          <w:sz w:val="28"/>
        </w:rPr>
        <w:t>
      влекут штраф на физических лиц в размере десяти, на субъектов малого предпринимательства – в размере двадцати,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bookmarkStart w:name="z361" w:id="287"/>
    <w:p>
      <w:pPr>
        <w:spacing w:after="0"/>
        <w:ind w:left="0"/>
        <w:jc w:val="both"/>
      </w:pPr>
      <w:r>
        <w:rPr>
          <w:rFonts w:ascii="Times New Roman"/>
          <w:b w:val="false"/>
          <w:i w:val="false"/>
          <w:color w:val="000000"/>
          <w:sz w:val="28"/>
        </w:rPr>
        <w:t xml:space="preserve">
      2-2. Деяния, предусмотренные частью 2-1 настоящей статьи, совершенные повторно в течение года после наложения административного взыскания, – </w:t>
      </w:r>
    </w:p>
    <w:bookmarkEnd w:id="287"/>
    <w:p>
      <w:pPr>
        <w:spacing w:after="0"/>
        <w:ind w:left="0"/>
        <w:jc w:val="both"/>
      </w:pPr>
      <w:r>
        <w:rPr>
          <w:rFonts w:ascii="Times New Roman"/>
          <w:b w:val="false"/>
          <w:i w:val="false"/>
          <w:color w:val="000000"/>
          <w:sz w:val="28"/>
        </w:rPr>
        <w:t>
      влекут штраф на физических лиц в размере двадцати, на субъектов малого предпринимательства – в размере сорока, на субъектов среднего предпринимательства – в размере шестидесяти, на субъектов крупного предпринимательства – в размере ста месячных расчетных показателей.";</w:t>
      </w:r>
    </w:p>
    <w:bookmarkStart w:name="z362" w:id="288"/>
    <w:p>
      <w:pPr>
        <w:spacing w:after="0"/>
        <w:ind w:left="0"/>
        <w:jc w:val="both"/>
      </w:pPr>
      <w:r>
        <w:rPr>
          <w:rFonts w:ascii="Times New Roman"/>
          <w:b w:val="false"/>
          <w:i w:val="false"/>
          <w:color w:val="000000"/>
          <w:sz w:val="28"/>
        </w:rPr>
        <w:t>
      подпункт 7) части третьей исключить;</w:t>
      </w:r>
    </w:p>
    <w:bookmarkEnd w:id="288"/>
    <w:bookmarkStart w:name="z363" w:id="289"/>
    <w:p>
      <w:pPr>
        <w:spacing w:after="0"/>
        <w:ind w:left="0"/>
        <w:jc w:val="both"/>
      </w:pPr>
      <w:r>
        <w:rPr>
          <w:rFonts w:ascii="Times New Roman"/>
          <w:b w:val="false"/>
          <w:i w:val="false"/>
          <w:color w:val="000000"/>
          <w:sz w:val="28"/>
        </w:rPr>
        <w:t>
      части восьмую и девятую исключить;</w:t>
      </w:r>
    </w:p>
    <w:bookmarkEnd w:id="289"/>
    <w:bookmarkStart w:name="z364" w:id="290"/>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285</w:t>
      </w:r>
      <w:r>
        <w:rPr>
          <w:rFonts w:ascii="Times New Roman"/>
          <w:b w:val="false"/>
          <w:i w:val="false"/>
          <w:color w:val="000000"/>
          <w:sz w:val="28"/>
        </w:rPr>
        <w:t>:</w:t>
      </w:r>
    </w:p>
    <w:bookmarkEnd w:id="290"/>
    <w:bookmarkStart w:name="z365" w:id="291"/>
    <w:p>
      <w:pPr>
        <w:spacing w:after="0"/>
        <w:ind w:left="0"/>
        <w:jc w:val="both"/>
      </w:pPr>
      <w:r>
        <w:rPr>
          <w:rFonts w:ascii="Times New Roman"/>
          <w:b w:val="false"/>
          <w:i w:val="false"/>
          <w:color w:val="000000"/>
          <w:sz w:val="28"/>
        </w:rPr>
        <w:t>
      в части первой:</w:t>
      </w:r>
    </w:p>
    <w:bookmarkEnd w:id="291"/>
    <w:bookmarkStart w:name="z366" w:id="292"/>
    <w:p>
      <w:pPr>
        <w:spacing w:after="0"/>
        <w:ind w:left="0"/>
        <w:jc w:val="both"/>
      </w:pPr>
      <w:r>
        <w:rPr>
          <w:rFonts w:ascii="Times New Roman"/>
          <w:b w:val="false"/>
          <w:i w:val="false"/>
          <w:color w:val="000000"/>
          <w:sz w:val="28"/>
        </w:rPr>
        <w:t>
      подпункт 7) изложить в следующей редакции:</w:t>
      </w:r>
    </w:p>
    <w:bookmarkEnd w:id="292"/>
    <w:bookmarkStart w:name="z367" w:id="293"/>
    <w:p>
      <w:pPr>
        <w:spacing w:after="0"/>
        <w:ind w:left="0"/>
        <w:jc w:val="both"/>
      </w:pPr>
      <w:r>
        <w:rPr>
          <w:rFonts w:ascii="Times New Roman"/>
          <w:b w:val="false"/>
          <w:i w:val="false"/>
          <w:color w:val="000000"/>
          <w:sz w:val="28"/>
        </w:rPr>
        <w:t>
      "7) открытия банковского счета бездействующему налогоплательщику, налогоплательщику, имеющему налоговую задолженность, задолженность по социальным платежам, информация о котором размещена на интернет-ресурсе уполномоченного органа, –";</w:t>
      </w:r>
    </w:p>
    <w:bookmarkEnd w:id="293"/>
    <w:bookmarkStart w:name="z368" w:id="294"/>
    <w:p>
      <w:pPr>
        <w:spacing w:after="0"/>
        <w:ind w:left="0"/>
        <w:jc w:val="both"/>
      </w:pPr>
      <w:r>
        <w:rPr>
          <w:rFonts w:ascii="Times New Roman"/>
          <w:b w:val="false"/>
          <w:i w:val="false"/>
          <w:color w:val="000000"/>
          <w:sz w:val="28"/>
        </w:rPr>
        <w:t>
      часть третью дополнить подпунктом 4-1) следующего содержания:</w:t>
      </w:r>
    </w:p>
    <w:bookmarkEnd w:id="294"/>
    <w:bookmarkStart w:name="z369" w:id="295"/>
    <w:p>
      <w:pPr>
        <w:spacing w:after="0"/>
        <w:ind w:left="0"/>
        <w:jc w:val="both"/>
      </w:pPr>
      <w:r>
        <w:rPr>
          <w:rFonts w:ascii="Times New Roman"/>
          <w:b w:val="false"/>
          <w:i w:val="false"/>
          <w:color w:val="000000"/>
          <w:sz w:val="28"/>
        </w:rPr>
        <w:t>
      "4-1) непредставления органам государственных доходов сведений по договорам, содержащим условия перехода права (требования) коллекторским агентствам, – не позднее 25 числа месяца, следующего за кварталом;";</w:t>
      </w:r>
    </w:p>
    <w:bookmarkEnd w:id="295"/>
    <w:bookmarkStart w:name="z370" w:id="296"/>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285-1</w:t>
      </w:r>
      <w:r>
        <w:rPr>
          <w:rFonts w:ascii="Times New Roman"/>
          <w:b w:val="false"/>
          <w:i w:val="false"/>
          <w:color w:val="000000"/>
          <w:sz w:val="28"/>
        </w:rPr>
        <w:t>:</w:t>
      </w:r>
    </w:p>
    <w:bookmarkEnd w:id="296"/>
    <w:bookmarkStart w:name="z371" w:id="297"/>
    <w:p>
      <w:pPr>
        <w:spacing w:after="0"/>
        <w:ind w:left="0"/>
        <w:jc w:val="both"/>
      </w:pPr>
      <w:r>
        <w:rPr>
          <w:rFonts w:ascii="Times New Roman"/>
          <w:b w:val="false"/>
          <w:i w:val="false"/>
          <w:color w:val="000000"/>
          <w:sz w:val="28"/>
        </w:rPr>
        <w:t>
      заголовок изложить в следующей редакции:</w:t>
      </w:r>
    </w:p>
    <w:bookmarkEnd w:id="297"/>
    <w:bookmarkStart w:name="z372" w:id="298"/>
    <w:p>
      <w:pPr>
        <w:spacing w:after="0"/>
        <w:ind w:left="0"/>
        <w:jc w:val="both"/>
      </w:pPr>
      <w:r>
        <w:rPr>
          <w:rFonts w:ascii="Times New Roman"/>
          <w:b w:val="false"/>
          <w:i w:val="false"/>
          <w:color w:val="000000"/>
          <w:sz w:val="28"/>
        </w:rPr>
        <w:t>
      "Статья 285-1. Неисполнение кастодианами, единым регистратором, брокерами и (или) дилерами, обладающими правом ведения счетов клиентов в качестве номинальных держателей ценных бумаг, управляющими инвестиционным портфелем, страховыми организациями, коллекторскими агентствами обязанностей, установленных налоговым законодательством Республики Казахстан";</w:t>
      </w:r>
    </w:p>
    <w:bookmarkEnd w:id="298"/>
    <w:bookmarkStart w:name="z373" w:id="299"/>
    <w:p>
      <w:pPr>
        <w:spacing w:after="0"/>
        <w:ind w:left="0"/>
        <w:jc w:val="both"/>
      </w:pPr>
      <w:r>
        <w:rPr>
          <w:rFonts w:ascii="Times New Roman"/>
          <w:b w:val="false"/>
          <w:i w:val="false"/>
          <w:color w:val="000000"/>
          <w:sz w:val="28"/>
        </w:rPr>
        <w:t>
      дополнить частью четвертой следующего содержания:</w:t>
      </w:r>
    </w:p>
    <w:bookmarkEnd w:id="299"/>
    <w:bookmarkStart w:name="z374" w:id="300"/>
    <w:p>
      <w:pPr>
        <w:spacing w:after="0"/>
        <w:ind w:left="0"/>
        <w:jc w:val="both"/>
      </w:pPr>
      <w:r>
        <w:rPr>
          <w:rFonts w:ascii="Times New Roman"/>
          <w:b w:val="false"/>
          <w:i w:val="false"/>
          <w:color w:val="000000"/>
          <w:sz w:val="28"/>
        </w:rPr>
        <w:t>
      "4. Непредставление, несвоевременное, недостоверное или неполное представление коллекторскими агентствами сведений по договорам, содержащим условия перехода права (требования) к коллекторскому агентству, –</w:t>
      </w:r>
    </w:p>
    <w:bookmarkEnd w:id="300"/>
    <w:bookmarkStart w:name="z375" w:id="301"/>
    <w:p>
      <w:pPr>
        <w:spacing w:after="0"/>
        <w:ind w:left="0"/>
        <w:jc w:val="both"/>
      </w:pPr>
      <w:r>
        <w:rPr>
          <w:rFonts w:ascii="Times New Roman"/>
          <w:b w:val="false"/>
          <w:i w:val="false"/>
          <w:color w:val="000000"/>
          <w:sz w:val="28"/>
        </w:rPr>
        <w:t>
      влекут штраф в размере тридцати месячных расчетных показателей.";</w:t>
      </w:r>
    </w:p>
    <w:bookmarkEnd w:id="301"/>
    <w:bookmarkStart w:name="z376" w:id="302"/>
    <w:p>
      <w:pPr>
        <w:spacing w:after="0"/>
        <w:ind w:left="0"/>
        <w:jc w:val="both"/>
      </w:pPr>
      <w:r>
        <w:rPr>
          <w:rFonts w:ascii="Times New Roman"/>
          <w:b w:val="false"/>
          <w:i w:val="false"/>
          <w:color w:val="000000"/>
          <w:sz w:val="28"/>
        </w:rPr>
        <w:t xml:space="preserve">
      12) абзац первый </w:t>
      </w:r>
      <w:r>
        <w:rPr>
          <w:rFonts w:ascii="Times New Roman"/>
          <w:b w:val="false"/>
          <w:i w:val="false"/>
          <w:color w:val="000000"/>
          <w:sz w:val="28"/>
        </w:rPr>
        <w:t>статьи 473</w:t>
      </w:r>
      <w:r>
        <w:rPr>
          <w:rFonts w:ascii="Times New Roman"/>
          <w:b w:val="false"/>
          <w:i w:val="false"/>
          <w:color w:val="000000"/>
          <w:sz w:val="28"/>
        </w:rPr>
        <w:t xml:space="preserve"> дополнить словами "если это действие не содержит признаков уголовно наказуемого деяния,";</w:t>
      </w:r>
    </w:p>
    <w:bookmarkEnd w:id="302"/>
    <w:bookmarkStart w:name="z377" w:id="303"/>
    <w:p>
      <w:pPr>
        <w:spacing w:after="0"/>
        <w:ind w:left="0"/>
        <w:jc w:val="both"/>
      </w:pPr>
      <w:r>
        <w:rPr>
          <w:rFonts w:ascii="Times New Roman"/>
          <w:b w:val="false"/>
          <w:i w:val="false"/>
          <w:color w:val="000000"/>
          <w:sz w:val="28"/>
        </w:rPr>
        <w:t xml:space="preserve">
      13) в части первой </w:t>
      </w:r>
      <w:r>
        <w:rPr>
          <w:rFonts w:ascii="Times New Roman"/>
          <w:b w:val="false"/>
          <w:i w:val="false"/>
          <w:color w:val="000000"/>
          <w:sz w:val="28"/>
        </w:rPr>
        <w:t>статьи 684</w:t>
      </w:r>
      <w:r>
        <w:rPr>
          <w:rFonts w:ascii="Times New Roman"/>
          <w:b w:val="false"/>
          <w:i w:val="false"/>
          <w:color w:val="000000"/>
          <w:sz w:val="28"/>
        </w:rPr>
        <w:t>:</w:t>
      </w:r>
    </w:p>
    <w:bookmarkEnd w:id="303"/>
    <w:bookmarkStart w:name="z378" w:id="304"/>
    <w:p>
      <w:pPr>
        <w:spacing w:after="0"/>
        <w:ind w:left="0"/>
        <w:jc w:val="both"/>
      </w:pPr>
      <w:r>
        <w:rPr>
          <w:rFonts w:ascii="Times New Roman"/>
          <w:b w:val="false"/>
          <w:i w:val="false"/>
          <w:color w:val="000000"/>
          <w:sz w:val="28"/>
        </w:rPr>
        <w:t>
      слова "282 (частями третьей, четвертой, шестой, седьмой, девятой, одиннадцатой и тринадцатой)" заменить словами "282 (частями третьей, четвертой, шестой, седьмой, одиннадцатой и тринадцатой)";</w:t>
      </w:r>
    </w:p>
    <w:bookmarkEnd w:id="304"/>
    <w:bookmarkStart w:name="z379" w:id="305"/>
    <w:p>
      <w:pPr>
        <w:spacing w:after="0"/>
        <w:ind w:left="0"/>
        <w:jc w:val="both"/>
      </w:pPr>
      <w:r>
        <w:rPr>
          <w:rFonts w:ascii="Times New Roman"/>
          <w:b w:val="false"/>
          <w:i w:val="false"/>
          <w:color w:val="000000"/>
          <w:sz w:val="28"/>
        </w:rPr>
        <w:t xml:space="preserve">
      цифры "283-1" заменить словами "283-1 (частями пятой и шестой)"; </w:t>
      </w:r>
    </w:p>
    <w:bookmarkEnd w:id="305"/>
    <w:bookmarkStart w:name="z380" w:id="306"/>
    <w:p>
      <w:pPr>
        <w:spacing w:after="0"/>
        <w:ind w:left="0"/>
        <w:jc w:val="both"/>
      </w:pPr>
      <w:r>
        <w:rPr>
          <w:rFonts w:ascii="Times New Roman"/>
          <w:b w:val="false"/>
          <w:i w:val="false"/>
          <w:color w:val="000000"/>
          <w:sz w:val="28"/>
        </w:rPr>
        <w:t xml:space="preserve">
      14) в части первой </w:t>
      </w:r>
      <w:r>
        <w:rPr>
          <w:rFonts w:ascii="Times New Roman"/>
          <w:b w:val="false"/>
          <w:i w:val="false"/>
          <w:color w:val="000000"/>
          <w:sz w:val="28"/>
        </w:rPr>
        <w:t>статьи 720</w:t>
      </w:r>
      <w:r>
        <w:rPr>
          <w:rFonts w:ascii="Times New Roman"/>
          <w:b w:val="false"/>
          <w:i w:val="false"/>
          <w:color w:val="000000"/>
          <w:sz w:val="28"/>
        </w:rPr>
        <w:t>:</w:t>
      </w:r>
    </w:p>
    <w:bookmarkEnd w:id="306"/>
    <w:bookmarkStart w:name="z381" w:id="307"/>
    <w:p>
      <w:pPr>
        <w:spacing w:after="0"/>
        <w:ind w:left="0"/>
        <w:jc w:val="both"/>
      </w:pPr>
      <w:r>
        <w:rPr>
          <w:rFonts w:ascii="Times New Roman"/>
          <w:b w:val="false"/>
          <w:i w:val="false"/>
          <w:color w:val="000000"/>
          <w:sz w:val="28"/>
        </w:rPr>
        <w:t>
      слова "281 (частями первой, второй и третьей), 282 (частями первой, второй, пятой, восьмой, десятой и двенадцатой)" заменить словами "281 (частями первой, второй, 2-1, 2-2 и третьей), 282 (частями первой, второй, 2-1, 2-2, пятой, десятой и двенадцатой)";</w:t>
      </w:r>
    </w:p>
    <w:bookmarkEnd w:id="307"/>
    <w:bookmarkStart w:name="z382" w:id="308"/>
    <w:p>
      <w:pPr>
        <w:spacing w:after="0"/>
        <w:ind w:left="0"/>
        <w:jc w:val="both"/>
      </w:pPr>
      <w:r>
        <w:rPr>
          <w:rFonts w:ascii="Times New Roman"/>
          <w:b w:val="false"/>
          <w:i w:val="false"/>
          <w:color w:val="000000"/>
          <w:sz w:val="28"/>
        </w:rPr>
        <w:t>
      цифры "284" заменить словами "283-1 (частями первой, второй, третьей и четвертой), 284";</w:t>
      </w:r>
    </w:p>
    <w:bookmarkEnd w:id="308"/>
    <w:bookmarkStart w:name="z383" w:id="309"/>
    <w:p>
      <w:pPr>
        <w:spacing w:after="0"/>
        <w:ind w:left="0"/>
        <w:jc w:val="both"/>
      </w:pPr>
      <w:r>
        <w:rPr>
          <w:rFonts w:ascii="Times New Roman"/>
          <w:b w:val="false"/>
          <w:i w:val="false"/>
          <w:color w:val="000000"/>
          <w:sz w:val="28"/>
        </w:rPr>
        <w:t xml:space="preserve">
      15) в части первой </w:t>
      </w:r>
      <w:r>
        <w:rPr>
          <w:rFonts w:ascii="Times New Roman"/>
          <w:b w:val="false"/>
          <w:i w:val="false"/>
          <w:color w:val="000000"/>
          <w:sz w:val="28"/>
        </w:rPr>
        <w:t>статьи 728</w:t>
      </w:r>
      <w:r>
        <w:rPr>
          <w:rFonts w:ascii="Times New Roman"/>
          <w:b w:val="false"/>
          <w:i w:val="false"/>
          <w:color w:val="000000"/>
          <w:sz w:val="28"/>
        </w:rPr>
        <w:t xml:space="preserve"> слова "282 (частями первой, второй, пятой, восьмой, десятой и двенадцатой)" заменить словами "282 (частями первой, второй, пятой, десятой и двенадцатой)";</w:t>
      </w:r>
    </w:p>
    <w:bookmarkEnd w:id="309"/>
    <w:bookmarkStart w:name="z384" w:id="310"/>
    <w:p>
      <w:pPr>
        <w:spacing w:after="0"/>
        <w:ind w:left="0"/>
        <w:jc w:val="both"/>
      </w:pPr>
      <w:r>
        <w:rPr>
          <w:rFonts w:ascii="Times New Roman"/>
          <w:b w:val="false"/>
          <w:i w:val="false"/>
          <w:color w:val="000000"/>
          <w:sz w:val="28"/>
        </w:rPr>
        <w:t xml:space="preserve">
      16) в части первой </w:t>
      </w:r>
      <w:r>
        <w:rPr>
          <w:rFonts w:ascii="Times New Roman"/>
          <w:b w:val="false"/>
          <w:i w:val="false"/>
          <w:color w:val="000000"/>
          <w:sz w:val="28"/>
        </w:rPr>
        <w:t>статьи 735</w:t>
      </w:r>
      <w:r>
        <w:rPr>
          <w:rFonts w:ascii="Times New Roman"/>
          <w:b w:val="false"/>
          <w:i w:val="false"/>
          <w:color w:val="000000"/>
          <w:sz w:val="28"/>
        </w:rPr>
        <w:t xml:space="preserve"> слова ", пятой и девятой" заменить словами "и пятой";</w:t>
      </w:r>
    </w:p>
    <w:bookmarkEnd w:id="310"/>
    <w:bookmarkStart w:name="z385" w:id="311"/>
    <w:p>
      <w:pPr>
        <w:spacing w:after="0"/>
        <w:ind w:left="0"/>
        <w:jc w:val="both"/>
      </w:pPr>
      <w:r>
        <w:rPr>
          <w:rFonts w:ascii="Times New Roman"/>
          <w:b w:val="false"/>
          <w:i w:val="false"/>
          <w:color w:val="000000"/>
          <w:sz w:val="28"/>
        </w:rPr>
        <w:t xml:space="preserve">
      17) в части первой </w:t>
      </w:r>
      <w:r>
        <w:rPr>
          <w:rFonts w:ascii="Times New Roman"/>
          <w:b w:val="false"/>
          <w:i w:val="false"/>
          <w:color w:val="000000"/>
          <w:sz w:val="28"/>
        </w:rPr>
        <w:t>статьи 804</w:t>
      </w:r>
      <w:r>
        <w:rPr>
          <w:rFonts w:ascii="Times New Roman"/>
          <w:b w:val="false"/>
          <w:i w:val="false"/>
          <w:color w:val="000000"/>
          <w:sz w:val="28"/>
        </w:rPr>
        <w:t>:</w:t>
      </w:r>
    </w:p>
    <w:bookmarkEnd w:id="311"/>
    <w:bookmarkStart w:name="z386" w:id="312"/>
    <w:p>
      <w:pPr>
        <w:spacing w:after="0"/>
        <w:ind w:left="0"/>
        <w:jc w:val="both"/>
      </w:pPr>
      <w:r>
        <w:rPr>
          <w:rFonts w:ascii="Times New Roman"/>
          <w:b w:val="false"/>
          <w:i w:val="false"/>
          <w:color w:val="000000"/>
          <w:sz w:val="28"/>
        </w:rPr>
        <w:t>
      в подпункте 29) слова "статьи 282 (части третья, четвертая, шестая, седьмая, девятая, одиннадцатая и тринадцатая)" заменить словами "статьи 282 (части третья, четвертая, шестая, седьмая, одиннадцатая и тринадцатая)";</w:t>
      </w:r>
    </w:p>
    <w:bookmarkEnd w:id="312"/>
    <w:bookmarkStart w:name="z387" w:id="313"/>
    <w:p>
      <w:pPr>
        <w:spacing w:after="0"/>
        <w:ind w:left="0"/>
        <w:jc w:val="both"/>
      </w:pPr>
      <w:r>
        <w:rPr>
          <w:rFonts w:ascii="Times New Roman"/>
          <w:b w:val="false"/>
          <w:i w:val="false"/>
          <w:color w:val="000000"/>
          <w:sz w:val="28"/>
        </w:rPr>
        <w:t>
      в подпункте 31):</w:t>
      </w:r>
    </w:p>
    <w:bookmarkEnd w:id="313"/>
    <w:bookmarkStart w:name="z388" w:id="314"/>
    <w:p>
      <w:pPr>
        <w:spacing w:after="0"/>
        <w:ind w:left="0"/>
        <w:jc w:val="both"/>
      </w:pPr>
      <w:r>
        <w:rPr>
          <w:rFonts w:ascii="Times New Roman"/>
          <w:b w:val="false"/>
          <w:i w:val="false"/>
          <w:color w:val="000000"/>
          <w:sz w:val="28"/>
        </w:rPr>
        <w:t>
      слова "282 (части третья, четвертая, шестая, седьмая, девятая, одиннадцатая и тринадцатая)" заменить словами "282 (части третья, четвертая, шестая, седьмая, одиннадцатая и тринадцатая)";</w:t>
      </w:r>
    </w:p>
    <w:bookmarkEnd w:id="314"/>
    <w:bookmarkStart w:name="z389" w:id="315"/>
    <w:p>
      <w:pPr>
        <w:spacing w:after="0"/>
        <w:ind w:left="0"/>
        <w:jc w:val="both"/>
      </w:pPr>
      <w:r>
        <w:rPr>
          <w:rFonts w:ascii="Times New Roman"/>
          <w:b w:val="false"/>
          <w:i w:val="false"/>
          <w:color w:val="000000"/>
          <w:sz w:val="28"/>
        </w:rPr>
        <w:t>
      цифры "283-1" заменить словами "283-1 (части пятая и шестая)".</w:t>
      </w:r>
    </w:p>
    <w:bookmarkEnd w:id="315"/>
    <w:bookmarkStart w:name="z390" w:id="316"/>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 (Ведомости Парламента Республики Казахстан, 2015 г., № 20-II, 20-III, cт.112; 2016 г., № 1, ст.4; № 6, ст.45; № 7-II, ст.55; № 8-I, ст.62, 65; № 8-II, ст.72; № 12, ст.87; № 23, ст.118; № 24, ст.124, 126; 2017 г., № 9, ст.21; № 14, ст.50, 51):   </w:t>
      </w:r>
    </w:p>
    <w:bookmarkEnd w:id="316"/>
    <w:bookmarkStart w:name="z391" w:id="317"/>
    <w:p>
      <w:pPr>
        <w:spacing w:after="0"/>
        <w:ind w:left="0"/>
        <w:jc w:val="both"/>
      </w:pPr>
      <w:r>
        <w:rPr>
          <w:rFonts w:ascii="Times New Roman"/>
          <w:b w:val="false"/>
          <w:i w:val="false"/>
          <w:color w:val="000000"/>
          <w:sz w:val="28"/>
        </w:rPr>
        <w:t>
      1) в оглавлении заголовок статьи 124 изложить в следующей редакции:</w:t>
      </w:r>
    </w:p>
    <w:bookmarkEnd w:id="317"/>
    <w:bookmarkStart w:name="z392" w:id="318"/>
    <w:p>
      <w:pPr>
        <w:spacing w:after="0"/>
        <w:ind w:left="0"/>
        <w:jc w:val="both"/>
      </w:pPr>
      <w:r>
        <w:rPr>
          <w:rFonts w:ascii="Times New Roman"/>
          <w:b w:val="false"/>
          <w:i w:val="false"/>
          <w:color w:val="000000"/>
          <w:sz w:val="28"/>
        </w:rPr>
        <w:t>
      "Статья 124. Установление минимальных розничных цен на сигареты с фильтром, без фильтра и папиросы";</w:t>
      </w:r>
    </w:p>
    <w:bookmarkEnd w:id="318"/>
    <w:bookmarkStart w:name="z393" w:id="3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35</w:t>
      </w:r>
      <w:r>
        <w:rPr>
          <w:rFonts w:ascii="Times New Roman"/>
          <w:b w:val="false"/>
          <w:i w:val="false"/>
          <w:color w:val="000000"/>
          <w:sz w:val="28"/>
        </w:rPr>
        <w:t xml:space="preserve"> изложить в следующей редакции:</w:t>
      </w:r>
    </w:p>
    <w:bookmarkEnd w:id="319"/>
    <w:bookmarkStart w:name="z394" w:id="320"/>
    <w:p>
      <w:pPr>
        <w:spacing w:after="0"/>
        <w:ind w:left="0"/>
        <w:jc w:val="both"/>
      </w:pPr>
      <w:r>
        <w:rPr>
          <w:rFonts w:ascii="Times New Roman"/>
          <w:b w:val="false"/>
          <w:i w:val="false"/>
          <w:color w:val="000000"/>
          <w:sz w:val="28"/>
        </w:rPr>
        <w:t xml:space="preserve">
      "Статья 35. Государственная регистрация индивидуальных предпринимателей </w:t>
      </w:r>
    </w:p>
    <w:bookmarkEnd w:id="320"/>
    <w:bookmarkStart w:name="z395" w:id="321"/>
    <w:p>
      <w:pPr>
        <w:spacing w:after="0"/>
        <w:ind w:left="0"/>
        <w:jc w:val="both"/>
      </w:pPr>
      <w:r>
        <w:rPr>
          <w:rFonts w:ascii="Times New Roman"/>
          <w:b w:val="false"/>
          <w:i w:val="false"/>
          <w:color w:val="000000"/>
          <w:sz w:val="28"/>
        </w:rPr>
        <w:t>
      1. Государственная регистрация физических лиц, осуществляющих частное предпринимательство без образования юридического лица, заключается в постановке на учет в качестве индивидуального предпринимателя в органе государственных доходов по месту нахождения, заявленному при государственной регистрации в качестве индивидуального предпринимателя.</w:t>
      </w:r>
    </w:p>
    <w:bookmarkEnd w:id="321"/>
    <w:bookmarkStart w:name="z396" w:id="322"/>
    <w:p>
      <w:pPr>
        <w:spacing w:after="0"/>
        <w:ind w:left="0"/>
        <w:jc w:val="both"/>
      </w:pPr>
      <w:r>
        <w:rPr>
          <w:rFonts w:ascii="Times New Roman"/>
          <w:b w:val="false"/>
          <w:i w:val="false"/>
          <w:color w:val="000000"/>
          <w:sz w:val="28"/>
        </w:rPr>
        <w:t>
      2. Обязательной государственной регистрации в качестве индивидуального предпринимателя подлежат физические лица, которые отвечают одному из следующих условий:</w:t>
      </w:r>
    </w:p>
    <w:bookmarkEnd w:id="322"/>
    <w:bookmarkStart w:name="z397" w:id="323"/>
    <w:p>
      <w:pPr>
        <w:spacing w:after="0"/>
        <w:ind w:left="0"/>
        <w:jc w:val="both"/>
      </w:pPr>
      <w:r>
        <w:rPr>
          <w:rFonts w:ascii="Times New Roman"/>
          <w:b w:val="false"/>
          <w:i w:val="false"/>
          <w:color w:val="000000"/>
          <w:sz w:val="28"/>
        </w:rPr>
        <w:t>
      1) используют труд наемных работников на постоянной основе;</w:t>
      </w:r>
    </w:p>
    <w:bookmarkEnd w:id="323"/>
    <w:bookmarkStart w:name="z398" w:id="324"/>
    <w:p>
      <w:pPr>
        <w:spacing w:after="0"/>
        <w:ind w:left="0"/>
        <w:jc w:val="both"/>
      </w:pPr>
      <w:r>
        <w:rPr>
          <w:rFonts w:ascii="Times New Roman"/>
          <w:b w:val="false"/>
          <w:i w:val="false"/>
          <w:color w:val="000000"/>
          <w:sz w:val="28"/>
        </w:rPr>
        <w:t>
      2) имеют от частного предпринимательства годовой доход, исчисленный в соответствии с налоговым законодательством Республики Казахстан, в размере, превышающем 12-кратный минимальный размер заработной платы, установленный законом о республиканском бюджете и действующий на 1 января соответствующего финансового года.</w:t>
      </w:r>
    </w:p>
    <w:bookmarkEnd w:id="324"/>
    <w:bookmarkStart w:name="z399" w:id="325"/>
    <w:p>
      <w:pPr>
        <w:spacing w:after="0"/>
        <w:ind w:left="0"/>
        <w:jc w:val="both"/>
      </w:pPr>
      <w:r>
        <w:rPr>
          <w:rFonts w:ascii="Times New Roman"/>
          <w:b w:val="false"/>
          <w:i w:val="false"/>
          <w:color w:val="000000"/>
          <w:sz w:val="28"/>
        </w:rPr>
        <w:t>
      Деятельность перечисленных индивидуальных предпринимателей без государственной регистрации запрещается, за исключением лиц, указанных в пункте 3 настоящей статьи, а также случаев, предусмотренных налоговым законодательством Республики Казахстан.</w:t>
      </w:r>
    </w:p>
    <w:bookmarkEnd w:id="325"/>
    <w:bookmarkStart w:name="z400" w:id="326"/>
    <w:p>
      <w:pPr>
        <w:spacing w:after="0"/>
        <w:ind w:left="0"/>
        <w:jc w:val="both"/>
      </w:pPr>
      <w:r>
        <w:rPr>
          <w:rFonts w:ascii="Times New Roman"/>
          <w:b w:val="false"/>
          <w:i w:val="false"/>
          <w:color w:val="000000"/>
          <w:sz w:val="28"/>
        </w:rPr>
        <w:t>
      3. Физическое лицо, не использующее труд работников на постоянной основе, вправе не регистрироваться в качестве индивидуального предпринимателя при получении следующих доходов, установленных Кодексом Республики Казахстан "О налогах и других обязательных платежах в бюджет" (Налоговый кодекс):</w:t>
      </w:r>
    </w:p>
    <w:bookmarkEnd w:id="326"/>
    <w:bookmarkStart w:name="z401" w:id="327"/>
    <w:p>
      <w:pPr>
        <w:spacing w:after="0"/>
        <w:ind w:left="0"/>
        <w:jc w:val="both"/>
      </w:pPr>
      <w:r>
        <w:rPr>
          <w:rFonts w:ascii="Times New Roman"/>
          <w:b w:val="false"/>
          <w:i w:val="false"/>
          <w:color w:val="000000"/>
          <w:sz w:val="28"/>
        </w:rPr>
        <w:t>
      1) доходов, подлежащих налогообложению у источника выплаты;</w:t>
      </w:r>
    </w:p>
    <w:bookmarkEnd w:id="327"/>
    <w:bookmarkStart w:name="z402" w:id="328"/>
    <w:p>
      <w:pPr>
        <w:spacing w:after="0"/>
        <w:ind w:left="0"/>
        <w:jc w:val="both"/>
      </w:pPr>
      <w:r>
        <w:rPr>
          <w:rFonts w:ascii="Times New Roman"/>
          <w:b w:val="false"/>
          <w:i w:val="false"/>
          <w:color w:val="000000"/>
          <w:sz w:val="28"/>
        </w:rPr>
        <w:t>
      2) имущественного дохода;</w:t>
      </w:r>
    </w:p>
    <w:bookmarkEnd w:id="328"/>
    <w:bookmarkStart w:name="z403" w:id="329"/>
    <w:p>
      <w:pPr>
        <w:spacing w:after="0"/>
        <w:ind w:left="0"/>
        <w:jc w:val="both"/>
      </w:pPr>
      <w:r>
        <w:rPr>
          <w:rFonts w:ascii="Times New Roman"/>
          <w:b w:val="false"/>
          <w:i w:val="false"/>
          <w:color w:val="000000"/>
          <w:sz w:val="28"/>
        </w:rPr>
        <w:t>
      3) доходов из источников за пределами Республики Казахстан;</w:t>
      </w:r>
    </w:p>
    <w:bookmarkEnd w:id="329"/>
    <w:bookmarkStart w:name="z404" w:id="330"/>
    <w:p>
      <w:pPr>
        <w:spacing w:after="0"/>
        <w:ind w:left="0"/>
        <w:jc w:val="both"/>
      </w:pPr>
      <w:r>
        <w:rPr>
          <w:rFonts w:ascii="Times New Roman"/>
          <w:b w:val="false"/>
          <w:i w:val="false"/>
          <w:color w:val="000000"/>
          <w:sz w:val="28"/>
        </w:rPr>
        <w:t>
      4) доходов домашних работников в соответствии с трудовым законодательством Республики Казахстан, получающих доходы от лиц, не являющихся налоговыми агентами;</w:t>
      </w:r>
    </w:p>
    <w:bookmarkEnd w:id="330"/>
    <w:bookmarkStart w:name="z405" w:id="331"/>
    <w:p>
      <w:pPr>
        <w:spacing w:after="0"/>
        <w:ind w:left="0"/>
        <w:jc w:val="both"/>
      </w:pPr>
      <w:r>
        <w:rPr>
          <w:rFonts w:ascii="Times New Roman"/>
          <w:b w:val="false"/>
          <w:i w:val="false"/>
          <w:color w:val="000000"/>
          <w:sz w:val="28"/>
        </w:rPr>
        <w:t xml:space="preserve">
      5) доходов граждан Республики Казахстан по трудовым договорам (контрактам) и (или) договорам гражданско-правового характера, заключенным с дипломатическими и приравненными к ним представительствами иностранного государства, консульскими учреждениями иностранного государства, аккредитованными в Республике Казахстан, не являющимися налоговыми агентами; </w:t>
      </w:r>
    </w:p>
    <w:bookmarkEnd w:id="331"/>
    <w:bookmarkStart w:name="z406" w:id="332"/>
    <w:p>
      <w:pPr>
        <w:spacing w:after="0"/>
        <w:ind w:left="0"/>
        <w:jc w:val="both"/>
      </w:pPr>
      <w:r>
        <w:rPr>
          <w:rFonts w:ascii="Times New Roman"/>
          <w:b w:val="false"/>
          <w:i w:val="false"/>
          <w:color w:val="000000"/>
          <w:sz w:val="28"/>
        </w:rPr>
        <w:t>
      6) доходов граждан Республики Казахстан по трудовым договорам (контрактам) и (или) договорам гражданско-правового характера, заключенным с международными и государственными организациями, зарубежными и казахстанскими неправительственными общественными организациями и фондами, освобожденными от обязательства по исчислению, удержанию и перечислению индивидуального подоходного налога у источника выплаты в соответствии с международными договорами, ратифицированными Республикой Казахстан;</w:t>
      </w:r>
    </w:p>
    <w:bookmarkEnd w:id="332"/>
    <w:bookmarkStart w:name="z407" w:id="333"/>
    <w:p>
      <w:pPr>
        <w:spacing w:after="0"/>
        <w:ind w:left="0"/>
        <w:jc w:val="both"/>
      </w:pPr>
      <w:r>
        <w:rPr>
          <w:rFonts w:ascii="Times New Roman"/>
          <w:b w:val="false"/>
          <w:i w:val="false"/>
          <w:color w:val="000000"/>
          <w:sz w:val="28"/>
        </w:rPr>
        <w:t>
      7) доходов трудовых иммигрантов-резидентов, полученных (подлежащих получению) по трудовым договорам, заключенным в соответствии с трудовым законодательством Республики Казахстан на основании разрешения трудовому иммигранту;</w:t>
      </w:r>
    </w:p>
    <w:bookmarkEnd w:id="333"/>
    <w:bookmarkStart w:name="z408" w:id="334"/>
    <w:p>
      <w:pPr>
        <w:spacing w:after="0"/>
        <w:ind w:left="0"/>
        <w:jc w:val="both"/>
      </w:pPr>
      <w:r>
        <w:rPr>
          <w:rFonts w:ascii="Times New Roman"/>
          <w:b w:val="false"/>
          <w:i w:val="false"/>
          <w:color w:val="000000"/>
          <w:sz w:val="28"/>
        </w:rPr>
        <w:t xml:space="preserve">
      8) доходов медиаторов, за исключением профессиональных медиаторов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медиации", полученных от лиц, не являющихся налоговыми агентами;</w:t>
      </w:r>
    </w:p>
    <w:bookmarkEnd w:id="334"/>
    <w:bookmarkStart w:name="z409" w:id="335"/>
    <w:p>
      <w:pPr>
        <w:spacing w:after="0"/>
        <w:ind w:left="0"/>
        <w:jc w:val="both"/>
      </w:pPr>
      <w:r>
        <w:rPr>
          <w:rFonts w:ascii="Times New Roman"/>
          <w:b w:val="false"/>
          <w:i w:val="false"/>
          <w:color w:val="000000"/>
          <w:sz w:val="28"/>
        </w:rPr>
        <w:t>
      9) доходов от личного подсобного хозяйства, учтенного в книге похозяйственного учета в соответствии с законодательством Республики Казахстан, подлежащих налогообложению, по которым не было произведено удержание индивидуального подоходного налога у источника выплаты в связи с представлением налоговому агенту недостоверных сведений лицом, занимающимся личным подсобным хозяйством.</w:t>
      </w:r>
    </w:p>
    <w:bookmarkEnd w:id="335"/>
    <w:bookmarkStart w:name="z410" w:id="336"/>
    <w:p>
      <w:pPr>
        <w:spacing w:after="0"/>
        <w:ind w:left="0"/>
        <w:jc w:val="both"/>
      </w:pPr>
      <w:r>
        <w:rPr>
          <w:rFonts w:ascii="Times New Roman"/>
          <w:b w:val="false"/>
          <w:i w:val="false"/>
          <w:color w:val="000000"/>
          <w:sz w:val="28"/>
        </w:rPr>
        <w:t>
      В целях применения настоящего пункта налоговым агентом признается лицо, определенное налоговым законодательством Республики Казахстан.";</w:t>
      </w:r>
    </w:p>
    <w:bookmarkEnd w:id="336"/>
    <w:bookmarkStart w:name="z411" w:id="337"/>
    <w:p>
      <w:pPr>
        <w:spacing w:after="0"/>
        <w:ind w:left="0"/>
        <w:jc w:val="both"/>
      </w:pPr>
      <w:r>
        <w:rPr>
          <w:rFonts w:ascii="Times New Roman"/>
          <w:b w:val="false"/>
          <w:i w:val="false"/>
          <w:color w:val="000000"/>
          <w:sz w:val="28"/>
        </w:rPr>
        <w:t xml:space="preserve">
      3)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36 изложить в следующей редакции:</w:t>
      </w:r>
    </w:p>
    <w:bookmarkEnd w:id="337"/>
    <w:bookmarkStart w:name="z412" w:id="338"/>
    <w:p>
      <w:pPr>
        <w:spacing w:after="0"/>
        <w:ind w:left="0"/>
        <w:jc w:val="both"/>
      </w:pPr>
      <w:r>
        <w:rPr>
          <w:rFonts w:ascii="Times New Roman"/>
          <w:b w:val="false"/>
          <w:i w:val="false"/>
          <w:color w:val="000000"/>
          <w:sz w:val="28"/>
        </w:rPr>
        <w:t>
      "1. Для государственной регистрации в качестве индивидуального предпринимателя (совместного индивидуального предпринимательства) физическое лицо (уполномоченное лицо совместного индивидуального предпринимательства) представляет непосредственно в орган государственных доходов или через государственную информационную систему разрешений и уведомлений уведомление по форме, утвержденной уполномоченным органом в сфере разрешений и уведомлений.";</w:t>
      </w:r>
    </w:p>
    <w:bookmarkEnd w:id="338"/>
    <w:bookmarkStart w:name="z413" w:id="33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2</w:t>
      </w:r>
      <w:r>
        <w:rPr>
          <w:rFonts w:ascii="Times New Roman"/>
          <w:b w:val="false"/>
          <w:i w:val="false"/>
          <w:color w:val="000000"/>
          <w:sz w:val="28"/>
        </w:rPr>
        <w:t xml:space="preserve"> статьи 38 дополнить подпунктом 7) следующего содержания:</w:t>
      </w:r>
    </w:p>
    <w:bookmarkEnd w:id="339"/>
    <w:bookmarkStart w:name="z414" w:id="340"/>
    <w:p>
      <w:pPr>
        <w:spacing w:after="0"/>
        <w:ind w:left="0"/>
        <w:jc w:val="both"/>
      </w:pPr>
      <w:r>
        <w:rPr>
          <w:rFonts w:ascii="Times New Roman"/>
          <w:b w:val="false"/>
          <w:i w:val="false"/>
          <w:color w:val="000000"/>
          <w:sz w:val="28"/>
        </w:rPr>
        <w:t>
      "7) установленных Кодексом Республики Казахстан "О налогах и других обязательных платежах в бюджет" (Налоговый кодекс), предусматривающих прекращение деятельности в принудительном порядке.";</w:t>
      </w:r>
    </w:p>
    <w:bookmarkEnd w:id="340"/>
    <w:bookmarkStart w:name="z415" w:id="34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2</w:t>
      </w:r>
      <w:r>
        <w:rPr>
          <w:rFonts w:ascii="Times New Roman"/>
          <w:b w:val="false"/>
          <w:i w:val="false"/>
          <w:color w:val="000000"/>
          <w:sz w:val="28"/>
        </w:rPr>
        <w:t xml:space="preserve"> статьи 44 исключить;</w:t>
      </w:r>
    </w:p>
    <w:bookmarkEnd w:id="341"/>
    <w:bookmarkStart w:name="z416" w:id="34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2</w:t>
      </w:r>
      <w:r>
        <w:rPr>
          <w:rFonts w:ascii="Times New Roman"/>
          <w:b w:val="false"/>
          <w:i w:val="false"/>
          <w:color w:val="000000"/>
          <w:sz w:val="28"/>
        </w:rPr>
        <w:t xml:space="preserve"> статьи 100 дополнить подпунктом 24-1) следующего содержания:</w:t>
      </w:r>
    </w:p>
    <w:bookmarkEnd w:id="342"/>
    <w:bookmarkStart w:name="z417" w:id="343"/>
    <w:p>
      <w:pPr>
        <w:spacing w:after="0"/>
        <w:ind w:left="0"/>
        <w:jc w:val="both"/>
      </w:pPr>
      <w:r>
        <w:rPr>
          <w:rFonts w:ascii="Times New Roman"/>
          <w:b w:val="false"/>
          <w:i w:val="false"/>
          <w:color w:val="000000"/>
          <w:sz w:val="28"/>
        </w:rPr>
        <w:t>
      "24-1) разрабатывает и утверждает правила заключения и расторжения соглашения о промышленной сборке сельскохозяйственной техники;";</w:t>
      </w:r>
    </w:p>
    <w:bookmarkEnd w:id="343"/>
    <w:bookmarkStart w:name="z418" w:id="344"/>
    <w:p>
      <w:pPr>
        <w:spacing w:after="0"/>
        <w:ind w:left="0"/>
        <w:jc w:val="both"/>
      </w:pPr>
      <w:r>
        <w:rPr>
          <w:rFonts w:ascii="Times New Roman"/>
          <w:b w:val="false"/>
          <w:i w:val="false"/>
          <w:color w:val="000000"/>
          <w:sz w:val="28"/>
        </w:rPr>
        <w:t xml:space="preserve">
      7) подпункты 7) и 8) </w:t>
      </w:r>
      <w:r>
        <w:rPr>
          <w:rFonts w:ascii="Times New Roman"/>
          <w:b w:val="false"/>
          <w:i w:val="false"/>
          <w:color w:val="000000"/>
          <w:sz w:val="28"/>
        </w:rPr>
        <w:t>пункта 3</w:t>
      </w:r>
      <w:r>
        <w:rPr>
          <w:rFonts w:ascii="Times New Roman"/>
          <w:b w:val="false"/>
          <w:i w:val="false"/>
          <w:color w:val="000000"/>
          <w:sz w:val="28"/>
        </w:rPr>
        <w:t xml:space="preserve"> статьи 116 изложить в следующей редакции: </w:t>
      </w:r>
    </w:p>
    <w:bookmarkEnd w:id="344"/>
    <w:bookmarkStart w:name="z419" w:id="345"/>
    <w:p>
      <w:pPr>
        <w:spacing w:after="0"/>
        <w:ind w:left="0"/>
        <w:jc w:val="both"/>
      </w:pPr>
      <w:r>
        <w:rPr>
          <w:rFonts w:ascii="Times New Roman"/>
          <w:b w:val="false"/>
          <w:i w:val="false"/>
          <w:color w:val="000000"/>
          <w:sz w:val="28"/>
        </w:rPr>
        <w:t>
      "7) установление минимальных цен на водки и водки особые, крепкие ликероводочные изделия;</w:t>
      </w:r>
    </w:p>
    <w:bookmarkEnd w:id="345"/>
    <w:bookmarkStart w:name="z420" w:id="346"/>
    <w:p>
      <w:pPr>
        <w:spacing w:after="0"/>
        <w:ind w:left="0"/>
        <w:jc w:val="both"/>
      </w:pPr>
      <w:r>
        <w:rPr>
          <w:rFonts w:ascii="Times New Roman"/>
          <w:b w:val="false"/>
          <w:i w:val="false"/>
          <w:color w:val="000000"/>
          <w:sz w:val="28"/>
        </w:rPr>
        <w:t>
      8) установление минимальных розничных цен на сигареты с фильтром, без фильтра и папиросы;";</w:t>
      </w:r>
    </w:p>
    <w:bookmarkEnd w:id="346"/>
    <w:bookmarkStart w:name="z421" w:id="34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124</w:t>
      </w:r>
      <w:r>
        <w:rPr>
          <w:rFonts w:ascii="Times New Roman"/>
          <w:b w:val="false"/>
          <w:i w:val="false"/>
          <w:color w:val="000000"/>
          <w:sz w:val="28"/>
        </w:rPr>
        <w:t xml:space="preserve"> изложить в следующей редакции:</w:t>
      </w:r>
    </w:p>
    <w:bookmarkEnd w:id="347"/>
    <w:bookmarkStart w:name="z422" w:id="348"/>
    <w:p>
      <w:pPr>
        <w:spacing w:after="0"/>
        <w:ind w:left="0"/>
        <w:jc w:val="both"/>
      </w:pPr>
      <w:r>
        <w:rPr>
          <w:rFonts w:ascii="Times New Roman"/>
          <w:b w:val="false"/>
          <w:i w:val="false"/>
          <w:color w:val="000000"/>
          <w:sz w:val="28"/>
        </w:rPr>
        <w:t>
      "Статья 124. Установление минимальных розничных цен на сигареты с фильтром, без фильтра и папиросы</w:t>
      </w:r>
    </w:p>
    <w:bookmarkEnd w:id="348"/>
    <w:p>
      <w:pPr>
        <w:spacing w:after="0"/>
        <w:ind w:left="0"/>
        <w:jc w:val="both"/>
      </w:pPr>
      <w:r>
        <w:rPr>
          <w:rFonts w:ascii="Times New Roman"/>
          <w:b w:val="false"/>
          <w:i w:val="false"/>
          <w:color w:val="000000"/>
          <w:sz w:val="28"/>
        </w:rPr>
        <w:t>
      Государством устанавливаются минимальные розничные цены на сигареты с фильтром, без фильтра и папиросы в соответствии с законодательством Республики Казахстан о государственном регулировании производства и оборота табачных изделий.";</w:t>
      </w:r>
    </w:p>
    <w:bookmarkStart w:name="z423" w:id="349"/>
    <w:p>
      <w:pPr>
        <w:spacing w:after="0"/>
        <w:ind w:left="0"/>
        <w:jc w:val="both"/>
      </w:pPr>
      <w:r>
        <w:rPr>
          <w:rFonts w:ascii="Times New Roman"/>
          <w:b w:val="false"/>
          <w:i w:val="false"/>
          <w:color w:val="000000"/>
          <w:sz w:val="28"/>
        </w:rPr>
        <w:t xml:space="preserve">
      9) подпункт 10) </w:t>
      </w:r>
      <w:r>
        <w:rPr>
          <w:rFonts w:ascii="Times New Roman"/>
          <w:b w:val="false"/>
          <w:i w:val="false"/>
          <w:color w:val="000000"/>
          <w:sz w:val="28"/>
        </w:rPr>
        <w:t>пункта 3</w:t>
      </w:r>
      <w:r>
        <w:rPr>
          <w:rFonts w:ascii="Times New Roman"/>
          <w:b w:val="false"/>
          <w:i w:val="false"/>
          <w:color w:val="000000"/>
          <w:sz w:val="28"/>
        </w:rPr>
        <w:t xml:space="preserve"> статьи 144 изложить в следующей редакции: </w:t>
      </w:r>
    </w:p>
    <w:bookmarkEnd w:id="349"/>
    <w:bookmarkStart w:name="z424" w:id="350"/>
    <w:p>
      <w:pPr>
        <w:spacing w:after="0"/>
        <w:ind w:left="0"/>
        <w:jc w:val="both"/>
      </w:pPr>
      <w:r>
        <w:rPr>
          <w:rFonts w:ascii="Times New Roman"/>
          <w:b w:val="false"/>
          <w:i w:val="false"/>
          <w:color w:val="000000"/>
          <w:sz w:val="28"/>
        </w:rPr>
        <w:t xml:space="preserve">
      "10) обращения налогоплательщика, сведения и вопросы, определенные Кодексом Республики Казахстан "О налогах и других обязательных платежах в бюджет" (Налоговый кодекс);";  </w:t>
      </w:r>
    </w:p>
    <w:bookmarkEnd w:id="350"/>
    <w:bookmarkStart w:name="z425" w:id="351"/>
    <w:p>
      <w:pPr>
        <w:spacing w:after="0"/>
        <w:ind w:left="0"/>
        <w:jc w:val="both"/>
      </w:pPr>
      <w:r>
        <w:rPr>
          <w:rFonts w:ascii="Times New Roman"/>
          <w:b w:val="false"/>
          <w:i w:val="false"/>
          <w:color w:val="000000"/>
          <w:sz w:val="28"/>
        </w:rPr>
        <w:t xml:space="preserve">
      10) в части второй </w:t>
      </w:r>
      <w:r>
        <w:rPr>
          <w:rFonts w:ascii="Times New Roman"/>
          <w:b w:val="false"/>
          <w:i w:val="false"/>
          <w:color w:val="000000"/>
          <w:sz w:val="28"/>
        </w:rPr>
        <w:t>пункта 6</w:t>
      </w:r>
      <w:r>
        <w:rPr>
          <w:rFonts w:ascii="Times New Roman"/>
          <w:b w:val="false"/>
          <w:i w:val="false"/>
          <w:color w:val="000000"/>
          <w:sz w:val="28"/>
        </w:rPr>
        <w:t xml:space="preserve"> статьи 147:</w:t>
      </w:r>
    </w:p>
    <w:bookmarkEnd w:id="351"/>
    <w:bookmarkStart w:name="z426" w:id="352"/>
    <w:p>
      <w:pPr>
        <w:spacing w:after="0"/>
        <w:ind w:left="0"/>
        <w:jc w:val="both"/>
      </w:pPr>
      <w:r>
        <w:rPr>
          <w:rFonts w:ascii="Times New Roman"/>
          <w:b w:val="false"/>
          <w:i w:val="false"/>
          <w:color w:val="000000"/>
          <w:sz w:val="28"/>
        </w:rPr>
        <w:t>
      подпункт 4) изложить в следующей редакции:</w:t>
      </w:r>
    </w:p>
    <w:bookmarkEnd w:id="352"/>
    <w:bookmarkStart w:name="z427" w:id="353"/>
    <w:p>
      <w:pPr>
        <w:spacing w:after="0"/>
        <w:ind w:left="0"/>
        <w:jc w:val="both"/>
      </w:pPr>
      <w:r>
        <w:rPr>
          <w:rFonts w:ascii="Times New Roman"/>
          <w:b w:val="false"/>
          <w:i w:val="false"/>
          <w:color w:val="000000"/>
          <w:sz w:val="28"/>
        </w:rPr>
        <w:t>
      "4) наличия сопроводительных накладных на товары и соответствия наименования, количества (объема) товаров сведениям, указанным в сопроводительных накладных на товары:</w:t>
      </w:r>
    </w:p>
    <w:bookmarkEnd w:id="353"/>
    <w:bookmarkStart w:name="z428" w:id="354"/>
    <w:p>
      <w:pPr>
        <w:spacing w:after="0"/>
        <w:ind w:left="0"/>
        <w:jc w:val="both"/>
      </w:pPr>
      <w:r>
        <w:rPr>
          <w:rFonts w:ascii="Times New Roman"/>
          <w:b w:val="false"/>
          <w:i w:val="false"/>
          <w:color w:val="000000"/>
          <w:sz w:val="28"/>
        </w:rPr>
        <w:t>
      при перемещении, реализации и (или) отгрузке товаров по территории Республики Казахстан;</w:t>
      </w:r>
    </w:p>
    <w:bookmarkEnd w:id="354"/>
    <w:bookmarkStart w:name="z429" w:id="355"/>
    <w:p>
      <w:pPr>
        <w:spacing w:after="0"/>
        <w:ind w:left="0"/>
        <w:jc w:val="both"/>
      </w:pPr>
      <w:r>
        <w:rPr>
          <w:rFonts w:ascii="Times New Roman"/>
          <w:b w:val="false"/>
          <w:i w:val="false"/>
          <w:color w:val="000000"/>
          <w:sz w:val="28"/>
        </w:rPr>
        <w:t>
      при ввозе товаров на территорию Республики Казахстан с территории государств, не являющихся членами Евразийского экономического союза, и государств-членов Евразийского экономического союза;</w:t>
      </w:r>
    </w:p>
    <w:bookmarkEnd w:id="355"/>
    <w:bookmarkStart w:name="z430" w:id="356"/>
    <w:p>
      <w:pPr>
        <w:spacing w:after="0"/>
        <w:ind w:left="0"/>
        <w:jc w:val="both"/>
      </w:pPr>
      <w:r>
        <w:rPr>
          <w:rFonts w:ascii="Times New Roman"/>
          <w:b w:val="false"/>
          <w:i w:val="false"/>
          <w:color w:val="000000"/>
          <w:sz w:val="28"/>
        </w:rPr>
        <w:t xml:space="preserve">
      при вывозе товаров с территории Республики Казахстан на территорию государств, не являющихся членами Евразийского экономического союза, и государств-членов Евразийского экономического союза;"; </w:t>
      </w:r>
    </w:p>
    <w:bookmarkEnd w:id="356"/>
    <w:bookmarkStart w:name="z431" w:id="357"/>
    <w:p>
      <w:pPr>
        <w:spacing w:after="0"/>
        <w:ind w:left="0"/>
        <w:jc w:val="both"/>
      </w:pPr>
      <w:r>
        <w:rPr>
          <w:rFonts w:ascii="Times New Roman"/>
          <w:b w:val="false"/>
          <w:i w:val="false"/>
          <w:color w:val="000000"/>
          <w:sz w:val="28"/>
        </w:rPr>
        <w:t xml:space="preserve">
      дополнить подпунктом 8) следующего содержания: </w:t>
      </w:r>
    </w:p>
    <w:bookmarkEnd w:id="357"/>
    <w:bookmarkStart w:name="z432" w:id="358"/>
    <w:p>
      <w:pPr>
        <w:spacing w:after="0"/>
        <w:ind w:left="0"/>
        <w:jc w:val="both"/>
      </w:pPr>
      <w:r>
        <w:rPr>
          <w:rFonts w:ascii="Times New Roman"/>
          <w:b w:val="false"/>
          <w:i w:val="false"/>
          <w:color w:val="000000"/>
          <w:sz w:val="28"/>
        </w:rPr>
        <w:t xml:space="preserve">
      "8) наличия документов, предусмотренных нормативными правовыми актами Республики Казахстан, принятыми в реализацию международных договоров, ратифицированных Республикой Казахстан, при вывозе товаров с территории Республики Казахстан на территорию государств-членов Евразийского экономического союза и соответствия товаров сведениям, указанным в документах.";  </w:t>
      </w:r>
    </w:p>
    <w:bookmarkEnd w:id="358"/>
    <w:bookmarkStart w:name="z433" w:id="359"/>
    <w:p>
      <w:pPr>
        <w:spacing w:after="0"/>
        <w:ind w:left="0"/>
        <w:jc w:val="both"/>
      </w:pPr>
      <w:r>
        <w:rPr>
          <w:rFonts w:ascii="Times New Roman"/>
          <w:b w:val="false"/>
          <w:i w:val="false"/>
          <w:color w:val="000000"/>
          <w:sz w:val="28"/>
        </w:rPr>
        <w:t xml:space="preserve">
      11) часть четвертую </w:t>
      </w:r>
      <w:r>
        <w:rPr>
          <w:rFonts w:ascii="Times New Roman"/>
          <w:b w:val="false"/>
          <w:i w:val="false"/>
          <w:color w:val="000000"/>
          <w:sz w:val="28"/>
        </w:rPr>
        <w:t>статьи 148</w:t>
      </w:r>
      <w:r>
        <w:rPr>
          <w:rFonts w:ascii="Times New Roman"/>
          <w:b w:val="false"/>
          <w:i w:val="false"/>
          <w:color w:val="000000"/>
          <w:sz w:val="28"/>
        </w:rPr>
        <w:t xml:space="preserve"> изложить в следующей редакции:  </w:t>
      </w:r>
    </w:p>
    <w:bookmarkEnd w:id="359"/>
    <w:bookmarkStart w:name="z434" w:id="360"/>
    <w:p>
      <w:pPr>
        <w:spacing w:after="0"/>
        <w:ind w:left="0"/>
        <w:jc w:val="both"/>
      </w:pPr>
      <w:r>
        <w:rPr>
          <w:rFonts w:ascii="Times New Roman"/>
          <w:b w:val="false"/>
          <w:i w:val="false"/>
          <w:color w:val="000000"/>
          <w:sz w:val="28"/>
        </w:rPr>
        <w:t>
      "Проверка может быть приостановлена один раз на срок не более одного месяца, за исключением налоговых проверок, осуществляемых органами государственных доходов.";</w:t>
      </w:r>
    </w:p>
    <w:bookmarkEnd w:id="360"/>
    <w:bookmarkStart w:name="z435" w:id="36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159 изложить в следующей редакции:</w:t>
      </w:r>
    </w:p>
    <w:bookmarkEnd w:id="361"/>
    <w:bookmarkStart w:name="z436" w:id="362"/>
    <w:p>
      <w:pPr>
        <w:spacing w:after="0"/>
        <w:ind w:left="0"/>
        <w:jc w:val="both"/>
      </w:pPr>
      <w:r>
        <w:rPr>
          <w:rFonts w:ascii="Times New Roman"/>
          <w:b w:val="false"/>
          <w:i w:val="false"/>
          <w:color w:val="000000"/>
          <w:sz w:val="28"/>
        </w:rPr>
        <w:t>
      "2. Изменения в приложения к инвестиционному контракту и специальному инвестиционному контракту могут вноситься по соглашению сторон один раз в год.</w:t>
      </w:r>
    </w:p>
    <w:bookmarkEnd w:id="362"/>
    <w:bookmarkStart w:name="z437" w:id="363"/>
    <w:p>
      <w:pPr>
        <w:spacing w:after="0"/>
        <w:ind w:left="0"/>
        <w:jc w:val="both"/>
      </w:pPr>
      <w:r>
        <w:rPr>
          <w:rFonts w:ascii="Times New Roman"/>
          <w:b w:val="false"/>
          <w:i w:val="false"/>
          <w:color w:val="000000"/>
          <w:sz w:val="28"/>
        </w:rPr>
        <w:t>
      3. Проверка с посещением объекта инвестиционной деятельности проводится в период шести месяцев после ввода в эксплуатацию фиксированных активов при условии завершения рабочей программы.";</w:t>
      </w:r>
    </w:p>
    <w:bookmarkEnd w:id="363"/>
    <w:bookmarkStart w:name="z438" w:id="364"/>
    <w:p>
      <w:pPr>
        <w:spacing w:after="0"/>
        <w:ind w:left="0"/>
        <w:jc w:val="both"/>
      </w:pPr>
      <w:r>
        <w:rPr>
          <w:rFonts w:ascii="Times New Roman"/>
          <w:b w:val="false"/>
          <w:i w:val="false"/>
          <w:color w:val="000000"/>
          <w:sz w:val="28"/>
        </w:rPr>
        <w:t>
      "7. После завершения реализации рабочей программы юридическое лицо Республики Казахстан, заключившее инвестиционный контракт, в течение двух месяцев представляет в уполномоченный орган по инвестициям аудиторский отчет, который должен содержать:</w:t>
      </w:r>
    </w:p>
    <w:bookmarkEnd w:id="364"/>
    <w:bookmarkStart w:name="z439" w:id="365"/>
    <w:p>
      <w:pPr>
        <w:spacing w:after="0"/>
        <w:ind w:left="0"/>
        <w:jc w:val="both"/>
      </w:pPr>
      <w:r>
        <w:rPr>
          <w:rFonts w:ascii="Times New Roman"/>
          <w:b w:val="false"/>
          <w:i w:val="false"/>
          <w:color w:val="000000"/>
          <w:sz w:val="28"/>
        </w:rPr>
        <w:t>
      1) информацию об исполнении инвестиционных обязательств согласно рабочей программе;</w:t>
      </w:r>
    </w:p>
    <w:bookmarkEnd w:id="365"/>
    <w:bookmarkStart w:name="z440" w:id="366"/>
    <w:p>
      <w:pPr>
        <w:spacing w:after="0"/>
        <w:ind w:left="0"/>
        <w:jc w:val="both"/>
      </w:pPr>
      <w:r>
        <w:rPr>
          <w:rFonts w:ascii="Times New Roman"/>
          <w:b w:val="false"/>
          <w:i w:val="false"/>
          <w:color w:val="000000"/>
          <w:sz w:val="28"/>
        </w:rPr>
        <w:t>
      2) расшифровку по фиксированным активам, приобретенным в соответствии с рабочей программой;</w:t>
      </w:r>
    </w:p>
    <w:bookmarkEnd w:id="366"/>
    <w:bookmarkStart w:name="z441" w:id="367"/>
    <w:p>
      <w:pPr>
        <w:spacing w:after="0"/>
        <w:ind w:left="0"/>
        <w:jc w:val="both"/>
      </w:pPr>
      <w:r>
        <w:rPr>
          <w:rFonts w:ascii="Times New Roman"/>
          <w:b w:val="false"/>
          <w:i w:val="false"/>
          <w:color w:val="000000"/>
          <w:sz w:val="28"/>
        </w:rPr>
        <w:t>
      3) сводный реестр документов, подтверждающих выполнение рабочей программы;</w:t>
      </w:r>
    </w:p>
    <w:bookmarkEnd w:id="367"/>
    <w:bookmarkStart w:name="z442" w:id="368"/>
    <w:p>
      <w:pPr>
        <w:spacing w:after="0"/>
        <w:ind w:left="0"/>
        <w:jc w:val="both"/>
      </w:pPr>
      <w:r>
        <w:rPr>
          <w:rFonts w:ascii="Times New Roman"/>
          <w:b w:val="false"/>
          <w:i w:val="false"/>
          <w:color w:val="000000"/>
          <w:sz w:val="28"/>
        </w:rPr>
        <w:t>
      4) сведения об исполнении условий инвестиционного контракта.</w:t>
      </w:r>
    </w:p>
    <w:bookmarkEnd w:id="368"/>
    <w:bookmarkStart w:name="z443" w:id="369"/>
    <w:p>
      <w:pPr>
        <w:spacing w:after="0"/>
        <w:ind w:left="0"/>
        <w:jc w:val="both"/>
      </w:pPr>
      <w:r>
        <w:rPr>
          <w:rFonts w:ascii="Times New Roman"/>
          <w:b w:val="false"/>
          <w:i w:val="false"/>
          <w:color w:val="000000"/>
          <w:sz w:val="28"/>
        </w:rPr>
        <w:t>
      В случае, если инвестиционный контракт предусматривает предоставление инвестиционной субсидии, юридическое лицо Республики Казахстан, заключившее инвестиционный контракт, в течение двух месяцев представляет в уполномоченный орган аудиторский отчет аудиторской организации, которая соответствует минимальным требованиям, установленным уполномоченным органом в области аудиторской деятельности.";</w:t>
      </w:r>
    </w:p>
    <w:bookmarkEnd w:id="369"/>
    <w:bookmarkStart w:name="z444" w:id="370"/>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283</w:t>
      </w:r>
      <w:r>
        <w:rPr>
          <w:rFonts w:ascii="Times New Roman"/>
          <w:b w:val="false"/>
          <w:i w:val="false"/>
          <w:color w:val="000000"/>
          <w:sz w:val="28"/>
        </w:rPr>
        <w:t>:</w:t>
      </w:r>
    </w:p>
    <w:bookmarkEnd w:id="3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частью второй следующего содержания: </w:t>
      </w:r>
    </w:p>
    <w:bookmarkStart w:name="z446" w:id="371"/>
    <w:p>
      <w:pPr>
        <w:spacing w:after="0"/>
        <w:ind w:left="0"/>
        <w:jc w:val="both"/>
      </w:pPr>
      <w:r>
        <w:rPr>
          <w:rFonts w:ascii="Times New Roman"/>
          <w:b w:val="false"/>
          <w:i w:val="false"/>
          <w:color w:val="000000"/>
          <w:sz w:val="28"/>
        </w:rPr>
        <w:t xml:space="preserve">
      "Инвестиционная субсидия не предоставляется по инвестиционным приоритетным проектам по расширению и (или) обновлению действующих производств."; </w:t>
      </w:r>
    </w:p>
    <w:bookmarkEnd w:id="3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 </w:t>
      </w:r>
    </w:p>
    <w:bookmarkStart w:name="z449" w:id="372"/>
    <w:p>
      <w:pPr>
        <w:spacing w:after="0"/>
        <w:ind w:left="0"/>
        <w:jc w:val="both"/>
      </w:pPr>
      <w:r>
        <w:rPr>
          <w:rFonts w:ascii="Times New Roman"/>
          <w:b w:val="false"/>
          <w:i w:val="false"/>
          <w:color w:val="000000"/>
          <w:sz w:val="28"/>
        </w:rPr>
        <w:t>
      "5. По специальному инвестиционному проекту в виде инвестиционных преференций (далее – инвестиционные преференции для специального инвестиционного проекта) предоставляется освобождение от обложения:</w:t>
      </w:r>
    </w:p>
    <w:bookmarkEnd w:id="372"/>
    <w:bookmarkStart w:name="z450" w:id="373"/>
    <w:p>
      <w:pPr>
        <w:spacing w:after="0"/>
        <w:ind w:left="0"/>
        <w:jc w:val="both"/>
      </w:pPr>
      <w:r>
        <w:rPr>
          <w:rFonts w:ascii="Times New Roman"/>
          <w:b w:val="false"/>
          <w:i w:val="false"/>
          <w:color w:val="000000"/>
          <w:sz w:val="28"/>
        </w:rPr>
        <w:t>
      ввозными таможенными пошлинами;</w:t>
      </w:r>
    </w:p>
    <w:bookmarkEnd w:id="373"/>
    <w:bookmarkStart w:name="z451" w:id="374"/>
    <w:p>
      <w:pPr>
        <w:spacing w:after="0"/>
        <w:ind w:left="0"/>
        <w:jc w:val="both"/>
      </w:pPr>
      <w:r>
        <w:rPr>
          <w:rFonts w:ascii="Times New Roman"/>
          <w:b w:val="false"/>
          <w:i w:val="false"/>
          <w:color w:val="000000"/>
          <w:sz w:val="28"/>
        </w:rPr>
        <w:t>
      налогами в соответствии с налоговым законодательством Республики Казахстан.";</w:t>
      </w:r>
    </w:p>
    <w:bookmarkEnd w:id="374"/>
    <w:bookmarkStart w:name="z452" w:id="37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статью 284</w:t>
      </w:r>
      <w:r>
        <w:rPr>
          <w:rFonts w:ascii="Times New Roman"/>
          <w:b w:val="false"/>
          <w:i w:val="false"/>
          <w:color w:val="000000"/>
          <w:sz w:val="28"/>
        </w:rPr>
        <w:t xml:space="preserve"> изложить в следующей редакции: </w:t>
      </w:r>
    </w:p>
    <w:bookmarkEnd w:id="375"/>
    <w:bookmarkStart w:name="z453" w:id="376"/>
    <w:p>
      <w:pPr>
        <w:spacing w:after="0"/>
        <w:ind w:left="0"/>
        <w:jc w:val="both"/>
      </w:pPr>
      <w:r>
        <w:rPr>
          <w:rFonts w:ascii="Times New Roman"/>
          <w:b w:val="false"/>
          <w:i w:val="false"/>
          <w:color w:val="000000"/>
          <w:sz w:val="28"/>
        </w:rPr>
        <w:t xml:space="preserve">
      "Статья 284. Инвестиционный проект  </w:t>
      </w:r>
    </w:p>
    <w:bookmarkEnd w:id="376"/>
    <w:bookmarkStart w:name="z454" w:id="377"/>
    <w:p>
      <w:pPr>
        <w:spacing w:after="0"/>
        <w:ind w:left="0"/>
        <w:jc w:val="both"/>
      </w:pPr>
      <w:r>
        <w:rPr>
          <w:rFonts w:ascii="Times New Roman"/>
          <w:b w:val="false"/>
          <w:i w:val="false"/>
          <w:color w:val="000000"/>
          <w:sz w:val="28"/>
        </w:rPr>
        <w:t xml:space="preserve">
      Инвестиционный проект представляет собой комплекс мероприятий, предусматривающих инвестиции в создание новых, расширение и (или) обновление действующих производств, включая производства, созданные, расширенные и (или) обновленные в ходе реализации проекта государственно-частного партнерства, в том числе концессионного проекта. </w:t>
      </w:r>
    </w:p>
    <w:bookmarkEnd w:id="377"/>
    <w:bookmarkStart w:name="z455" w:id="378"/>
    <w:p>
      <w:pPr>
        <w:spacing w:after="0"/>
        <w:ind w:left="0"/>
        <w:jc w:val="both"/>
      </w:pPr>
      <w:r>
        <w:rPr>
          <w:rFonts w:ascii="Times New Roman"/>
          <w:b w:val="false"/>
          <w:i w:val="false"/>
          <w:color w:val="000000"/>
          <w:sz w:val="28"/>
        </w:rPr>
        <w:t xml:space="preserve">
      Под инвестиционным приоритетным проектом понимается инвестиционный проект: </w:t>
      </w:r>
    </w:p>
    <w:bookmarkEnd w:id="378"/>
    <w:bookmarkStart w:name="z456" w:id="379"/>
    <w:p>
      <w:pPr>
        <w:spacing w:after="0"/>
        <w:ind w:left="0"/>
        <w:jc w:val="both"/>
      </w:pPr>
      <w:r>
        <w:rPr>
          <w:rFonts w:ascii="Times New Roman"/>
          <w:b w:val="false"/>
          <w:i w:val="false"/>
          <w:color w:val="000000"/>
          <w:sz w:val="28"/>
        </w:rPr>
        <w:t>
      по созданию новых производств, предусматривающий осуществление юридическим лицом инвестиций в строительство новых производственных объектов (фабрика, завод, цех), в размере не менее двухмиллионнократного размера месячного расчетного показателя, установленного законом о республиканском бюджете и действующего на дату подачи заявки на предоставление инвестиционных преференций;</w:t>
      </w:r>
    </w:p>
    <w:bookmarkEnd w:id="379"/>
    <w:bookmarkStart w:name="z457" w:id="380"/>
    <w:p>
      <w:pPr>
        <w:spacing w:after="0"/>
        <w:ind w:left="0"/>
        <w:jc w:val="both"/>
      </w:pPr>
      <w:r>
        <w:rPr>
          <w:rFonts w:ascii="Times New Roman"/>
          <w:b w:val="false"/>
          <w:i w:val="false"/>
          <w:color w:val="000000"/>
          <w:sz w:val="28"/>
        </w:rPr>
        <w:t>
      по расширению и (или) обновлению действующих производств, предусматривающий осуществление юридическим лицом инвестиций в размере не менее пятимиллионнократного размера месячного расчетного показателя, установленного законом о республиканском бюджете и действующего на дату подачи заявки на предоставление инвестиционных преференций в изменение основных средств, в том числе обновление (реновация, реконструкция, модернизация) действующих производственных мощностей, выпускающих продукцию.</w:t>
      </w:r>
    </w:p>
    <w:bookmarkEnd w:id="380"/>
    <w:bookmarkStart w:name="z458" w:id="381"/>
    <w:p>
      <w:pPr>
        <w:spacing w:after="0"/>
        <w:ind w:left="0"/>
        <w:jc w:val="both"/>
      </w:pPr>
      <w:r>
        <w:rPr>
          <w:rFonts w:ascii="Times New Roman"/>
          <w:b w:val="false"/>
          <w:i w:val="false"/>
          <w:color w:val="000000"/>
          <w:sz w:val="28"/>
        </w:rPr>
        <w:t xml:space="preserve">
      Инвестиционный приоритетный проект по созданию новых производств или расширению и (или) обновлению действующих производств осуществляется юридическим лицом по определенным приоритетным видам деятельности, перечень которых утверждается Правительством Республики Казахстан. </w:t>
      </w:r>
    </w:p>
    <w:bookmarkEnd w:id="381"/>
    <w:bookmarkStart w:name="z459" w:id="382"/>
    <w:p>
      <w:pPr>
        <w:spacing w:after="0"/>
        <w:ind w:left="0"/>
        <w:jc w:val="both"/>
      </w:pPr>
      <w:r>
        <w:rPr>
          <w:rFonts w:ascii="Times New Roman"/>
          <w:b w:val="false"/>
          <w:i w:val="false"/>
          <w:color w:val="000000"/>
          <w:sz w:val="28"/>
        </w:rPr>
        <w:t xml:space="preserve">
      Под специальным инвестиционным проектом понимается инвестиционный проект, реализованный и (или) реализуемый юридическим лицом Республики Казахстан, зарегистрированным в качестве участника специальной экономической зоны или владельца свободного склада в соответствии с таможенным законодательством Республики Казахстан, либо проект, реализованный юридическим лицом Республики Казахстан, заключившим соглашение о промышленной сборке моторных транспортных средств."; </w:t>
      </w:r>
    </w:p>
    <w:bookmarkEnd w:id="382"/>
    <w:bookmarkStart w:name="z460" w:id="38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пункт 3</w:t>
      </w:r>
      <w:r>
        <w:rPr>
          <w:rFonts w:ascii="Times New Roman"/>
          <w:b w:val="false"/>
          <w:i w:val="false"/>
          <w:color w:val="000000"/>
          <w:sz w:val="28"/>
        </w:rPr>
        <w:t xml:space="preserve"> статьи 285 исключить; </w:t>
      </w:r>
    </w:p>
    <w:bookmarkEnd w:id="383"/>
    <w:bookmarkStart w:name="z461" w:id="384"/>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286</w:t>
      </w:r>
      <w:r>
        <w:rPr>
          <w:rFonts w:ascii="Times New Roman"/>
          <w:b w:val="false"/>
          <w:i w:val="false"/>
          <w:color w:val="000000"/>
          <w:sz w:val="28"/>
        </w:rPr>
        <w:t>:</w:t>
      </w:r>
    </w:p>
    <w:bookmarkEnd w:id="3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463" w:id="385"/>
    <w:p>
      <w:pPr>
        <w:spacing w:after="0"/>
        <w:ind w:left="0"/>
        <w:jc w:val="both"/>
      </w:pPr>
      <w:r>
        <w:rPr>
          <w:rFonts w:ascii="Times New Roman"/>
          <w:b w:val="false"/>
          <w:i w:val="false"/>
          <w:color w:val="000000"/>
          <w:sz w:val="28"/>
        </w:rPr>
        <w:t>
      "1. Инвестиционные преференции предоставляются:</w:t>
      </w:r>
    </w:p>
    <w:bookmarkEnd w:id="385"/>
    <w:bookmarkStart w:name="z464" w:id="386"/>
    <w:p>
      <w:pPr>
        <w:spacing w:after="0"/>
        <w:ind w:left="0"/>
        <w:jc w:val="both"/>
      </w:pPr>
      <w:r>
        <w:rPr>
          <w:rFonts w:ascii="Times New Roman"/>
          <w:b w:val="false"/>
          <w:i w:val="false"/>
          <w:color w:val="000000"/>
          <w:sz w:val="28"/>
        </w:rPr>
        <w:t>
      1) по инвестиционному проекту, инвестиционному приоритетному проекту – юридическому лицу Республики Казахстан;</w:t>
      </w:r>
    </w:p>
    <w:bookmarkEnd w:id="386"/>
    <w:bookmarkStart w:name="z465" w:id="387"/>
    <w:p>
      <w:pPr>
        <w:spacing w:after="0"/>
        <w:ind w:left="0"/>
        <w:jc w:val="both"/>
      </w:pPr>
      <w:r>
        <w:rPr>
          <w:rFonts w:ascii="Times New Roman"/>
          <w:b w:val="false"/>
          <w:i w:val="false"/>
          <w:color w:val="000000"/>
          <w:sz w:val="28"/>
        </w:rPr>
        <w:t>
      2) по специальному инвестиционному проекту – юридическому лицу Республики Казахстан, осуществляющему деятельность в качестве участника специальной экономической зоны или владельца свободного склада либо заключившему соглашение о промышленной сборке моторных транспортных средств.</w:t>
      </w:r>
    </w:p>
    <w:bookmarkEnd w:id="387"/>
    <w:bookmarkStart w:name="z466" w:id="388"/>
    <w:p>
      <w:pPr>
        <w:spacing w:after="0"/>
        <w:ind w:left="0"/>
        <w:jc w:val="both"/>
      </w:pPr>
      <w:r>
        <w:rPr>
          <w:rFonts w:ascii="Times New Roman"/>
          <w:b w:val="false"/>
          <w:i w:val="false"/>
          <w:color w:val="000000"/>
          <w:sz w:val="28"/>
        </w:rPr>
        <w:t>
      2. Реализация инвестиционного приоритетного проекта осуществляется исключительно в рамках одного инвестиционного контракта.";</w:t>
      </w:r>
    </w:p>
    <w:bookmarkEnd w:id="3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bookmarkStart w:name="z468" w:id="389"/>
    <w:p>
      <w:pPr>
        <w:spacing w:after="0"/>
        <w:ind w:left="0"/>
        <w:jc w:val="both"/>
      </w:pPr>
      <w:r>
        <w:rPr>
          <w:rFonts w:ascii="Times New Roman"/>
          <w:b w:val="false"/>
          <w:i w:val="false"/>
          <w:color w:val="000000"/>
          <w:sz w:val="28"/>
        </w:rPr>
        <w:t xml:space="preserve">
      подпункт 3) части третьей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389"/>
    <w:bookmarkStart w:name="z469" w:id="390"/>
    <w:p>
      <w:pPr>
        <w:spacing w:after="0"/>
        <w:ind w:left="0"/>
        <w:jc w:val="both"/>
      </w:pPr>
      <w:r>
        <w:rPr>
          <w:rFonts w:ascii="Times New Roman"/>
          <w:b w:val="false"/>
          <w:i w:val="false"/>
          <w:color w:val="000000"/>
          <w:sz w:val="28"/>
        </w:rPr>
        <w:t xml:space="preserve">
      "3) деятельность по производству подакцизных товаров, за исключением производства, сборки (комплектации) подакцизных товаров, предусмотренных подпунктами 5) и 6) части первой статьи 462 Кодекса Республики Казахстан "О налогах и других обязательных платежах в бюджет" (Налоговый кодекс).";     </w:t>
      </w:r>
    </w:p>
    <w:bookmarkEnd w:id="3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изложить в следующей редакции:</w:t>
      </w:r>
    </w:p>
    <w:bookmarkStart w:name="z471" w:id="391"/>
    <w:p>
      <w:pPr>
        <w:spacing w:after="0"/>
        <w:ind w:left="0"/>
        <w:jc w:val="both"/>
      </w:pPr>
      <w:r>
        <w:rPr>
          <w:rFonts w:ascii="Times New Roman"/>
          <w:b w:val="false"/>
          <w:i w:val="false"/>
          <w:color w:val="000000"/>
          <w:sz w:val="28"/>
        </w:rPr>
        <w:t>
      "5. Инвестиционные преференции для инвестиционного приоритетного проекта предоставляются при соблюдении следующих условий:</w:t>
      </w:r>
    </w:p>
    <w:bookmarkEnd w:id="391"/>
    <w:bookmarkStart w:name="z472" w:id="392"/>
    <w:p>
      <w:pPr>
        <w:spacing w:after="0"/>
        <w:ind w:left="0"/>
        <w:jc w:val="both"/>
      </w:pPr>
      <w:r>
        <w:rPr>
          <w:rFonts w:ascii="Times New Roman"/>
          <w:b w:val="false"/>
          <w:i w:val="false"/>
          <w:color w:val="000000"/>
          <w:sz w:val="28"/>
        </w:rPr>
        <w:t>
      1) получателем является юридическое лицо Республики Казахстан;</w:t>
      </w:r>
    </w:p>
    <w:bookmarkEnd w:id="392"/>
    <w:bookmarkStart w:name="z473" w:id="393"/>
    <w:p>
      <w:pPr>
        <w:spacing w:after="0"/>
        <w:ind w:left="0"/>
        <w:jc w:val="both"/>
      </w:pPr>
      <w:r>
        <w:rPr>
          <w:rFonts w:ascii="Times New Roman"/>
          <w:b w:val="false"/>
          <w:i w:val="false"/>
          <w:color w:val="000000"/>
          <w:sz w:val="28"/>
        </w:rPr>
        <w:t xml:space="preserve">
      2) юридическое лицо осуществляет инвестиции в размере не менее двухмиллионнократного (по созданию новых производств) или пятимиллионнократного (по расширению и (или) обновлению действующих производств) размера месячного расчетного показателя, установленного законом о республиканском бюджете и действующего на дату подачи заявки на предоставление инвестиционных преференций; </w:t>
      </w:r>
    </w:p>
    <w:bookmarkEnd w:id="393"/>
    <w:bookmarkStart w:name="z474" w:id="394"/>
    <w:p>
      <w:pPr>
        <w:spacing w:after="0"/>
        <w:ind w:left="0"/>
        <w:jc w:val="both"/>
      </w:pPr>
      <w:r>
        <w:rPr>
          <w:rFonts w:ascii="Times New Roman"/>
          <w:b w:val="false"/>
          <w:i w:val="false"/>
          <w:color w:val="000000"/>
          <w:sz w:val="28"/>
        </w:rPr>
        <w:t>
      3) юридическое лицо осуществляет виды деятельности, включенные в перечень приоритетных видов деятельности, определенных для реализации инвестиционных приоритетных проектов;</w:t>
      </w:r>
    </w:p>
    <w:bookmarkEnd w:id="394"/>
    <w:bookmarkStart w:name="z475" w:id="395"/>
    <w:p>
      <w:pPr>
        <w:spacing w:after="0"/>
        <w:ind w:left="0"/>
        <w:jc w:val="both"/>
      </w:pPr>
      <w:r>
        <w:rPr>
          <w:rFonts w:ascii="Times New Roman"/>
          <w:b w:val="false"/>
          <w:i w:val="false"/>
          <w:color w:val="000000"/>
          <w:sz w:val="28"/>
        </w:rPr>
        <w:t>
      4) юридическое лицо не является:</w:t>
      </w:r>
    </w:p>
    <w:bookmarkEnd w:id="395"/>
    <w:bookmarkStart w:name="z476" w:id="396"/>
    <w:p>
      <w:pPr>
        <w:spacing w:after="0"/>
        <w:ind w:left="0"/>
        <w:jc w:val="both"/>
      </w:pPr>
      <w:r>
        <w:rPr>
          <w:rFonts w:ascii="Times New Roman"/>
          <w:b w:val="false"/>
          <w:i w:val="false"/>
          <w:color w:val="000000"/>
          <w:sz w:val="28"/>
        </w:rPr>
        <w:t>
      автономной организацией образования в соответствии с налоговым законодательством Республики Казахстан и законодательством Республики Казахстан об образовании;</w:t>
      </w:r>
    </w:p>
    <w:bookmarkEnd w:id="396"/>
    <w:bookmarkStart w:name="z477" w:id="397"/>
    <w:p>
      <w:pPr>
        <w:spacing w:after="0"/>
        <w:ind w:left="0"/>
        <w:jc w:val="both"/>
      </w:pPr>
      <w:r>
        <w:rPr>
          <w:rFonts w:ascii="Times New Roman"/>
          <w:b w:val="false"/>
          <w:i w:val="false"/>
          <w:color w:val="000000"/>
          <w:sz w:val="28"/>
        </w:rPr>
        <w:t>
      организацией, осуществляющей деятельность на территории специальной экономической зоны в соответствии с налоговым законодательством Республики Казахстан и законодательством Республики Казахстан о специальных экономических зонах;</w:t>
      </w:r>
    </w:p>
    <w:bookmarkEnd w:id="397"/>
    <w:bookmarkStart w:name="z478" w:id="398"/>
    <w:p>
      <w:pPr>
        <w:spacing w:after="0"/>
        <w:ind w:left="0"/>
        <w:jc w:val="both"/>
      </w:pPr>
      <w:r>
        <w:rPr>
          <w:rFonts w:ascii="Times New Roman"/>
          <w:b w:val="false"/>
          <w:i w:val="false"/>
          <w:color w:val="000000"/>
          <w:sz w:val="28"/>
        </w:rPr>
        <w:t>
      5) доля государства и (или) субъекта квазигосударственного сектора –юридического лица Республики Казахстан в качестве учредителя и (или) участника (акционера) юридического лица Республики Казахстан не превышает двадцать шесть процентов.</w:t>
      </w:r>
    </w:p>
    <w:bookmarkEnd w:id="398"/>
    <w:bookmarkStart w:name="z479" w:id="399"/>
    <w:p>
      <w:pPr>
        <w:spacing w:after="0"/>
        <w:ind w:left="0"/>
        <w:jc w:val="both"/>
      </w:pPr>
      <w:r>
        <w:rPr>
          <w:rFonts w:ascii="Times New Roman"/>
          <w:b w:val="false"/>
          <w:i w:val="false"/>
          <w:color w:val="000000"/>
          <w:sz w:val="28"/>
        </w:rPr>
        <w:t xml:space="preserve">
      Участие государства и (или) субъекта квазигосударственного сектора –юридического лица Республики Казахстан в качестве учредителя и (или) участника (акционера) юридического лица Республики Казахстан составляет не более пяти лет с даты регистрации инвестиционного контракта. В течение пяти лет государство и (или) субъект квазигосударственного сектора обязаны выйти из состава учредителей и (или) участников (акционеров) юридического лица Республики Казахстан. В случае невыполнения данного условия применение инвестиционных преференций приостанавливается до его (их) полного выхода из состава учредителей и (или) участников (акционеров) юридического лица Республики Казахстан, но не более одного года. </w:t>
      </w:r>
    </w:p>
    <w:bookmarkEnd w:id="399"/>
    <w:bookmarkStart w:name="z480" w:id="400"/>
    <w:p>
      <w:pPr>
        <w:spacing w:after="0"/>
        <w:ind w:left="0"/>
        <w:jc w:val="both"/>
      </w:pPr>
      <w:r>
        <w:rPr>
          <w:rFonts w:ascii="Times New Roman"/>
          <w:b w:val="false"/>
          <w:i w:val="false"/>
          <w:color w:val="000000"/>
          <w:sz w:val="28"/>
        </w:rPr>
        <w:t>
      Невыполнение условия о выходе из состава учредителей и (или) участников (акционеров) юридического лица Республики Казахстан в течение периода приостановления влечет досрочное прекращение инвестиционного контракта и возврат ранее предоставленных инвестиционных преференций.</w:t>
      </w:r>
    </w:p>
    <w:bookmarkEnd w:id="400"/>
    <w:bookmarkStart w:name="z481" w:id="401"/>
    <w:p>
      <w:pPr>
        <w:spacing w:after="0"/>
        <w:ind w:left="0"/>
        <w:jc w:val="both"/>
      </w:pPr>
      <w:r>
        <w:rPr>
          <w:rFonts w:ascii="Times New Roman"/>
          <w:b w:val="false"/>
          <w:i w:val="false"/>
          <w:color w:val="000000"/>
          <w:sz w:val="28"/>
        </w:rPr>
        <w:t>
      Положения настоящего подпункта не применяются в случае, когда субъект квазигосударственного сектора, в котором доля государства и (или) субъекта квазигосударственного сектора в качестве учредителя и (или) участника (акционера) юридического лица Республики Казахстан составляет менее пятидесяти процентов, осуществляет свою деятельность в рамках реализации инвестиционного приоритетного проекта по добыче метана угольных пластов;</w:t>
      </w:r>
    </w:p>
    <w:bookmarkEnd w:id="401"/>
    <w:bookmarkStart w:name="z482" w:id="402"/>
    <w:p>
      <w:pPr>
        <w:spacing w:after="0"/>
        <w:ind w:left="0"/>
        <w:jc w:val="both"/>
      </w:pPr>
      <w:r>
        <w:rPr>
          <w:rFonts w:ascii="Times New Roman"/>
          <w:b w:val="false"/>
          <w:i w:val="false"/>
          <w:color w:val="000000"/>
          <w:sz w:val="28"/>
        </w:rPr>
        <w:t>
      6) для реализации инвестиционного приоритетного проекта в качестве источников либо гарантий финансирования не привлекаются бюджетные средства, за исключением денег, выделяемых на условиях возвратности, срочности и платности, включая лизинговое финансирование и кредитование;</w:t>
      </w:r>
    </w:p>
    <w:bookmarkEnd w:id="402"/>
    <w:bookmarkStart w:name="z483" w:id="403"/>
    <w:p>
      <w:pPr>
        <w:spacing w:after="0"/>
        <w:ind w:left="0"/>
        <w:jc w:val="both"/>
      </w:pPr>
      <w:r>
        <w:rPr>
          <w:rFonts w:ascii="Times New Roman"/>
          <w:b w:val="false"/>
          <w:i w:val="false"/>
          <w:color w:val="000000"/>
          <w:sz w:val="28"/>
        </w:rPr>
        <w:t>
      7) инвестиционная деятельность осуществляется не в рамках договора государственно-частного партнерства, в том числе договора концессии.</w:t>
      </w:r>
    </w:p>
    <w:bookmarkEnd w:id="403"/>
    <w:bookmarkStart w:name="z484" w:id="404"/>
    <w:p>
      <w:pPr>
        <w:spacing w:after="0"/>
        <w:ind w:left="0"/>
        <w:jc w:val="both"/>
      </w:pPr>
      <w:r>
        <w:rPr>
          <w:rFonts w:ascii="Times New Roman"/>
          <w:b w:val="false"/>
          <w:i w:val="false"/>
          <w:color w:val="000000"/>
          <w:sz w:val="28"/>
        </w:rPr>
        <w:t>
      5-1. Для целей применения инвестиционных преференций для специального инвестиционного проекта юридическое лицо Республики Казахстан должно соответствовать одному из следующих условий:</w:t>
      </w:r>
    </w:p>
    <w:bookmarkEnd w:id="404"/>
    <w:bookmarkStart w:name="z485" w:id="405"/>
    <w:p>
      <w:pPr>
        <w:spacing w:after="0"/>
        <w:ind w:left="0"/>
        <w:jc w:val="both"/>
      </w:pPr>
      <w:r>
        <w:rPr>
          <w:rFonts w:ascii="Times New Roman"/>
          <w:b w:val="false"/>
          <w:i w:val="false"/>
          <w:color w:val="000000"/>
          <w:sz w:val="28"/>
        </w:rPr>
        <w:t>
      1) юридическое лицо Республики Казахстан зарегистрировано в качестве участника специальной экономической зоны в соответствии с законодательством Республики Казахстан о специальных экономических зонах;</w:t>
      </w:r>
    </w:p>
    <w:bookmarkEnd w:id="405"/>
    <w:bookmarkStart w:name="z486" w:id="406"/>
    <w:p>
      <w:pPr>
        <w:spacing w:after="0"/>
        <w:ind w:left="0"/>
        <w:jc w:val="both"/>
      </w:pPr>
      <w:r>
        <w:rPr>
          <w:rFonts w:ascii="Times New Roman"/>
          <w:b w:val="false"/>
          <w:i w:val="false"/>
          <w:color w:val="000000"/>
          <w:sz w:val="28"/>
        </w:rPr>
        <w:t>
      2) юридическое лицо Республики Казахстан зарегистрировано в качестве владельца свободного склада в соответствии с таможенным законодательством Республики Казахстан;</w:t>
      </w:r>
    </w:p>
    <w:bookmarkEnd w:id="406"/>
    <w:bookmarkStart w:name="z487" w:id="407"/>
    <w:p>
      <w:pPr>
        <w:spacing w:after="0"/>
        <w:ind w:left="0"/>
        <w:jc w:val="both"/>
      </w:pPr>
      <w:r>
        <w:rPr>
          <w:rFonts w:ascii="Times New Roman"/>
          <w:b w:val="false"/>
          <w:i w:val="false"/>
          <w:color w:val="000000"/>
          <w:sz w:val="28"/>
        </w:rPr>
        <w:t>
      3) юридическое лицо Республики Казахстан заключило соглашение о промышленной сборке моторных транспортных средств;</w:t>
      </w:r>
    </w:p>
    <w:bookmarkEnd w:id="407"/>
    <w:bookmarkStart w:name="z488" w:id="408"/>
    <w:p>
      <w:pPr>
        <w:spacing w:after="0"/>
        <w:ind w:left="0"/>
        <w:jc w:val="both"/>
      </w:pPr>
      <w:r>
        <w:rPr>
          <w:rFonts w:ascii="Times New Roman"/>
          <w:b w:val="false"/>
          <w:i w:val="false"/>
          <w:color w:val="000000"/>
          <w:sz w:val="28"/>
        </w:rPr>
        <w:t>
      4) юридическое лицо осуществляет виды деятельности, включенные в перечень приоритетных видов деятельности, утвержденный Правительством Республики Казахстан.";</w:t>
      </w:r>
    </w:p>
    <w:bookmarkEnd w:id="408"/>
    <w:bookmarkStart w:name="z489" w:id="409"/>
    <w:p>
      <w:pPr>
        <w:spacing w:after="0"/>
        <w:ind w:left="0"/>
        <w:jc w:val="both"/>
      </w:pPr>
      <w:r>
        <w:rPr>
          <w:rFonts w:ascii="Times New Roman"/>
          <w:b w:val="false"/>
          <w:i w:val="false"/>
          <w:color w:val="000000"/>
          <w:sz w:val="28"/>
        </w:rPr>
        <w:t xml:space="preserve">
      17) часть четвертую </w:t>
      </w:r>
      <w:r>
        <w:rPr>
          <w:rFonts w:ascii="Times New Roman"/>
          <w:b w:val="false"/>
          <w:i w:val="false"/>
          <w:color w:val="000000"/>
          <w:sz w:val="28"/>
        </w:rPr>
        <w:t>пункта 3</w:t>
      </w:r>
      <w:r>
        <w:rPr>
          <w:rFonts w:ascii="Times New Roman"/>
          <w:b w:val="false"/>
          <w:i w:val="false"/>
          <w:color w:val="000000"/>
          <w:sz w:val="28"/>
        </w:rPr>
        <w:t xml:space="preserve"> статьи 287 изложить в следующей редакции:</w:t>
      </w:r>
    </w:p>
    <w:bookmarkEnd w:id="409"/>
    <w:bookmarkStart w:name="z490" w:id="410"/>
    <w:p>
      <w:pPr>
        <w:spacing w:after="0"/>
        <w:ind w:left="0"/>
        <w:jc w:val="both"/>
      </w:pPr>
      <w:r>
        <w:rPr>
          <w:rFonts w:ascii="Times New Roman"/>
          <w:b w:val="false"/>
          <w:i w:val="false"/>
          <w:color w:val="000000"/>
          <w:sz w:val="28"/>
        </w:rPr>
        <w:t>
      "Рабочая программа представляет собой приложение к инвестиционному контракту, определяющее календарный график работ по реализации инвестиционного проекта до ввода производства в эксплуатацию.";</w:t>
      </w:r>
    </w:p>
    <w:bookmarkEnd w:id="410"/>
    <w:bookmarkStart w:name="z491" w:id="411"/>
    <w:p>
      <w:pPr>
        <w:spacing w:after="0"/>
        <w:ind w:left="0"/>
        <w:jc w:val="both"/>
      </w:pPr>
      <w:r>
        <w:rPr>
          <w:rFonts w:ascii="Times New Roman"/>
          <w:b w:val="false"/>
          <w:i w:val="false"/>
          <w:color w:val="000000"/>
          <w:sz w:val="28"/>
        </w:rPr>
        <w:t xml:space="preserve">
      18) абзац первый </w:t>
      </w:r>
      <w:r>
        <w:rPr>
          <w:rFonts w:ascii="Times New Roman"/>
          <w:b w:val="false"/>
          <w:i w:val="false"/>
          <w:color w:val="000000"/>
          <w:sz w:val="28"/>
        </w:rPr>
        <w:t>пункта 1</w:t>
      </w:r>
      <w:r>
        <w:rPr>
          <w:rFonts w:ascii="Times New Roman"/>
          <w:b w:val="false"/>
          <w:i w:val="false"/>
          <w:color w:val="000000"/>
          <w:sz w:val="28"/>
        </w:rPr>
        <w:t xml:space="preserve"> статьи 289 изложить в следующей редакции:</w:t>
      </w:r>
    </w:p>
    <w:bookmarkEnd w:id="411"/>
    <w:bookmarkStart w:name="z492" w:id="412"/>
    <w:p>
      <w:pPr>
        <w:spacing w:after="0"/>
        <w:ind w:left="0"/>
        <w:jc w:val="both"/>
      </w:pPr>
      <w:r>
        <w:rPr>
          <w:rFonts w:ascii="Times New Roman"/>
          <w:b w:val="false"/>
          <w:i w:val="false"/>
          <w:color w:val="000000"/>
          <w:sz w:val="28"/>
        </w:rPr>
        <w:t>
      "1. Юридическим лицам, реализующим инвестиционные приоритетные проекты, соответствующие пункту 5 статьи 286 настоящего Кодекса, а также реализующим инвестиционные стратегические проекты по инвестиционным контрактам, заключенным до 1 января 2015 года, гарантируется стабильность при изменении:";</w:t>
      </w:r>
    </w:p>
    <w:bookmarkEnd w:id="412"/>
    <w:bookmarkStart w:name="z493" w:id="413"/>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290 изложить в следующей редакции:</w:t>
      </w:r>
    </w:p>
    <w:bookmarkEnd w:id="413"/>
    <w:bookmarkStart w:name="z494" w:id="414"/>
    <w:p>
      <w:pPr>
        <w:spacing w:after="0"/>
        <w:ind w:left="0"/>
        <w:jc w:val="both"/>
      </w:pPr>
      <w:r>
        <w:rPr>
          <w:rFonts w:ascii="Times New Roman"/>
          <w:b w:val="false"/>
          <w:i w:val="false"/>
          <w:color w:val="000000"/>
          <w:sz w:val="28"/>
        </w:rPr>
        <w:t xml:space="preserve">
      "1. Преференции по налогам предоставляются юридическим лицам Республики Казахстан в порядке и на условиях, предусмотренных налоговым законодательством Республики Казахстан. </w:t>
      </w:r>
    </w:p>
    <w:bookmarkEnd w:id="414"/>
    <w:bookmarkStart w:name="z495" w:id="415"/>
    <w:p>
      <w:pPr>
        <w:spacing w:after="0"/>
        <w:ind w:left="0"/>
        <w:jc w:val="both"/>
      </w:pPr>
      <w:r>
        <w:rPr>
          <w:rFonts w:ascii="Times New Roman"/>
          <w:b w:val="false"/>
          <w:i w:val="false"/>
          <w:color w:val="000000"/>
          <w:sz w:val="28"/>
        </w:rPr>
        <w:t xml:space="preserve">
      2. Виды преференций по налогам: </w:t>
      </w:r>
    </w:p>
    <w:bookmarkEnd w:id="415"/>
    <w:bookmarkStart w:name="z496" w:id="416"/>
    <w:p>
      <w:pPr>
        <w:spacing w:after="0"/>
        <w:ind w:left="0"/>
        <w:jc w:val="both"/>
      </w:pPr>
      <w:r>
        <w:rPr>
          <w:rFonts w:ascii="Times New Roman"/>
          <w:b w:val="false"/>
          <w:i w:val="false"/>
          <w:color w:val="000000"/>
          <w:sz w:val="28"/>
        </w:rPr>
        <w:t xml:space="preserve">
      1) для инвестиционных приоритетных проектов: </w:t>
      </w:r>
    </w:p>
    <w:bookmarkEnd w:id="416"/>
    <w:bookmarkStart w:name="z497" w:id="417"/>
    <w:p>
      <w:pPr>
        <w:spacing w:after="0"/>
        <w:ind w:left="0"/>
        <w:jc w:val="both"/>
      </w:pPr>
      <w:r>
        <w:rPr>
          <w:rFonts w:ascii="Times New Roman"/>
          <w:b w:val="false"/>
          <w:i w:val="false"/>
          <w:color w:val="000000"/>
          <w:sz w:val="28"/>
        </w:rPr>
        <w:t xml:space="preserve">
      уменьшение суммы исчисленного корпоративного подоходного налога на 100 процентов; </w:t>
      </w:r>
    </w:p>
    <w:bookmarkEnd w:id="417"/>
    <w:bookmarkStart w:name="z498" w:id="418"/>
    <w:p>
      <w:pPr>
        <w:spacing w:after="0"/>
        <w:ind w:left="0"/>
        <w:jc w:val="both"/>
      </w:pPr>
      <w:r>
        <w:rPr>
          <w:rFonts w:ascii="Times New Roman"/>
          <w:b w:val="false"/>
          <w:i w:val="false"/>
          <w:color w:val="000000"/>
          <w:sz w:val="28"/>
        </w:rPr>
        <w:t>
      применение коэффициента 0 к ставкам земельного налога;</w:t>
      </w:r>
    </w:p>
    <w:bookmarkEnd w:id="418"/>
    <w:bookmarkStart w:name="z499" w:id="419"/>
    <w:p>
      <w:pPr>
        <w:spacing w:after="0"/>
        <w:ind w:left="0"/>
        <w:jc w:val="both"/>
      </w:pPr>
      <w:r>
        <w:rPr>
          <w:rFonts w:ascii="Times New Roman"/>
          <w:b w:val="false"/>
          <w:i w:val="false"/>
          <w:color w:val="000000"/>
          <w:sz w:val="28"/>
        </w:rPr>
        <w:t>
      исчисление налога на имущество по ставке 0 процента к налоговой базе;</w:t>
      </w:r>
    </w:p>
    <w:bookmarkEnd w:id="419"/>
    <w:bookmarkStart w:name="z500" w:id="420"/>
    <w:p>
      <w:pPr>
        <w:spacing w:after="0"/>
        <w:ind w:left="0"/>
        <w:jc w:val="both"/>
      </w:pPr>
      <w:r>
        <w:rPr>
          <w:rFonts w:ascii="Times New Roman"/>
          <w:b w:val="false"/>
          <w:i w:val="false"/>
          <w:color w:val="000000"/>
          <w:sz w:val="28"/>
        </w:rPr>
        <w:t>
      2) для инвестиционных проектов, за исключением инвестиционных приоритетных проектов, – освобождение от налога на добавленную стоимость импорта сырья и (или) материалов в рамках инвестиционного контракта;</w:t>
      </w:r>
    </w:p>
    <w:bookmarkEnd w:id="420"/>
    <w:bookmarkStart w:name="z501" w:id="421"/>
    <w:p>
      <w:pPr>
        <w:spacing w:after="0"/>
        <w:ind w:left="0"/>
        <w:jc w:val="both"/>
      </w:pPr>
      <w:r>
        <w:rPr>
          <w:rFonts w:ascii="Times New Roman"/>
          <w:b w:val="false"/>
          <w:i w:val="false"/>
          <w:color w:val="000000"/>
          <w:sz w:val="28"/>
        </w:rPr>
        <w:t>
      3) для специальных инвестиционных проектов – освобождение импорта сырья и (или) материалов в рамках специального инвестиционного контракта от налога на добавленную стоимость в соответствии с налоговым законодательством Республики Казахстан.";</w:t>
      </w:r>
    </w:p>
    <w:bookmarkEnd w:id="421"/>
    <w:bookmarkStart w:name="z502" w:id="422"/>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статью 291</w:t>
      </w:r>
      <w:r>
        <w:rPr>
          <w:rFonts w:ascii="Times New Roman"/>
          <w:b w:val="false"/>
          <w:i w:val="false"/>
          <w:color w:val="000000"/>
          <w:sz w:val="28"/>
        </w:rPr>
        <w:t xml:space="preserve"> изложить в следующей редакции:</w:t>
      </w:r>
    </w:p>
    <w:bookmarkEnd w:id="422"/>
    <w:bookmarkStart w:name="z503" w:id="423"/>
    <w:p>
      <w:pPr>
        <w:spacing w:after="0"/>
        <w:ind w:left="0"/>
        <w:jc w:val="both"/>
      </w:pPr>
      <w:r>
        <w:rPr>
          <w:rFonts w:ascii="Times New Roman"/>
          <w:b w:val="false"/>
          <w:i w:val="false"/>
          <w:color w:val="000000"/>
          <w:sz w:val="28"/>
        </w:rPr>
        <w:t xml:space="preserve">
      "Статья 291. Инвестиционная субсидия </w:t>
      </w:r>
    </w:p>
    <w:bookmarkEnd w:id="423"/>
    <w:bookmarkStart w:name="z504" w:id="424"/>
    <w:p>
      <w:pPr>
        <w:spacing w:after="0"/>
        <w:ind w:left="0"/>
        <w:jc w:val="both"/>
      </w:pPr>
      <w:r>
        <w:rPr>
          <w:rFonts w:ascii="Times New Roman"/>
          <w:b w:val="false"/>
          <w:i w:val="false"/>
          <w:color w:val="000000"/>
          <w:sz w:val="28"/>
        </w:rPr>
        <w:t>
      1. Инвестиционной субсидией является вид бюджетной субсидии, предоставляемой в качестве инвестиционной преференции на безвозмездной и безвозвратной основе юридическому лицу Республики Казахстан, заключившему инвестиционный контракт, предусматривающий осуществление инвестиций в размере не менее пятимиллионнократного размера месячного расчетного показателя, установленного законом о республиканском бюджете и действующего на дату подачи заявки на предоставление инвестиционных преференций и реализацию инвестиционного приоритетного проекта.</w:t>
      </w:r>
    </w:p>
    <w:bookmarkEnd w:id="424"/>
    <w:bookmarkStart w:name="z505" w:id="425"/>
    <w:p>
      <w:pPr>
        <w:spacing w:after="0"/>
        <w:ind w:left="0"/>
        <w:jc w:val="both"/>
      </w:pPr>
      <w:r>
        <w:rPr>
          <w:rFonts w:ascii="Times New Roman"/>
          <w:b w:val="false"/>
          <w:i w:val="false"/>
          <w:color w:val="000000"/>
          <w:sz w:val="28"/>
        </w:rPr>
        <w:t>
      2. В целях содействия региональному развитию инвестиционная субсидия предоставляется на основании решения Правительства Республики Казахстан инвестору, реализующему инвестиционный приоритетный проект.</w:t>
      </w:r>
    </w:p>
    <w:bookmarkEnd w:id="425"/>
    <w:bookmarkStart w:name="z506" w:id="426"/>
    <w:p>
      <w:pPr>
        <w:spacing w:after="0"/>
        <w:ind w:left="0"/>
        <w:jc w:val="both"/>
      </w:pPr>
      <w:r>
        <w:rPr>
          <w:rFonts w:ascii="Times New Roman"/>
          <w:b w:val="false"/>
          <w:i w:val="false"/>
          <w:color w:val="000000"/>
          <w:sz w:val="28"/>
        </w:rPr>
        <w:t>
      Инвестиционная субсидия предоставляется по приоритетным видам деятельности, определенным Правительством Республики Казахстан для предоставления инвестиционной субсидии.</w:t>
      </w:r>
    </w:p>
    <w:bookmarkEnd w:id="426"/>
    <w:bookmarkStart w:name="z507" w:id="427"/>
    <w:p>
      <w:pPr>
        <w:spacing w:after="0"/>
        <w:ind w:left="0"/>
        <w:jc w:val="both"/>
      </w:pPr>
      <w:r>
        <w:rPr>
          <w:rFonts w:ascii="Times New Roman"/>
          <w:b w:val="false"/>
          <w:i w:val="false"/>
          <w:color w:val="000000"/>
          <w:sz w:val="28"/>
        </w:rPr>
        <w:t>
      3. Инвестиционная субсидия предоставляется путем возмещения до тридцати процентов стоимости строительно-монтажных работ и приобретения оборудования без учета налога на добавленную стоимость и акцизов, предусмотренных рабочей программой инвестиционного контракта.</w:t>
      </w:r>
    </w:p>
    <w:bookmarkEnd w:id="427"/>
    <w:bookmarkStart w:name="z508" w:id="428"/>
    <w:p>
      <w:pPr>
        <w:spacing w:after="0"/>
        <w:ind w:left="0"/>
        <w:jc w:val="both"/>
      </w:pPr>
      <w:r>
        <w:rPr>
          <w:rFonts w:ascii="Times New Roman"/>
          <w:b w:val="false"/>
          <w:i w:val="false"/>
          <w:color w:val="000000"/>
          <w:sz w:val="28"/>
        </w:rPr>
        <w:t>
      Выплата инвестиционной субсидии по фактическим затратам строительно-монтажных работ и приобретения оборудования осуществляется на основании подтверждающих документов, но не превышает стоимость затрат, предусмотренных предпроектной документацией, имеющей заключение государственной экспертизы в порядке, определенном законодательством Республики Казахстан.</w:t>
      </w:r>
    </w:p>
    <w:bookmarkEnd w:id="428"/>
    <w:bookmarkStart w:name="z509" w:id="429"/>
    <w:p>
      <w:pPr>
        <w:spacing w:after="0"/>
        <w:ind w:left="0"/>
        <w:jc w:val="both"/>
      </w:pPr>
      <w:r>
        <w:rPr>
          <w:rFonts w:ascii="Times New Roman"/>
          <w:b w:val="false"/>
          <w:i w:val="false"/>
          <w:color w:val="000000"/>
          <w:sz w:val="28"/>
        </w:rPr>
        <w:t>
      4. Документами, подтверждающими фактические затраты инвестора, являются:</w:t>
      </w:r>
    </w:p>
    <w:bookmarkEnd w:id="429"/>
    <w:bookmarkStart w:name="z510" w:id="430"/>
    <w:p>
      <w:pPr>
        <w:spacing w:after="0"/>
        <w:ind w:left="0"/>
        <w:jc w:val="both"/>
      </w:pPr>
      <w:r>
        <w:rPr>
          <w:rFonts w:ascii="Times New Roman"/>
          <w:b w:val="false"/>
          <w:i w:val="false"/>
          <w:color w:val="000000"/>
          <w:sz w:val="28"/>
        </w:rPr>
        <w:t>
      1) первичные учетные документы, оформленные в соответствии с законодательством Республики Казахстан о бухгалтерском учете и финансовой отчетности;</w:t>
      </w:r>
    </w:p>
    <w:bookmarkEnd w:id="430"/>
    <w:bookmarkStart w:name="z511" w:id="431"/>
    <w:p>
      <w:pPr>
        <w:spacing w:after="0"/>
        <w:ind w:left="0"/>
        <w:jc w:val="both"/>
      </w:pPr>
      <w:r>
        <w:rPr>
          <w:rFonts w:ascii="Times New Roman"/>
          <w:b w:val="false"/>
          <w:i w:val="false"/>
          <w:color w:val="000000"/>
          <w:sz w:val="28"/>
        </w:rPr>
        <w:t>
      2) счета-фактуры, оформленные в соответствии с налоговым законодательством Республики Казахстан;</w:t>
      </w:r>
    </w:p>
    <w:bookmarkEnd w:id="431"/>
    <w:bookmarkStart w:name="z512" w:id="432"/>
    <w:p>
      <w:pPr>
        <w:spacing w:after="0"/>
        <w:ind w:left="0"/>
        <w:jc w:val="both"/>
      </w:pPr>
      <w:r>
        <w:rPr>
          <w:rFonts w:ascii="Times New Roman"/>
          <w:b w:val="false"/>
          <w:i w:val="false"/>
          <w:color w:val="000000"/>
          <w:sz w:val="28"/>
        </w:rPr>
        <w:t>
      3) таможенные декларации, оформленные в соответствии с таможенным законодательством Республики Казахстан.</w:t>
      </w:r>
    </w:p>
    <w:bookmarkEnd w:id="432"/>
    <w:bookmarkStart w:name="z513" w:id="433"/>
    <w:p>
      <w:pPr>
        <w:spacing w:after="0"/>
        <w:ind w:left="0"/>
        <w:jc w:val="both"/>
      </w:pPr>
      <w:r>
        <w:rPr>
          <w:rFonts w:ascii="Times New Roman"/>
          <w:b w:val="false"/>
          <w:i w:val="false"/>
          <w:color w:val="000000"/>
          <w:sz w:val="28"/>
        </w:rPr>
        <w:t>
      5. График и годовые объемы выплат инвестиционной субсидии устанавливаются в рамках инвестиционного контракта путем распределения инвестиционной субсидии равными долями на период не менее трех лет, но не более срока действия инвестиционного контракта.</w:t>
      </w:r>
    </w:p>
    <w:bookmarkEnd w:id="433"/>
    <w:bookmarkStart w:name="z514" w:id="434"/>
    <w:p>
      <w:pPr>
        <w:spacing w:after="0"/>
        <w:ind w:left="0"/>
        <w:jc w:val="both"/>
      </w:pPr>
      <w:r>
        <w:rPr>
          <w:rFonts w:ascii="Times New Roman"/>
          <w:b w:val="false"/>
          <w:i w:val="false"/>
          <w:color w:val="000000"/>
          <w:sz w:val="28"/>
        </w:rPr>
        <w:t xml:space="preserve">
      6. Выплата инвестиционной субсидии осуществляется по согласованию с местным исполнительным органом области, города республиканского значения и столицы по месту реализации проекта после ввода производства в эксплуатацию в полном объеме при условии выполнения производственных показателей, установленных инвестиционным контрактом.  </w:t>
      </w:r>
    </w:p>
    <w:bookmarkEnd w:id="434"/>
    <w:bookmarkStart w:name="z515" w:id="435"/>
    <w:p>
      <w:pPr>
        <w:spacing w:after="0"/>
        <w:ind w:left="0"/>
        <w:jc w:val="both"/>
      </w:pPr>
      <w:r>
        <w:rPr>
          <w:rFonts w:ascii="Times New Roman"/>
          <w:b w:val="false"/>
          <w:i w:val="false"/>
          <w:color w:val="000000"/>
          <w:sz w:val="28"/>
        </w:rPr>
        <w:t>
      7. Правила предоставления инвестиционной субсидии утверждаются Правительством Республики Казахстан.";</w:t>
      </w:r>
    </w:p>
    <w:bookmarkEnd w:id="435"/>
    <w:bookmarkStart w:name="z516" w:id="436"/>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статье 292</w:t>
      </w:r>
      <w:r>
        <w:rPr>
          <w:rFonts w:ascii="Times New Roman"/>
          <w:b w:val="false"/>
          <w:i w:val="false"/>
          <w:color w:val="000000"/>
          <w:sz w:val="28"/>
        </w:rPr>
        <w:t xml:space="preserve">:  </w:t>
      </w:r>
    </w:p>
    <w:bookmarkEnd w:id="436"/>
    <w:bookmarkStart w:name="z517" w:id="437"/>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1</w:t>
      </w:r>
      <w:r>
        <w:rPr>
          <w:rFonts w:ascii="Times New Roman"/>
          <w:b w:val="false"/>
          <w:i w:val="false"/>
          <w:color w:val="000000"/>
          <w:sz w:val="28"/>
        </w:rPr>
        <w:t xml:space="preserve"> исключить; </w:t>
      </w:r>
    </w:p>
    <w:bookmarkEnd w:id="4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 </w:t>
      </w:r>
    </w:p>
    <w:bookmarkStart w:name="z519" w:id="438"/>
    <w:p>
      <w:pPr>
        <w:spacing w:after="0"/>
        <w:ind w:left="0"/>
        <w:jc w:val="both"/>
      </w:pPr>
      <w:r>
        <w:rPr>
          <w:rFonts w:ascii="Times New Roman"/>
          <w:b w:val="false"/>
          <w:i w:val="false"/>
          <w:color w:val="000000"/>
          <w:sz w:val="28"/>
        </w:rPr>
        <w:t>
      "2. В случае, если заявка на предоставление инвестиционных преференций предусматривает предоставление преференций по налогам и (или) инвестиционной субсидии, инвестор представляет заключение государственной экспертизы предпроектной и (или) проектной документации в порядке, определенном законодательством Республики Казахстан, заверенное подписью руководителя, печатью юридического лица (при ее наличии).";</w:t>
      </w:r>
    </w:p>
    <w:bookmarkEnd w:id="438"/>
    <w:bookmarkStart w:name="z520" w:id="439"/>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пункт 1</w:t>
      </w:r>
      <w:r>
        <w:rPr>
          <w:rFonts w:ascii="Times New Roman"/>
          <w:b w:val="false"/>
          <w:i w:val="false"/>
          <w:color w:val="000000"/>
          <w:sz w:val="28"/>
        </w:rPr>
        <w:t xml:space="preserve"> статьи 293 изложить в следующей редакции:</w:t>
      </w:r>
    </w:p>
    <w:bookmarkEnd w:id="439"/>
    <w:bookmarkStart w:name="z521" w:id="440"/>
    <w:p>
      <w:pPr>
        <w:spacing w:after="0"/>
        <w:ind w:left="0"/>
        <w:jc w:val="both"/>
      </w:pPr>
      <w:r>
        <w:rPr>
          <w:rFonts w:ascii="Times New Roman"/>
          <w:b w:val="false"/>
          <w:i w:val="false"/>
          <w:color w:val="000000"/>
          <w:sz w:val="28"/>
        </w:rPr>
        <w:t>
      "1. Заявка на предоставление инвестиционных преференций подается для рассмотрения в уполномоченный орган по инвестициям, который в соответствии с требованиями, установленными статьями 285 и 286 настоящего Кодекса, принимает решение в течение двадцати рабочих дней с даты регистрации заявки.</w:t>
      </w:r>
    </w:p>
    <w:bookmarkEnd w:id="440"/>
    <w:bookmarkStart w:name="z522" w:id="441"/>
    <w:p>
      <w:pPr>
        <w:spacing w:after="0"/>
        <w:ind w:left="0"/>
        <w:jc w:val="both"/>
      </w:pPr>
      <w:r>
        <w:rPr>
          <w:rFonts w:ascii="Times New Roman"/>
          <w:b w:val="false"/>
          <w:i w:val="false"/>
          <w:color w:val="000000"/>
          <w:sz w:val="28"/>
        </w:rPr>
        <w:t>
      Порядок рассмотрения заявки на предоставление инвестиционной преференции в виде инвестиционной субсидии определяется правилами предоставления инвестиционной субсидии.";</w:t>
      </w:r>
    </w:p>
    <w:bookmarkEnd w:id="441"/>
    <w:bookmarkStart w:name="z523" w:id="442"/>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статье 295</w:t>
      </w:r>
      <w:r>
        <w:rPr>
          <w:rFonts w:ascii="Times New Roman"/>
          <w:b w:val="false"/>
          <w:i w:val="false"/>
          <w:color w:val="000000"/>
          <w:sz w:val="28"/>
        </w:rPr>
        <w:t>:</w:t>
      </w:r>
    </w:p>
    <w:bookmarkEnd w:id="4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525" w:id="443"/>
    <w:p>
      <w:pPr>
        <w:spacing w:after="0"/>
        <w:ind w:left="0"/>
        <w:jc w:val="both"/>
      </w:pPr>
      <w:r>
        <w:rPr>
          <w:rFonts w:ascii="Times New Roman"/>
          <w:b w:val="false"/>
          <w:i w:val="false"/>
          <w:color w:val="000000"/>
          <w:sz w:val="28"/>
        </w:rPr>
        <w:t>
      "3. При неисполнении либо ненадлежащем исполнении инвестором обязательств по инвестиционному контракту и в случае непредставления инвестором документов, обосновывающих возможности дальнейшей реализации инвестиционного проекта, для внесения изменений в контракт уполномоченный орган по инвестициям досрочно прекращает действие инвестиционного контракта в одностороннем порядке по истечении трех месяцев с даты направления уведомления.</w:t>
      </w:r>
    </w:p>
    <w:bookmarkEnd w:id="443"/>
    <w:bookmarkStart w:name="z526" w:id="444"/>
    <w:p>
      <w:pPr>
        <w:spacing w:after="0"/>
        <w:ind w:left="0"/>
        <w:jc w:val="both"/>
      </w:pPr>
      <w:r>
        <w:rPr>
          <w:rFonts w:ascii="Times New Roman"/>
          <w:b w:val="false"/>
          <w:i w:val="false"/>
          <w:color w:val="000000"/>
          <w:sz w:val="28"/>
        </w:rPr>
        <w:t>
      В случае расторжения инвестиционного контракта указанное юридическое лицо уплачивает суммы налогов и таможенных пошлин, не уплаченных в бюджет вследствие предоставленных по инвестиционному контракту инвестиционных преференций.";</w:t>
      </w:r>
    </w:p>
    <w:bookmarkEnd w:id="444"/>
    <w:bookmarkStart w:name="z527" w:id="445"/>
    <w:p>
      <w:pPr>
        <w:spacing w:after="0"/>
        <w:ind w:left="0"/>
        <w:jc w:val="both"/>
      </w:pPr>
      <w:r>
        <w:rPr>
          <w:rFonts w:ascii="Times New Roman"/>
          <w:b w:val="false"/>
          <w:i w:val="false"/>
          <w:color w:val="000000"/>
          <w:sz w:val="28"/>
        </w:rPr>
        <w:t>
      дополнить пунктом 6-1 следующего содержания:</w:t>
      </w:r>
    </w:p>
    <w:bookmarkEnd w:id="445"/>
    <w:bookmarkStart w:name="z528" w:id="446"/>
    <w:p>
      <w:pPr>
        <w:spacing w:after="0"/>
        <w:ind w:left="0"/>
        <w:jc w:val="both"/>
      </w:pPr>
      <w:r>
        <w:rPr>
          <w:rFonts w:ascii="Times New Roman"/>
          <w:b w:val="false"/>
          <w:i w:val="false"/>
          <w:color w:val="000000"/>
          <w:sz w:val="28"/>
        </w:rPr>
        <w:t>
      "6-1. В случае расторжения инвестиционного контракта юридическое лицо Республики Казахстан возмещает в полном объеме сумму инвестиционной субсидии, выплаченной по инвестиционному контракту.".</w:t>
      </w:r>
    </w:p>
    <w:bookmarkEnd w:id="446"/>
    <w:bookmarkStart w:name="z529" w:id="447"/>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сентября 1994 года "О транспорте в Республике Казахстан" (Ведомости Верховного Совета Республики Казахстан, 1994 г., № 15, ст.201; Ведомости Парламента Республики Казахстан, 1996 г., № 2, ст.186; 1998 г., № 24, ст.447; 2001 г., № 23, ст.309, 321; № 24, ст.338; 2003 г., № 10, ст.54; 2004 г., № 18, ст.110; № 23, ст.142; 2005 г., № 15, ст.63; 2006 г., № 3, ст.22; № 14, ст.89; № 24, ст.148; 2009 г., № 18, ст.84; 2010 г., № 17-18, ст.114; № 24, ст.146; 2011 г., № 1, ст.2, 3; № 5, ст.43; № 12, ст.111; 2012 г., № 2, ст.14; № 3, ст.21; № 14, ст.92, 96; № 15, ст.97; 2013 г., № 1, ст.2; № 9, ст.51; № 14, ст.72, 75; № 16, ст.83; 2014 г., № 7, ст.37; № 10, ст.52; № 12, ст.82; № 19-I, 19-II, ст.96; № 21, ст.123; 2015 г., № 1, ст.2; № 19-I, ст.100, 101; № 20-IV, ст.113; № 22-VI, ст.159; № 23-II, ст.170; 2016 г., № 8-I, ст.60; 2017 г., № 9, ст.17, 22; № 11, ст.29): </w:t>
      </w:r>
    </w:p>
    <w:bookmarkEnd w:id="447"/>
    <w:bookmarkStart w:name="z530" w:id="448"/>
    <w:p>
      <w:pPr>
        <w:spacing w:after="0"/>
        <w:ind w:left="0"/>
        <w:jc w:val="both"/>
      </w:pPr>
      <w:r>
        <w:rPr>
          <w:rFonts w:ascii="Times New Roman"/>
          <w:b w:val="false"/>
          <w:i w:val="false"/>
          <w:color w:val="000000"/>
          <w:sz w:val="28"/>
        </w:rPr>
        <w:t xml:space="preserve">
      части девятую и десятую </w:t>
      </w:r>
      <w:r>
        <w:rPr>
          <w:rFonts w:ascii="Times New Roman"/>
          <w:b w:val="false"/>
          <w:i w:val="false"/>
          <w:color w:val="000000"/>
          <w:sz w:val="28"/>
        </w:rPr>
        <w:t>статьи 9</w:t>
      </w:r>
      <w:r>
        <w:rPr>
          <w:rFonts w:ascii="Times New Roman"/>
          <w:b w:val="false"/>
          <w:i w:val="false"/>
          <w:color w:val="000000"/>
          <w:sz w:val="28"/>
        </w:rPr>
        <w:t xml:space="preserve"> исключить.</w:t>
      </w:r>
    </w:p>
    <w:bookmarkEnd w:id="448"/>
    <w:bookmarkStart w:name="z531" w:id="449"/>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1995 года "О государственной регистрации юридических лиц и учетной регистрации филиалов и представительств" (Ведомости Верховного Совета Республики Казахстан, 1995 г., № 3-4, ст.35; № 15-16, ст.109; № 20, ст.121; Ведомости Парламента Республики Казахстан, 1996 г., № 1, ст.180; № 14, ст.274; 1997 г., № 12, ст.183; 1998 г., № 5-6, ст.50; № 17-18, ст.224; 1999 г., № 20, ст.727; 2000 г., № 3-4, ст.63, 64; № 22, ст.408; 2001 г., № 1, ст.1; № 8, ст.52; № 24, ст.338; 2002 г., № 18, ст.157; 2003 г., № 4, ст.25; № 15, ст.139; 2004 г., № 5, ст.30; 2005 г., № 13, ст.53; № 14, ст.55, 58; № 23, ст.104; 2006 г., № 10, ст.52; № 15, ст.95; № 23, ст.141; 2007 г., № 3, ст.20; 2008 г., № 12, ст.52; № 23, ст.114; № 24, ст.126, 129; 2009 г., № 24, ст.122, 125; 2010 г., № 1-2, ст.2; № 5, ст.23; 2011 г., № 11, ст.102; № 12, ст.111; № 17, ст.136; 2012 г., № 2, ст.14; № 13, ст.91; № 21-22, ст.124; 2013 г., № 10-11, ст.56; 2014 г., № 1, ст.9; № 4-5, ст.24; № 12, ст.82; № 14, ст.84; № 19-I, 19-II, ст.96; № 21, ст.122; № 23, ст.143; 2015 г., № 8, ст.42; № 15, ст.78; № 16, ст.79; № 20-IV, cт.113; № 22-VI, cт.159; № 23-I, ст.169; 2016 г., № 24, ст.124; 2017 г., № 4, ст.7):</w:t>
      </w:r>
    </w:p>
    <w:bookmarkEnd w:id="449"/>
    <w:bookmarkStart w:name="z532" w:id="450"/>
    <w:p>
      <w:pPr>
        <w:spacing w:after="0"/>
        <w:ind w:left="0"/>
        <w:jc w:val="both"/>
      </w:pPr>
      <w:r>
        <w:rPr>
          <w:rFonts w:ascii="Times New Roman"/>
          <w:b w:val="false"/>
          <w:i w:val="false"/>
          <w:color w:val="000000"/>
          <w:sz w:val="28"/>
        </w:rPr>
        <w:t xml:space="preserve">
      в частях шестой и восьмой </w:t>
      </w:r>
      <w:r>
        <w:rPr>
          <w:rFonts w:ascii="Times New Roman"/>
          <w:b w:val="false"/>
          <w:i w:val="false"/>
          <w:color w:val="000000"/>
          <w:sz w:val="28"/>
        </w:rPr>
        <w:t>статьи 16</w:t>
      </w:r>
      <w:r>
        <w:rPr>
          <w:rFonts w:ascii="Times New Roman"/>
          <w:b w:val="false"/>
          <w:i w:val="false"/>
          <w:color w:val="000000"/>
          <w:sz w:val="28"/>
        </w:rPr>
        <w:t xml:space="preserve">, в частях второй и пятой </w:t>
      </w:r>
      <w:r>
        <w:rPr>
          <w:rFonts w:ascii="Times New Roman"/>
          <w:b w:val="false"/>
          <w:i w:val="false"/>
          <w:color w:val="000000"/>
          <w:sz w:val="28"/>
        </w:rPr>
        <w:t>статьи 16-1</w:t>
      </w:r>
      <w:r>
        <w:rPr>
          <w:rFonts w:ascii="Times New Roman"/>
          <w:b w:val="false"/>
          <w:i w:val="false"/>
          <w:color w:val="000000"/>
          <w:sz w:val="28"/>
        </w:rPr>
        <w:t xml:space="preserve"> слова "налогового обязательства в порядке, установленном Кодексом Республики Казахстан "О налогах и других обязательных платежах в бюджет" (Налоговый кодекс)" заменить словами "обязательств в порядке, определенном Кодексом Республики Казахстан "О налогах и других обязательных платежах в бюджет" (Налоговый кодекс) и Кодексом Республики Казахстан "О таможенном регулировании в Республике Казахстан". </w:t>
      </w:r>
    </w:p>
    <w:bookmarkEnd w:id="450"/>
    <w:bookmarkStart w:name="z533" w:id="451"/>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ст.106; Ведомости Парламента Республики Казахстан, 1996 г., № 2, ст.184; № 15, ст.281; № 19, ст.370; 1997 г., № 5, ст.58; № 13-14, ст.205; № 22, ст.333; 1998 г., № 11-12, ст.176; № 17-18, ст.224; 1999 г., № 20, ст.727; 2000 г., № 3-4, ст.66; № 22, ст.408; 2001 г., № 8, ст.52; № 9, ст.86; 2002 г., № 17, ст.155; 2003 г., № 5, ст.31; № 10, ст.51; № 11, ст.56, 67; № 15, ст.138, 139; 2004 г., № 11-12, ст.66; № 15, ст.86; № 16, ст.91; № 23, ст.140; 2005 г., № 7-8, ст.24; № 14, ст.55, 58; № 23, ст.104; 2006 г., № 3, ст.22; № 4, ст.24; № 8, ст.45; № 11, ст.55; № 16, ст.99; 2007 г., № 2, ст.18; № 4, ст.28, 33; 2008 г., № 17-18, ст.72; № 20, ст.88; № 23, ст.114; 2009 г., № 2-3, ст.16, 18, 21; № 17, ст.81; № 19, ст.88; № 24, ст.134; 2010 г., № 5, ст.23; № 7, ст.28; № 17-18, ст.111; 2011 г., № 3, ст.32; № 5, ст.43; № 6, ст.50; № 12, ст.111; № 13, ст.116; № 14, ст.117; № 24, ст.196; 2012 г., № 2, ст.15; № 8, ст.64; № 10, ст.77; № 13, ст.91; № 20, ст.121; № 21-22, ст.124; № 23-24, ст.125; 2013 г., № 10-11, ст.56; № 15, ст.76; 2014 г., № 1, ст.9; № 4-5, ст.24; № 6, ст.27; № 10, ст.52; № 11, ст.61; № 12, ст.82; № 19-I, 19-II, ст.94, 96; № 21, ст.122; № 22, ст.131; № 23, ст.143; 2015 г., № 8, ст.45; № 13, ст.68; № 15, ст.78; № 16, ст.79; № 20-IV, ст.113; № 20-VII, ст.115; № 21-II, ст.130; № 21-ІІІ, ст.137; № 22-I, ст.140, 143; № 22-ІІІ, ст.149; № 22-V, ст.156; № 22-VI, ст.159; 2016 г., № 6, ст.45; № 7-II, ст.55; № 8-I, ст.65; № 12, ст.87; № 22, ст.116; № 24, ст.126; 2017 г., № 4, ст.7; № 9, ст.21; № 13, ст.45):   </w:t>
      </w:r>
    </w:p>
    <w:bookmarkEnd w:id="451"/>
    <w:bookmarkStart w:name="z534" w:id="45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2</w:t>
      </w:r>
      <w:r>
        <w:rPr>
          <w:rFonts w:ascii="Times New Roman"/>
          <w:b w:val="false"/>
          <w:i w:val="false"/>
          <w:color w:val="000000"/>
          <w:sz w:val="28"/>
        </w:rPr>
        <w:t xml:space="preserve"> статьи 5-1:       </w:t>
      </w:r>
    </w:p>
    <w:bookmarkEnd w:id="452"/>
    <w:bookmarkStart w:name="z535" w:id="453"/>
    <w:p>
      <w:pPr>
        <w:spacing w:after="0"/>
        <w:ind w:left="0"/>
        <w:jc w:val="both"/>
      </w:pPr>
      <w:r>
        <w:rPr>
          <w:rFonts w:ascii="Times New Roman"/>
          <w:b w:val="false"/>
          <w:i w:val="false"/>
          <w:color w:val="000000"/>
          <w:sz w:val="28"/>
        </w:rPr>
        <w:t xml:space="preserve">
      подпункты 3), 4), 5), 6), 7), 8), 9), часть первую подпункта 11) и подпункт 13) изложить в следующей редакции:   </w:t>
      </w:r>
    </w:p>
    <w:bookmarkEnd w:id="453"/>
    <w:bookmarkStart w:name="z536" w:id="454"/>
    <w:p>
      <w:pPr>
        <w:spacing w:after="0"/>
        <w:ind w:left="0"/>
        <w:jc w:val="both"/>
      </w:pPr>
      <w:r>
        <w:rPr>
          <w:rFonts w:ascii="Times New Roman"/>
          <w:b w:val="false"/>
          <w:i w:val="false"/>
          <w:color w:val="000000"/>
          <w:sz w:val="28"/>
        </w:rPr>
        <w:t xml:space="preserve">
      "3) производить оценку качества активов, прав требований банков и (или) юридических лиц, ранее являвшихся банками, с целью принятия решения об их приобретении;   </w:t>
      </w:r>
    </w:p>
    <w:bookmarkEnd w:id="454"/>
    <w:bookmarkStart w:name="z537" w:id="455"/>
    <w:p>
      <w:pPr>
        <w:spacing w:after="0"/>
        <w:ind w:left="0"/>
        <w:jc w:val="both"/>
      </w:pPr>
      <w:r>
        <w:rPr>
          <w:rFonts w:ascii="Times New Roman"/>
          <w:b w:val="false"/>
          <w:i w:val="false"/>
          <w:color w:val="000000"/>
          <w:sz w:val="28"/>
        </w:rPr>
        <w:t xml:space="preserve">
      4) приобретать у банков сомнительные и безнадежные активы, иные права требований и активы, управлять ими, в том числе путем передачи в доверительное управление, владеть и (или) реализовывать их;    </w:t>
      </w:r>
    </w:p>
    <w:bookmarkEnd w:id="455"/>
    <w:bookmarkStart w:name="z538" w:id="456"/>
    <w:p>
      <w:pPr>
        <w:spacing w:after="0"/>
        <w:ind w:left="0"/>
        <w:jc w:val="both"/>
      </w:pPr>
      <w:r>
        <w:rPr>
          <w:rFonts w:ascii="Times New Roman"/>
          <w:b w:val="false"/>
          <w:i w:val="false"/>
          <w:color w:val="000000"/>
          <w:sz w:val="28"/>
        </w:rPr>
        <w:t xml:space="preserve">
      5) производить оценку качества акций и (или) облигаций, выпущенных банками и (или) размещенных банками, юридическими лицами, ранее являвшимися банками;   </w:t>
      </w:r>
    </w:p>
    <w:bookmarkEnd w:id="456"/>
    <w:bookmarkStart w:name="z539" w:id="457"/>
    <w:p>
      <w:pPr>
        <w:spacing w:after="0"/>
        <w:ind w:left="0"/>
        <w:jc w:val="both"/>
      </w:pPr>
      <w:r>
        <w:rPr>
          <w:rFonts w:ascii="Times New Roman"/>
          <w:b w:val="false"/>
          <w:i w:val="false"/>
          <w:color w:val="000000"/>
          <w:sz w:val="28"/>
        </w:rPr>
        <w:t>
      6) приобретать акции и (или) доли участия в уставном капитале юридических лиц, в том числе юридических лиц, права требований к которым приобретены у банков и (или) юридических лиц, ранее являвшихся банками, управлять ими, в том числе путем передачи в доверительное управление, владеть и (или) реализовывать их;</w:t>
      </w:r>
    </w:p>
    <w:bookmarkEnd w:id="457"/>
    <w:bookmarkStart w:name="z540" w:id="458"/>
    <w:p>
      <w:pPr>
        <w:spacing w:after="0"/>
        <w:ind w:left="0"/>
        <w:jc w:val="both"/>
      </w:pPr>
      <w:r>
        <w:rPr>
          <w:rFonts w:ascii="Times New Roman"/>
          <w:b w:val="false"/>
          <w:i w:val="false"/>
          <w:color w:val="000000"/>
          <w:sz w:val="28"/>
        </w:rPr>
        <w:t>
      7) приобретать акции и (или) облигации, выпущенные и размещенные банками, управлять ими, в том числе путем передачи в доверительное управление, владеть и (или) реализовывать их;</w:t>
      </w:r>
    </w:p>
    <w:bookmarkEnd w:id="458"/>
    <w:bookmarkStart w:name="z541" w:id="459"/>
    <w:p>
      <w:pPr>
        <w:spacing w:after="0"/>
        <w:ind w:left="0"/>
        <w:jc w:val="both"/>
      </w:pPr>
      <w:r>
        <w:rPr>
          <w:rFonts w:ascii="Times New Roman"/>
          <w:b w:val="false"/>
          <w:i w:val="false"/>
          <w:color w:val="000000"/>
          <w:sz w:val="28"/>
        </w:rPr>
        <w:t>
      8) предоставлять в имущественный наем (аренду) имущество, приобретенное и (или) полученное у банков и (или) юридических лиц, ранее являвшихся банками, или использовать иную форму возмездного временного пользования таким имуществом, передавать его в доверительное управление;</w:t>
      </w:r>
    </w:p>
    <w:bookmarkEnd w:id="459"/>
    <w:bookmarkStart w:name="z542" w:id="460"/>
    <w:p>
      <w:pPr>
        <w:spacing w:after="0"/>
        <w:ind w:left="0"/>
        <w:jc w:val="both"/>
      </w:pPr>
      <w:r>
        <w:rPr>
          <w:rFonts w:ascii="Times New Roman"/>
          <w:b w:val="false"/>
          <w:i w:val="false"/>
          <w:color w:val="000000"/>
          <w:sz w:val="28"/>
        </w:rPr>
        <w:t>
      9) производить операции по секьюритизации прав требований и других активов, приобретенных у банков и (или) юридических лиц, ранее являвшихся банками;";</w:t>
      </w:r>
    </w:p>
    <w:bookmarkEnd w:id="460"/>
    <w:bookmarkStart w:name="z543" w:id="461"/>
    <w:p>
      <w:pPr>
        <w:spacing w:after="0"/>
        <w:ind w:left="0"/>
        <w:jc w:val="both"/>
      </w:pPr>
      <w:r>
        <w:rPr>
          <w:rFonts w:ascii="Times New Roman"/>
          <w:b w:val="false"/>
          <w:i w:val="false"/>
          <w:color w:val="000000"/>
          <w:sz w:val="28"/>
        </w:rPr>
        <w:t xml:space="preserve">
      "11) приобретать у юридических лиц, ранее являвшихся банками, права требований и активы, включая акции и (или) доли участия в уставном капитале юридических лиц, содержать, обеспечивать сохранность, управлять ими, в том числе путем передачи в доверительное управление, владеть и (или) реализовывать их."; </w:t>
      </w:r>
    </w:p>
    <w:bookmarkEnd w:id="461"/>
    <w:bookmarkStart w:name="z544" w:id="462"/>
    <w:p>
      <w:pPr>
        <w:spacing w:after="0"/>
        <w:ind w:left="0"/>
        <w:jc w:val="both"/>
      </w:pPr>
      <w:r>
        <w:rPr>
          <w:rFonts w:ascii="Times New Roman"/>
          <w:b w:val="false"/>
          <w:i w:val="false"/>
          <w:color w:val="000000"/>
          <w:sz w:val="28"/>
        </w:rPr>
        <w:t>
      "13) осуществлять финансирование на условиях платности, срочности и возвратности банков и (или) юридических лиц, ранее являвшихся банками;";</w:t>
      </w:r>
    </w:p>
    <w:bookmarkEnd w:id="462"/>
    <w:bookmarkStart w:name="z545" w:id="463"/>
    <w:p>
      <w:pPr>
        <w:spacing w:after="0"/>
        <w:ind w:left="0"/>
        <w:jc w:val="both"/>
      </w:pPr>
      <w:r>
        <w:rPr>
          <w:rFonts w:ascii="Times New Roman"/>
          <w:b w:val="false"/>
          <w:i w:val="false"/>
          <w:color w:val="000000"/>
          <w:sz w:val="28"/>
        </w:rPr>
        <w:t>
      в части второй слова "уполномоченного органа" заменить словами "единственного акционера";</w:t>
      </w:r>
    </w:p>
    <w:bookmarkEnd w:id="463"/>
    <w:bookmarkStart w:name="z546" w:id="46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11-1</w:t>
      </w:r>
      <w:r>
        <w:rPr>
          <w:rFonts w:ascii="Times New Roman"/>
          <w:b w:val="false"/>
          <w:i w:val="false"/>
          <w:color w:val="000000"/>
          <w:sz w:val="28"/>
        </w:rPr>
        <w:t xml:space="preserve">:   </w:t>
      </w:r>
    </w:p>
    <w:bookmarkEnd w:id="464"/>
    <w:bookmarkStart w:name="z547" w:id="465"/>
    <w:p>
      <w:pPr>
        <w:spacing w:after="0"/>
        <w:ind w:left="0"/>
        <w:jc w:val="both"/>
      </w:pPr>
      <w:r>
        <w:rPr>
          <w:rFonts w:ascii="Times New Roman"/>
          <w:b w:val="false"/>
          <w:i w:val="false"/>
          <w:color w:val="000000"/>
          <w:sz w:val="28"/>
        </w:rPr>
        <w:t>
      дополнить пунктом 3-1 следующего содержания:</w:t>
      </w:r>
    </w:p>
    <w:bookmarkEnd w:id="465"/>
    <w:bookmarkStart w:name="z548" w:id="466"/>
    <w:p>
      <w:pPr>
        <w:spacing w:after="0"/>
        <w:ind w:left="0"/>
        <w:jc w:val="both"/>
      </w:pPr>
      <w:r>
        <w:rPr>
          <w:rFonts w:ascii="Times New Roman"/>
          <w:b w:val="false"/>
          <w:i w:val="false"/>
          <w:color w:val="000000"/>
          <w:sz w:val="28"/>
        </w:rPr>
        <w:t>
      "3-1. За выдачу разрешения на создание, приобретение дочерней организации и (или) на значительное участие в капитале организаций взимается сбор, размер и порядок уплаты которого определяются налоговым законодательством Республики Казахстан.";</w:t>
      </w:r>
    </w:p>
    <w:bookmarkEnd w:id="4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подпунктом 13-1) следующего содержания:</w:t>
      </w:r>
    </w:p>
    <w:bookmarkStart w:name="z550" w:id="467"/>
    <w:p>
      <w:pPr>
        <w:spacing w:after="0"/>
        <w:ind w:left="0"/>
        <w:jc w:val="both"/>
      </w:pPr>
      <w:r>
        <w:rPr>
          <w:rFonts w:ascii="Times New Roman"/>
          <w:b w:val="false"/>
          <w:i w:val="false"/>
          <w:color w:val="000000"/>
          <w:sz w:val="28"/>
        </w:rPr>
        <w:t>
      "13-1) документ, подтверждающий уплату сбора за выдачу разрешения;";</w:t>
      </w:r>
    </w:p>
    <w:bookmarkEnd w:id="467"/>
    <w:bookmarkStart w:name="z551" w:id="46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468"/>
    <w:bookmarkStart w:name="z552" w:id="469"/>
    <w:p>
      <w:pPr>
        <w:spacing w:after="0"/>
        <w:ind w:left="0"/>
        <w:jc w:val="both"/>
      </w:pPr>
      <w:r>
        <w:rPr>
          <w:rFonts w:ascii="Times New Roman"/>
          <w:b w:val="false"/>
          <w:i w:val="false"/>
          <w:color w:val="000000"/>
          <w:sz w:val="28"/>
        </w:rPr>
        <w:t>
      "12. Заявление на получение разрешения на значительное участие в капитале организаций представляется с приложением документов, предусмотренных подпунктами 2), 3), 5), 6), 7), 10) и 11) пункта 4 настоящей статьи, а также документа, подтверждающего уплату сбора за выдачу разрешения на значительное участие в капитале организаций.";</w:t>
      </w:r>
    </w:p>
    <w:bookmarkEnd w:id="469"/>
    <w:bookmarkStart w:name="z553" w:id="47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15</w:t>
      </w:r>
      <w:r>
        <w:rPr>
          <w:rFonts w:ascii="Times New Roman"/>
          <w:b w:val="false"/>
          <w:i w:val="false"/>
          <w:color w:val="000000"/>
          <w:sz w:val="28"/>
        </w:rPr>
        <w:t xml:space="preserve"> дополнить словами ", за исключением документа, подтверждающего уплату сбора за выдачу разрешения";</w:t>
      </w:r>
    </w:p>
    <w:bookmarkEnd w:id="470"/>
    <w:bookmarkStart w:name="z554" w:id="47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11-2</w:t>
      </w:r>
      <w:r>
        <w:rPr>
          <w:rFonts w:ascii="Times New Roman"/>
          <w:b w:val="false"/>
          <w:i w:val="false"/>
          <w:color w:val="000000"/>
          <w:sz w:val="28"/>
        </w:rPr>
        <w:t>:</w:t>
      </w:r>
    </w:p>
    <w:bookmarkEnd w:id="471"/>
    <w:bookmarkStart w:name="z555" w:id="472"/>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472"/>
    <w:bookmarkStart w:name="z556" w:id="473"/>
    <w:p>
      <w:pPr>
        <w:spacing w:after="0"/>
        <w:ind w:left="0"/>
        <w:jc w:val="both"/>
      </w:pPr>
      <w:r>
        <w:rPr>
          <w:rFonts w:ascii="Times New Roman"/>
          <w:b w:val="false"/>
          <w:i w:val="false"/>
          <w:color w:val="000000"/>
          <w:sz w:val="28"/>
        </w:rPr>
        <w:t xml:space="preserve">
      "5. К заявлению на получение разрешения на создание, приобретение дочерней организации, приобретающей сомнительные и безнадежные активы родительского банка, прилагаются документы и сведения, предусмотренные в подпунктах 1), 2), 3), 4), 7), 9), 10), 11), 13-1) и 14) пункта 4 статьи 11-1 настоящего Закона, а также:"; </w:t>
      </w:r>
    </w:p>
    <w:bookmarkEnd w:id="473"/>
    <w:bookmarkStart w:name="z557" w:id="47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5-1</w:t>
      </w:r>
      <w:r>
        <w:rPr>
          <w:rFonts w:ascii="Times New Roman"/>
          <w:b w:val="false"/>
          <w:i w:val="false"/>
          <w:color w:val="000000"/>
          <w:sz w:val="28"/>
        </w:rPr>
        <w:t xml:space="preserve"> изложить в следующей редакции: </w:t>
      </w:r>
    </w:p>
    <w:bookmarkEnd w:id="474"/>
    <w:bookmarkStart w:name="z558" w:id="475"/>
    <w:p>
      <w:pPr>
        <w:spacing w:after="0"/>
        <w:ind w:left="0"/>
        <w:jc w:val="both"/>
      </w:pPr>
      <w:r>
        <w:rPr>
          <w:rFonts w:ascii="Times New Roman"/>
          <w:b w:val="false"/>
          <w:i w:val="false"/>
          <w:color w:val="000000"/>
          <w:sz w:val="28"/>
        </w:rPr>
        <w:t>
      "5-1. К заявлению на получение разрешения на значительное участие в капитале организации, приобретающей сомнительные и безнадежные активы, создаваемой (приобретаемой) совместно с организацией, специализирующейся на улучшении качества кредитных портфелей банков второго уровня, прилагаются документы и сведения, предусмотренные в подпунктах 2), 3), 7), 10) и 11) пункта 4 статьи 11-1 настоящего Закона и в подпунктах 1), 2) и 3) пункта 5 настоящей статьи, а также документ, подтверждающий уплату сбора за выдачу разрешения на значительное участие в капитале организаций.";</w:t>
      </w:r>
    </w:p>
    <w:bookmarkEnd w:id="475"/>
    <w:bookmarkStart w:name="z559" w:id="47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17-1</w:t>
      </w:r>
      <w:r>
        <w:rPr>
          <w:rFonts w:ascii="Times New Roman"/>
          <w:b w:val="false"/>
          <w:i w:val="false"/>
          <w:color w:val="000000"/>
          <w:sz w:val="28"/>
        </w:rPr>
        <w:t>:</w:t>
      </w:r>
    </w:p>
    <w:bookmarkEnd w:id="476"/>
    <w:bookmarkStart w:name="z560" w:id="477"/>
    <w:p>
      <w:pPr>
        <w:spacing w:after="0"/>
        <w:ind w:left="0"/>
        <w:jc w:val="both"/>
      </w:pPr>
      <w:r>
        <w:rPr>
          <w:rFonts w:ascii="Times New Roman"/>
          <w:b w:val="false"/>
          <w:i w:val="false"/>
          <w:color w:val="000000"/>
          <w:sz w:val="28"/>
        </w:rPr>
        <w:t xml:space="preserve">
      дополнить пунктом 2-2 следующего содержания: </w:t>
      </w:r>
    </w:p>
    <w:bookmarkEnd w:id="477"/>
    <w:bookmarkStart w:name="z561" w:id="478"/>
    <w:p>
      <w:pPr>
        <w:spacing w:after="0"/>
        <w:ind w:left="0"/>
        <w:jc w:val="both"/>
      </w:pPr>
      <w:r>
        <w:rPr>
          <w:rFonts w:ascii="Times New Roman"/>
          <w:b w:val="false"/>
          <w:i w:val="false"/>
          <w:color w:val="000000"/>
          <w:sz w:val="28"/>
        </w:rPr>
        <w:t xml:space="preserve">
      "2-2. Для получения согласия на приобретение статуса банковского холдинга или крупного участника банка оплачивается сбор, размер и порядок уплаты которого определяются налоговым законодательством Республики Казахстан."; </w:t>
      </w:r>
    </w:p>
    <w:bookmarkEnd w:id="4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подпунктом 6) следующего содержания: </w:t>
      </w:r>
    </w:p>
    <w:bookmarkStart w:name="z563" w:id="479"/>
    <w:p>
      <w:pPr>
        <w:spacing w:after="0"/>
        <w:ind w:left="0"/>
        <w:jc w:val="both"/>
      </w:pPr>
      <w:r>
        <w:rPr>
          <w:rFonts w:ascii="Times New Roman"/>
          <w:b w:val="false"/>
          <w:i w:val="false"/>
          <w:color w:val="000000"/>
          <w:sz w:val="28"/>
        </w:rPr>
        <w:t>
      "6) документ, подтверждающий уплату сбора за выдачу согласия.";</w:t>
      </w:r>
    </w:p>
    <w:bookmarkEnd w:id="479"/>
    <w:bookmarkStart w:name="z564" w:id="480"/>
    <w:p>
      <w:pPr>
        <w:spacing w:after="0"/>
        <w:ind w:left="0"/>
        <w:jc w:val="both"/>
      </w:pPr>
      <w:r>
        <w:rPr>
          <w:rFonts w:ascii="Times New Roman"/>
          <w:b w:val="false"/>
          <w:i w:val="false"/>
          <w:color w:val="000000"/>
          <w:sz w:val="28"/>
        </w:rPr>
        <w:t xml:space="preserve">
      подпункт 2) части первой </w:t>
      </w:r>
      <w:r>
        <w:rPr>
          <w:rFonts w:ascii="Times New Roman"/>
          <w:b w:val="false"/>
          <w:i w:val="false"/>
          <w:color w:val="000000"/>
          <w:sz w:val="28"/>
        </w:rPr>
        <w:t>пункта 4-1</w:t>
      </w:r>
      <w:r>
        <w:rPr>
          <w:rFonts w:ascii="Times New Roman"/>
          <w:b w:val="false"/>
          <w:i w:val="false"/>
          <w:color w:val="000000"/>
          <w:sz w:val="28"/>
        </w:rPr>
        <w:t xml:space="preserve"> изложить в следующей редакции:</w:t>
      </w:r>
    </w:p>
    <w:bookmarkEnd w:id="480"/>
    <w:bookmarkStart w:name="z565" w:id="481"/>
    <w:p>
      <w:pPr>
        <w:spacing w:after="0"/>
        <w:ind w:left="0"/>
        <w:jc w:val="both"/>
      </w:pPr>
      <w:r>
        <w:rPr>
          <w:rFonts w:ascii="Times New Roman"/>
          <w:b w:val="false"/>
          <w:i w:val="false"/>
          <w:color w:val="000000"/>
          <w:sz w:val="28"/>
        </w:rPr>
        <w:t>
      "2) документы, предусмотренные подпунктами 2), 3), 3-1), 3-2), 3-3), 4), 5) и 6) пункта 4 настоящей статьи;";</w:t>
      </w:r>
    </w:p>
    <w:bookmarkEnd w:id="481"/>
    <w:bookmarkStart w:name="z566" w:id="482"/>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482"/>
    <w:bookmarkStart w:name="z567" w:id="483"/>
    <w:p>
      <w:pPr>
        <w:spacing w:after="0"/>
        <w:ind w:left="0"/>
        <w:jc w:val="both"/>
      </w:pPr>
      <w:r>
        <w:rPr>
          <w:rFonts w:ascii="Times New Roman"/>
          <w:b w:val="false"/>
          <w:i w:val="false"/>
          <w:color w:val="000000"/>
          <w:sz w:val="28"/>
        </w:rPr>
        <w:t>
      "2) сведения и документы, указанные в подпунктах 1), 2), 3), 3-1) и 6) пункта 4 настоящей статьи;";</w:t>
      </w:r>
    </w:p>
    <w:bookmarkEnd w:id="483"/>
    <w:bookmarkStart w:name="z568" w:id="484"/>
    <w:p>
      <w:pPr>
        <w:spacing w:after="0"/>
        <w:ind w:left="0"/>
        <w:jc w:val="both"/>
      </w:pPr>
      <w:r>
        <w:rPr>
          <w:rFonts w:ascii="Times New Roman"/>
          <w:b w:val="false"/>
          <w:i w:val="false"/>
          <w:color w:val="000000"/>
          <w:sz w:val="28"/>
        </w:rPr>
        <w:t xml:space="preserve">
      подпункт 1) части первой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484"/>
    <w:bookmarkStart w:name="z569" w:id="485"/>
    <w:p>
      <w:pPr>
        <w:spacing w:after="0"/>
        <w:ind w:left="0"/>
        <w:jc w:val="both"/>
      </w:pPr>
      <w:r>
        <w:rPr>
          <w:rFonts w:ascii="Times New Roman"/>
          <w:b w:val="false"/>
          <w:i w:val="false"/>
          <w:color w:val="000000"/>
          <w:sz w:val="28"/>
        </w:rPr>
        <w:t xml:space="preserve">
      "1) сведения и документы, указанные в подпунктах 1), 2), 3), 3-1) и 6) пункта 4 и подпунктах 1), 1-1), 1-2), 2-1), 3), 4), 5) и 6) пункта 5 настоящей статьи;";      </w:t>
      </w:r>
    </w:p>
    <w:bookmarkEnd w:id="485"/>
    <w:bookmarkStart w:name="z570" w:id="48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7</w:t>
      </w:r>
      <w:r>
        <w:rPr>
          <w:rFonts w:ascii="Times New Roman"/>
          <w:b w:val="false"/>
          <w:i w:val="false"/>
          <w:color w:val="000000"/>
          <w:sz w:val="28"/>
        </w:rPr>
        <w:t xml:space="preserve"> статьи 20 изложить в следующей редакции:       </w:t>
      </w:r>
    </w:p>
    <w:bookmarkEnd w:id="486"/>
    <w:bookmarkStart w:name="z571" w:id="487"/>
    <w:p>
      <w:pPr>
        <w:spacing w:after="0"/>
        <w:ind w:left="0"/>
        <w:jc w:val="both"/>
      </w:pPr>
      <w:r>
        <w:rPr>
          <w:rFonts w:ascii="Times New Roman"/>
          <w:b w:val="false"/>
          <w:i w:val="false"/>
          <w:color w:val="000000"/>
          <w:sz w:val="28"/>
        </w:rPr>
        <w:t>
      "7. Порядок выдачи согласия уполномоченного органа на назначение (избрание) руководящего работника банка, банковского холдинга, документы, необходимые для получения согласия, определяются нормативными правовыми актами уполномоченного органа.</w:t>
      </w:r>
    </w:p>
    <w:bookmarkEnd w:id="487"/>
    <w:bookmarkStart w:name="z572" w:id="488"/>
    <w:p>
      <w:pPr>
        <w:spacing w:after="0"/>
        <w:ind w:left="0"/>
        <w:jc w:val="both"/>
      </w:pPr>
      <w:r>
        <w:rPr>
          <w:rFonts w:ascii="Times New Roman"/>
          <w:b w:val="false"/>
          <w:i w:val="false"/>
          <w:color w:val="000000"/>
          <w:sz w:val="28"/>
        </w:rPr>
        <w:t xml:space="preserve">
      За выдачу согласия на назначение (избрание) руководящего работника банка, банковского холдинга взимается сбор, размер и порядок уплаты которого определяются налоговым законодательством Республики Казахстан.";  </w:t>
      </w:r>
    </w:p>
    <w:bookmarkEnd w:id="488"/>
    <w:bookmarkStart w:name="z573" w:id="48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38</w:t>
      </w:r>
      <w:r>
        <w:rPr>
          <w:rFonts w:ascii="Times New Roman"/>
          <w:b w:val="false"/>
          <w:i w:val="false"/>
          <w:color w:val="000000"/>
          <w:sz w:val="28"/>
        </w:rPr>
        <w:t xml:space="preserve"> дополнить пунктом 1-2 следующего содержания:  </w:t>
      </w:r>
    </w:p>
    <w:bookmarkEnd w:id="489"/>
    <w:bookmarkStart w:name="z574" w:id="490"/>
    <w:p>
      <w:pPr>
        <w:spacing w:after="0"/>
        <w:ind w:left="0"/>
        <w:jc w:val="both"/>
      </w:pPr>
      <w:r>
        <w:rPr>
          <w:rFonts w:ascii="Times New Roman"/>
          <w:b w:val="false"/>
          <w:i w:val="false"/>
          <w:color w:val="000000"/>
          <w:sz w:val="28"/>
        </w:rPr>
        <w:t>
      "1-2. Банки второго уровня и организации, осуществляющие отдельные виды банковских операций, для предоставления органам государственных доходов информации по текущим счетам, открытым для учета налога на добавленную стоимость, осуществляют интеграцию своих информационных систем с платежным шлюзом "электронного правительства" напрямую.";</w:t>
      </w:r>
    </w:p>
    <w:bookmarkEnd w:id="490"/>
    <w:bookmarkStart w:name="z575" w:id="49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1</w:t>
      </w:r>
      <w:r>
        <w:rPr>
          <w:rFonts w:ascii="Times New Roman"/>
          <w:b w:val="false"/>
          <w:i w:val="false"/>
          <w:color w:val="000000"/>
          <w:sz w:val="28"/>
        </w:rPr>
        <w:t xml:space="preserve"> статьи 43 исключить;   </w:t>
      </w:r>
    </w:p>
    <w:bookmarkEnd w:id="491"/>
    <w:bookmarkStart w:name="z576" w:id="492"/>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50</w:t>
      </w:r>
      <w:r>
        <w:rPr>
          <w:rFonts w:ascii="Times New Roman"/>
          <w:b w:val="false"/>
          <w:i w:val="false"/>
          <w:color w:val="000000"/>
          <w:sz w:val="28"/>
        </w:rPr>
        <w:t xml:space="preserve">:    </w:t>
      </w:r>
    </w:p>
    <w:bookmarkEnd w:id="492"/>
    <w:bookmarkStart w:name="z577" w:id="49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w:t>
      </w:r>
      <w:r>
        <w:rPr>
          <w:rFonts w:ascii="Times New Roman"/>
          <w:b w:val="false"/>
          <w:i w:val="false"/>
          <w:color w:val="000000"/>
          <w:sz w:val="28"/>
        </w:rPr>
        <w:t xml:space="preserve"> дополнить подпунктами 1-3), 1-4), 1-5), 4-4) и 4-5) следующего содержания:   </w:t>
      </w:r>
    </w:p>
    <w:bookmarkEnd w:id="493"/>
    <w:bookmarkStart w:name="z578" w:id="494"/>
    <w:p>
      <w:pPr>
        <w:spacing w:after="0"/>
        <w:ind w:left="0"/>
        <w:jc w:val="both"/>
      </w:pPr>
      <w:r>
        <w:rPr>
          <w:rFonts w:ascii="Times New Roman"/>
          <w:b w:val="false"/>
          <w:i w:val="false"/>
          <w:color w:val="000000"/>
          <w:sz w:val="28"/>
        </w:rPr>
        <w:t>
      "1-3) представление банками органу государственных доходов исключительно в целях налогового администрирования сведений по договорам уступки права требования, заключенным с коллекторскими агентствами, по форме, установленной уполномоченным государственным органом, осуществляющим руководство в сфере обеспечения поступлений налогов и других обязательных платежей в бюджет, по согласованию с Национальным Банком Республики Казахстан;</w:t>
      </w:r>
    </w:p>
    <w:bookmarkEnd w:id="494"/>
    <w:bookmarkStart w:name="z579" w:id="495"/>
    <w:p>
      <w:pPr>
        <w:spacing w:after="0"/>
        <w:ind w:left="0"/>
        <w:jc w:val="both"/>
      </w:pPr>
      <w:r>
        <w:rPr>
          <w:rFonts w:ascii="Times New Roman"/>
          <w:b w:val="false"/>
          <w:i w:val="false"/>
          <w:color w:val="000000"/>
          <w:sz w:val="28"/>
        </w:rPr>
        <w:t>
      1-4) представление банками органу государственных доходов информации по экспортным или импортным операциям клиентов в порядке, определенном законодательством Республики Казахстан;</w:t>
      </w:r>
    </w:p>
    <w:bookmarkEnd w:id="495"/>
    <w:bookmarkStart w:name="z580" w:id="496"/>
    <w:p>
      <w:pPr>
        <w:spacing w:after="0"/>
        <w:ind w:left="0"/>
        <w:jc w:val="both"/>
      </w:pPr>
      <w:r>
        <w:rPr>
          <w:rFonts w:ascii="Times New Roman"/>
          <w:b w:val="false"/>
          <w:i w:val="false"/>
          <w:color w:val="000000"/>
          <w:sz w:val="28"/>
        </w:rPr>
        <w:t>
      1-5) представление банками органу государственных доходов сведений и документов, необходимых при проведении налоговой проверки и горизонтального мониторинга;";</w:t>
      </w:r>
    </w:p>
    <w:bookmarkEnd w:id="496"/>
    <w:bookmarkStart w:name="z581" w:id="497"/>
    <w:p>
      <w:pPr>
        <w:spacing w:after="0"/>
        <w:ind w:left="0"/>
        <w:jc w:val="both"/>
      </w:pPr>
      <w:r>
        <w:rPr>
          <w:rFonts w:ascii="Times New Roman"/>
          <w:b w:val="false"/>
          <w:i w:val="false"/>
          <w:color w:val="000000"/>
          <w:sz w:val="28"/>
        </w:rPr>
        <w:t>
      "4-4) представление банками в рамках налогового администрирования органам государственных доходов сведений о владельцах и номерах текущих счетов, открытых для учета налога на добавленную стоимость, а также остатках и движении денег по таким счетам;</w:t>
      </w:r>
    </w:p>
    <w:bookmarkEnd w:id="497"/>
    <w:bookmarkStart w:name="z582" w:id="498"/>
    <w:p>
      <w:pPr>
        <w:spacing w:after="0"/>
        <w:ind w:left="0"/>
        <w:jc w:val="both"/>
      </w:pPr>
      <w:r>
        <w:rPr>
          <w:rFonts w:ascii="Times New Roman"/>
          <w:b w:val="false"/>
          <w:i w:val="false"/>
          <w:color w:val="000000"/>
          <w:sz w:val="28"/>
        </w:rPr>
        <w:t>
      4-5) представление банками органу государственных доходов сведений об остатках и движении денег на банковских счетах лиц, состоящих на регистрационном учете в органах государственных доходов в качестве налогоплательщиков, осуществляющих деятельность по электронной торговле товарами;";</w:t>
      </w:r>
    </w:p>
    <w:bookmarkEnd w:id="498"/>
    <w:bookmarkStart w:name="z583" w:id="499"/>
    <w:p>
      <w:pPr>
        <w:spacing w:after="0"/>
        <w:ind w:left="0"/>
        <w:jc w:val="both"/>
      </w:pPr>
      <w:r>
        <w:rPr>
          <w:rFonts w:ascii="Times New Roman"/>
          <w:b w:val="false"/>
          <w:i w:val="false"/>
          <w:color w:val="000000"/>
          <w:sz w:val="28"/>
        </w:rPr>
        <w:t xml:space="preserve">
      подпункт д) </w:t>
      </w:r>
      <w:r>
        <w:rPr>
          <w:rFonts w:ascii="Times New Roman"/>
          <w:b w:val="false"/>
          <w:i w:val="false"/>
          <w:color w:val="000000"/>
          <w:sz w:val="28"/>
        </w:rPr>
        <w:t>пункта 6</w:t>
      </w:r>
      <w:r>
        <w:rPr>
          <w:rFonts w:ascii="Times New Roman"/>
          <w:b w:val="false"/>
          <w:i w:val="false"/>
          <w:color w:val="000000"/>
          <w:sz w:val="28"/>
        </w:rPr>
        <w:t xml:space="preserve"> дополнить абзацем шестым следующего содержания:</w:t>
      </w:r>
    </w:p>
    <w:bookmarkEnd w:id="499"/>
    <w:bookmarkStart w:name="z584" w:id="500"/>
    <w:p>
      <w:pPr>
        <w:spacing w:after="0"/>
        <w:ind w:left="0"/>
        <w:jc w:val="both"/>
      </w:pPr>
      <w:r>
        <w:rPr>
          <w:rFonts w:ascii="Times New Roman"/>
          <w:b w:val="false"/>
          <w:i w:val="false"/>
          <w:color w:val="000000"/>
          <w:sz w:val="28"/>
        </w:rPr>
        <w:t>
      "юридического лица, индивидуального предпринимателя, частного нотариуса, частного судебного исполнителя, адвоката, профессионального медиатора, на которых распространяются особенности исполнения налогового обязательства при прекращении деятельности в соответствии с налоговым законодательством Республики Казахстан;";</w:t>
      </w:r>
    </w:p>
    <w:bookmarkEnd w:id="500"/>
    <w:bookmarkStart w:name="z585" w:id="501"/>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подпункте 1)</w:t>
      </w:r>
      <w:r>
        <w:rPr>
          <w:rFonts w:ascii="Times New Roman"/>
          <w:b w:val="false"/>
          <w:i w:val="false"/>
          <w:color w:val="000000"/>
          <w:sz w:val="28"/>
        </w:rPr>
        <w:t xml:space="preserve"> части первой пункта 7 статьи 60-1 и </w:t>
      </w:r>
      <w:r>
        <w:rPr>
          <w:rFonts w:ascii="Times New Roman"/>
          <w:b w:val="false"/>
          <w:i w:val="false"/>
          <w:color w:val="000000"/>
          <w:sz w:val="28"/>
        </w:rPr>
        <w:t>подпункте 1)</w:t>
      </w:r>
      <w:r>
        <w:rPr>
          <w:rFonts w:ascii="Times New Roman"/>
          <w:b w:val="false"/>
          <w:i w:val="false"/>
          <w:color w:val="000000"/>
          <w:sz w:val="28"/>
        </w:rPr>
        <w:t xml:space="preserve"> части первой пункта 8 статьи 61-2 слова "статьи 581" заменить словами "статьи 24";</w:t>
      </w:r>
    </w:p>
    <w:bookmarkEnd w:id="501"/>
    <w:bookmarkStart w:name="z586" w:id="502"/>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61-3</w:t>
      </w:r>
      <w:r>
        <w:rPr>
          <w:rFonts w:ascii="Times New Roman"/>
          <w:b w:val="false"/>
          <w:i w:val="false"/>
          <w:color w:val="000000"/>
          <w:sz w:val="28"/>
        </w:rPr>
        <w:t>:</w:t>
      </w:r>
    </w:p>
    <w:bookmarkEnd w:id="502"/>
    <w:bookmarkStart w:name="z587" w:id="5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"пунктами 5 и 13 статьи 30, статьями 31, 32, 42 и пунктом 1 статьи 43" заменить словами "пунктами 5 и 13 статьи 30 и статьями 31, 32 и 42"; </w:t>
      </w:r>
    </w:p>
    <w:bookmarkEnd w:id="503"/>
    <w:bookmarkStart w:name="z588" w:id="5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 xml:space="preserve"> слова "и пункта 1 статьи 43" исключить.  </w:t>
      </w:r>
    </w:p>
    <w:bookmarkEnd w:id="504"/>
    <w:bookmarkStart w:name="z589" w:id="505"/>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июля 1997 года "О нотариате" (Ведомости Парламента Республики Казахстан, 1997 г., № 13-14, ст.206; 1998 г., № 22, ст.307; 2000 г., № 3-4, ст.66; 2001 г., № 15-16, ст.236; № 24, ст.338; 2003 г., № 10, ст.48; № 12, ст.86; 2004 г., № 23, ст.142; 2006 г., № 11, ст.55; 2007 г., № 2, ст.18; 2009 г., № 8, ст.44; № 17, ст.81; № 19, ст.88; № 23, ст.100; 2010 г., № 17-18, ст.111; 2011 г., № 11, ст.102; № 21, ст.172; 2012 г., № 8, ст.64; № 10, ст.77; № 12, ст.84; 2013 г., № 1, ст.3; № 14, ст.72; 2014 г., № 1, ст.4; № 10, ст.52; № 11, ст.61; № 14, ст.84; № 19-I, 19-II, ст.96; № 21, ст.122; № 23, ст.143; 2015 г., № 16, ст.79; № 20-IV, ст.113; № 20-VII, ст.115; 2016 г., № 6, ст.45; № 12, ст.87; № 22, ст.116; 2017 г., № 4, ст.7):  </w:t>
      </w:r>
    </w:p>
    <w:bookmarkEnd w:id="505"/>
    <w:bookmarkStart w:name="z590" w:id="50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6</w:t>
      </w:r>
      <w:r>
        <w:rPr>
          <w:rFonts w:ascii="Times New Roman"/>
          <w:b w:val="false"/>
          <w:i w:val="false"/>
          <w:color w:val="000000"/>
          <w:sz w:val="28"/>
        </w:rPr>
        <w:t xml:space="preserve"> статьи 3 дополнить частью третьей следующего содержания: </w:t>
      </w:r>
    </w:p>
    <w:bookmarkEnd w:id="506"/>
    <w:bookmarkStart w:name="z591" w:id="507"/>
    <w:p>
      <w:pPr>
        <w:spacing w:after="0"/>
        <w:ind w:left="0"/>
        <w:jc w:val="both"/>
      </w:pPr>
      <w:r>
        <w:rPr>
          <w:rFonts w:ascii="Times New Roman"/>
          <w:b w:val="false"/>
          <w:i w:val="false"/>
          <w:color w:val="000000"/>
          <w:sz w:val="28"/>
        </w:rPr>
        <w:t>
      "Сведения о наследниках умершего лица, имевшего налоговую задолженность, выдаются по письменному запросу органов государственных доходов.";</w:t>
      </w:r>
    </w:p>
    <w:bookmarkEnd w:id="507"/>
    <w:bookmarkStart w:name="z592" w:id="50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2)</w:t>
      </w:r>
      <w:r>
        <w:rPr>
          <w:rFonts w:ascii="Times New Roman"/>
          <w:b w:val="false"/>
          <w:i w:val="false"/>
          <w:color w:val="000000"/>
          <w:sz w:val="28"/>
        </w:rPr>
        <w:t xml:space="preserve"> пункта 2 статьи 30-1 изложить в следующей редакции:</w:t>
      </w:r>
    </w:p>
    <w:bookmarkEnd w:id="508"/>
    <w:bookmarkStart w:name="z593" w:id="509"/>
    <w:p>
      <w:pPr>
        <w:spacing w:after="0"/>
        <w:ind w:left="0"/>
        <w:jc w:val="both"/>
      </w:pPr>
      <w:r>
        <w:rPr>
          <w:rFonts w:ascii="Times New Roman"/>
          <w:b w:val="false"/>
          <w:i w:val="false"/>
          <w:color w:val="000000"/>
          <w:sz w:val="28"/>
        </w:rPr>
        <w:t xml:space="preserve">
      "2) лица, указанные в подпунктах 4), 6) и 7) статьи 617 Кодекса Республики Казахстан "О налогах и других обязательных платежах в бюджет" (Налоговый кодекс);".   </w:t>
      </w:r>
    </w:p>
    <w:bookmarkEnd w:id="509"/>
    <w:bookmarkStart w:name="z594" w:id="510"/>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1999 года "О государственном регулировании производства и оборота этилового спирта и алкогольной продукции" (Ведомости Парламента Республики Казахстан, 1999 г., № 20, ст.720; 2004 г., № 5, ст.27; № 23, ст.140, 142; 2006 г., № 23, ст.141; 2007 г., № 2, ст.18; № 12, ст.88; 2009 г., № 17, ст.82; 2010 г., № 15, ст.71; № 22, ст.128; 2011 г., № 11, ст.102; № 12, ст.111; 2012 г., № 15, ст.97; 2013 г., № 14, ст.72; 2014 г., № 10, ст.52; № 11, ст.65; № 19-I, 19-II, ст.96; 2015 г., № 19-I, ст.101; № 23-I, ст.169; 2016 г., № 22, ст.116): </w:t>
      </w:r>
    </w:p>
    <w:bookmarkEnd w:id="510"/>
    <w:bookmarkStart w:name="z595" w:id="5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7-1) следующего содержания: </w:t>
      </w:r>
    </w:p>
    <w:bookmarkEnd w:id="511"/>
    <w:bookmarkStart w:name="z596" w:id="512"/>
    <w:p>
      <w:pPr>
        <w:spacing w:after="0"/>
        <w:ind w:left="0"/>
        <w:jc w:val="both"/>
      </w:pPr>
      <w:r>
        <w:rPr>
          <w:rFonts w:ascii="Times New Roman"/>
          <w:b w:val="false"/>
          <w:i w:val="false"/>
          <w:color w:val="000000"/>
          <w:sz w:val="28"/>
        </w:rPr>
        <w:t>
      "7-1) приборы идентификации учетно-контрольных марок – приборы с использованием программного обеспечения, определяющие идентификацию учетно-контрольных марок алкогольной продукции и осуществляющие передачу данных идентификации уполномоченному органу и его территориальным подразделениям в режиме реального времени, с доступом к информационным ресурсам уполномоченного органа.";</w:t>
      </w:r>
    </w:p>
    <w:bookmarkEnd w:id="512"/>
    <w:bookmarkStart w:name="z597" w:id="5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10</w:t>
      </w:r>
      <w:r>
        <w:rPr>
          <w:rFonts w:ascii="Times New Roman"/>
          <w:b w:val="false"/>
          <w:i w:val="false"/>
          <w:color w:val="000000"/>
          <w:sz w:val="28"/>
        </w:rPr>
        <w:t xml:space="preserve"> статьи 7 изложить в следующей редакции:</w:t>
      </w:r>
    </w:p>
    <w:bookmarkEnd w:id="513"/>
    <w:bookmarkStart w:name="z598" w:id="514"/>
    <w:p>
      <w:pPr>
        <w:spacing w:after="0"/>
        <w:ind w:left="0"/>
        <w:jc w:val="both"/>
      </w:pPr>
      <w:r>
        <w:rPr>
          <w:rFonts w:ascii="Times New Roman"/>
          <w:b w:val="false"/>
          <w:i w:val="false"/>
          <w:color w:val="000000"/>
          <w:sz w:val="28"/>
        </w:rPr>
        <w:t>
      "10. Производство этилового спирта (кроме коньячного спирта) допускается при использовании не менее двадцати процентов от производственной мощности, указанной в паспорте производства.</w:t>
      </w:r>
    </w:p>
    <w:bookmarkEnd w:id="514"/>
    <w:bookmarkStart w:name="z599" w:id="515"/>
    <w:p>
      <w:pPr>
        <w:spacing w:after="0"/>
        <w:ind w:left="0"/>
        <w:jc w:val="both"/>
      </w:pPr>
      <w:r>
        <w:rPr>
          <w:rFonts w:ascii="Times New Roman"/>
          <w:b w:val="false"/>
          <w:i w:val="false"/>
          <w:color w:val="000000"/>
          <w:sz w:val="28"/>
        </w:rPr>
        <w:t>
      Производство водок и водок особых допускается при использовании не менее сорока процентов от производственной мощности, указанной в паспорте производства, но не менее двадцати пяти тысяч декалитров в календарный квартал, за исключением календарного квартала, в течение которого получена (возобновлена) лицензия.";</w:t>
      </w:r>
    </w:p>
    <w:bookmarkEnd w:id="515"/>
    <w:bookmarkStart w:name="z600" w:id="516"/>
    <w:p>
      <w:pPr>
        <w:spacing w:after="0"/>
        <w:ind w:left="0"/>
        <w:jc w:val="both"/>
      </w:pPr>
      <w:r>
        <w:rPr>
          <w:rFonts w:ascii="Times New Roman"/>
          <w:b w:val="false"/>
          <w:i w:val="false"/>
          <w:color w:val="000000"/>
          <w:sz w:val="28"/>
        </w:rPr>
        <w:t xml:space="preserve">
      3) подпункты 5) и 6) </w:t>
      </w:r>
      <w:r>
        <w:rPr>
          <w:rFonts w:ascii="Times New Roman"/>
          <w:b w:val="false"/>
          <w:i w:val="false"/>
          <w:color w:val="000000"/>
          <w:sz w:val="28"/>
        </w:rPr>
        <w:t>пункта 3</w:t>
      </w:r>
      <w:r>
        <w:rPr>
          <w:rFonts w:ascii="Times New Roman"/>
          <w:b w:val="false"/>
          <w:i w:val="false"/>
          <w:color w:val="000000"/>
          <w:sz w:val="28"/>
        </w:rPr>
        <w:t xml:space="preserve"> статьи 9 изложить в следующей редакции:</w:t>
      </w:r>
    </w:p>
    <w:bookmarkEnd w:id="516"/>
    <w:bookmarkStart w:name="z601" w:id="517"/>
    <w:p>
      <w:pPr>
        <w:spacing w:after="0"/>
        <w:ind w:left="0"/>
        <w:jc w:val="both"/>
      </w:pPr>
      <w:r>
        <w:rPr>
          <w:rFonts w:ascii="Times New Roman"/>
          <w:b w:val="false"/>
          <w:i w:val="false"/>
          <w:color w:val="000000"/>
          <w:sz w:val="28"/>
        </w:rPr>
        <w:t>
      "5) без уплаты платы за пользование лицензиями на занятие отдельными видами деятельности в сроки и размерах, которые установлены Кодексом Республики Казахстан "О налогах и других обязательных платежах в бюджет" (Налоговый кодекс);</w:t>
      </w:r>
    </w:p>
    <w:bookmarkEnd w:id="517"/>
    <w:bookmarkStart w:name="z602" w:id="518"/>
    <w:p>
      <w:pPr>
        <w:spacing w:after="0"/>
        <w:ind w:left="0"/>
        <w:jc w:val="both"/>
      </w:pPr>
      <w:r>
        <w:rPr>
          <w:rFonts w:ascii="Times New Roman"/>
          <w:b w:val="false"/>
          <w:i w:val="false"/>
          <w:color w:val="000000"/>
          <w:sz w:val="28"/>
        </w:rPr>
        <w:t>
      6) без наличия приборов идентификации учетно-контрольных марок.".</w:t>
      </w:r>
    </w:p>
    <w:bookmarkEnd w:id="518"/>
    <w:bookmarkStart w:name="z603" w:id="519"/>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декабря 2000 года "О страховой деятельности" (Ведомости Парламента Республики Казахстан, 2000 г., № 22, ст.406; 2003 г., № 11, ст.56; № 12, ст.85; № 15, ст.139; 2004 г., № 11-12, ст.66; 2005 г., № 14, ст.55, 58; № 23, ст.104; 2006 г., № 3, ст.22; № 4, ст.25; № 8, ст.45; № 13, ст.85; № 16, ст.99; 2007 г., № 2, ст.18; № 4, ст.28, 33; № 8, ст.52; № 18, ст.145; 2008 г., № 17-18, ст.72; № 20, ст.88; 2009 г., № 2-3, ст.18; № 17, ст.81; № 19, ст.88; № 24, ст.134; 2010 г., № 5, ст.23; № 17-18, ст.112; 2011 г., № 11, ст.102; № 12, ст.111; № 24, ст.196; 2012 г., № 2, ст.15; № 8, ст.64; № 13, ст.91; № 21-22, ст.124; № 23-24, ст.125; 2013 г., № 10-11, ст.56; 2014 г., № 4-5, ст.24; № 10, ст.52; № 11, ст.61; № 19-I, 19-II, ст.94; № 21, ст.122; № 22, ст.131; 2015 г., № 8, ст.45; № 15, ст.78; № 20-IV, ст.113; № 22-I, ст.143; № 22-III, ст.149; № 22-V, ст.156; № 22-VI, ст.159; 2016 г., № 6, ст.45; 2017 г., № 4, ст.7): </w:t>
      </w:r>
    </w:p>
    <w:bookmarkEnd w:id="519"/>
    <w:bookmarkStart w:name="z604" w:id="52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26</w:t>
      </w:r>
      <w:r>
        <w:rPr>
          <w:rFonts w:ascii="Times New Roman"/>
          <w:b w:val="false"/>
          <w:i w:val="false"/>
          <w:color w:val="000000"/>
          <w:sz w:val="28"/>
        </w:rPr>
        <w:t xml:space="preserve">: </w:t>
      </w:r>
    </w:p>
    <w:bookmarkEnd w:id="520"/>
    <w:bookmarkStart w:name="z605" w:id="521"/>
    <w:p>
      <w:pPr>
        <w:spacing w:after="0"/>
        <w:ind w:left="0"/>
        <w:jc w:val="both"/>
      </w:pPr>
      <w:r>
        <w:rPr>
          <w:rFonts w:ascii="Times New Roman"/>
          <w:b w:val="false"/>
          <w:i w:val="false"/>
          <w:color w:val="000000"/>
          <w:sz w:val="28"/>
        </w:rPr>
        <w:t xml:space="preserve">
      дополнить пунктом 2-1 следующего содержания:     </w:t>
      </w:r>
    </w:p>
    <w:bookmarkEnd w:id="521"/>
    <w:bookmarkStart w:name="z606" w:id="522"/>
    <w:p>
      <w:pPr>
        <w:spacing w:after="0"/>
        <w:ind w:left="0"/>
        <w:jc w:val="both"/>
      </w:pPr>
      <w:r>
        <w:rPr>
          <w:rFonts w:ascii="Times New Roman"/>
          <w:b w:val="false"/>
          <w:i w:val="false"/>
          <w:color w:val="000000"/>
          <w:sz w:val="28"/>
        </w:rPr>
        <w:t>
      "2-1. Для получения согласия на приобретение статуса страхового холдинга или крупного участника страховой (перестраховочной) организации оплачивается сбор, размер и порядок уплаты которого определяются налоговым законодательством Республики Казахстан.";</w:t>
      </w:r>
    </w:p>
    <w:bookmarkEnd w:id="5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дополнить подпунктом 1-1) следующего содержания:  </w:t>
      </w:r>
    </w:p>
    <w:bookmarkStart w:name="z608" w:id="523"/>
    <w:p>
      <w:pPr>
        <w:spacing w:after="0"/>
        <w:ind w:left="0"/>
        <w:jc w:val="both"/>
      </w:pPr>
      <w:r>
        <w:rPr>
          <w:rFonts w:ascii="Times New Roman"/>
          <w:b w:val="false"/>
          <w:i w:val="false"/>
          <w:color w:val="000000"/>
          <w:sz w:val="28"/>
        </w:rPr>
        <w:t xml:space="preserve">
      "1-1) документ, подтверждающий уплату сбора за выдачу согласия;";  </w:t>
      </w:r>
    </w:p>
    <w:bookmarkEnd w:id="523"/>
    <w:bookmarkStart w:name="z609" w:id="524"/>
    <w:p>
      <w:pPr>
        <w:spacing w:after="0"/>
        <w:ind w:left="0"/>
        <w:jc w:val="both"/>
      </w:pPr>
      <w:r>
        <w:rPr>
          <w:rFonts w:ascii="Times New Roman"/>
          <w:b w:val="false"/>
          <w:i w:val="false"/>
          <w:color w:val="000000"/>
          <w:sz w:val="28"/>
        </w:rPr>
        <w:t xml:space="preserve">
      подпункт 2) части первой </w:t>
      </w:r>
      <w:r>
        <w:rPr>
          <w:rFonts w:ascii="Times New Roman"/>
          <w:b w:val="false"/>
          <w:i w:val="false"/>
          <w:color w:val="000000"/>
          <w:sz w:val="28"/>
        </w:rPr>
        <w:t>пункта 6-1</w:t>
      </w:r>
      <w:r>
        <w:rPr>
          <w:rFonts w:ascii="Times New Roman"/>
          <w:b w:val="false"/>
          <w:i w:val="false"/>
          <w:color w:val="000000"/>
          <w:sz w:val="28"/>
        </w:rPr>
        <w:t xml:space="preserve"> изложить в следующей редакции:  </w:t>
      </w:r>
    </w:p>
    <w:bookmarkEnd w:id="524"/>
    <w:bookmarkStart w:name="z610" w:id="525"/>
    <w:p>
      <w:pPr>
        <w:spacing w:after="0"/>
        <w:ind w:left="0"/>
        <w:jc w:val="both"/>
      </w:pPr>
      <w:r>
        <w:rPr>
          <w:rFonts w:ascii="Times New Roman"/>
          <w:b w:val="false"/>
          <w:i w:val="false"/>
          <w:color w:val="000000"/>
          <w:sz w:val="28"/>
        </w:rPr>
        <w:t xml:space="preserve">
      "2) документы, предусмотренные подпунктами 1-1), 2), 3), 4), 5), 6), 7) и 8) пункта 6 настоящей статьи;";  </w:t>
      </w:r>
    </w:p>
    <w:bookmarkEnd w:id="5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7 изложить в следующей редакции:</w:t>
      </w:r>
    </w:p>
    <w:bookmarkStart w:name="z612" w:id="526"/>
    <w:p>
      <w:pPr>
        <w:spacing w:after="0"/>
        <w:ind w:left="0"/>
        <w:jc w:val="both"/>
      </w:pPr>
      <w:r>
        <w:rPr>
          <w:rFonts w:ascii="Times New Roman"/>
          <w:b w:val="false"/>
          <w:i w:val="false"/>
          <w:color w:val="000000"/>
          <w:sz w:val="28"/>
        </w:rPr>
        <w:t xml:space="preserve">
      "4) сведения и документы, указанные в подпунктах 1), 1-1), 2), 3) и 4) пункта 6 настоящей статьи;"; </w:t>
      </w:r>
    </w:p>
    <w:bookmarkEnd w:id="5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первой пункта 8 изложить в следующей редакции:</w:t>
      </w:r>
    </w:p>
    <w:bookmarkStart w:name="z614" w:id="527"/>
    <w:p>
      <w:pPr>
        <w:spacing w:after="0"/>
        <w:ind w:left="0"/>
        <w:jc w:val="both"/>
      </w:pPr>
      <w:r>
        <w:rPr>
          <w:rFonts w:ascii="Times New Roman"/>
          <w:b w:val="false"/>
          <w:i w:val="false"/>
          <w:color w:val="000000"/>
          <w:sz w:val="28"/>
        </w:rPr>
        <w:t xml:space="preserve">
      "1) сведения и документы, указанные в подпунктах 1), 1-1), 2), 3) и 4) пункта 6 и подпунктах 1), 2), 3), 5), 6), 7), 8) и 9) пункта 7 настоящей статьи;"; </w:t>
      </w:r>
    </w:p>
    <w:bookmarkEnd w:id="527"/>
    <w:bookmarkStart w:name="z615" w:id="52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32</w:t>
      </w:r>
      <w:r>
        <w:rPr>
          <w:rFonts w:ascii="Times New Roman"/>
          <w:b w:val="false"/>
          <w:i w:val="false"/>
          <w:color w:val="000000"/>
          <w:sz w:val="28"/>
        </w:rPr>
        <w:t xml:space="preserve">: </w:t>
      </w:r>
    </w:p>
    <w:bookmarkEnd w:id="5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частью четвертой следующего содержания:</w:t>
      </w:r>
    </w:p>
    <w:bookmarkStart w:name="z617" w:id="529"/>
    <w:p>
      <w:pPr>
        <w:spacing w:after="0"/>
        <w:ind w:left="0"/>
        <w:jc w:val="both"/>
      </w:pPr>
      <w:r>
        <w:rPr>
          <w:rFonts w:ascii="Times New Roman"/>
          <w:b w:val="false"/>
          <w:i w:val="false"/>
          <w:color w:val="000000"/>
          <w:sz w:val="28"/>
        </w:rPr>
        <w:t>
      "За выдачу разрешения на создание или приобретение дочерней организации уплачивается сбор, размер и порядок уплаты которого определяются налоговым законодательством Республики Казахстан.";</w:t>
      </w:r>
    </w:p>
    <w:bookmarkEnd w:id="5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подпунктом 1-1) следующего содержания:</w:t>
      </w:r>
    </w:p>
    <w:bookmarkStart w:name="z619" w:id="530"/>
    <w:p>
      <w:pPr>
        <w:spacing w:after="0"/>
        <w:ind w:left="0"/>
        <w:jc w:val="both"/>
      </w:pPr>
      <w:r>
        <w:rPr>
          <w:rFonts w:ascii="Times New Roman"/>
          <w:b w:val="false"/>
          <w:i w:val="false"/>
          <w:color w:val="000000"/>
          <w:sz w:val="28"/>
        </w:rPr>
        <w:t>
      "1-1) документ, подтверждающий уплату сбора за выдачу разрешения;";</w:t>
      </w:r>
    </w:p>
    <w:bookmarkEnd w:id="5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дополнить частью четвертой следующего содержания:</w:t>
      </w:r>
    </w:p>
    <w:bookmarkStart w:name="z621" w:id="531"/>
    <w:p>
      <w:pPr>
        <w:spacing w:after="0"/>
        <w:ind w:left="0"/>
        <w:jc w:val="both"/>
      </w:pPr>
      <w:r>
        <w:rPr>
          <w:rFonts w:ascii="Times New Roman"/>
          <w:b w:val="false"/>
          <w:i w:val="false"/>
          <w:color w:val="000000"/>
          <w:sz w:val="28"/>
        </w:rPr>
        <w:t>
      "За выдачу разрешения на значительное участие в капитале организаций уплачивается сбор, размер и порядок уплаты которого определяются налоговым законодательством Республики Казахстан.";</w:t>
      </w:r>
    </w:p>
    <w:bookmarkEnd w:id="531"/>
    <w:bookmarkStart w:name="z622" w:id="53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532"/>
    <w:bookmarkStart w:name="z623" w:id="533"/>
    <w:p>
      <w:pPr>
        <w:spacing w:after="0"/>
        <w:ind w:left="0"/>
        <w:jc w:val="both"/>
      </w:pPr>
      <w:r>
        <w:rPr>
          <w:rFonts w:ascii="Times New Roman"/>
          <w:b w:val="false"/>
          <w:i w:val="false"/>
          <w:color w:val="000000"/>
          <w:sz w:val="28"/>
        </w:rPr>
        <w:t>
      "12. Заявление на получение разрешения на значительное участие в капитале организаций представляется с приложением документов, предусмотренных подпунктами 2), 3), 5), 6), 7), 10) и 11) пункта 4 настоящей статьи, а также документа, подтверждающего уплату сбора за выдачу разрешения на значительное участие в капитале организаций.";</w:t>
      </w:r>
    </w:p>
    <w:bookmarkEnd w:id="533"/>
    <w:bookmarkStart w:name="z624" w:id="53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w:t>
      </w:r>
    </w:p>
    <w:bookmarkEnd w:id="534"/>
    <w:bookmarkStart w:name="z625" w:id="535"/>
    <w:p>
      <w:pPr>
        <w:spacing w:after="0"/>
        <w:ind w:left="0"/>
        <w:jc w:val="both"/>
      </w:pPr>
      <w:r>
        <w:rPr>
          <w:rFonts w:ascii="Times New Roman"/>
          <w:b w:val="false"/>
          <w:i w:val="false"/>
          <w:color w:val="000000"/>
          <w:sz w:val="28"/>
        </w:rPr>
        <w:t>
      "15. В случае, если страховой холдинг, не являющийся банковским холдингом или банком, создает или приобретает дочернюю финансовую организацию либо приобретает значительное участие в капитале финансовой организации, в отношении которых законодательством Республики Казахстан предусмотрено получение соответствующих разрешительных документов на участие в капитале, разрешение на создание или приобретение дочерней организации и (или) значительное участие в капитале организаций выдается уполномоченным органом страховому холдингу одновременно с выдачей соответствующего документа, предоставляющего право владеть, пользоваться и (или) распоряжаться акциями финансовой организации в установленных законодательством Республики Казахстан размерах, без представления соответствующих документов, предусмотренных настоящей статьей, за исключением документа, подтверждающего уплату сбора за выдачу разрешения.";</w:t>
      </w:r>
    </w:p>
    <w:bookmarkEnd w:id="535"/>
    <w:bookmarkStart w:name="z626" w:id="53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7</w:t>
      </w:r>
      <w:r>
        <w:rPr>
          <w:rFonts w:ascii="Times New Roman"/>
          <w:b w:val="false"/>
          <w:i w:val="false"/>
          <w:color w:val="000000"/>
          <w:sz w:val="28"/>
        </w:rPr>
        <w:t xml:space="preserve"> статьи 34 дополнить частью второй следующего содержания: </w:t>
      </w:r>
    </w:p>
    <w:bookmarkEnd w:id="536"/>
    <w:bookmarkStart w:name="z627" w:id="537"/>
    <w:p>
      <w:pPr>
        <w:spacing w:after="0"/>
        <w:ind w:left="0"/>
        <w:jc w:val="both"/>
      </w:pPr>
      <w:r>
        <w:rPr>
          <w:rFonts w:ascii="Times New Roman"/>
          <w:b w:val="false"/>
          <w:i w:val="false"/>
          <w:color w:val="000000"/>
          <w:sz w:val="28"/>
        </w:rPr>
        <w:t>
      "За выдачу согласия на назначение (избрание) руководящего работника страховой (перестраховочной) организации, страхового холдинга и страхового брокера взимается сбор, размер и порядок уплаты которого определяются налоговым законодательством Республики Казахстан.".</w:t>
      </w:r>
    </w:p>
    <w:bookmarkEnd w:id="537"/>
    <w:bookmarkStart w:name="z628" w:id="538"/>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(Ведомости Парламента Республики Казахстан, 2001 г., № 17-18, ст.243; 2004 г., № 23, ст.142; 2005 г., № 6, ст.10; № 7-8, ст.19; 2006 г., № 1, ст.5; № 3, ст.22; № 15, ст.95; № 23, ст.144; № 24, ст.148; 2007 г., № 1, ст.4; № 2, ст.18; № 16, ст.129; 2008 г., № 21, ст.97; № 24, ст.129; 2009 г., № 15-16, ст.76; № 18, ст.84; 2010 г., № 5, ст.23; 2011 г., № 1, ст.2; № 6, ст.50; № 11, ст.102; № 12, ст.111; 2012 г., № 3, ст.21, 27; № 4, ст.32; № 8, ст.64; № 14, ст.92, 95; № 15, ст.97; 2013 г., № 9, ст.51; № 13, ст.63; № 14, ст.72, 75; № 21-22, ст.114; 2014 г., № 1, ст.4, 6; № 2, ст.10, 12; № 7, ст.37; № 8, ст.44; № 10, ст.52; № 14, ст.86; № 19-I, 19-II, ст.96; № 23, ст.143; 2015 г., № 19-I, ст.99, 101; № 19-II, ст.103; № 20-IV, ст.113; № 21-I, ст.128; № 22-V, ст.156; № 23-II, ст.170; 2016 г., № 6, ст.45; № 7-II, ст.53; 2017 г., № 4, ст.7; № 14, ст.51):</w:t>
      </w:r>
    </w:p>
    <w:bookmarkEnd w:id="538"/>
    <w:bookmarkStart w:name="z629" w:id="539"/>
    <w:p>
      <w:pPr>
        <w:spacing w:after="0"/>
        <w:ind w:left="0"/>
        <w:jc w:val="both"/>
      </w:pPr>
      <w:r>
        <w:rPr>
          <w:rFonts w:ascii="Times New Roman"/>
          <w:b w:val="false"/>
          <w:i w:val="false"/>
          <w:color w:val="000000"/>
          <w:sz w:val="28"/>
        </w:rPr>
        <w:t xml:space="preserve">
      1) подпункт 4) </w:t>
      </w:r>
      <w:r>
        <w:rPr>
          <w:rFonts w:ascii="Times New Roman"/>
          <w:b w:val="false"/>
          <w:i w:val="false"/>
          <w:color w:val="000000"/>
          <w:sz w:val="28"/>
        </w:rPr>
        <w:t>пункта 2</w:t>
      </w:r>
      <w:r>
        <w:rPr>
          <w:rFonts w:ascii="Times New Roman"/>
          <w:b w:val="false"/>
          <w:i w:val="false"/>
          <w:color w:val="000000"/>
          <w:sz w:val="28"/>
        </w:rPr>
        <w:t xml:space="preserve"> статьи 62 изложить в следующей редакции:</w:t>
      </w:r>
    </w:p>
    <w:bookmarkEnd w:id="539"/>
    <w:bookmarkStart w:name="z630" w:id="540"/>
    <w:p>
      <w:pPr>
        <w:spacing w:after="0"/>
        <w:ind w:left="0"/>
        <w:jc w:val="both"/>
      </w:pPr>
      <w:r>
        <w:rPr>
          <w:rFonts w:ascii="Times New Roman"/>
          <w:b w:val="false"/>
          <w:i w:val="false"/>
          <w:color w:val="000000"/>
          <w:sz w:val="28"/>
        </w:rPr>
        <w:t>
      "4) по объектам международной специализированной выставки на территории Республики Казахстан в соответствии с архитектурно-планировочным заданием, выданным юридическим лицом со стопроцентным участием государства в уставном капитале, основным предметом деятельности которого являются организация и проведение международной специализированной выставки на территории Республики Казахстан, а также послевыставочное использование территории международной специализированной выставки.</w:t>
      </w:r>
    </w:p>
    <w:bookmarkEnd w:id="540"/>
    <w:bookmarkStart w:name="z631" w:id="541"/>
    <w:p>
      <w:pPr>
        <w:spacing w:after="0"/>
        <w:ind w:left="0"/>
        <w:jc w:val="both"/>
      </w:pPr>
      <w:r>
        <w:rPr>
          <w:rFonts w:ascii="Times New Roman"/>
          <w:b w:val="false"/>
          <w:i w:val="false"/>
          <w:color w:val="000000"/>
          <w:sz w:val="28"/>
        </w:rPr>
        <w:t>
      По объектам международной специализированной выставки на территории Республики Казахстан допускается одновременная разработка архитектурного проекта и предпроектной документации.";</w:t>
      </w:r>
    </w:p>
    <w:bookmarkEnd w:id="541"/>
    <w:bookmarkStart w:name="z632" w:id="542"/>
    <w:p>
      <w:pPr>
        <w:spacing w:after="0"/>
        <w:ind w:left="0"/>
        <w:jc w:val="both"/>
      </w:pPr>
      <w:r>
        <w:rPr>
          <w:rFonts w:ascii="Times New Roman"/>
          <w:b w:val="false"/>
          <w:i w:val="false"/>
          <w:color w:val="000000"/>
          <w:sz w:val="28"/>
        </w:rPr>
        <w:t xml:space="preserve">
      2) подпункт 4) </w:t>
      </w:r>
      <w:r>
        <w:rPr>
          <w:rFonts w:ascii="Times New Roman"/>
          <w:b w:val="false"/>
          <w:i w:val="false"/>
          <w:color w:val="000000"/>
          <w:sz w:val="28"/>
        </w:rPr>
        <w:t>пункта 3</w:t>
      </w:r>
      <w:r>
        <w:rPr>
          <w:rFonts w:ascii="Times New Roman"/>
          <w:b w:val="false"/>
          <w:i w:val="false"/>
          <w:color w:val="000000"/>
          <w:sz w:val="28"/>
        </w:rPr>
        <w:t xml:space="preserve"> статьи 63 изложить в следующей редакции:</w:t>
      </w:r>
    </w:p>
    <w:bookmarkEnd w:id="542"/>
    <w:bookmarkStart w:name="z633" w:id="543"/>
    <w:p>
      <w:pPr>
        <w:spacing w:after="0"/>
        <w:ind w:left="0"/>
        <w:jc w:val="both"/>
      </w:pPr>
      <w:r>
        <w:rPr>
          <w:rFonts w:ascii="Times New Roman"/>
          <w:b w:val="false"/>
          <w:i w:val="false"/>
          <w:color w:val="000000"/>
          <w:sz w:val="28"/>
        </w:rPr>
        <w:t>
      "4) по объектам международной специализированной выставки на территории Республики Казахстан в соответствии с архитектурно-планировочным заданием, выданным юридическим лицом со стопроцентным участием государства в уставном капитале, основным предметом деятельности которого являются организация и проведение международной специализированной выставки на территории Республики Казахстан, а также послевыставочное использование территории международной специализированной выставки.";</w:t>
      </w:r>
    </w:p>
    <w:bookmarkEnd w:id="543"/>
    <w:bookmarkStart w:name="z634" w:id="544"/>
    <w:p>
      <w:pPr>
        <w:spacing w:after="0"/>
        <w:ind w:left="0"/>
        <w:jc w:val="both"/>
      </w:pPr>
      <w:r>
        <w:rPr>
          <w:rFonts w:ascii="Times New Roman"/>
          <w:b w:val="false"/>
          <w:i w:val="false"/>
          <w:color w:val="000000"/>
          <w:sz w:val="28"/>
        </w:rPr>
        <w:t xml:space="preserve">
      3)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64-5 дополнить подпунктом 2-1) следующего содержания:</w:t>
      </w:r>
    </w:p>
    <w:bookmarkEnd w:id="544"/>
    <w:bookmarkStart w:name="z635" w:id="545"/>
    <w:p>
      <w:pPr>
        <w:spacing w:after="0"/>
        <w:ind w:left="0"/>
        <w:jc w:val="both"/>
      </w:pPr>
      <w:r>
        <w:rPr>
          <w:rFonts w:ascii="Times New Roman"/>
          <w:b w:val="false"/>
          <w:i w:val="false"/>
          <w:color w:val="000000"/>
          <w:sz w:val="28"/>
        </w:rPr>
        <w:t>
      "2-1) строительство объектов международной специализированной выставки должно проводиться поэтапно по проектно-сметной документации, разрабатываемой по соответствующим этапам, сопровождаемой поэтапным проведением экспертизы (экспертное сопровождение);".</w:t>
      </w:r>
    </w:p>
    <w:bookmarkEnd w:id="545"/>
    <w:bookmarkStart w:name="z636" w:id="546"/>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апреля 2003 года "Об обязательном социальном страховании" (Ведомости Парламента Республики Казахстан, 2003 г., № 9, ст.41; 2004 г., № 23, ст.140, 142; 2006 г., № 23, ст.141; 2007 г., № 3, ст.20; № 20, ст.152; № 24, ст.178; 2008 г., № 23, ст.114; 2009 г., № 9-10, ст.50; 2010 г., № 5, ст.23; № 7, ст.28; 2011 г., № 6, ст.49; № 11, ст.102; № 14, ст.117; 2012 г., № 2, ст.14; № 3, ст.26; № 4, ст.32; № 8, ст.64; № 14, ст.95; № 23-24, ст.125; 2013 г., № 2, ст.13; № 3, ст.15; № 10-11, ст.56; № 14, ст.72; № 21-22, ст.115; 2014 г., № 1, ст.1, 4; № 19-I, 19-II, ст.96; № 21, ст.122; № 22, ст.131; 2015 г., № 6, ст.27; № 20-IV, ст.113; № 22-II, ст.145; 2016 г., № 7-І, ст.49; 2017 г., № 12, ст.36; № 13, ст.45): </w:t>
      </w:r>
    </w:p>
    <w:bookmarkEnd w:id="546"/>
    <w:bookmarkStart w:name="z637" w:id="54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3-1)</w:t>
      </w:r>
      <w:r>
        <w:rPr>
          <w:rFonts w:ascii="Times New Roman"/>
          <w:b w:val="false"/>
          <w:i w:val="false"/>
          <w:color w:val="000000"/>
          <w:sz w:val="28"/>
        </w:rPr>
        <w:t xml:space="preserve"> статьи 1 изложить в следующей редакции: </w:t>
      </w:r>
    </w:p>
    <w:bookmarkEnd w:id="547"/>
    <w:bookmarkStart w:name="z638" w:id="548"/>
    <w:p>
      <w:pPr>
        <w:spacing w:after="0"/>
        <w:ind w:left="0"/>
        <w:jc w:val="both"/>
      </w:pPr>
      <w:r>
        <w:rPr>
          <w:rFonts w:ascii="Times New Roman"/>
          <w:b w:val="false"/>
          <w:i w:val="false"/>
          <w:color w:val="000000"/>
          <w:sz w:val="28"/>
        </w:rPr>
        <w:t xml:space="preserve">
      "3-1) задолженность по социальным отчислениям – исчисленные и не перечисленные в срок суммы социальных отчислений, а также неуплаченные суммы пени;";  </w:t>
      </w:r>
    </w:p>
    <w:bookmarkEnd w:id="548"/>
    <w:bookmarkStart w:name="z639" w:id="54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14</w:t>
      </w:r>
      <w:r>
        <w:rPr>
          <w:rFonts w:ascii="Times New Roman"/>
          <w:b w:val="false"/>
          <w:i w:val="false"/>
          <w:color w:val="000000"/>
          <w:sz w:val="28"/>
        </w:rPr>
        <w:t xml:space="preserve"> изложить в следующей редакции:  </w:t>
      </w:r>
    </w:p>
    <w:bookmarkEnd w:id="549"/>
    <w:bookmarkStart w:name="z640" w:id="550"/>
    <w:p>
      <w:pPr>
        <w:spacing w:after="0"/>
        <w:ind w:left="0"/>
        <w:jc w:val="both"/>
      </w:pPr>
      <w:r>
        <w:rPr>
          <w:rFonts w:ascii="Times New Roman"/>
          <w:b w:val="false"/>
          <w:i w:val="false"/>
          <w:color w:val="000000"/>
          <w:sz w:val="28"/>
        </w:rPr>
        <w:t xml:space="preserve">
      "Статья 14. Размер социальных отчислений  </w:t>
      </w:r>
    </w:p>
    <w:bookmarkEnd w:id="550"/>
    <w:bookmarkStart w:name="z641" w:id="551"/>
    <w:p>
      <w:pPr>
        <w:spacing w:after="0"/>
        <w:ind w:left="0"/>
        <w:jc w:val="both"/>
      </w:pPr>
      <w:r>
        <w:rPr>
          <w:rFonts w:ascii="Times New Roman"/>
          <w:b w:val="false"/>
          <w:i w:val="false"/>
          <w:color w:val="000000"/>
          <w:sz w:val="28"/>
        </w:rPr>
        <w:t xml:space="preserve">
      1. Социальные отчисления, подлежащие уплате в Фонд за участников системы обязательного социального страхования, устанавливаются в размере:    </w:t>
      </w:r>
    </w:p>
    <w:bookmarkEnd w:id="551"/>
    <w:bookmarkStart w:name="z642" w:id="552"/>
    <w:p>
      <w:pPr>
        <w:spacing w:after="0"/>
        <w:ind w:left="0"/>
        <w:jc w:val="both"/>
      </w:pPr>
      <w:r>
        <w:rPr>
          <w:rFonts w:ascii="Times New Roman"/>
          <w:b w:val="false"/>
          <w:i w:val="false"/>
          <w:color w:val="000000"/>
          <w:sz w:val="28"/>
        </w:rPr>
        <w:t>
      с 1 января 2005 года – 1,5 процента от объекта исчисления социальных отчислений;</w:t>
      </w:r>
    </w:p>
    <w:bookmarkEnd w:id="552"/>
    <w:bookmarkStart w:name="z643" w:id="553"/>
    <w:p>
      <w:pPr>
        <w:spacing w:after="0"/>
        <w:ind w:left="0"/>
        <w:jc w:val="both"/>
      </w:pPr>
      <w:r>
        <w:rPr>
          <w:rFonts w:ascii="Times New Roman"/>
          <w:b w:val="false"/>
          <w:i w:val="false"/>
          <w:color w:val="000000"/>
          <w:sz w:val="28"/>
        </w:rPr>
        <w:t>
      с 1 января 2006 года – 2 процента от объекта исчисления социальных отчислений;</w:t>
      </w:r>
    </w:p>
    <w:bookmarkEnd w:id="553"/>
    <w:bookmarkStart w:name="z644" w:id="554"/>
    <w:p>
      <w:pPr>
        <w:spacing w:after="0"/>
        <w:ind w:left="0"/>
        <w:jc w:val="both"/>
      </w:pPr>
      <w:r>
        <w:rPr>
          <w:rFonts w:ascii="Times New Roman"/>
          <w:b w:val="false"/>
          <w:i w:val="false"/>
          <w:color w:val="000000"/>
          <w:sz w:val="28"/>
        </w:rPr>
        <w:t>
      с 1 января 2007 года – 3 процента от объекта исчисления социальных отчислений;</w:t>
      </w:r>
    </w:p>
    <w:bookmarkEnd w:id="554"/>
    <w:bookmarkStart w:name="z645" w:id="555"/>
    <w:p>
      <w:pPr>
        <w:spacing w:after="0"/>
        <w:ind w:left="0"/>
        <w:jc w:val="both"/>
      </w:pPr>
      <w:r>
        <w:rPr>
          <w:rFonts w:ascii="Times New Roman"/>
          <w:b w:val="false"/>
          <w:i w:val="false"/>
          <w:color w:val="000000"/>
          <w:sz w:val="28"/>
        </w:rPr>
        <w:t>
      с 1 января 2009 года – 4 процента от объекта исчисления социальных отчислений;</w:t>
      </w:r>
    </w:p>
    <w:bookmarkEnd w:id="555"/>
    <w:bookmarkStart w:name="z646" w:id="556"/>
    <w:p>
      <w:pPr>
        <w:spacing w:after="0"/>
        <w:ind w:left="0"/>
        <w:jc w:val="both"/>
      </w:pPr>
      <w:r>
        <w:rPr>
          <w:rFonts w:ascii="Times New Roman"/>
          <w:b w:val="false"/>
          <w:i w:val="false"/>
          <w:color w:val="000000"/>
          <w:sz w:val="28"/>
        </w:rPr>
        <w:t>
      с 1 января 2010 года – 5 процентов от объекта исчисления социальных отчислений;</w:t>
      </w:r>
    </w:p>
    <w:bookmarkEnd w:id="556"/>
    <w:bookmarkStart w:name="z647" w:id="557"/>
    <w:p>
      <w:pPr>
        <w:spacing w:after="0"/>
        <w:ind w:left="0"/>
        <w:jc w:val="both"/>
      </w:pPr>
      <w:r>
        <w:rPr>
          <w:rFonts w:ascii="Times New Roman"/>
          <w:b w:val="false"/>
          <w:i w:val="false"/>
          <w:color w:val="000000"/>
          <w:sz w:val="28"/>
        </w:rPr>
        <w:t>
      с 1 января 2018 года – 3,5 процента от объекта исчисления социальных отчислений;</w:t>
      </w:r>
    </w:p>
    <w:bookmarkEnd w:id="557"/>
    <w:bookmarkStart w:name="z648" w:id="558"/>
    <w:p>
      <w:pPr>
        <w:spacing w:after="0"/>
        <w:ind w:left="0"/>
        <w:jc w:val="both"/>
      </w:pPr>
      <w:r>
        <w:rPr>
          <w:rFonts w:ascii="Times New Roman"/>
          <w:b w:val="false"/>
          <w:i w:val="false"/>
          <w:color w:val="000000"/>
          <w:sz w:val="28"/>
        </w:rPr>
        <w:t>
      с 1 января 2025 года – 5 процентов от объекта исчисления социальных отчислений.</w:t>
      </w:r>
    </w:p>
    <w:bookmarkEnd w:id="558"/>
    <w:bookmarkStart w:name="z649" w:id="559"/>
    <w:p>
      <w:pPr>
        <w:spacing w:after="0"/>
        <w:ind w:left="0"/>
        <w:jc w:val="both"/>
      </w:pPr>
      <w:r>
        <w:rPr>
          <w:rFonts w:ascii="Times New Roman"/>
          <w:b w:val="false"/>
          <w:i w:val="false"/>
          <w:color w:val="000000"/>
          <w:sz w:val="28"/>
        </w:rPr>
        <w:t>
      2. Для самостоятельно занятых лиц, на которых распространяется специальный налоговый режим в соответствии с налоговым законодательством Республики Казахстан, размер социальных отчислений, уплачиваемых ими в свою пользу, составляет:</w:t>
      </w:r>
    </w:p>
    <w:bookmarkEnd w:id="559"/>
    <w:bookmarkStart w:name="z650" w:id="560"/>
    <w:p>
      <w:pPr>
        <w:spacing w:after="0"/>
        <w:ind w:left="0"/>
        <w:jc w:val="both"/>
      </w:pPr>
      <w:r>
        <w:rPr>
          <w:rFonts w:ascii="Times New Roman"/>
          <w:b w:val="false"/>
          <w:i w:val="false"/>
          <w:color w:val="000000"/>
          <w:sz w:val="28"/>
        </w:rPr>
        <w:t>
      с 1 января 2005 года – 1,5 процента от минимального размера заработной платы, устанавливаемого законом о республиканском бюджете на соответствующий финансовый год;</w:t>
      </w:r>
    </w:p>
    <w:bookmarkEnd w:id="560"/>
    <w:bookmarkStart w:name="z651" w:id="561"/>
    <w:p>
      <w:pPr>
        <w:spacing w:after="0"/>
        <w:ind w:left="0"/>
        <w:jc w:val="both"/>
      </w:pPr>
      <w:r>
        <w:rPr>
          <w:rFonts w:ascii="Times New Roman"/>
          <w:b w:val="false"/>
          <w:i w:val="false"/>
          <w:color w:val="000000"/>
          <w:sz w:val="28"/>
        </w:rPr>
        <w:t>
      с 1 января 2006 года – 2 процента от минимального размера заработной платы, устанавливаемого законом о республиканском бюджете на соответствующий финансовый год;</w:t>
      </w:r>
    </w:p>
    <w:bookmarkEnd w:id="561"/>
    <w:bookmarkStart w:name="z652" w:id="562"/>
    <w:p>
      <w:pPr>
        <w:spacing w:after="0"/>
        <w:ind w:left="0"/>
        <w:jc w:val="both"/>
      </w:pPr>
      <w:r>
        <w:rPr>
          <w:rFonts w:ascii="Times New Roman"/>
          <w:b w:val="false"/>
          <w:i w:val="false"/>
          <w:color w:val="000000"/>
          <w:sz w:val="28"/>
        </w:rPr>
        <w:t>
      с 1 января 2007 года – 3 процента от минимального размера заработной платы, устанавливаемого законом о республиканском бюджете на соответствующий финансовый год;</w:t>
      </w:r>
    </w:p>
    <w:bookmarkEnd w:id="562"/>
    <w:bookmarkStart w:name="z653" w:id="563"/>
    <w:p>
      <w:pPr>
        <w:spacing w:after="0"/>
        <w:ind w:left="0"/>
        <w:jc w:val="both"/>
      </w:pPr>
      <w:r>
        <w:rPr>
          <w:rFonts w:ascii="Times New Roman"/>
          <w:b w:val="false"/>
          <w:i w:val="false"/>
          <w:color w:val="000000"/>
          <w:sz w:val="28"/>
        </w:rPr>
        <w:t>
      с 1 января 2009 года – 4 процента от объекта исчисления социальных отчислений, но не менее 4 процентов от минимального размера заработной платы, устанавливаемого законом о республиканском бюджете на соответствующий финансовый год;</w:t>
      </w:r>
    </w:p>
    <w:bookmarkEnd w:id="563"/>
    <w:bookmarkStart w:name="z654" w:id="564"/>
    <w:p>
      <w:pPr>
        <w:spacing w:after="0"/>
        <w:ind w:left="0"/>
        <w:jc w:val="both"/>
      </w:pPr>
      <w:r>
        <w:rPr>
          <w:rFonts w:ascii="Times New Roman"/>
          <w:b w:val="false"/>
          <w:i w:val="false"/>
          <w:color w:val="000000"/>
          <w:sz w:val="28"/>
        </w:rPr>
        <w:t>
      с 1 января 2010 года – 5 процентов от объекта исчисления социальных отчислений, но не менее 5 процентов от минимального размера заработной платы, устанавливаемого законом о республиканском бюджете на соответствующий финансовый год;</w:t>
      </w:r>
    </w:p>
    <w:bookmarkEnd w:id="564"/>
    <w:bookmarkStart w:name="z655" w:id="565"/>
    <w:p>
      <w:pPr>
        <w:spacing w:after="0"/>
        <w:ind w:left="0"/>
        <w:jc w:val="both"/>
      </w:pPr>
      <w:r>
        <w:rPr>
          <w:rFonts w:ascii="Times New Roman"/>
          <w:b w:val="false"/>
          <w:i w:val="false"/>
          <w:color w:val="000000"/>
          <w:sz w:val="28"/>
        </w:rPr>
        <w:t>
      с 1 января 2018 года – 3,5 процента от объекта исчисления социальных отчислений, но не менее 3,5 процента от минимального размера заработной платы, устанавливаемого законом о республиканском бюджете на соответствующий финансовый год;</w:t>
      </w:r>
    </w:p>
    <w:bookmarkEnd w:id="565"/>
    <w:bookmarkStart w:name="z656" w:id="566"/>
    <w:p>
      <w:pPr>
        <w:spacing w:after="0"/>
        <w:ind w:left="0"/>
        <w:jc w:val="both"/>
      </w:pPr>
      <w:r>
        <w:rPr>
          <w:rFonts w:ascii="Times New Roman"/>
          <w:b w:val="false"/>
          <w:i w:val="false"/>
          <w:color w:val="000000"/>
          <w:sz w:val="28"/>
        </w:rPr>
        <w:t>
      с 1 января 2025 года – 5 процентов от объекта исчисления социальных отчислений, но не менее 5 процентов от минимального размера заработной платы, устанавливаемого законом о республиканском бюджете на соответствующий финансовый год.";</w:t>
      </w:r>
    </w:p>
    <w:bookmarkEnd w:id="566"/>
    <w:bookmarkStart w:name="z657" w:id="56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17</w:t>
      </w:r>
      <w:r>
        <w:rPr>
          <w:rFonts w:ascii="Times New Roman"/>
          <w:b w:val="false"/>
          <w:i w:val="false"/>
          <w:color w:val="000000"/>
          <w:sz w:val="28"/>
        </w:rPr>
        <w:t xml:space="preserve"> изложить в следующей редакции:          </w:t>
      </w:r>
    </w:p>
    <w:bookmarkEnd w:id="567"/>
    <w:bookmarkStart w:name="z658" w:id="568"/>
    <w:p>
      <w:pPr>
        <w:spacing w:after="0"/>
        <w:ind w:left="0"/>
        <w:jc w:val="both"/>
      </w:pPr>
      <w:r>
        <w:rPr>
          <w:rFonts w:ascii="Times New Roman"/>
          <w:b w:val="false"/>
          <w:i w:val="false"/>
          <w:color w:val="000000"/>
          <w:sz w:val="28"/>
        </w:rPr>
        <w:t xml:space="preserve">
      "Статья 17. Ответственность плательщика за несвоевременное перечисление социальных отчислений    </w:t>
      </w:r>
    </w:p>
    <w:bookmarkEnd w:id="568"/>
    <w:bookmarkStart w:name="z659" w:id="569"/>
    <w:p>
      <w:pPr>
        <w:spacing w:after="0"/>
        <w:ind w:left="0"/>
        <w:jc w:val="both"/>
      </w:pPr>
      <w:r>
        <w:rPr>
          <w:rFonts w:ascii="Times New Roman"/>
          <w:b w:val="false"/>
          <w:i w:val="false"/>
          <w:color w:val="000000"/>
          <w:sz w:val="28"/>
        </w:rPr>
        <w:t xml:space="preserve">
      1. Своевременно не перечисленные суммы социальных отчислений взыскиваются органами государственных доходов или подлежат перечислению плательщиком с начисленной пени на счет Фонда в размере 1,25-кратной официальной ставки рефинансирования, установленной Национальным Банком Республики Казахстан, за каждый день просрочки (включая день оплаты в Фонд).    </w:t>
      </w:r>
    </w:p>
    <w:bookmarkEnd w:id="569"/>
    <w:bookmarkStart w:name="z660" w:id="570"/>
    <w:p>
      <w:pPr>
        <w:spacing w:after="0"/>
        <w:ind w:left="0"/>
        <w:jc w:val="both"/>
      </w:pPr>
      <w:r>
        <w:rPr>
          <w:rFonts w:ascii="Times New Roman"/>
          <w:b w:val="false"/>
          <w:i w:val="false"/>
          <w:color w:val="000000"/>
          <w:sz w:val="28"/>
        </w:rPr>
        <w:t xml:space="preserve">
      2. Не позднее пяти рабочих дней со дня образования задолженности по социальным отчислениям у плательщика, отнесенного в соответствии с системой управления рисками, предусмотренной налоговым законодательством Республики Казахстан, к категории высокого или среднего уровня риска, орган государственных доходов направляет плательщику уведомление о сумме задолженности.  </w:t>
      </w:r>
    </w:p>
    <w:bookmarkEnd w:id="570"/>
    <w:bookmarkStart w:name="z661" w:id="571"/>
    <w:p>
      <w:pPr>
        <w:spacing w:after="0"/>
        <w:ind w:left="0"/>
        <w:jc w:val="both"/>
      </w:pPr>
      <w:r>
        <w:rPr>
          <w:rFonts w:ascii="Times New Roman"/>
          <w:b w:val="false"/>
          <w:i w:val="false"/>
          <w:color w:val="000000"/>
          <w:sz w:val="28"/>
        </w:rPr>
        <w:t xml:space="preserve">
      Форма уведомления утверждается уполномоченным органом, осуществляющим руководство в сфере обеспечения поступления налогов и других обязательных платежей в бюджет.   </w:t>
      </w:r>
    </w:p>
    <w:bookmarkEnd w:id="571"/>
    <w:bookmarkStart w:name="z662" w:id="572"/>
    <w:p>
      <w:pPr>
        <w:spacing w:after="0"/>
        <w:ind w:left="0"/>
        <w:jc w:val="both"/>
      </w:pPr>
      <w:r>
        <w:rPr>
          <w:rFonts w:ascii="Times New Roman"/>
          <w:b w:val="false"/>
          <w:i w:val="false"/>
          <w:color w:val="000000"/>
          <w:sz w:val="28"/>
        </w:rPr>
        <w:t xml:space="preserve">
      3. В случае непогашения задолженности по социальным отчислениям орган государственных доходов приостанавливает расходные операции по банковским счетам и кассе:  </w:t>
      </w:r>
    </w:p>
    <w:bookmarkEnd w:id="572"/>
    <w:bookmarkStart w:name="z663" w:id="573"/>
    <w:p>
      <w:pPr>
        <w:spacing w:after="0"/>
        <w:ind w:left="0"/>
        <w:jc w:val="both"/>
      </w:pPr>
      <w:r>
        <w:rPr>
          <w:rFonts w:ascii="Times New Roman"/>
          <w:b w:val="false"/>
          <w:i w:val="false"/>
          <w:color w:val="000000"/>
          <w:sz w:val="28"/>
        </w:rPr>
        <w:t xml:space="preserve">
      1) плательщика, отнесенного в соответствии с системой управления рисками, предусмотренной налоговым законодательством Республики Казахстан, к категории высокого уровня риска, – по истечении одного рабочего дня со дня вручения ему уведомления;  </w:t>
      </w:r>
    </w:p>
    <w:bookmarkEnd w:id="573"/>
    <w:bookmarkStart w:name="z664" w:id="574"/>
    <w:p>
      <w:pPr>
        <w:spacing w:after="0"/>
        <w:ind w:left="0"/>
        <w:jc w:val="both"/>
      </w:pPr>
      <w:r>
        <w:rPr>
          <w:rFonts w:ascii="Times New Roman"/>
          <w:b w:val="false"/>
          <w:i w:val="false"/>
          <w:color w:val="000000"/>
          <w:sz w:val="28"/>
        </w:rPr>
        <w:t xml:space="preserve">
      2) плательщика, отнесенного в соответствии с системой управления рисками, предусмотренной налоговым законодательством Республики Казахстан, к категории среднего уровня риска, – по истечении десяти рабочих дней со дня вручения ему уведомления.  </w:t>
      </w:r>
    </w:p>
    <w:bookmarkEnd w:id="574"/>
    <w:bookmarkStart w:name="z665" w:id="575"/>
    <w:p>
      <w:pPr>
        <w:spacing w:after="0"/>
        <w:ind w:left="0"/>
        <w:jc w:val="both"/>
      </w:pPr>
      <w:r>
        <w:rPr>
          <w:rFonts w:ascii="Times New Roman"/>
          <w:b w:val="false"/>
          <w:i w:val="false"/>
          <w:color w:val="000000"/>
          <w:sz w:val="28"/>
        </w:rPr>
        <w:t>
      По распоряжению органов государственных доходов банки и организации, осуществляющие отдельные виды банковских операций, обязаны приостановить расходные операции по банковским счетам плательщиков и исполнять указания, касающиеся перечисления обязательных пенсионных взносов, обязательных профессиональных пенсионных взносов, социальных отчислений, отчислений и (или) взносов в фонд социального медицинского страхования, налоговой задолженности и задолженности по таможенным платежам, налогам и пени в порядке, определенном законодательством Республики Казахстан.</w:t>
      </w:r>
    </w:p>
    <w:bookmarkEnd w:id="575"/>
    <w:bookmarkStart w:name="z666" w:id="576"/>
    <w:p>
      <w:pPr>
        <w:spacing w:after="0"/>
        <w:ind w:left="0"/>
        <w:jc w:val="both"/>
      </w:pPr>
      <w:r>
        <w:rPr>
          <w:rFonts w:ascii="Times New Roman"/>
          <w:b w:val="false"/>
          <w:i w:val="false"/>
          <w:color w:val="000000"/>
          <w:sz w:val="28"/>
        </w:rPr>
        <w:t>
      Распоряжение органа государственных доходов о приостановлении расходных операций по кассе подлежит безусловному исполнению плательщиком путем перечисления поступающих наличных денег в фонд не позднее одного рабочего дня, следующего за днем их поступления.</w:t>
      </w:r>
    </w:p>
    <w:bookmarkEnd w:id="576"/>
    <w:bookmarkStart w:name="z667" w:id="577"/>
    <w:p>
      <w:pPr>
        <w:spacing w:after="0"/>
        <w:ind w:left="0"/>
        <w:jc w:val="both"/>
      </w:pPr>
      <w:r>
        <w:rPr>
          <w:rFonts w:ascii="Times New Roman"/>
          <w:b w:val="false"/>
          <w:i w:val="false"/>
          <w:color w:val="000000"/>
          <w:sz w:val="28"/>
        </w:rPr>
        <w:t>
      Форма распоряжения о приостановлении расходных операций по кассе плательщика утверждается уполномоченным органом, осуществляющим руководство в сфере обеспечения поступления налогов и других обязательных платежей в бюджет.</w:t>
      </w:r>
    </w:p>
    <w:bookmarkEnd w:id="577"/>
    <w:bookmarkStart w:name="z668" w:id="578"/>
    <w:p>
      <w:pPr>
        <w:spacing w:after="0"/>
        <w:ind w:left="0"/>
        <w:jc w:val="both"/>
      </w:pPr>
      <w:r>
        <w:rPr>
          <w:rFonts w:ascii="Times New Roman"/>
          <w:b w:val="false"/>
          <w:i w:val="false"/>
          <w:color w:val="000000"/>
          <w:sz w:val="28"/>
        </w:rPr>
        <w:t>
      4. Распоряжения органа государственных доходов о приостановлении расходных операций по банковским счетам и кассе плательщика отменяются органом государственных доходов, вынесшим такие распоряжения, не позднее одного рабочего дня, следующего за днем погашения задолженности по социальным отчислениям.</w:t>
      </w:r>
    </w:p>
    <w:bookmarkEnd w:id="578"/>
    <w:bookmarkStart w:name="z669" w:id="579"/>
    <w:p>
      <w:pPr>
        <w:spacing w:after="0"/>
        <w:ind w:left="0"/>
        <w:jc w:val="both"/>
      </w:pPr>
      <w:r>
        <w:rPr>
          <w:rFonts w:ascii="Times New Roman"/>
          <w:b w:val="false"/>
          <w:i w:val="false"/>
          <w:color w:val="000000"/>
          <w:sz w:val="28"/>
        </w:rPr>
        <w:t>
      5. В случае непогашения задолженности по социальным отчислениям орган государственных доходов взыскивает суммы такой задолженности в принудительном порядке с банковских счетов:</w:t>
      </w:r>
    </w:p>
    <w:bookmarkEnd w:id="579"/>
    <w:bookmarkStart w:name="z670" w:id="580"/>
    <w:p>
      <w:pPr>
        <w:spacing w:after="0"/>
        <w:ind w:left="0"/>
        <w:jc w:val="both"/>
      </w:pPr>
      <w:r>
        <w:rPr>
          <w:rFonts w:ascii="Times New Roman"/>
          <w:b w:val="false"/>
          <w:i w:val="false"/>
          <w:color w:val="000000"/>
          <w:sz w:val="28"/>
        </w:rPr>
        <w:t>
      1) плательщика, отнесенного в соответствии с системой управления рисками, предусмотренной налоговым законодательством Республики Казахстан, к категории высокого уровня риска, – по истечении пяти рабочих дней со дня вручения ему уведомления;</w:t>
      </w:r>
    </w:p>
    <w:bookmarkEnd w:id="580"/>
    <w:bookmarkStart w:name="z671" w:id="581"/>
    <w:p>
      <w:pPr>
        <w:spacing w:after="0"/>
        <w:ind w:left="0"/>
        <w:jc w:val="both"/>
      </w:pPr>
      <w:r>
        <w:rPr>
          <w:rFonts w:ascii="Times New Roman"/>
          <w:b w:val="false"/>
          <w:i w:val="false"/>
          <w:color w:val="000000"/>
          <w:sz w:val="28"/>
        </w:rPr>
        <w:t>
      2) плательщика, отнесенного в соответствии с системой управления рисками, предусмотренной налоговым законодательством Республики Казахстан, к категории среднего уровня риска, – по истечении двадцати рабочих дней со дня вручения ему уведомления.</w:t>
      </w:r>
    </w:p>
    <w:bookmarkEnd w:id="581"/>
    <w:bookmarkStart w:name="z672" w:id="582"/>
    <w:p>
      <w:pPr>
        <w:spacing w:after="0"/>
        <w:ind w:left="0"/>
        <w:jc w:val="both"/>
      </w:pPr>
      <w:r>
        <w:rPr>
          <w:rFonts w:ascii="Times New Roman"/>
          <w:b w:val="false"/>
          <w:i w:val="false"/>
          <w:color w:val="000000"/>
          <w:sz w:val="28"/>
        </w:rPr>
        <w:t>
      Взыскание задолженности по социальным отчислениям с банковских счетов плательщиков производится на основании инкассового распоряжения органа государственных доходов.</w:t>
      </w:r>
    </w:p>
    <w:bookmarkEnd w:id="582"/>
    <w:bookmarkStart w:name="z673" w:id="583"/>
    <w:p>
      <w:pPr>
        <w:spacing w:after="0"/>
        <w:ind w:left="0"/>
        <w:jc w:val="both"/>
      </w:pPr>
      <w:r>
        <w:rPr>
          <w:rFonts w:ascii="Times New Roman"/>
          <w:b w:val="false"/>
          <w:i w:val="false"/>
          <w:color w:val="000000"/>
          <w:sz w:val="28"/>
        </w:rPr>
        <w:t xml:space="preserve">
      В случаях отсутствия или недостаточности денег на банковском (банковских) счете (счетах) для удовлетворения всех требований, предъявляемых к клиенту, банк производит изъятие денег клиента в порядке очередности, установленной Гражданским кодексом Республики Казахстан. </w:t>
      </w:r>
    </w:p>
    <w:bookmarkEnd w:id="583"/>
    <w:bookmarkStart w:name="z674" w:id="584"/>
    <w:p>
      <w:pPr>
        <w:spacing w:after="0"/>
        <w:ind w:left="0"/>
        <w:jc w:val="both"/>
      </w:pPr>
      <w:r>
        <w:rPr>
          <w:rFonts w:ascii="Times New Roman"/>
          <w:b w:val="false"/>
          <w:i w:val="false"/>
          <w:color w:val="000000"/>
          <w:sz w:val="28"/>
        </w:rPr>
        <w:t>
      В случае отсутствия денег на банковском счете плательщика в национальной валюте взыскание задолженности по социальным отчислениям производится с банковских счетов плательщика в иностранной валюте на основании инкассовых распоряжений, выставленных в национальной валюте органами государственных доходов.</w:t>
      </w:r>
    </w:p>
    <w:bookmarkEnd w:id="584"/>
    <w:bookmarkStart w:name="z675" w:id="585"/>
    <w:p>
      <w:pPr>
        <w:spacing w:after="0"/>
        <w:ind w:left="0"/>
        <w:jc w:val="both"/>
      </w:pPr>
      <w:r>
        <w:rPr>
          <w:rFonts w:ascii="Times New Roman"/>
          <w:b w:val="false"/>
          <w:i w:val="false"/>
          <w:color w:val="000000"/>
          <w:sz w:val="28"/>
        </w:rPr>
        <w:t>
      6. Банки и организации, осуществляющие отдельные виды банковских операций, обязаны перечислить суммы социальных отчислений в Фонд через Государственную корпорацию в день списания данных сумм с банковских счетов плательщиков.</w:t>
      </w:r>
    </w:p>
    <w:bookmarkEnd w:id="585"/>
    <w:bookmarkStart w:name="z676" w:id="586"/>
    <w:p>
      <w:pPr>
        <w:spacing w:after="0"/>
        <w:ind w:left="0"/>
        <w:jc w:val="both"/>
      </w:pPr>
      <w:r>
        <w:rPr>
          <w:rFonts w:ascii="Times New Roman"/>
          <w:b w:val="false"/>
          <w:i w:val="false"/>
          <w:color w:val="000000"/>
          <w:sz w:val="28"/>
        </w:rPr>
        <w:t>
      7. Органы государственных доходов ежегодно публикуют в средствах массовой информации списки плательщиков, имеющих задолженность по социальным отчислениям, не погашенную в срок более шести месяцев со дня ее возникновения, с указанием идентификационного номера агента, фамилии, имени, отчества (если оно указано в документе, удостоверяющем личность) руководителя и суммы задолженности по социальным отчислениям.".</w:t>
      </w:r>
    </w:p>
    <w:bookmarkEnd w:id="586"/>
    <w:bookmarkStart w:name="z677" w:id="587"/>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июня 2003 года "О Фонде гарантирования страховых выплат" (Ведомости Парламента Республики Казахстан, 2003 г., № 11, ст.63; 2005 г., № 14, ст.55; 2006 г., № 4, ст.25; 2007 г., № 2, ст.18; № 8, ст.52; 2009 г., № 24, ст.134; 2010 г., № 5, ст.23; № 17-18, ст.112; 2012 г., № 8, ст.64; № 13, ст.91; № 21-22, ст.124; 2014 г., № 14, ст.84; 2015 г., № 8, ст.45; № 22-VI, ст.159):</w:t>
      </w:r>
    </w:p>
    <w:bookmarkEnd w:id="5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статьи 4-1 дополнить частью шестой следующего содержания:</w:t>
      </w:r>
    </w:p>
    <w:bookmarkStart w:name="z679" w:id="588"/>
    <w:p>
      <w:pPr>
        <w:spacing w:after="0"/>
        <w:ind w:left="0"/>
        <w:jc w:val="both"/>
      </w:pPr>
      <w:r>
        <w:rPr>
          <w:rFonts w:ascii="Times New Roman"/>
          <w:b w:val="false"/>
          <w:i w:val="false"/>
          <w:color w:val="000000"/>
          <w:sz w:val="28"/>
        </w:rPr>
        <w:t>
      "За выдачу согласия на назначение (избрание) руководящего работника Фонда взимается сбор, размер и порядок уплаты которого определяются налоговым законодательством Республики Казахстан.".</w:t>
      </w:r>
    </w:p>
    <w:bookmarkEnd w:id="588"/>
    <w:bookmarkStart w:name="z680" w:id="589"/>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апреля 2004 года "О регулировании торговой деятельности" (Ведомости Парламента Республики Казахстан, 2004 г., № 6, ст.44; 2006 г., № 1, ст.5; № 3, ст.22; № 23, ст.141; 2009 г., № 17, ст.80; № 18, ст.84; № 24, ст.129; 2010 г., № 15, ст.71; 2011 г., № 2, ст.26; № 11, ст.102; 2012 г., № 2, ст.11, 14; № 15, ст.97; 2013 г., № 14, ст.75; № 15, ст.81; № 21-22, ст.114; 2014 г., № 1, ст.4; № 10, ст.52; № 19-I, 19-II, ст.96; № 23, ст.143; 2015 г., № 11, ст.52; № 19-I, ст.101; № 20-IV, ст.113; 2016 г., № 8-II, ст.70; № 12, ст.87; 2017 г., № 12, ст.34): </w:t>
      </w:r>
    </w:p>
    <w:bookmarkEnd w:id="589"/>
    <w:bookmarkStart w:name="z681" w:id="59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статье 1</w:t>
      </w:r>
      <w:r>
        <w:rPr>
          <w:rFonts w:ascii="Times New Roman"/>
          <w:b w:val="false"/>
          <w:i w:val="false"/>
          <w:color w:val="000000"/>
          <w:sz w:val="28"/>
        </w:rPr>
        <w:t>:</w:t>
      </w:r>
    </w:p>
    <w:bookmarkEnd w:id="5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21-4)</w:t>
      </w:r>
      <w:r>
        <w:rPr>
          <w:rFonts w:ascii="Times New Roman"/>
          <w:b w:val="false"/>
          <w:i w:val="false"/>
          <w:color w:val="000000"/>
          <w:sz w:val="28"/>
        </w:rPr>
        <w:t xml:space="preserve"> изложить в следующей редакции: </w:t>
      </w:r>
    </w:p>
    <w:bookmarkStart w:name="z683" w:id="591"/>
    <w:p>
      <w:pPr>
        <w:spacing w:after="0"/>
        <w:ind w:left="0"/>
        <w:jc w:val="both"/>
      </w:pPr>
      <w:r>
        <w:rPr>
          <w:rFonts w:ascii="Times New Roman"/>
          <w:b w:val="false"/>
          <w:i w:val="false"/>
          <w:color w:val="000000"/>
          <w:sz w:val="28"/>
        </w:rPr>
        <w:t>
      "21-4) послевыставочное использование территории международной специализированной выставки – это управление объектами (эксплуатация объектов) международной специализированной выставки;";</w:t>
      </w:r>
    </w:p>
    <w:bookmarkEnd w:id="591"/>
    <w:bookmarkStart w:name="z684" w:id="592"/>
    <w:p>
      <w:pPr>
        <w:spacing w:after="0"/>
        <w:ind w:left="0"/>
        <w:jc w:val="both"/>
      </w:pPr>
      <w:r>
        <w:rPr>
          <w:rFonts w:ascii="Times New Roman"/>
          <w:b w:val="false"/>
          <w:i w:val="false"/>
          <w:color w:val="000000"/>
          <w:sz w:val="28"/>
        </w:rPr>
        <w:t>
      дополнить подпунктом 21-5) следующего содержания:</w:t>
      </w:r>
    </w:p>
    <w:bookmarkEnd w:id="592"/>
    <w:bookmarkStart w:name="z685" w:id="593"/>
    <w:p>
      <w:pPr>
        <w:spacing w:after="0"/>
        <w:ind w:left="0"/>
        <w:jc w:val="both"/>
      </w:pPr>
      <w:r>
        <w:rPr>
          <w:rFonts w:ascii="Times New Roman"/>
          <w:b w:val="false"/>
          <w:i w:val="false"/>
          <w:color w:val="000000"/>
          <w:sz w:val="28"/>
        </w:rPr>
        <w:t>
      "21-5) объекты международной специализированной выставки – здания, архитектурные объекты, сооружения, инженерная и транспортная инфраструктура и иные объекты, оставшиеся после проведения международной специализированной выставки, расположенные на ее территории;";</w:t>
      </w:r>
    </w:p>
    <w:bookmarkEnd w:id="593"/>
    <w:bookmarkStart w:name="z686" w:id="59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6</w:t>
      </w:r>
      <w:r>
        <w:rPr>
          <w:rFonts w:ascii="Times New Roman"/>
          <w:b w:val="false"/>
          <w:i w:val="false"/>
          <w:color w:val="000000"/>
          <w:sz w:val="28"/>
        </w:rPr>
        <w:t>:</w:t>
      </w:r>
    </w:p>
    <w:bookmarkEnd w:id="5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14-1)</w:t>
      </w:r>
      <w:r>
        <w:rPr>
          <w:rFonts w:ascii="Times New Roman"/>
          <w:b w:val="false"/>
          <w:i w:val="false"/>
          <w:color w:val="000000"/>
          <w:sz w:val="28"/>
        </w:rPr>
        <w:t xml:space="preserve"> изложить в следующей редакции:</w:t>
      </w:r>
    </w:p>
    <w:bookmarkStart w:name="z688" w:id="595"/>
    <w:p>
      <w:pPr>
        <w:spacing w:after="0"/>
        <w:ind w:left="0"/>
        <w:jc w:val="both"/>
      </w:pPr>
      <w:r>
        <w:rPr>
          <w:rFonts w:ascii="Times New Roman"/>
          <w:b w:val="false"/>
          <w:i w:val="false"/>
          <w:color w:val="000000"/>
          <w:sz w:val="28"/>
        </w:rPr>
        <w:t>
      "14-1) создает юридическое лицо со стопроцентным участием государства в уставном капитале, основным предметом деятельности которого являются организация и проведение международной специализированной выставки на территории Республики Казахстан, а также послевыставочное использование территории международной специализированной выставки;";</w:t>
      </w:r>
    </w:p>
    <w:bookmarkEnd w:id="5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14-2)</w:t>
      </w:r>
      <w:r>
        <w:rPr>
          <w:rFonts w:ascii="Times New Roman"/>
          <w:b w:val="false"/>
          <w:i w:val="false"/>
          <w:color w:val="000000"/>
          <w:sz w:val="28"/>
        </w:rPr>
        <w:t xml:space="preserve"> исключить;</w:t>
      </w:r>
    </w:p>
    <w:bookmarkStart w:name="z690" w:id="59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28</w:t>
      </w:r>
      <w:r>
        <w:rPr>
          <w:rFonts w:ascii="Times New Roman"/>
          <w:b w:val="false"/>
          <w:i w:val="false"/>
          <w:color w:val="000000"/>
          <w:sz w:val="28"/>
        </w:rPr>
        <w:t>:</w:t>
      </w:r>
    </w:p>
    <w:bookmarkEnd w:id="596"/>
    <w:bookmarkStart w:name="z691" w:id="597"/>
    <w:p>
      <w:pPr>
        <w:spacing w:after="0"/>
        <w:ind w:left="0"/>
        <w:jc w:val="both"/>
      </w:pPr>
      <w:r>
        <w:rPr>
          <w:rFonts w:ascii="Times New Roman"/>
          <w:b w:val="false"/>
          <w:i w:val="false"/>
          <w:color w:val="000000"/>
          <w:sz w:val="28"/>
        </w:rPr>
        <w:t xml:space="preserve">
      абзац первый и подпункт 3)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597"/>
    <w:bookmarkStart w:name="z692" w:id="598"/>
    <w:p>
      <w:pPr>
        <w:spacing w:after="0"/>
        <w:ind w:left="0"/>
        <w:jc w:val="both"/>
      </w:pPr>
      <w:r>
        <w:rPr>
          <w:rFonts w:ascii="Times New Roman"/>
          <w:b w:val="false"/>
          <w:i w:val="false"/>
          <w:color w:val="000000"/>
          <w:sz w:val="28"/>
        </w:rPr>
        <w:t>
      "4. Для достижения цели своей деятельности юридическое лицо со стопроцентным участием государства в уставном капитале, основным предметом деятельности которого являются организация и проведение международной специализированной выставки на территории Республики Казахстан, а также послевыставочное использование территории международной специализированной выставки, выполняет следующие функции:";</w:t>
      </w:r>
    </w:p>
    <w:bookmarkEnd w:id="598"/>
    <w:bookmarkStart w:name="z693" w:id="599"/>
    <w:p>
      <w:pPr>
        <w:spacing w:after="0"/>
        <w:ind w:left="0"/>
        <w:jc w:val="both"/>
      </w:pPr>
      <w:r>
        <w:rPr>
          <w:rFonts w:ascii="Times New Roman"/>
          <w:b w:val="false"/>
          <w:i w:val="false"/>
          <w:color w:val="000000"/>
          <w:sz w:val="28"/>
        </w:rPr>
        <w:t>
      "3) иные функции, предусмотренные уставом юридического лица со стопроцентным участием государства в уставном капитале, основным предметом деятельности которого являются организация и проведение международной специализированной выставки на территории Республики Казахстан, а также послевыставочное использование территории международной специализированной выставки.";</w:t>
      </w:r>
    </w:p>
    <w:bookmarkEnd w:id="5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695" w:id="600"/>
    <w:p>
      <w:pPr>
        <w:spacing w:after="0"/>
        <w:ind w:left="0"/>
        <w:jc w:val="both"/>
      </w:pPr>
      <w:r>
        <w:rPr>
          <w:rFonts w:ascii="Times New Roman"/>
          <w:b w:val="false"/>
          <w:i w:val="false"/>
          <w:color w:val="000000"/>
          <w:sz w:val="28"/>
        </w:rPr>
        <w:t>
      "7. Налогообложение юридического лица со стопроцентным участием государства в уставном капитале, основным предметом деятельности которого являются организация и проведение международной специализированной выставки на территории Республики Казахстан, а также послевыставочное использование территории международной специализированной выставки, осуществляется в соответствии с налоговым законодательством Республики Казахстан.".</w:t>
      </w:r>
    </w:p>
    <w:bookmarkEnd w:id="600"/>
    <w:bookmarkStart w:name="z696" w:id="601"/>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2004 года "О техническом регулировании" (Ведомости Парламента Республики Казахстан, 2004 г., № 21, ст.124; 2006 г., № 3, ст.22; № 15, ст.92; № 24, ст.148; 2008 г., № 15-16, ст.60; 2009 г., № 17, ст.80; № 18, ст.84; 2010 г., № 5, ст.23; 2011 г., № 1, ст.2; № 2, ст.26; № 11, ст.102; 2012 г., № 5, ст.41; № 14, ст.92, 95; № 15, ст.97; 2013 г., № 4, ст.21; № 14, ст.75; № 15, ст.81; № 21-22, ст.114; 2014 г., № 10, ст.52; № 19-I, 19-II, ст.96; № 23, ст.143; 2015 г., № 20-IV, ст.113; № 22-V, ст.156; 2016 г., № 6, ст.45; № 7-II, ст.53; 2017 г., № 11, ст.29): </w:t>
      </w:r>
    </w:p>
    <w:bookmarkEnd w:id="601"/>
    <w:bookmarkStart w:name="z697" w:id="60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6</w:t>
      </w:r>
      <w:r>
        <w:rPr>
          <w:rFonts w:ascii="Times New Roman"/>
          <w:b w:val="false"/>
          <w:i w:val="false"/>
          <w:color w:val="000000"/>
          <w:sz w:val="28"/>
        </w:rPr>
        <w:t xml:space="preserve"> статьи 24 слова "для организации и проведения международной специализированной выставки на территории Республики Казахстан" заменить словами "для послевыставочного использования территории международной специализированной выставки";</w:t>
      </w:r>
    </w:p>
    <w:bookmarkEnd w:id="602"/>
    <w:bookmarkStart w:name="z698" w:id="60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3</w:t>
      </w:r>
      <w:r>
        <w:rPr>
          <w:rFonts w:ascii="Times New Roman"/>
          <w:b w:val="false"/>
          <w:i w:val="false"/>
          <w:color w:val="000000"/>
          <w:sz w:val="28"/>
        </w:rPr>
        <w:t xml:space="preserve"> статьи 33 слова "для организации и проведения международной специализированной выставки на территории Республики Казахстан" заменить словами "для послевыставочного использования территории международной специализированной выставки".</w:t>
      </w:r>
    </w:p>
    <w:bookmarkEnd w:id="603"/>
    <w:bookmarkStart w:name="z699" w:id="604"/>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"Об игорном бизнесе" (Ведомости Парламента Республики Казахстан, 2007 г., № 2, ст.15; 2009 г., № 9-10, ст.48; № 18, ст.84; № 19, ст.88; 2010 г., № 5, ст.23; № 17-18, ст.111; № 22, ст.132; 2011 г., № 1, ст.2; № 11, ст.102; № 19, ст.145; 2012 г., № 15, ст.97; 2014 г., № 1, ст.4, 9; № 10, ст.52; № 11, ст.61; № 19-I, 19-II, ст.96; № 23, ст.143; 2015 г., № 8, ст.44; № 20-IV, ст.113):</w:t>
      </w:r>
    </w:p>
    <w:bookmarkEnd w:id="604"/>
    <w:bookmarkStart w:name="z700" w:id="6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статьи 9 слова "определяются в соответствии с налоговым законодательством Республики Казахстан" заменить словами ", платы за пользование лицензиями на занятие отдельными видами деятельности определяются Кодексом Республики Казахстан "О налогах и других обязательных платежах в бюджет" (Налоговый кодекс)".</w:t>
      </w:r>
    </w:p>
    <w:bookmarkEnd w:id="605"/>
    <w:bookmarkStart w:name="z701" w:id="606"/>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(Ведомости Парламента Республики Казахстан, 2007 г., № 3, ст.19; 2008 г., № 23, ст.114; 2010 г., № 5, ст.23; № 17-18, ст.101; 2011 г., № 11, ст.102; 2012 г., № 2, ст.14; № 21-22, ст.124; № 23-24, ст.125; 2013 г., № 2, ст.13; № 10-11, ст.56; № 21-22, ст.115; 2014 г., № 14, ст.84; № 19-I, 19-II, ст.96; № 21, ст.122; 2015 г., № 15, ст.78; № 22-I, ст.143; № 22-V, cт.156, 158; 2016 г., № 22, ст.116):  </w:t>
      </w:r>
    </w:p>
    <w:bookmarkEnd w:id="606"/>
    <w:bookmarkStart w:name="z702" w:id="6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9</w:t>
      </w:r>
      <w:r>
        <w:rPr>
          <w:rFonts w:ascii="Times New Roman"/>
          <w:b w:val="false"/>
          <w:i w:val="false"/>
          <w:color w:val="000000"/>
          <w:sz w:val="28"/>
        </w:rPr>
        <w:t xml:space="preserve">: </w:t>
      </w:r>
    </w:p>
    <w:bookmarkEnd w:id="607"/>
    <w:bookmarkStart w:name="z703" w:id="608"/>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608"/>
    <w:bookmarkStart w:name="z704" w:id="609"/>
    <w:p>
      <w:pPr>
        <w:spacing w:after="0"/>
        <w:ind w:left="0"/>
        <w:jc w:val="both"/>
      </w:pPr>
      <w:r>
        <w:rPr>
          <w:rFonts w:ascii="Times New Roman"/>
          <w:b w:val="false"/>
          <w:i w:val="false"/>
          <w:color w:val="000000"/>
          <w:sz w:val="28"/>
        </w:rPr>
        <w:t>
      "4) регистрационное свидетельство для юридических лиц-нерезидентов: </w:t>
      </w:r>
    </w:p>
    <w:bookmarkEnd w:id="609"/>
    <w:bookmarkStart w:name="z705" w:id="610"/>
    <w:p>
      <w:pPr>
        <w:spacing w:after="0"/>
        <w:ind w:left="0"/>
        <w:jc w:val="both"/>
      </w:pPr>
      <w:r>
        <w:rPr>
          <w:rFonts w:ascii="Times New Roman"/>
          <w:b w:val="false"/>
          <w:i w:val="false"/>
          <w:color w:val="000000"/>
          <w:sz w:val="28"/>
        </w:rPr>
        <w:t>
      являющихся налоговыми агентами в соответствии с пунктом 8 статьи 650 Кодекса Республики Казахстан "О налогах и других обязательных платежах в бюджет" (Налоговый кодекс); </w:t>
      </w:r>
    </w:p>
    <w:bookmarkEnd w:id="610"/>
    <w:bookmarkStart w:name="z706" w:id="611"/>
    <w:p>
      <w:pPr>
        <w:spacing w:after="0"/>
        <w:ind w:left="0"/>
        <w:jc w:val="both"/>
      </w:pPr>
      <w:r>
        <w:rPr>
          <w:rFonts w:ascii="Times New Roman"/>
          <w:b w:val="false"/>
          <w:i w:val="false"/>
          <w:color w:val="000000"/>
          <w:sz w:val="28"/>
        </w:rPr>
        <w:t>
      владеющих в Республике Казахстан объектами налогообложения;</w:t>
      </w:r>
    </w:p>
    <w:bookmarkEnd w:id="611"/>
    <w:bookmarkStart w:name="z707" w:id="612"/>
    <w:p>
      <w:pPr>
        <w:spacing w:after="0"/>
        <w:ind w:left="0"/>
        <w:jc w:val="both"/>
      </w:pPr>
      <w:r>
        <w:rPr>
          <w:rFonts w:ascii="Times New Roman"/>
          <w:b w:val="false"/>
          <w:i w:val="false"/>
          <w:color w:val="000000"/>
          <w:sz w:val="28"/>
        </w:rPr>
        <w:t>
      являющихся дипломатическими и приравненными к ним представительствами иностранного государства, аккредитованными в Республике Казахстан;</w:t>
      </w:r>
    </w:p>
    <w:bookmarkEnd w:id="612"/>
    <w:bookmarkStart w:name="z708" w:id="613"/>
    <w:p>
      <w:pPr>
        <w:spacing w:after="0"/>
        <w:ind w:left="0"/>
        <w:jc w:val="both"/>
      </w:pPr>
      <w:r>
        <w:rPr>
          <w:rFonts w:ascii="Times New Roman"/>
          <w:b w:val="false"/>
          <w:i w:val="false"/>
          <w:color w:val="000000"/>
          <w:sz w:val="28"/>
        </w:rPr>
        <w:t>
      осуществляющих деятельность через зависимого агента, который рассматривается как его постоянное учреждение согласно пункту 9 статьи 220 Кодекса Республики Казахстан "О налогах и других обязательных платежах в бюджет" (Налоговый кодекс).";</w:t>
      </w:r>
    </w:p>
    <w:bookmarkEnd w:id="613"/>
    <w:bookmarkStart w:name="z709" w:id="614"/>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614"/>
    <w:bookmarkStart w:name="z710" w:id="615"/>
    <w:p>
      <w:pPr>
        <w:spacing w:after="0"/>
        <w:ind w:left="0"/>
        <w:jc w:val="both"/>
      </w:pPr>
      <w:r>
        <w:rPr>
          <w:rFonts w:ascii="Times New Roman"/>
          <w:b w:val="false"/>
          <w:i w:val="false"/>
          <w:color w:val="000000"/>
          <w:sz w:val="28"/>
        </w:rPr>
        <w:t>
      "4) при регистрации в органе государственных доходов в качестве налогоплательщиков юридических лиц-нерезидентов:</w:t>
      </w:r>
    </w:p>
    <w:bookmarkEnd w:id="615"/>
    <w:bookmarkStart w:name="z711" w:id="616"/>
    <w:p>
      <w:pPr>
        <w:spacing w:after="0"/>
        <w:ind w:left="0"/>
        <w:jc w:val="both"/>
      </w:pPr>
      <w:r>
        <w:rPr>
          <w:rFonts w:ascii="Times New Roman"/>
          <w:b w:val="false"/>
          <w:i w:val="false"/>
          <w:color w:val="000000"/>
          <w:sz w:val="28"/>
        </w:rPr>
        <w:t xml:space="preserve">
      являющихся налоговыми агентами в соответствии с пунктом 8 статьи 650 Кодекса Республики Казахстан "О налогах и других обязательных платежах в бюджет" (Налоговый кодекс); </w:t>
      </w:r>
    </w:p>
    <w:bookmarkEnd w:id="616"/>
    <w:bookmarkStart w:name="z712" w:id="617"/>
    <w:p>
      <w:pPr>
        <w:spacing w:after="0"/>
        <w:ind w:left="0"/>
        <w:jc w:val="both"/>
      </w:pPr>
      <w:r>
        <w:rPr>
          <w:rFonts w:ascii="Times New Roman"/>
          <w:b w:val="false"/>
          <w:i w:val="false"/>
          <w:color w:val="000000"/>
          <w:sz w:val="28"/>
        </w:rPr>
        <w:t>
      являющихся дипломатическими и приравненными к ним представительствами иностранного государства, аккредитованными в Республике Казахстан;</w:t>
      </w:r>
    </w:p>
    <w:bookmarkEnd w:id="617"/>
    <w:bookmarkStart w:name="z713" w:id="618"/>
    <w:p>
      <w:pPr>
        <w:spacing w:after="0"/>
        <w:ind w:left="0"/>
        <w:jc w:val="both"/>
      </w:pPr>
      <w:r>
        <w:rPr>
          <w:rFonts w:ascii="Times New Roman"/>
          <w:b w:val="false"/>
          <w:i w:val="false"/>
          <w:color w:val="000000"/>
          <w:sz w:val="28"/>
        </w:rPr>
        <w:t>
      осуществляющих деятельность через зависимого агента, который рассматривается как его постоянное учреждение согласно пункту 9 статьи 220 Кодекса Республики Казахстан "О налогах и других обязательных платежах в бюджет" (Налоговый кодекс);</w:t>
      </w:r>
    </w:p>
    <w:bookmarkEnd w:id="618"/>
    <w:bookmarkStart w:name="z714" w:id="619"/>
    <w:p>
      <w:pPr>
        <w:spacing w:after="0"/>
        <w:ind w:left="0"/>
        <w:jc w:val="both"/>
      </w:pPr>
      <w:r>
        <w:rPr>
          <w:rFonts w:ascii="Times New Roman"/>
          <w:b w:val="false"/>
          <w:i w:val="false"/>
          <w:color w:val="000000"/>
          <w:sz w:val="28"/>
        </w:rPr>
        <w:t>
      осуществляющих деятельность через постоянное учреждение без открытия филиала, представительства;</w:t>
      </w:r>
    </w:p>
    <w:bookmarkEnd w:id="619"/>
    <w:bookmarkStart w:name="z715" w:id="620"/>
    <w:p>
      <w:pPr>
        <w:spacing w:after="0"/>
        <w:ind w:left="0"/>
        <w:jc w:val="both"/>
      </w:pPr>
      <w:r>
        <w:rPr>
          <w:rFonts w:ascii="Times New Roman"/>
          <w:b w:val="false"/>
          <w:i w:val="false"/>
          <w:color w:val="000000"/>
          <w:sz w:val="28"/>
        </w:rPr>
        <w:t>
      владеющих в Республике Казахстан объектами налогообложения;</w:t>
      </w:r>
    </w:p>
    <w:bookmarkEnd w:id="620"/>
    <w:bookmarkStart w:name="z716" w:id="621"/>
    <w:p>
      <w:pPr>
        <w:spacing w:after="0"/>
        <w:ind w:left="0"/>
        <w:jc w:val="both"/>
      </w:pPr>
      <w:r>
        <w:rPr>
          <w:rFonts w:ascii="Times New Roman"/>
          <w:b w:val="false"/>
          <w:i w:val="false"/>
          <w:color w:val="000000"/>
          <w:sz w:val="28"/>
        </w:rPr>
        <w:t>
      открывающих текущие счета в банках-резидентах.";</w:t>
      </w:r>
    </w:p>
    <w:bookmarkEnd w:id="621"/>
    <w:bookmarkStart w:name="z717" w:id="622"/>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 </w:t>
      </w:r>
    </w:p>
    <w:bookmarkEnd w:id="622"/>
    <w:bookmarkStart w:name="z718" w:id="623"/>
    <w:p>
      <w:pPr>
        <w:spacing w:after="0"/>
        <w:ind w:left="0"/>
        <w:jc w:val="both"/>
      </w:pPr>
      <w:r>
        <w:rPr>
          <w:rFonts w:ascii="Times New Roman"/>
          <w:b w:val="false"/>
          <w:i w:val="false"/>
          <w:color w:val="000000"/>
          <w:sz w:val="28"/>
        </w:rPr>
        <w:t>
      "5) по месту нахождения резидента или консорциума, обладающего правом недропользования в Республике Казахстан, имущество которого составляет 50 и более процентов стоимости реализованных акций, долей участия или активов юридического лица-нерезидента, являющегося налоговым агентом в соответствии с пунктом 8 статьи 650 Кодекса Республики Казахстан "О налогах и других обязательных платежах в бюджет" (Налоговый кодекс);".</w:t>
      </w:r>
    </w:p>
    <w:bookmarkEnd w:id="623"/>
    <w:bookmarkStart w:name="z719" w:id="624"/>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июля 2007 года "Об образовании" (Ведомости Парламента Республики Казахстан, 2007 г., № 20, ст.151; 2008 г., № 23, ст.124; 2009 г., № 18, ст.84; 2010 г., № 5, ст.23; № 24, ст.149; 2011 г., № 1, ст.2; № 2, ст.21; № 5, ст.43; № 11, ст.102; № 12, ст.111; № 16, ст.128; № 18, ст.142; 2012 г., № 2, ст.11; № 4, ст.32; № 15, ст.97; 2013 г., № 2, ст.7; № 7, ст.34; № 9, ст.51; № 14, ст.72, 75; № 15, ст.81; 2014 г., № 1, ст.4, 6; № 3, ст.21; № 10, ст.52; № 14, ст.84; № 19-І, 19-II, ст.96; № 23, ст.143; 2015 г., № 2, ст.3; № 10, ст.50; № 14, ст.72; № 20-IV, ст.113; № 21-III, ст.135; № 22-І, ст.140; № 22-V, ст.156, 158; № 23-II, ст.170, 172; 2016 г., № 8-II, ст.67; № 23, ст.119; 2017 г., № 8, ст.16; № 9, ст.17, 18; № 13, ст.45; № 14, ст.50, 53; № 16, ст.56): </w:t>
      </w:r>
    </w:p>
    <w:bookmarkEnd w:id="624"/>
    <w:bookmarkStart w:name="z720" w:id="62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w:t>
      </w:r>
      <w:r>
        <w:rPr>
          <w:rFonts w:ascii="Times New Roman"/>
          <w:b w:val="false"/>
          <w:i w:val="false"/>
          <w:color w:val="000000"/>
          <w:sz w:val="28"/>
        </w:rPr>
        <w:t xml:space="preserve"> статьи 8 дополнить подпунктом 11) следующего содержания: </w:t>
      </w:r>
    </w:p>
    <w:bookmarkEnd w:id="625"/>
    <w:bookmarkStart w:name="z721" w:id="626"/>
    <w:p>
      <w:pPr>
        <w:spacing w:after="0"/>
        <w:ind w:left="0"/>
        <w:jc w:val="both"/>
      </w:pPr>
      <w:r>
        <w:rPr>
          <w:rFonts w:ascii="Times New Roman"/>
          <w:b w:val="false"/>
          <w:i w:val="false"/>
          <w:color w:val="000000"/>
          <w:sz w:val="28"/>
        </w:rPr>
        <w:t xml:space="preserve">
      "11) иные категории граждан, определяемые по решению Правительства Республики Казахстан.". </w:t>
      </w:r>
    </w:p>
    <w:bookmarkEnd w:id="626"/>
    <w:bookmarkStart w:name="z722" w:id="627"/>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2008 года "О трансфертном ценообразовании" (Ведомости Парламента Республики Казахстан, 2008 г., № 15-16, ст.65; 2009 г., № 18, ст.84; 2010 г., № 11, ст.58; № 15, ст.71; 2011 г., № 1, ст.2; № 11, ст.102; 2012 г., № 11, ст.80; 2013 г., № 21-22, ст.115; 2014 г., № 1, ст.4; № 19-I, 19-II, ст.96; № 21, ст.122; 2015 г., № 20-IV, cт.113): </w:t>
      </w:r>
    </w:p>
    <w:bookmarkEnd w:id="627"/>
    <w:bookmarkStart w:name="z723" w:id="62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2</w:t>
      </w:r>
      <w:r>
        <w:rPr>
          <w:rFonts w:ascii="Times New Roman"/>
          <w:b w:val="false"/>
          <w:i w:val="false"/>
          <w:color w:val="000000"/>
          <w:sz w:val="28"/>
        </w:rPr>
        <w:t xml:space="preserve">:   </w:t>
      </w:r>
    </w:p>
    <w:bookmarkEnd w:id="628"/>
    <w:bookmarkStart w:name="z724" w:id="629"/>
    <w:p>
      <w:pPr>
        <w:spacing w:after="0"/>
        <w:ind w:left="0"/>
        <w:jc w:val="both"/>
      </w:pPr>
      <w:r>
        <w:rPr>
          <w:rFonts w:ascii="Times New Roman"/>
          <w:b w:val="false"/>
          <w:i w:val="false"/>
          <w:color w:val="000000"/>
          <w:sz w:val="28"/>
        </w:rPr>
        <w:t xml:space="preserve">
      дополнить подпунктом 2-1) следующего содержания:  </w:t>
      </w:r>
    </w:p>
    <w:bookmarkEnd w:id="629"/>
    <w:bookmarkStart w:name="z725" w:id="630"/>
    <w:p>
      <w:pPr>
        <w:spacing w:after="0"/>
        <w:ind w:left="0"/>
        <w:jc w:val="both"/>
      </w:pPr>
      <w:r>
        <w:rPr>
          <w:rFonts w:ascii="Times New Roman"/>
          <w:b w:val="false"/>
          <w:i w:val="false"/>
          <w:color w:val="000000"/>
          <w:sz w:val="28"/>
        </w:rPr>
        <w:t xml:space="preserve">
      "2-1) контроль – контроль, определяемый в соответствии с международными стандартами финансовой отчетности либо иными международно признанными стандартами составления финансовой отчетности, принимаемыми фондовыми биржами для допуска ценных бумаг к торгам.   </w:t>
      </w:r>
    </w:p>
    <w:bookmarkEnd w:id="630"/>
    <w:bookmarkStart w:name="z726" w:id="631"/>
    <w:p>
      <w:pPr>
        <w:spacing w:after="0"/>
        <w:ind w:left="0"/>
        <w:jc w:val="both"/>
      </w:pPr>
      <w:r>
        <w:rPr>
          <w:rFonts w:ascii="Times New Roman"/>
          <w:b w:val="false"/>
          <w:i w:val="false"/>
          <w:color w:val="000000"/>
          <w:sz w:val="28"/>
        </w:rPr>
        <w:t>
      Понятие "контроль" используется для целей отчетности по трансфертному ценообразованию;";</w:t>
      </w:r>
    </w:p>
    <w:bookmarkEnd w:id="6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10-1)</w:t>
      </w:r>
      <w:r>
        <w:rPr>
          <w:rFonts w:ascii="Times New Roman"/>
          <w:b w:val="false"/>
          <w:i w:val="false"/>
          <w:color w:val="000000"/>
          <w:sz w:val="28"/>
        </w:rPr>
        <w:t xml:space="preserve"> изложить в следующей редакции:  </w:t>
      </w:r>
    </w:p>
    <w:bookmarkStart w:name="z728" w:id="632"/>
    <w:p>
      <w:pPr>
        <w:spacing w:after="0"/>
        <w:ind w:left="0"/>
        <w:jc w:val="both"/>
      </w:pPr>
      <w:r>
        <w:rPr>
          <w:rFonts w:ascii="Times New Roman"/>
          <w:b w:val="false"/>
          <w:i w:val="false"/>
          <w:color w:val="000000"/>
          <w:sz w:val="28"/>
        </w:rPr>
        <w:t>
      "10-1) финансовый год – период, за который составляется годовая консолидированная финансовая отчетность международной группы;";</w:t>
      </w:r>
    </w:p>
    <w:bookmarkEnd w:id="632"/>
    <w:bookmarkStart w:name="z729" w:id="633"/>
    <w:p>
      <w:pPr>
        <w:spacing w:after="0"/>
        <w:ind w:left="0"/>
        <w:jc w:val="both"/>
      </w:pPr>
      <w:r>
        <w:rPr>
          <w:rFonts w:ascii="Times New Roman"/>
          <w:b w:val="false"/>
          <w:i w:val="false"/>
          <w:color w:val="000000"/>
          <w:sz w:val="28"/>
        </w:rPr>
        <w:t xml:space="preserve">
      дополнить подпунктами 10-2), 28-1), 30-1), 30-2), 30-3), 30-4) и 32) следующего содержания: </w:t>
      </w:r>
    </w:p>
    <w:bookmarkEnd w:id="633"/>
    <w:bookmarkStart w:name="z730" w:id="634"/>
    <w:p>
      <w:pPr>
        <w:spacing w:after="0"/>
        <w:ind w:left="0"/>
        <w:jc w:val="both"/>
      </w:pPr>
      <w:r>
        <w:rPr>
          <w:rFonts w:ascii="Times New Roman"/>
          <w:b w:val="false"/>
          <w:i w:val="false"/>
          <w:color w:val="000000"/>
          <w:sz w:val="28"/>
        </w:rPr>
        <w:t>
      "10-2) неблагоприятные социально-экономические последствия – совокупность социальных и экономических последствий, препятствующих реализации национальных интересов или создающих им опасность, а также ставящих под угрозу устойчивое развитие национальной экономики;";</w:t>
      </w:r>
    </w:p>
    <w:bookmarkEnd w:id="634"/>
    <w:bookmarkStart w:name="z731" w:id="635"/>
    <w:p>
      <w:pPr>
        <w:spacing w:after="0"/>
        <w:ind w:left="0"/>
        <w:jc w:val="both"/>
      </w:pPr>
      <w:r>
        <w:rPr>
          <w:rFonts w:ascii="Times New Roman"/>
          <w:b w:val="false"/>
          <w:i w:val="false"/>
          <w:color w:val="000000"/>
          <w:sz w:val="28"/>
        </w:rPr>
        <w:t>
      "28-1) выручка – доходы от реализации товаров, работ и услуг, определяемые в соответствии с международными стандартами финансовой отчетности либо иными международно признанными стандартами составления финансовой отчетности, принимаемыми фондовыми биржами для допуска ценных бумаг к торгам;";</w:t>
      </w:r>
    </w:p>
    <w:bookmarkEnd w:id="635"/>
    <w:bookmarkStart w:name="z732" w:id="636"/>
    <w:p>
      <w:pPr>
        <w:spacing w:after="0"/>
        <w:ind w:left="0"/>
        <w:jc w:val="both"/>
      </w:pPr>
      <w:r>
        <w:rPr>
          <w:rFonts w:ascii="Times New Roman"/>
          <w:b w:val="false"/>
          <w:i w:val="false"/>
          <w:color w:val="000000"/>
          <w:sz w:val="28"/>
        </w:rPr>
        <w:t>
      "30-1) международная группа – совокупность лиц, являющихся участниками международной группы, включая материнскую компанию такой международной группы, которые одновременно соответствуют следующим условиям:</w:t>
      </w:r>
    </w:p>
    <w:bookmarkEnd w:id="636"/>
    <w:bookmarkStart w:name="z733" w:id="637"/>
    <w:p>
      <w:pPr>
        <w:spacing w:after="0"/>
        <w:ind w:left="0"/>
        <w:jc w:val="both"/>
      </w:pPr>
      <w:r>
        <w:rPr>
          <w:rFonts w:ascii="Times New Roman"/>
          <w:b w:val="false"/>
          <w:i w:val="false"/>
          <w:color w:val="000000"/>
          <w:sz w:val="28"/>
        </w:rPr>
        <w:t xml:space="preserve">
      в состав совокупности лиц, указанных в абзаце первом настоящего подпункта, входит хотя бы одно лицо, которое признается резидентом Республики Казахстан либо не признается резидентом Республики Казахстан, но осуществляет в Республике Казахстан предпринимательскую деятельность через структурное подразделение, постоянное учреждение; </w:t>
      </w:r>
    </w:p>
    <w:bookmarkEnd w:id="637"/>
    <w:bookmarkStart w:name="z734" w:id="638"/>
    <w:p>
      <w:pPr>
        <w:spacing w:after="0"/>
        <w:ind w:left="0"/>
        <w:jc w:val="both"/>
      </w:pPr>
      <w:r>
        <w:rPr>
          <w:rFonts w:ascii="Times New Roman"/>
          <w:b w:val="false"/>
          <w:i w:val="false"/>
          <w:color w:val="000000"/>
          <w:sz w:val="28"/>
        </w:rPr>
        <w:t>
      связаны между собой посредством контроля и (или) участия;</w:t>
      </w:r>
    </w:p>
    <w:bookmarkEnd w:id="638"/>
    <w:bookmarkStart w:name="z735" w:id="639"/>
    <w:p>
      <w:pPr>
        <w:spacing w:after="0"/>
        <w:ind w:left="0"/>
        <w:jc w:val="both"/>
      </w:pPr>
      <w:r>
        <w:rPr>
          <w:rFonts w:ascii="Times New Roman"/>
          <w:b w:val="false"/>
          <w:i w:val="false"/>
          <w:color w:val="000000"/>
          <w:sz w:val="28"/>
        </w:rPr>
        <w:t>
      в их отношении составляется консолидированная финансовая отчетность либо финансовая отчетность которых не учитывается при составлении консолидированной финансовой отчетности исключительно в силу размера или существенности данных таких лиц в соответствии с международными стандартами финансовой отчетности или иными международно признанными стандартами составления финансовой отчетности, принимаемыми фондовыми биржами для допуска ценных бумаг к торгам;</w:t>
      </w:r>
    </w:p>
    <w:bookmarkEnd w:id="639"/>
    <w:bookmarkStart w:name="z736" w:id="640"/>
    <w:p>
      <w:pPr>
        <w:spacing w:after="0"/>
        <w:ind w:left="0"/>
        <w:jc w:val="both"/>
      </w:pPr>
      <w:r>
        <w:rPr>
          <w:rFonts w:ascii="Times New Roman"/>
          <w:b w:val="false"/>
          <w:i w:val="false"/>
          <w:color w:val="000000"/>
          <w:sz w:val="28"/>
        </w:rPr>
        <w:t>
      30-2) участник международной группы – лицо, соответствующее одному из следующих условий:</w:t>
      </w:r>
    </w:p>
    <w:bookmarkEnd w:id="640"/>
    <w:bookmarkStart w:name="z737" w:id="641"/>
    <w:p>
      <w:pPr>
        <w:spacing w:after="0"/>
        <w:ind w:left="0"/>
        <w:jc w:val="both"/>
      </w:pPr>
      <w:r>
        <w:rPr>
          <w:rFonts w:ascii="Times New Roman"/>
          <w:b w:val="false"/>
          <w:i w:val="false"/>
          <w:color w:val="000000"/>
          <w:sz w:val="28"/>
        </w:rPr>
        <w:t>
      материнская компания международной группы;</w:t>
      </w:r>
    </w:p>
    <w:bookmarkEnd w:id="641"/>
    <w:bookmarkStart w:name="z738" w:id="642"/>
    <w:p>
      <w:pPr>
        <w:spacing w:after="0"/>
        <w:ind w:left="0"/>
        <w:jc w:val="both"/>
      </w:pPr>
      <w:r>
        <w:rPr>
          <w:rFonts w:ascii="Times New Roman"/>
          <w:b w:val="false"/>
          <w:i w:val="false"/>
          <w:color w:val="000000"/>
          <w:sz w:val="28"/>
        </w:rPr>
        <w:t>
      лицо, осуществляющее предпринимательскую деятельность, в отношении которого составляется консолидированная финансовая отчетность международной группы либо составлялась бы консолидированная финансовая отчетность (в случае отсутствия таковой), если бы ценные бумаги такого лица были бы допущены к торгам на фондовой бирже;</w:t>
      </w:r>
    </w:p>
    <w:bookmarkEnd w:id="642"/>
    <w:bookmarkStart w:name="z739" w:id="643"/>
    <w:p>
      <w:pPr>
        <w:spacing w:after="0"/>
        <w:ind w:left="0"/>
        <w:jc w:val="both"/>
      </w:pPr>
      <w:r>
        <w:rPr>
          <w:rFonts w:ascii="Times New Roman"/>
          <w:b w:val="false"/>
          <w:i w:val="false"/>
          <w:color w:val="000000"/>
          <w:sz w:val="28"/>
        </w:rPr>
        <w:t>
      лицо, осуществляющее предпринимательскую деятельность, финансовая отчетность которого не учитывается при составлении консолидированной финансовой отчетности международной группы исключительно в силу размера или существенности данных такого лица в соответствии с международными стандартами финансовой отчетности либо иными международно признанными стандартами составления финансовой отчетности, принимаемыми фондовыми биржами для допуска ценных бумаг к торгам;</w:t>
      </w:r>
    </w:p>
    <w:bookmarkEnd w:id="643"/>
    <w:bookmarkStart w:name="z740" w:id="644"/>
    <w:p>
      <w:pPr>
        <w:spacing w:after="0"/>
        <w:ind w:left="0"/>
        <w:jc w:val="both"/>
      </w:pPr>
      <w:r>
        <w:rPr>
          <w:rFonts w:ascii="Times New Roman"/>
          <w:b w:val="false"/>
          <w:i w:val="false"/>
          <w:color w:val="000000"/>
          <w:sz w:val="28"/>
        </w:rPr>
        <w:t>
      структурное подразделение или постоянное учреждение лица, определенного абзацами вторым и (или) третьим, и (или) четвертым настоящего подпункта, в отношении которого составляется отдельная финансовая отчетность для целей внутреннего контроля либо финансовой, налоговой или иной регуляторной отчетности лица, создавшего такое структурное подразделение или постоянное учреждение;</w:t>
      </w:r>
    </w:p>
    <w:bookmarkEnd w:id="644"/>
    <w:bookmarkStart w:name="z741" w:id="645"/>
    <w:p>
      <w:pPr>
        <w:spacing w:after="0"/>
        <w:ind w:left="0"/>
        <w:jc w:val="both"/>
      </w:pPr>
      <w:r>
        <w:rPr>
          <w:rFonts w:ascii="Times New Roman"/>
          <w:b w:val="false"/>
          <w:i w:val="false"/>
          <w:color w:val="000000"/>
          <w:sz w:val="28"/>
        </w:rPr>
        <w:t xml:space="preserve">
      30-3) уполномоченный участник международной группы – участник международной группы, не являющийся материнской компанией международной группы, но который уполномочен: </w:t>
      </w:r>
    </w:p>
    <w:bookmarkEnd w:id="645"/>
    <w:bookmarkStart w:name="z742" w:id="646"/>
    <w:p>
      <w:pPr>
        <w:spacing w:after="0"/>
        <w:ind w:left="0"/>
        <w:jc w:val="both"/>
      </w:pPr>
      <w:r>
        <w:rPr>
          <w:rFonts w:ascii="Times New Roman"/>
          <w:b w:val="false"/>
          <w:i w:val="false"/>
          <w:color w:val="000000"/>
          <w:sz w:val="28"/>
        </w:rPr>
        <w:t>
      материнской компанией международной группы подготовить и (или) представить от имени международной группы межстрановую отчетность и который в правоотношениях по представлению межстрановой отчетности осуществляет те же права и обязанности, что и материнская компания международной группы,</w:t>
      </w:r>
    </w:p>
    <w:bookmarkEnd w:id="646"/>
    <w:bookmarkStart w:name="z1145" w:id="647"/>
    <w:p>
      <w:pPr>
        <w:spacing w:after="0"/>
        <w:ind w:left="0"/>
        <w:jc w:val="both"/>
      </w:pPr>
      <w:r>
        <w:rPr>
          <w:rFonts w:ascii="Times New Roman"/>
          <w:b w:val="false"/>
          <w:i w:val="false"/>
          <w:color w:val="000000"/>
          <w:sz w:val="28"/>
        </w:rPr>
        <w:t xml:space="preserve">
      или иным участником международной группы подготовить и (или) представить от имени международной группы или такого участника основную отчетность и (или) местную отчетность в государстве (на территории), резидентом которого (которой) является иной участник международной группы, который предоставил соответствующие полномочия, либо в котором (на которой) такой участник международной группы осуществляет предпринимательскую деятельность через структурное подразделение, постоянное учреждение. Уполномоченный участник в правоотношениях по представлению основной отчетности и (или) местной отчетности осуществляет те же права и обязанности, что и иной участник международной группы, который передал соответствующие полномочия.  </w:t>
      </w:r>
    </w:p>
    <w:bookmarkEnd w:id="647"/>
    <w:bookmarkStart w:name="z743" w:id="648"/>
    <w:p>
      <w:pPr>
        <w:spacing w:after="0"/>
        <w:ind w:left="0"/>
        <w:jc w:val="both"/>
      </w:pPr>
      <w:r>
        <w:rPr>
          <w:rFonts w:ascii="Times New Roman"/>
          <w:b w:val="false"/>
          <w:i w:val="false"/>
          <w:color w:val="000000"/>
          <w:sz w:val="28"/>
        </w:rPr>
        <w:t xml:space="preserve">
      Действия (бездействие) уполномоченного участника международной группы в правоотношениях, регулируемых настоящим Законом, признаются действиями (бездействием) участника международной группы, предоставившего соответствующие полномочия уполномоченному участнику международной группы; </w:t>
      </w:r>
    </w:p>
    <w:bookmarkEnd w:id="648"/>
    <w:bookmarkStart w:name="z744" w:id="649"/>
    <w:p>
      <w:pPr>
        <w:spacing w:after="0"/>
        <w:ind w:left="0"/>
        <w:jc w:val="both"/>
      </w:pPr>
      <w:r>
        <w:rPr>
          <w:rFonts w:ascii="Times New Roman"/>
          <w:b w:val="false"/>
          <w:i w:val="false"/>
          <w:color w:val="000000"/>
          <w:sz w:val="28"/>
        </w:rPr>
        <w:t>
      30-4) материнская компания международной группы – участник международной группы, удовлетворяющий одновременно следующим условиям:</w:t>
      </w:r>
    </w:p>
    <w:bookmarkEnd w:id="649"/>
    <w:bookmarkStart w:name="z745" w:id="650"/>
    <w:p>
      <w:pPr>
        <w:spacing w:after="0"/>
        <w:ind w:left="0"/>
        <w:jc w:val="both"/>
      </w:pPr>
      <w:r>
        <w:rPr>
          <w:rFonts w:ascii="Times New Roman"/>
          <w:b w:val="false"/>
          <w:i w:val="false"/>
          <w:color w:val="000000"/>
          <w:sz w:val="28"/>
        </w:rPr>
        <w:t>
      такой участник прямо и (или) косвенно участвует в уставном капитале других участников международной группы и доля такого участия составляет величину, достаточную для того, чтобы в отношении участников международной группы составлялась консолидированная финансовая отчетность;</w:t>
      </w:r>
    </w:p>
    <w:bookmarkEnd w:id="650"/>
    <w:bookmarkStart w:name="z746" w:id="651"/>
    <w:p>
      <w:pPr>
        <w:spacing w:after="0"/>
        <w:ind w:left="0"/>
        <w:jc w:val="both"/>
      </w:pPr>
      <w:r>
        <w:rPr>
          <w:rFonts w:ascii="Times New Roman"/>
          <w:b w:val="false"/>
          <w:i w:val="false"/>
          <w:color w:val="000000"/>
          <w:sz w:val="28"/>
        </w:rPr>
        <w:t>
      такой участник не имеет над собой другую материнскую компанию;</w:t>
      </w:r>
    </w:p>
    <w:bookmarkEnd w:id="651"/>
    <w:bookmarkStart w:name="z747" w:id="652"/>
    <w:p>
      <w:pPr>
        <w:spacing w:after="0"/>
        <w:ind w:left="0"/>
        <w:jc w:val="both"/>
      </w:pPr>
      <w:r>
        <w:rPr>
          <w:rFonts w:ascii="Times New Roman"/>
          <w:b w:val="false"/>
          <w:i w:val="false"/>
          <w:color w:val="000000"/>
          <w:sz w:val="28"/>
        </w:rPr>
        <w:t>
      ни один иной участник международной группы не удовлетворяет одновременно всем условиям, указанным в настоящем подпункте;";</w:t>
      </w:r>
    </w:p>
    <w:bookmarkEnd w:id="652"/>
    <w:bookmarkStart w:name="z748" w:id="653"/>
    <w:p>
      <w:pPr>
        <w:spacing w:after="0"/>
        <w:ind w:left="0"/>
        <w:jc w:val="both"/>
      </w:pPr>
      <w:r>
        <w:rPr>
          <w:rFonts w:ascii="Times New Roman"/>
          <w:b w:val="false"/>
          <w:i w:val="false"/>
          <w:color w:val="000000"/>
          <w:sz w:val="28"/>
        </w:rPr>
        <w:t xml:space="preserve">
      "32) консолидированная финансовая отчетность – финансовая отчетность международной группы, составляемая в соответствии с международными стандартами финансовой отчетности либо иными международно признанными стандартами составления финансовой отчетности, принимаемыми фондовыми биржами для допуска ценных бумаг к торгам, в которой активы, обязательства, капитал, доходы, расходы и денежные потоки материнской компании международной группы и других участников международной группы представлены как активы, обязательства, капитал, доходы, расходы и денежные потоки одного лица."; </w:t>
      </w:r>
    </w:p>
    <w:bookmarkEnd w:id="653"/>
    <w:bookmarkStart w:name="z749" w:id="65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4</w:t>
      </w:r>
      <w:r>
        <w:rPr>
          <w:rFonts w:ascii="Times New Roman"/>
          <w:b w:val="false"/>
          <w:i w:val="false"/>
          <w:color w:val="000000"/>
          <w:sz w:val="28"/>
        </w:rPr>
        <w:t xml:space="preserve">: </w:t>
      </w:r>
    </w:p>
    <w:bookmarkEnd w:id="6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7) следующего содержания:</w:t>
      </w:r>
    </w:p>
    <w:bookmarkStart w:name="z751" w:id="655"/>
    <w:p>
      <w:pPr>
        <w:spacing w:after="0"/>
        <w:ind w:left="0"/>
        <w:jc w:val="both"/>
      </w:pPr>
      <w:r>
        <w:rPr>
          <w:rFonts w:ascii="Times New Roman"/>
          <w:b w:val="false"/>
          <w:i w:val="false"/>
          <w:color w:val="000000"/>
          <w:sz w:val="28"/>
        </w:rPr>
        <w:t>
      "7) направить требование участнику международной группы о представлении в уполномоченный орган основной и (или) межстрановой отчетности за отчетный финансовый год в случаях, установленных статьями 7-2 и 7-3 настоящего Закона.";</w:t>
      </w:r>
    </w:p>
    <w:bookmarkEnd w:id="6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3 изложить в следующей редакции:</w:t>
      </w:r>
    </w:p>
    <w:bookmarkStart w:name="z753" w:id="656"/>
    <w:p>
      <w:pPr>
        <w:spacing w:after="0"/>
        <w:ind w:left="0"/>
        <w:jc w:val="both"/>
      </w:pPr>
      <w:r>
        <w:rPr>
          <w:rFonts w:ascii="Times New Roman"/>
          <w:b w:val="false"/>
          <w:i w:val="false"/>
          <w:color w:val="000000"/>
          <w:sz w:val="28"/>
        </w:rPr>
        <w:t xml:space="preserve">
      "1) соблюдать права участников сделки и участников международной группы, на которых распространяются положения настоящего Закона;";    </w:t>
      </w:r>
    </w:p>
    <w:bookmarkEnd w:id="656"/>
    <w:bookmarkStart w:name="z754" w:id="65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5</w:t>
      </w:r>
      <w:r>
        <w:rPr>
          <w:rFonts w:ascii="Times New Roman"/>
          <w:b w:val="false"/>
          <w:i w:val="false"/>
          <w:color w:val="000000"/>
          <w:sz w:val="28"/>
        </w:rPr>
        <w:t xml:space="preserve"> изложить в следующей редакции:</w:t>
      </w:r>
    </w:p>
    <w:bookmarkEnd w:id="657"/>
    <w:bookmarkStart w:name="z755" w:id="658"/>
    <w:p>
      <w:pPr>
        <w:spacing w:after="0"/>
        <w:ind w:left="0"/>
        <w:jc w:val="both"/>
      </w:pPr>
      <w:r>
        <w:rPr>
          <w:rFonts w:ascii="Times New Roman"/>
          <w:b w:val="false"/>
          <w:i w:val="false"/>
          <w:color w:val="000000"/>
          <w:sz w:val="28"/>
        </w:rPr>
        <w:t xml:space="preserve">
      "Статья 5. Права и обязанности участников сделки и участников международной группы </w:t>
      </w:r>
    </w:p>
    <w:bookmarkEnd w:id="658"/>
    <w:bookmarkStart w:name="z756" w:id="659"/>
    <w:p>
      <w:pPr>
        <w:spacing w:after="0"/>
        <w:ind w:left="0"/>
        <w:jc w:val="both"/>
      </w:pPr>
      <w:r>
        <w:rPr>
          <w:rFonts w:ascii="Times New Roman"/>
          <w:b w:val="false"/>
          <w:i w:val="false"/>
          <w:color w:val="000000"/>
          <w:sz w:val="28"/>
        </w:rPr>
        <w:t>
      1. Участники сделки и участники международной группы имеют право:</w:t>
      </w:r>
    </w:p>
    <w:bookmarkEnd w:id="659"/>
    <w:bookmarkStart w:name="z757" w:id="660"/>
    <w:p>
      <w:pPr>
        <w:spacing w:after="0"/>
        <w:ind w:left="0"/>
        <w:jc w:val="both"/>
      </w:pPr>
      <w:r>
        <w:rPr>
          <w:rFonts w:ascii="Times New Roman"/>
          <w:b w:val="false"/>
          <w:i w:val="false"/>
          <w:color w:val="000000"/>
          <w:sz w:val="28"/>
        </w:rPr>
        <w:t>
      1) предоставлять уполномоченным органам экономическое обоснование применяемой цены, в том числе документы, подтверждающие цену сделки и дифференциал, информацию о применении одного из методов определения рыночной цены и другую информацию, подтверждающую применяемую цену;</w:t>
      </w:r>
    </w:p>
    <w:bookmarkEnd w:id="660"/>
    <w:bookmarkStart w:name="z758" w:id="661"/>
    <w:p>
      <w:pPr>
        <w:spacing w:after="0"/>
        <w:ind w:left="0"/>
        <w:jc w:val="both"/>
      </w:pPr>
      <w:r>
        <w:rPr>
          <w:rFonts w:ascii="Times New Roman"/>
          <w:b w:val="false"/>
          <w:i w:val="false"/>
          <w:color w:val="000000"/>
          <w:sz w:val="28"/>
        </w:rPr>
        <w:t>
      2) получать от уполномоченных органов информацию и разъяснения по законодательству Республики Казахстан о трансфертном ценообразовании;</w:t>
      </w:r>
    </w:p>
    <w:bookmarkEnd w:id="661"/>
    <w:bookmarkStart w:name="z759" w:id="662"/>
    <w:p>
      <w:pPr>
        <w:spacing w:after="0"/>
        <w:ind w:left="0"/>
        <w:jc w:val="both"/>
      </w:pPr>
      <w:r>
        <w:rPr>
          <w:rFonts w:ascii="Times New Roman"/>
          <w:b w:val="false"/>
          <w:i w:val="false"/>
          <w:color w:val="000000"/>
          <w:sz w:val="28"/>
        </w:rPr>
        <w:t xml:space="preserve">
      3) представлять свои интересы по вопросам, возникающим в связи с осуществлением контроля, лично либо через своего представителя или с участием налогового консультанта; </w:t>
      </w:r>
    </w:p>
    <w:bookmarkEnd w:id="662"/>
    <w:bookmarkStart w:name="z760" w:id="663"/>
    <w:p>
      <w:pPr>
        <w:spacing w:after="0"/>
        <w:ind w:left="0"/>
        <w:jc w:val="both"/>
      </w:pPr>
      <w:r>
        <w:rPr>
          <w:rFonts w:ascii="Times New Roman"/>
          <w:b w:val="false"/>
          <w:i w:val="false"/>
          <w:color w:val="000000"/>
          <w:sz w:val="28"/>
        </w:rPr>
        <w:t>
      4) предоставлять уполномоченным органам экономическое обоснование применяемой цены и другую информацию, подтверждающую применяемую цену, в ходе осуществления контроля и обжалования уведомления о результатах налоговой проверки;</w:t>
      </w:r>
    </w:p>
    <w:bookmarkEnd w:id="663"/>
    <w:bookmarkStart w:name="z761" w:id="664"/>
    <w:p>
      <w:pPr>
        <w:spacing w:after="0"/>
        <w:ind w:left="0"/>
        <w:jc w:val="both"/>
      </w:pPr>
      <w:r>
        <w:rPr>
          <w:rFonts w:ascii="Times New Roman"/>
          <w:b w:val="false"/>
          <w:i w:val="false"/>
          <w:color w:val="000000"/>
          <w:sz w:val="28"/>
        </w:rPr>
        <w:t>
      5) обжаловать в порядке, определенном законами Республики Казахстан, уведомления по актам проверок и действия (бездействие) должностных лиц уполномоченных органов;</w:t>
      </w:r>
    </w:p>
    <w:bookmarkEnd w:id="664"/>
    <w:bookmarkStart w:name="z762" w:id="665"/>
    <w:p>
      <w:pPr>
        <w:spacing w:after="0"/>
        <w:ind w:left="0"/>
        <w:jc w:val="both"/>
      </w:pPr>
      <w:r>
        <w:rPr>
          <w:rFonts w:ascii="Times New Roman"/>
          <w:b w:val="false"/>
          <w:i w:val="false"/>
          <w:color w:val="000000"/>
          <w:sz w:val="28"/>
        </w:rPr>
        <w:t>
      6) самостоятельно корректировать до проверки цену сделки и (или) объекты налогообложения, а также объекты, связанные с налогообложением;</w:t>
      </w:r>
    </w:p>
    <w:bookmarkEnd w:id="665"/>
    <w:bookmarkStart w:name="z763" w:id="666"/>
    <w:p>
      <w:pPr>
        <w:spacing w:after="0"/>
        <w:ind w:left="0"/>
        <w:jc w:val="both"/>
      </w:pPr>
      <w:r>
        <w:rPr>
          <w:rFonts w:ascii="Times New Roman"/>
          <w:b w:val="false"/>
          <w:i w:val="false"/>
          <w:color w:val="000000"/>
          <w:sz w:val="28"/>
        </w:rPr>
        <w:t>
      7) заключать с уполномоченными органами соглашения по применению трансфертного ценообразования.</w:t>
      </w:r>
    </w:p>
    <w:bookmarkEnd w:id="666"/>
    <w:bookmarkStart w:name="z764" w:id="667"/>
    <w:p>
      <w:pPr>
        <w:spacing w:after="0"/>
        <w:ind w:left="0"/>
        <w:jc w:val="both"/>
      </w:pPr>
      <w:r>
        <w:rPr>
          <w:rFonts w:ascii="Times New Roman"/>
          <w:b w:val="false"/>
          <w:i w:val="false"/>
          <w:color w:val="000000"/>
          <w:sz w:val="28"/>
        </w:rPr>
        <w:t xml:space="preserve">
      При этом участник международной группы также имеет право уполномочить другого участника международной группы подготовить и (или) представить от его имени межстрановую и (или) основную, и (или) местную отчетность. </w:t>
      </w:r>
    </w:p>
    <w:bookmarkEnd w:id="667"/>
    <w:bookmarkStart w:name="z765" w:id="668"/>
    <w:p>
      <w:pPr>
        <w:spacing w:after="0"/>
        <w:ind w:left="0"/>
        <w:jc w:val="both"/>
      </w:pPr>
      <w:r>
        <w:rPr>
          <w:rFonts w:ascii="Times New Roman"/>
          <w:b w:val="false"/>
          <w:i w:val="false"/>
          <w:color w:val="000000"/>
          <w:sz w:val="28"/>
        </w:rPr>
        <w:t xml:space="preserve">
      2. Участники сделки и участники международной группы имеют иные права, установленные законами Республики Казахстан. </w:t>
      </w:r>
    </w:p>
    <w:bookmarkEnd w:id="668"/>
    <w:bookmarkStart w:name="z766" w:id="669"/>
    <w:p>
      <w:pPr>
        <w:spacing w:after="0"/>
        <w:ind w:left="0"/>
        <w:jc w:val="both"/>
      </w:pPr>
      <w:r>
        <w:rPr>
          <w:rFonts w:ascii="Times New Roman"/>
          <w:b w:val="false"/>
          <w:i w:val="false"/>
          <w:color w:val="000000"/>
          <w:sz w:val="28"/>
        </w:rPr>
        <w:t>
      3. Участники сделки обязаны:</w:t>
      </w:r>
    </w:p>
    <w:bookmarkEnd w:id="669"/>
    <w:bookmarkStart w:name="z767" w:id="670"/>
    <w:p>
      <w:pPr>
        <w:spacing w:after="0"/>
        <w:ind w:left="0"/>
        <w:jc w:val="both"/>
      </w:pPr>
      <w:r>
        <w:rPr>
          <w:rFonts w:ascii="Times New Roman"/>
          <w:b w:val="false"/>
          <w:i w:val="false"/>
          <w:color w:val="000000"/>
          <w:sz w:val="28"/>
        </w:rPr>
        <w:t>
      1) своевременно и в полном объеме исполнять обязанности в соответствии с настоящим Законом;</w:t>
      </w:r>
    </w:p>
    <w:bookmarkEnd w:id="670"/>
    <w:bookmarkStart w:name="z768" w:id="671"/>
    <w:p>
      <w:pPr>
        <w:spacing w:after="0"/>
        <w:ind w:left="0"/>
        <w:jc w:val="both"/>
      </w:pPr>
      <w:r>
        <w:rPr>
          <w:rFonts w:ascii="Times New Roman"/>
          <w:b w:val="false"/>
          <w:i w:val="false"/>
          <w:color w:val="000000"/>
          <w:sz w:val="28"/>
        </w:rPr>
        <w:t>
      2) выполнять законные требования уполномоченных органов;</w:t>
      </w:r>
    </w:p>
    <w:bookmarkEnd w:id="671"/>
    <w:bookmarkStart w:name="z769" w:id="672"/>
    <w:p>
      <w:pPr>
        <w:spacing w:after="0"/>
        <w:ind w:left="0"/>
        <w:jc w:val="both"/>
      </w:pPr>
      <w:r>
        <w:rPr>
          <w:rFonts w:ascii="Times New Roman"/>
          <w:b w:val="false"/>
          <w:i w:val="false"/>
          <w:color w:val="000000"/>
          <w:sz w:val="28"/>
        </w:rPr>
        <w:t>
      3) вести отчетность и документацию, подтверждающую обоснованность применяемой цены сделки;</w:t>
      </w:r>
    </w:p>
    <w:bookmarkEnd w:id="672"/>
    <w:bookmarkStart w:name="z770" w:id="673"/>
    <w:p>
      <w:pPr>
        <w:spacing w:after="0"/>
        <w:ind w:left="0"/>
        <w:jc w:val="both"/>
      </w:pPr>
      <w:r>
        <w:rPr>
          <w:rFonts w:ascii="Times New Roman"/>
          <w:b w:val="false"/>
          <w:i w:val="false"/>
          <w:color w:val="000000"/>
          <w:sz w:val="28"/>
        </w:rPr>
        <w:t>
      4) представлять в уполномоченные органы информацию и отчетность по мониторингу сделок, а также иные документы в порядке, определенном настоящим Законом.</w:t>
      </w:r>
    </w:p>
    <w:bookmarkEnd w:id="673"/>
    <w:bookmarkStart w:name="z771" w:id="674"/>
    <w:p>
      <w:pPr>
        <w:spacing w:after="0"/>
        <w:ind w:left="0"/>
        <w:jc w:val="both"/>
      </w:pPr>
      <w:r>
        <w:rPr>
          <w:rFonts w:ascii="Times New Roman"/>
          <w:b w:val="false"/>
          <w:i w:val="false"/>
          <w:color w:val="000000"/>
          <w:sz w:val="28"/>
        </w:rPr>
        <w:t>
      По запросу уполномоченных органов участник сделки представляет информацию и документы, подтверждающие обоснованность применяемой цены сделки, в течение девяноста календарных дней;</w:t>
      </w:r>
    </w:p>
    <w:bookmarkEnd w:id="674"/>
    <w:bookmarkStart w:name="z772" w:id="675"/>
    <w:p>
      <w:pPr>
        <w:spacing w:after="0"/>
        <w:ind w:left="0"/>
        <w:jc w:val="both"/>
      </w:pPr>
      <w:r>
        <w:rPr>
          <w:rFonts w:ascii="Times New Roman"/>
          <w:b w:val="false"/>
          <w:i w:val="false"/>
          <w:color w:val="000000"/>
          <w:sz w:val="28"/>
        </w:rPr>
        <w:t>
      5) по требованию уполномоченных органов в ходе проведения проверок предоставлять экономическое обоснование применяемой цены, в том числе документы, подтверждающие цену сделки и дифференциал, информацию о применении одного из методов определения рыночной цены и другую информацию, подтверждающую применяемую цену.</w:t>
      </w:r>
    </w:p>
    <w:bookmarkEnd w:id="675"/>
    <w:bookmarkStart w:name="z773" w:id="676"/>
    <w:p>
      <w:pPr>
        <w:spacing w:after="0"/>
        <w:ind w:left="0"/>
        <w:jc w:val="both"/>
      </w:pPr>
      <w:r>
        <w:rPr>
          <w:rFonts w:ascii="Times New Roman"/>
          <w:b w:val="false"/>
          <w:i w:val="false"/>
          <w:color w:val="000000"/>
          <w:sz w:val="28"/>
        </w:rPr>
        <w:t>
      4. Участники международной группы обязаны:</w:t>
      </w:r>
    </w:p>
    <w:bookmarkEnd w:id="676"/>
    <w:bookmarkStart w:name="z774" w:id="677"/>
    <w:p>
      <w:pPr>
        <w:spacing w:after="0"/>
        <w:ind w:left="0"/>
        <w:jc w:val="both"/>
      </w:pPr>
      <w:r>
        <w:rPr>
          <w:rFonts w:ascii="Times New Roman"/>
          <w:b w:val="false"/>
          <w:i w:val="false"/>
          <w:color w:val="000000"/>
          <w:sz w:val="28"/>
        </w:rPr>
        <w:t>
      1) своевременно и в полном объеме исполнять обязанности в соответствии с настоящим Законом;</w:t>
      </w:r>
    </w:p>
    <w:bookmarkEnd w:id="677"/>
    <w:bookmarkStart w:name="z775" w:id="678"/>
    <w:p>
      <w:pPr>
        <w:spacing w:after="0"/>
        <w:ind w:left="0"/>
        <w:jc w:val="both"/>
      </w:pPr>
      <w:r>
        <w:rPr>
          <w:rFonts w:ascii="Times New Roman"/>
          <w:b w:val="false"/>
          <w:i w:val="false"/>
          <w:color w:val="000000"/>
          <w:sz w:val="28"/>
        </w:rPr>
        <w:t>
      2) выполнять законные требования уполномоченных органов;</w:t>
      </w:r>
    </w:p>
    <w:bookmarkEnd w:id="678"/>
    <w:bookmarkStart w:name="z776" w:id="679"/>
    <w:p>
      <w:pPr>
        <w:spacing w:after="0"/>
        <w:ind w:left="0"/>
        <w:jc w:val="both"/>
      </w:pPr>
      <w:r>
        <w:rPr>
          <w:rFonts w:ascii="Times New Roman"/>
          <w:b w:val="false"/>
          <w:i w:val="false"/>
          <w:color w:val="000000"/>
          <w:sz w:val="28"/>
        </w:rPr>
        <w:t>
      3) представлять в уполномоченный орган заявление об участии в международной группе в соответствии со статьей 5-1 настоящего Закона;</w:t>
      </w:r>
    </w:p>
    <w:bookmarkEnd w:id="679"/>
    <w:bookmarkStart w:name="z777" w:id="680"/>
    <w:p>
      <w:pPr>
        <w:spacing w:after="0"/>
        <w:ind w:left="0"/>
        <w:jc w:val="both"/>
      </w:pPr>
      <w:r>
        <w:rPr>
          <w:rFonts w:ascii="Times New Roman"/>
          <w:b w:val="false"/>
          <w:i w:val="false"/>
          <w:color w:val="000000"/>
          <w:sz w:val="28"/>
        </w:rPr>
        <w:t>
      4) вести местную и (или) основную, и (или) межстрановую отчетность, если на участника международной группы возложены обязанность или требование по представлению такой отчетности;</w:t>
      </w:r>
    </w:p>
    <w:bookmarkEnd w:id="680"/>
    <w:bookmarkStart w:name="z778" w:id="681"/>
    <w:p>
      <w:pPr>
        <w:spacing w:after="0"/>
        <w:ind w:left="0"/>
        <w:jc w:val="both"/>
      </w:pPr>
      <w:r>
        <w:rPr>
          <w:rFonts w:ascii="Times New Roman"/>
          <w:b w:val="false"/>
          <w:i w:val="false"/>
          <w:color w:val="000000"/>
          <w:sz w:val="28"/>
        </w:rPr>
        <w:t>
      5) представлять в уполномоченный орган отчетность по трансфертному ценообразованию в соответствии с положениями настоящего Закона, за исключением случаев, установленных подпунктом 6) настоящего пункта;</w:t>
      </w:r>
    </w:p>
    <w:bookmarkEnd w:id="681"/>
    <w:bookmarkStart w:name="z779" w:id="682"/>
    <w:p>
      <w:pPr>
        <w:spacing w:after="0"/>
        <w:ind w:left="0"/>
        <w:jc w:val="both"/>
      </w:pPr>
      <w:r>
        <w:rPr>
          <w:rFonts w:ascii="Times New Roman"/>
          <w:b w:val="false"/>
          <w:i w:val="false"/>
          <w:color w:val="000000"/>
          <w:sz w:val="28"/>
        </w:rPr>
        <w:t>
      6) по требованию уполномоченных органов представлять основную и (или) межстрановую отчетность в соответствии с положениями настоящего Закона.</w:t>
      </w:r>
    </w:p>
    <w:bookmarkEnd w:id="682"/>
    <w:bookmarkStart w:name="z780" w:id="683"/>
    <w:p>
      <w:pPr>
        <w:spacing w:after="0"/>
        <w:ind w:left="0"/>
        <w:jc w:val="both"/>
      </w:pPr>
      <w:r>
        <w:rPr>
          <w:rFonts w:ascii="Times New Roman"/>
          <w:b w:val="false"/>
          <w:i w:val="false"/>
          <w:color w:val="000000"/>
          <w:sz w:val="28"/>
        </w:rPr>
        <w:t>
      5. Участники сделок и участники международной группы выполняют иные обязанности, предусмотренные настоящим Законом.";</w:t>
      </w:r>
    </w:p>
    <w:bookmarkEnd w:id="683"/>
    <w:bookmarkStart w:name="z781" w:id="684"/>
    <w:p>
      <w:pPr>
        <w:spacing w:after="0"/>
        <w:ind w:left="0"/>
        <w:jc w:val="both"/>
      </w:pPr>
      <w:r>
        <w:rPr>
          <w:rFonts w:ascii="Times New Roman"/>
          <w:b w:val="false"/>
          <w:i w:val="false"/>
          <w:color w:val="000000"/>
          <w:sz w:val="28"/>
        </w:rPr>
        <w:t>
      4) дополнить статьей 5-1 следующего содержания:</w:t>
      </w:r>
    </w:p>
    <w:bookmarkEnd w:id="684"/>
    <w:bookmarkStart w:name="z782" w:id="685"/>
    <w:p>
      <w:pPr>
        <w:spacing w:after="0"/>
        <w:ind w:left="0"/>
        <w:jc w:val="both"/>
      </w:pPr>
      <w:r>
        <w:rPr>
          <w:rFonts w:ascii="Times New Roman"/>
          <w:b w:val="false"/>
          <w:i w:val="false"/>
          <w:color w:val="000000"/>
          <w:sz w:val="28"/>
        </w:rPr>
        <w:t xml:space="preserve">
      "Статья 5-1. Заявление об участии в международной группе </w:t>
      </w:r>
    </w:p>
    <w:bookmarkEnd w:id="685"/>
    <w:bookmarkStart w:name="z783" w:id="686"/>
    <w:p>
      <w:pPr>
        <w:spacing w:after="0"/>
        <w:ind w:left="0"/>
        <w:jc w:val="both"/>
      </w:pPr>
      <w:r>
        <w:rPr>
          <w:rFonts w:ascii="Times New Roman"/>
          <w:b w:val="false"/>
          <w:i w:val="false"/>
          <w:color w:val="000000"/>
          <w:sz w:val="28"/>
        </w:rPr>
        <w:t xml:space="preserve">
      1. Участник международной группы обязан представить в уполномоченный орган заявление о своем участии в международной группе не позднее 1 сентября года, следующего за отчетным финансовым годом. </w:t>
      </w:r>
    </w:p>
    <w:bookmarkEnd w:id="686"/>
    <w:bookmarkStart w:name="z784" w:id="687"/>
    <w:p>
      <w:pPr>
        <w:spacing w:after="0"/>
        <w:ind w:left="0"/>
        <w:jc w:val="both"/>
      </w:pPr>
      <w:r>
        <w:rPr>
          <w:rFonts w:ascii="Times New Roman"/>
          <w:b w:val="false"/>
          <w:i w:val="false"/>
          <w:color w:val="000000"/>
          <w:sz w:val="28"/>
        </w:rPr>
        <w:t>
      Форма заявления и порядок ее заполнения утверждаются уполномоченным органом.</w:t>
      </w:r>
    </w:p>
    <w:bookmarkEnd w:id="687"/>
    <w:bookmarkStart w:name="z785" w:id="688"/>
    <w:p>
      <w:pPr>
        <w:spacing w:after="0"/>
        <w:ind w:left="0"/>
        <w:jc w:val="both"/>
      </w:pPr>
      <w:r>
        <w:rPr>
          <w:rFonts w:ascii="Times New Roman"/>
          <w:b w:val="false"/>
          <w:i w:val="false"/>
          <w:color w:val="000000"/>
          <w:sz w:val="28"/>
        </w:rPr>
        <w:t>
      2. Обязанность по представлению заявления об участии в международной группе возлагается на следующих участников международной группы:</w:t>
      </w:r>
    </w:p>
    <w:bookmarkEnd w:id="688"/>
    <w:bookmarkStart w:name="z786" w:id="689"/>
    <w:p>
      <w:pPr>
        <w:spacing w:after="0"/>
        <w:ind w:left="0"/>
        <w:jc w:val="both"/>
      </w:pPr>
      <w:r>
        <w:rPr>
          <w:rFonts w:ascii="Times New Roman"/>
          <w:b w:val="false"/>
          <w:i w:val="false"/>
          <w:color w:val="000000"/>
          <w:sz w:val="28"/>
        </w:rPr>
        <w:t>
      1) материнскую компанию международной группы, которая является резидентом Республики Казахстан;</w:t>
      </w:r>
    </w:p>
    <w:bookmarkEnd w:id="689"/>
    <w:bookmarkStart w:name="z787" w:id="690"/>
    <w:p>
      <w:pPr>
        <w:spacing w:after="0"/>
        <w:ind w:left="0"/>
        <w:jc w:val="both"/>
      </w:pPr>
      <w:r>
        <w:rPr>
          <w:rFonts w:ascii="Times New Roman"/>
          <w:b w:val="false"/>
          <w:i w:val="false"/>
          <w:color w:val="000000"/>
          <w:sz w:val="28"/>
        </w:rPr>
        <w:t xml:space="preserve">
      2) уполномоченного участника международной группы (в случае, если отчетность по трансфертному ценообразованию подлежит представлению уполномоченным участником международной группы); </w:t>
      </w:r>
    </w:p>
    <w:bookmarkEnd w:id="690"/>
    <w:bookmarkStart w:name="z788" w:id="691"/>
    <w:p>
      <w:pPr>
        <w:spacing w:after="0"/>
        <w:ind w:left="0"/>
        <w:jc w:val="both"/>
      </w:pPr>
      <w:r>
        <w:rPr>
          <w:rFonts w:ascii="Times New Roman"/>
          <w:b w:val="false"/>
          <w:i w:val="false"/>
          <w:color w:val="000000"/>
          <w:sz w:val="28"/>
        </w:rPr>
        <w:t xml:space="preserve">
      3) резидента, являющегося участником международной группы и не являющегося материнской компанией международной группы или уполномоченным участником международной группы, при наличии обязанности или требования по представлению отчетности по трансфертному ценообразованию в соответствии с настоящим Законом; </w:t>
      </w:r>
    </w:p>
    <w:bookmarkEnd w:id="691"/>
    <w:bookmarkStart w:name="z789" w:id="692"/>
    <w:p>
      <w:pPr>
        <w:spacing w:after="0"/>
        <w:ind w:left="0"/>
        <w:jc w:val="both"/>
      </w:pPr>
      <w:r>
        <w:rPr>
          <w:rFonts w:ascii="Times New Roman"/>
          <w:b w:val="false"/>
          <w:i w:val="false"/>
          <w:color w:val="000000"/>
          <w:sz w:val="28"/>
        </w:rPr>
        <w:t>
      4) нерезидента, являющегося участником международной группы и осуществляющего предпринимательскую деятельность в Республике Казахстан через структурное подразделение, постоянное учреждение, при наличии обязанности или требования по представлению отчетности по трансфертному ценообразованию в соответствии с настоящим Законом.</w:t>
      </w:r>
    </w:p>
    <w:bookmarkEnd w:id="692"/>
    <w:bookmarkStart w:name="z790" w:id="693"/>
    <w:p>
      <w:pPr>
        <w:spacing w:after="0"/>
        <w:ind w:left="0"/>
        <w:jc w:val="both"/>
      </w:pPr>
      <w:r>
        <w:rPr>
          <w:rFonts w:ascii="Times New Roman"/>
          <w:b w:val="false"/>
          <w:i w:val="false"/>
          <w:color w:val="000000"/>
          <w:sz w:val="28"/>
        </w:rPr>
        <w:t>
      3. В случае обнаружения участником международной группы неполноты сведений, неточностей либо ошибок в заполнении представленного заявления об участии в международной группе такой участник обязан представить скорректированное заявление с учетом обновленной информации.</w:t>
      </w:r>
    </w:p>
    <w:bookmarkEnd w:id="693"/>
    <w:bookmarkStart w:name="z791" w:id="694"/>
    <w:p>
      <w:pPr>
        <w:spacing w:after="0"/>
        <w:ind w:left="0"/>
        <w:jc w:val="both"/>
      </w:pPr>
      <w:r>
        <w:rPr>
          <w:rFonts w:ascii="Times New Roman"/>
          <w:b w:val="false"/>
          <w:i w:val="false"/>
          <w:color w:val="000000"/>
          <w:sz w:val="28"/>
        </w:rPr>
        <w:t>
      При этом срок, установленный пунктом 1 настоящей статьи, не распространяется на представление скорректированного заявления.</w:t>
      </w:r>
    </w:p>
    <w:bookmarkEnd w:id="694"/>
    <w:bookmarkStart w:name="z792" w:id="695"/>
    <w:p>
      <w:pPr>
        <w:spacing w:after="0"/>
        <w:ind w:left="0"/>
        <w:jc w:val="both"/>
      </w:pPr>
      <w:r>
        <w:rPr>
          <w:rFonts w:ascii="Times New Roman"/>
          <w:b w:val="false"/>
          <w:i w:val="false"/>
          <w:color w:val="000000"/>
          <w:sz w:val="28"/>
        </w:rPr>
        <w:t xml:space="preserve">
      4. Непредставление участником международной группы заявления об участии в международной группе или представление таким участником международной группы в уполномоченный орган заявления, содержащего недостоверные сведения, влечет ответственность в соответствии с законами Республики Казахстан."; </w:t>
      </w:r>
    </w:p>
    <w:bookmarkEnd w:id="695"/>
    <w:bookmarkStart w:name="z793" w:id="69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7</w:t>
      </w:r>
      <w:r>
        <w:rPr>
          <w:rFonts w:ascii="Times New Roman"/>
          <w:b w:val="false"/>
          <w:i w:val="false"/>
          <w:color w:val="000000"/>
          <w:sz w:val="28"/>
        </w:rPr>
        <w:t xml:space="preserve"> изложить в следующей редакции: </w:t>
      </w:r>
    </w:p>
    <w:bookmarkEnd w:id="696"/>
    <w:bookmarkStart w:name="z794" w:id="697"/>
    <w:p>
      <w:pPr>
        <w:spacing w:after="0"/>
        <w:ind w:left="0"/>
        <w:jc w:val="both"/>
      </w:pPr>
      <w:r>
        <w:rPr>
          <w:rFonts w:ascii="Times New Roman"/>
          <w:b w:val="false"/>
          <w:i w:val="false"/>
          <w:color w:val="000000"/>
          <w:sz w:val="28"/>
        </w:rPr>
        <w:t xml:space="preserve">
      "Статья 7. Отчетность по трансфертному ценообразованию, представляемая участником международной группы </w:t>
      </w:r>
    </w:p>
    <w:bookmarkEnd w:id="697"/>
    <w:bookmarkStart w:name="z795" w:id="698"/>
    <w:p>
      <w:pPr>
        <w:spacing w:after="0"/>
        <w:ind w:left="0"/>
        <w:jc w:val="both"/>
      </w:pPr>
      <w:r>
        <w:rPr>
          <w:rFonts w:ascii="Times New Roman"/>
          <w:b w:val="false"/>
          <w:i w:val="false"/>
          <w:color w:val="000000"/>
          <w:sz w:val="28"/>
        </w:rPr>
        <w:t>
      1. Отчетность по трансфертному ценообразованию, представляемая участником международной группы, состоит из заявления об участии в международной группе и следующих видов отчетности:</w:t>
      </w:r>
    </w:p>
    <w:bookmarkEnd w:id="698"/>
    <w:bookmarkStart w:name="z796" w:id="699"/>
    <w:p>
      <w:pPr>
        <w:spacing w:after="0"/>
        <w:ind w:left="0"/>
        <w:jc w:val="both"/>
      </w:pPr>
      <w:r>
        <w:rPr>
          <w:rFonts w:ascii="Times New Roman"/>
          <w:b w:val="false"/>
          <w:i w:val="false"/>
          <w:color w:val="000000"/>
          <w:sz w:val="28"/>
        </w:rPr>
        <w:t xml:space="preserve">
      1) местная; </w:t>
      </w:r>
    </w:p>
    <w:bookmarkEnd w:id="699"/>
    <w:bookmarkStart w:name="z797" w:id="700"/>
    <w:p>
      <w:pPr>
        <w:spacing w:after="0"/>
        <w:ind w:left="0"/>
        <w:jc w:val="both"/>
      </w:pPr>
      <w:r>
        <w:rPr>
          <w:rFonts w:ascii="Times New Roman"/>
          <w:b w:val="false"/>
          <w:i w:val="false"/>
          <w:color w:val="000000"/>
          <w:sz w:val="28"/>
        </w:rPr>
        <w:t>
      2) основная;</w:t>
      </w:r>
    </w:p>
    <w:bookmarkEnd w:id="700"/>
    <w:bookmarkStart w:name="z798" w:id="701"/>
    <w:p>
      <w:pPr>
        <w:spacing w:after="0"/>
        <w:ind w:left="0"/>
        <w:jc w:val="both"/>
      </w:pPr>
      <w:r>
        <w:rPr>
          <w:rFonts w:ascii="Times New Roman"/>
          <w:b w:val="false"/>
          <w:i w:val="false"/>
          <w:color w:val="000000"/>
          <w:sz w:val="28"/>
        </w:rPr>
        <w:t>
      3) межстрановая.</w:t>
      </w:r>
    </w:p>
    <w:bookmarkEnd w:id="701"/>
    <w:bookmarkStart w:name="z799" w:id="702"/>
    <w:p>
      <w:pPr>
        <w:spacing w:after="0"/>
        <w:ind w:left="0"/>
        <w:jc w:val="both"/>
      </w:pPr>
      <w:r>
        <w:rPr>
          <w:rFonts w:ascii="Times New Roman"/>
          <w:b w:val="false"/>
          <w:i w:val="false"/>
          <w:color w:val="000000"/>
          <w:sz w:val="28"/>
        </w:rPr>
        <w:t>
      Формы отчетности по трансфертному ценообразованию и порядок их заполнения утверждаются уполномоченным органом.</w:t>
      </w:r>
    </w:p>
    <w:bookmarkEnd w:id="702"/>
    <w:bookmarkStart w:name="z800" w:id="703"/>
    <w:p>
      <w:pPr>
        <w:spacing w:after="0"/>
        <w:ind w:left="0"/>
        <w:jc w:val="both"/>
      </w:pPr>
      <w:r>
        <w:rPr>
          <w:rFonts w:ascii="Times New Roman"/>
          <w:b w:val="false"/>
          <w:i w:val="false"/>
          <w:color w:val="000000"/>
          <w:sz w:val="28"/>
        </w:rPr>
        <w:t>
      2. Отчетность, предусмотренная настоящей статьей, содержащая сведения, составляющие государственные секреты в соответствии с законодательством Республики Казахстан о государственных секретах, представляется в части, не содержащей сведений, составляющих государственные секреты.</w:t>
      </w:r>
    </w:p>
    <w:bookmarkEnd w:id="703"/>
    <w:bookmarkStart w:name="z801" w:id="704"/>
    <w:p>
      <w:pPr>
        <w:spacing w:after="0"/>
        <w:ind w:left="0"/>
        <w:jc w:val="both"/>
      </w:pPr>
      <w:r>
        <w:rPr>
          <w:rFonts w:ascii="Times New Roman"/>
          <w:b w:val="false"/>
          <w:i w:val="false"/>
          <w:color w:val="000000"/>
          <w:sz w:val="28"/>
        </w:rPr>
        <w:t>
      3. В случае обнаружения участником международной группы неполноты сведений, неточностей либо ошибок в заполнении представленной отчетности такой участник международной группы обязан представить скорректированную отчетность с учетом обновленной информации.</w:t>
      </w:r>
    </w:p>
    <w:bookmarkEnd w:id="704"/>
    <w:bookmarkStart w:name="z802" w:id="705"/>
    <w:p>
      <w:pPr>
        <w:spacing w:after="0"/>
        <w:ind w:left="0"/>
        <w:jc w:val="both"/>
      </w:pPr>
      <w:r>
        <w:rPr>
          <w:rFonts w:ascii="Times New Roman"/>
          <w:b w:val="false"/>
          <w:i w:val="false"/>
          <w:color w:val="000000"/>
          <w:sz w:val="28"/>
        </w:rPr>
        <w:t>
      При этом сроки по представлению отчетности, установленные настоящим Законом, не распространяются на представление скорректированной отчетности.</w:t>
      </w:r>
    </w:p>
    <w:bookmarkEnd w:id="705"/>
    <w:bookmarkStart w:name="z803" w:id="706"/>
    <w:p>
      <w:pPr>
        <w:spacing w:after="0"/>
        <w:ind w:left="0"/>
        <w:jc w:val="both"/>
      </w:pPr>
      <w:r>
        <w:rPr>
          <w:rFonts w:ascii="Times New Roman"/>
          <w:b w:val="false"/>
          <w:i w:val="false"/>
          <w:color w:val="000000"/>
          <w:sz w:val="28"/>
        </w:rPr>
        <w:t>
      4. Непредставление участником международной группы отчетности, предусмотренной настоящей статьей, или представление отчетности, содержащей недостоверные сведения, влечет ответственность в соответствии с законами Республики Казахстан.";</w:t>
      </w:r>
    </w:p>
    <w:bookmarkEnd w:id="706"/>
    <w:bookmarkStart w:name="z804" w:id="707"/>
    <w:p>
      <w:pPr>
        <w:spacing w:after="0"/>
        <w:ind w:left="0"/>
        <w:jc w:val="both"/>
      </w:pPr>
      <w:r>
        <w:rPr>
          <w:rFonts w:ascii="Times New Roman"/>
          <w:b w:val="false"/>
          <w:i w:val="false"/>
          <w:color w:val="000000"/>
          <w:sz w:val="28"/>
        </w:rPr>
        <w:t>
      6) дополнить статьями 7-1, 7-2, 7-3 и 7-4 следующего содержания:</w:t>
      </w:r>
    </w:p>
    <w:bookmarkEnd w:id="707"/>
    <w:bookmarkStart w:name="z805" w:id="708"/>
    <w:p>
      <w:pPr>
        <w:spacing w:after="0"/>
        <w:ind w:left="0"/>
        <w:jc w:val="both"/>
      </w:pPr>
      <w:r>
        <w:rPr>
          <w:rFonts w:ascii="Times New Roman"/>
          <w:b w:val="false"/>
          <w:i w:val="false"/>
          <w:color w:val="000000"/>
          <w:sz w:val="28"/>
        </w:rPr>
        <w:t>
      "Статья 7-1. Местная отчетность</w:t>
      </w:r>
    </w:p>
    <w:bookmarkEnd w:id="708"/>
    <w:bookmarkStart w:name="z806" w:id="709"/>
    <w:p>
      <w:pPr>
        <w:spacing w:after="0"/>
        <w:ind w:left="0"/>
        <w:jc w:val="both"/>
      </w:pPr>
      <w:r>
        <w:rPr>
          <w:rFonts w:ascii="Times New Roman"/>
          <w:b w:val="false"/>
          <w:i w:val="false"/>
          <w:color w:val="000000"/>
          <w:sz w:val="28"/>
        </w:rPr>
        <w:t xml:space="preserve">
      1. Местная отчетность за отчетный финансовый год представляется участником международной группы в уполномоченный орган не позднее 12 месяцев, следующих за отчетным финансовым годом. </w:t>
      </w:r>
    </w:p>
    <w:bookmarkEnd w:id="709"/>
    <w:bookmarkStart w:name="z807" w:id="710"/>
    <w:p>
      <w:pPr>
        <w:spacing w:after="0"/>
        <w:ind w:left="0"/>
        <w:jc w:val="both"/>
      </w:pPr>
      <w:r>
        <w:rPr>
          <w:rFonts w:ascii="Times New Roman"/>
          <w:b w:val="false"/>
          <w:i w:val="false"/>
          <w:color w:val="000000"/>
          <w:sz w:val="28"/>
        </w:rPr>
        <w:t>
      2. Если иное не установлено пунктом 3 настоящей статьи, обязанность по представлению местной отчетности возлагается на следующих участников международной группы:</w:t>
      </w:r>
    </w:p>
    <w:bookmarkEnd w:id="710"/>
    <w:bookmarkStart w:name="z808" w:id="711"/>
    <w:p>
      <w:pPr>
        <w:spacing w:after="0"/>
        <w:ind w:left="0"/>
        <w:jc w:val="both"/>
      </w:pPr>
      <w:r>
        <w:rPr>
          <w:rFonts w:ascii="Times New Roman"/>
          <w:b w:val="false"/>
          <w:i w:val="false"/>
          <w:color w:val="000000"/>
          <w:sz w:val="28"/>
        </w:rPr>
        <w:t>
      1) материнскую компанию международной группы, которая является резидентом Республики Казахстан;</w:t>
      </w:r>
    </w:p>
    <w:bookmarkEnd w:id="711"/>
    <w:bookmarkStart w:name="z809" w:id="712"/>
    <w:p>
      <w:pPr>
        <w:spacing w:after="0"/>
        <w:ind w:left="0"/>
        <w:jc w:val="both"/>
      </w:pPr>
      <w:r>
        <w:rPr>
          <w:rFonts w:ascii="Times New Roman"/>
          <w:b w:val="false"/>
          <w:i w:val="false"/>
          <w:color w:val="000000"/>
          <w:sz w:val="28"/>
        </w:rPr>
        <w:t>
      2) уполномоченного участника международной группы (в случае, если местная отчетность подлежит представлению уполномоченным участником международной группы);</w:t>
      </w:r>
    </w:p>
    <w:bookmarkEnd w:id="712"/>
    <w:bookmarkStart w:name="z810" w:id="713"/>
    <w:p>
      <w:pPr>
        <w:spacing w:after="0"/>
        <w:ind w:left="0"/>
        <w:jc w:val="both"/>
      </w:pPr>
      <w:r>
        <w:rPr>
          <w:rFonts w:ascii="Times New Roman"/>
          <w:b w:val="false"/>
          <w:i w:val="false"/>
          <w:color w:val="000000"/>
          <w:sz w:val="28"/>
        </w:rPr>
        <w:t>
      3) резидента, являющегося участником международной группы и не являющегося материнской компанией международной группы или уполномоченным участником международной группы;</w:t>
      </w:r>
    </w:p>
    <w:bookmarkEnd w:id="713"/>
    <w:bookmarkStart w:name="z811" w:id="714"/>
    <w:p>
      <w:pPr>
        <w:spacing w:after="0"/>
        <w:ind w:left="0"/>
        <w:jc w:val="both"/>
      </w:pPr>
      <w:r>
        <w:rPr>
          <w:rFonts w:ascii="Times New Roman"/>
          <w:b w:val="false"/>
          <w:i w:val="false"/>
          <w:color w:val="000000"/>
          <w:sz w:val="28"/>
        </w:rPr>
        <w:t>
      4) нерезидента, являющегося участником международной группы и осуществляющего предпринимательскую деятельность в Республике Казахстан через структурное подразделение, постоянное учреждение.</w:t>
      </w:r>
    </w:p>
    <w:bookmarkEnd w:id="714"/>
    <w:bookmarkStart w:name="z812" w:id="715"/>
    <w:p>
      <w:pPr>
        <w:spacing w:after="0"/>
        <w:ind w:left="0"/>
        <w:jc w:val="both"/>
      </w:pPr>
      <w:r>
        <w:rPr>
          <w:rFonts w:ascii="Times New Roman"/>
          <w:b w:val="false"/>
          <w:i w:val="false"/>
          <w:color w:val="000000"/>
          <w:sz w:val="28"/>
        </w:rPr>
        <w:t xml:space="preserve">
      Несмотря на положения подпункта 3) или 4) настоящего пункта, в случае, если местная отчетность будет представлена уполномоченным участником международной группы от имени лица, указанного в подпункте 3) или 4) настоящего пункта, обязанность по представлению местной отчетности считается исполненной таким лицом. </w:t>
      </w:r>
    </w:p>
    <w:bookmarkEnd w:id="715"/>
    <w:bookmarkStart w:name="z813" w:id="716"/>
    <w:p>
      <w:pPr>
        <w:spacing w:after="0"/>
        <w:ind w:left="0"/>
        <w:jc w:val="both"/>
      </w:pPr>
      <w:r>
        <w:rPr>
          <w:rFonts w:ascii="Times New Roman"/>
          <w:b w:val="false"/>
          <w:i w:val="false"/>
          <w:color w:val="000000"/>
          <w:sz w:val="28"/>
        </w:rPr>
        <w:t xml:space="preserve">
      3. Положения настоящей статьи распространяются на участника международной группы (за исключением указанного в подпункте 2) пункта 2 настоящей статьи), которым за отчетный финансовый год совершены сделки, указанные в статье 3 настоящего Закона, и у которого размер выручки в соответствии с его финансовой отчетностью за финансовый год, предшествующий отчетному финансовому году, составляет не менее </w:t>
      </w:r>
      <w:r>
        <w:br/>
      </w:r>
      <w:r>
        <w:rPr>
          <w:rFonts w:ascii="Times New Roman"/>
          <w:b w:val="false"/>
          <w:i w:val="false"/>
          <w:color w:val="000000"/>
          <w:sz w:val="28"/>
        </w:rPr>
        <w:t xml:space="preserve">пятимиллионнократного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  </w:t>
      </w:r>
    </w:p>
    <w:bookmarkEnd w:id="716"/>
    <w:bookmarkStart w:name="z814" w:id="717"/>
    <w:p>
      <w:pPr>
        <w:spacing w:after="0"/>
        <w:ind w:left="0"/>
        <w:jc w:val="both"/>
      </w:pPr>
      <w:r>
        <w:rPr>
          <w:rFonts w:ascii="Times New Roman"/>
          <w:b w:val="false"/>
          <w:i w:val="false"/>
          <w:color w:val="000000"/>
          <w:sz w:val="28"/>
        </w:rPr>
        <w:t xml:space="preserve">
      Статья 7-2. Основная отчетность  </w:t>
      </w:r>
    </w:p>
    <w:bookmarkEnd w:id="717"/>
    <w:bookmarkStart w:name="z815" w:id="718"/>
    <w:p>
      <w:pPr>
        <w:spacing w:after="0"/>
        <w:ind w:left="0"/>
        <w:jc w:val="both"/>
      </w:pPr>
      <w:r>
        <w:rPr>
          <w:rFonts w:ascii="Times New Roman"/>
          <w:b w:val="false"/>
          <w:i w:val="false"/>
          <w:color w:val="000000"/>
          <w:sz w:val="28"/>
        </w:rPr>
        <w:t xml:space="preserve">
      1. Основная отчетность за отчетный финансовый год представляется участником международной группы в уполномоченный орган по его требованию. </w:t>
      </w:r>
    </w:p>
    <w:bookmarkEnd w:id="718"/>
    <w:bookmarkStart w:name="z816" w:id="719"/>
    <w:p>
      <w:pPr>
        <w:spacing w:after="0"/>
        <w:ind w:left="0"/>
        <w:jc w:val="both"/>
      </w:pPr>
      <w:r>
        <w:rPr>
          <w:rFonts w:ascii="Times New Roman"/>
          <w:b w:val="false"/>
          <w:i w:val="false"/>
          <w:color w:val="000000"/>
          <w:sz w:val="28"/>
        </w:rPr>
        <w:t>
      Основная отчетность за отчетный финансовый год представляется участником международной группы в уполномоченный орган не позднее 12 месяцев со дня получения участником международной группы требования о представлении такой отчетности.</w:t>
      </w:r>
    </w:p>
    <w:bookmarkEnd w:id="719"/>
    <w:bookmarkStart w:name="z817" w:id="720"/>
    <w:p>
      <w:pPr>
        <w:spacing w:after="0"/>
        <w:ind w:left="0"/>
        <w:jc w:val="both"/>
      </w:pPr>
      <w:r>
        <w:rPr>
          <w:rFonts w:ascii="Times New Roman"/>
          <w:b w:val="false"/>
          <w:i w:val="false"/>
          <w:color w:val="000000"/>
          <w:sz w:val="28"/>
        </w:rPr>
        <w:t>
      При этом обязательство по представлению основной отчетности считается исполненным в случае представления участником международной группы нотариально засвидетельствованной копии основной отчетности материнской компании международной группы, являющейся нерезидентом, или уполномоченного участника международной группы (в случае, если материнская компания международной группы предоставила такому участнику международной группы полномочия по представлению основной отчетности), содержащей информацию, аналогичную информации по основной отчетности, требования по составлению которой установлены законодательством Республики Казахстан о трансфертном ценообразовании. В случае, если основная отчетность представлена материнской компанией международной группы или уполномоченным участником международной группы в компетентный орган иностранного государства в электронном виде, нотариальное засвидетельствование копии такой отчетности не требуется.</w:t>
      </w:r>
    </w:p>
    <w:bookmarkEnd w:id="720"/>
    <w:bookmarkStart w:name="z818" w:id="721"/>
    <w:p>
      <w:pPr>
        <w:spacing w:after="0"/>
        <w:ind w:left="0"/>
        <w:jc w:val="both"/>
      </w:pPr>
      <w:r>
        <w:rPr>
          <w:rFonts w:ascii="Times New Roman"/>
          <w:b w:val="false"/>
          <w:i w:val="false"/>
          <w:color w:val="000000"/>
          <w:sz w:val="28"/>
        </w:rPr>
        <w:t>
      2. Если иное не установлено пунктом 3 настоящей статьи, обязанность по представлению основной отчетности по требованию уполномоченного органа распространяется на следующих участников международной группы:</w:t>
      </w:r>
    </w:p>
    <w:bookmarkEnd w:id="721"/>
    <w:bookmarkStart w:name="z819" w:id="722"/>
    <w:p>
      <w:pPr>
        <w:spacing w:after="0"/>
        <w:ind w:left="0"/>
        <w:jc w:val="both"/>
      </w:pPr>
      <w:r>
        <w:rPr>
          <w:rFonts w:ascii="Times New Roman"/>
          <w:b w:val="false"/>
          <w:i w:val="false"/>
          <w:color w:val="000000"/>
          <w:sz w:val="28"/>
        </w:rPr>
        <w:t>
      1) материнскую компанию международной группы, которая является резидентом Республики Казахстан;</w:t>
      </w:r>
    </w:p>
    <w:bookmarkEnd w:id="722"/>
    <w:bookmarkStart w:name="z820" w:id="723"/>
    <w:p>
      <w:pPr>
        <w:spacing w:after="0"/>
        <w:ind w:left="0"/>
        <w:jc w:val="both"/>
      </w:pPr>
      <w:r>
        <w:rPr>
          <w:rFonts w:ascii="Times New Roman"/>
          <w:b w:val="false"/>
          <w:i w:val="false"/>
          <w:color w:val="000000"/>
          <w:sz w:val="28"/>
        </w:rPr>
        <w:t>
      2) уполномоченного участника международной группы (в случае, если основная отчетность подлежит представлению уполномоченным участником международной группы);</w:t>
      </w:r>
    </w:p>
    <w:bookmarkEnd w:id="723"/>
    <w:bookmarkStart w:name="z821" w:id="724"/>
    <w:p>
      <w:pPr>
        <w:spacing w:after="0"/>
        <w:ind w:left="0"/>
        <w:jc w:val="both"/>
      </w:pPr>
      <w:r>
        <w:rPr>
          <w:rFonts w:ascii="Times New Roman"/>
          <w:b w:val="false"/>
          <w:i w:val="false"/>
          <w:color w:val="000000"/>
          <w:sz w:val="28"/>
        </w:rPr>
        <w:t xml:space="preserve">
      3) резидента, являющегося участником международной группы и не являющегося материнской компанией международной группы или уполномоченным участником международной группы; </w:t>
      </w:r>
    </w:p>
    <w:bookmarkEnd w:id="724"/>
    <w:bookmarkStart w:name="z822" w:id="725"/>
    <w:p>
      <w:pPr>
        <w:spacing w:after="0"/>
        <w:ind w:left="0"/>
        <w:jc w:val="both"/>
      </w:pPr>
      <w:r>
        <w:rPr>
          <w:rFonts w:ascii="Times New Roman"/>
          <w:b w:val="false"/>
          <w:i w:val="false"/>
          <w:color w:val="000000"/>
          <w:sz w:val="28"/>
        </w:rPr>
        <w:t xml:space="preserve">
      4) нерезидента, являющегося участником международной группы и осуществляющего предпринимательскую деятельность в Республике Казахстан через структурное подразделение, постоянное учреждение, если материнская компания международной группы или уполномоченный участник международной группы (в случае, если основная отчетность подлежит представлению уполномоченным участником международной группы) не является резидентом Республики Казахстан. </w:t>
      </w:r>
    </w:p>
    <w:bookmarkEnd w:id="725"/>
    <w:bookmarkStart w:name="z823" w:id="726"/>
    <w:p>
      <w:pPr>
        <w:spacing w:after="0"/>
        <w:ind w:left="0"/>
        <w:jc w:val="both"/>
      </w:pPr>
      <w:r>
        <w:rPr>
          <w:rFonts w:ascii="Times New Roman"/>
          <w:b w:val="false"/>
          <w:i w:val="false"/>
          <w:color w:val="000000"/>
          <w:sz w:val="28"/>
        </w:rPr>
        <w:t>
      В случае если основная отчетность будет представлена уполномоченным участником международной группы от имени лица, указанного в подпункте 3) или 4) настоящего пункта, или материнской компанией международной группы, участником которой является лицо, указанное в подпункте 3) или 4) настоящего пункта, в порядке, определенном уполномоченным органом, то обязанность лица, указанного в подпункте 3) или 4) настоящего пункта, по представлению основной отчетности по требованию уполномоченного органа считается исполненной.</w:t>
      </w:r>
    </w:p>
    <w:bookmarkEnd w:id="726"/>
    <w:bookmarkStart w:name="z824" w:id="727"/>
    <w:p>
      <w:pPr>
        <w:spacing w:after="0"/>
        <w:ind w:left="0"/>
        <w:jc w:val="both"/>
      </w:pPr>
      <w:r>
        <w:rPr>
          <w:rFonts w:ascii="Times New Roman"/>
          <w:b w:val="false"/>
          <w:i w:val="false"/>
          <w:color w:val="000000"/>
          <w:sz w:val="28"/>
        </w:rPr>
        <w:t>
      3. Положения настоящей статьи распространяются на участника международной группы, одновременно соответствующего следующим условиям:</w:t>
      </w:r>
    </w:p>
    <w:bookmarkEnd w:id="727"/>
    <w:bookmarkStart w:name="z825" w:id="728"/>
    <w:p>
      <w:pPr>
        <w:spacing w:after="0"/>
        <w:ind w:left="0"/>
        <w:jc w:val="both"/>
      </w:pPr>
      <w:r>
        <w:rPr>
          <w:rFonts w:ascii="Times New Roman"/>
          <w:b w:val="false"/>
          <w:i w:val="false"/>
          <w:color w:val="000000"/>
          <w:sz w:val="28"/>
        </w:rPr>
        <w:t>
      1) в отчетном финансовом году участником международной группы совершались сделки, указанные в статье 3 настоящего Закона;</w:t>
      </w:r>
    </w:p>
    <w:bookmarkEnd w:id="728"/>
    <w:bookmarkStart w:name="z826" w:id="729"/>
    <w:p>
      <w:pPr>
        <w:spacing w:after="0"/>
        <w:ind w:left="0"/>
        <w:jc w:val="both"/>
      </w:pPr>
      <w:r>
        <w:rPr>
          <w:rFonts w:ascii="Times New Roman"/>
          <w:b w:val="false"/>
          <w:i w:val="false"/>
          <w:color w:val="000000"/>
          <w:sz w:val="28"/>
        </w:rPr>
        <w:t>
      2) размер выручки по консолидированной финансовой отчетности международной группы за финансовый год, непосредственно предшествующий отчетному финансовому году, за который представляется основная отчетность, составляет не менее суммы:</w:t>
      </w:r>
    </w:p>
    <w:bookmarkEnd w:id="729"/>
    <w:bookmarkStart w:name="z827" w:id="730"/>
    <w:p>
      <w:pPr>
        <w:spacing w:after="0"/>
        <w:ind w:left="0"/>
        <w:jc w:val="both"/>
      </w:pPr>
      <w:r>
        <w:rPr>
          <w:rFonts w:ascii="Times New Roman"/>
          <w:b w:val="false"/>
          <w:i w:val="false"/>
          <w:color w:val="000000"/>
          <w:sz w:val="28"/>
        </w:rPr>
        <w:t>
      эквивалентной 750 миллионам евро с применением среднеарифметического рыночного курса обмена валюты, определенного в соответствии с налоговым законодательством Республики Казахстан, за соответствующий финансовый год, – в случае, если материнская компания международной группы является резидентом Республики Казахстан;</w:t>
      </w:r>
    </w:p>
    <w:bookmarkEnd w:id="730"/>
    <w:bookmarkStart w:name="z828" w:id="731"/>
    <w:p>
      <w:pPr>
        <w:spacing w:after="0"/>
        <w:ind w:left="0"/>
        <w:jc w:val="both"/>
      </w:pPr>
      <w:r>
        <w:rPr>
          <w:rFonts w:ascii="Times New Roman"/>
          <w:b w:val="false"/>
          <w:i w:val="false"/>
          <w:color w:val="000000"/>
          <w:sz w:val="28"/>
        </w:rPr>
        <w:t>
      установленной законодательством иностранного государства, резидентом которого является материнская компания международной группы или уполномоченный участник международной группы (в случае, если материнская компания международной группы предоставила такому участнику международной группы полномочия по представлению межстрановой отчетности), для возникновения обязанности по представлению в компетентный орган такого государства межстрановой отчетности, – в случае, если материнская компания международной группы или уполномоченный участник международной группы является нерезидентом Республики Казахстан, и при наличии в таком иностранном государстве законодательства по представлению межстрановой отчетности.</w:t>
      </w:r>
    </w:p>
    <w:bookmarkEnd w:id="731"/>
    <w:bookmarkStart w:name="z829" w:id="732"/>
    <w:p>
      <w:pPr>
        <w:spacing w:after="0"/>
        <w:ind w:left="0"/>
        <w:jc w:val="both"/>
      </w:pPr>
      <w:r>
        <w:rPr>
          <w:rFonts w:ascii="Times New Roman"/>
          <w:b w:val="false"/>
          <w:i w:val="false"/>
          <w:color w:val="000000"/>
          <w:sz w:val="28"/>
        </w:rPr>
        <w:t>
      Статья 7-3. Межстрановая отчетность</w:t>
      </w:r>
    </w:p>
    <w:bookmarkEnd w:id="732"/>
    <w:bookmarkStart w:name="z830" w:id="733"/>
    <w:p>
      <w:pPr>
        <w:spacing w:after="0"/>
        <w:ind w:left="0"/>
        <w:jc w:val="both"/>
      </w:pPr>
      <w:r>
        <w:rPr>
          <w:rFonts w:ascii="Times New Roman"/>
          <w:b w:val="false"/>
          <w:i w:val="false"/>
          <w:color w:val="000000"/>
          <w:sz w:val="28"/>
        </w:rPr>
        <w:t>
      1. Межстрановая отчетность за отчетный финансовый год представляется в уполномоченный орган участником международной группы, указанным в пункте 2 настоящей статьи, не позднее 12 месяцев, следующих за отчетным финансовым годом.</w:t>
      </w:r>
    </w:p>
    <w:bookmarkEnd w:id="733"/>
    <w:bookmarkStart w:name="z831" w:id="734"/>
    <w:p>
      <w:pPr>
        <w:spacing w:after="0"/>
        <w:ind w:left="0"/>
        <w:jc w:val="both"/>
      </w:pPr>
      <w:r>
        <w:rPr>
          <w:rFonts w:ascii="Times New Roman"/>
          <w:b w:val="false"/>
          <w:i w:val="false"/>
          <w:color w:val="000000"/>
          <w:sz w:val="28"/>
        </w:rPr>
        <w:t>
      Межстрановая отчетность за отчетный финансовый год представляется участником международной группы, указанным в пункте 3 настоящей статьи, в уполномоченный орган по его требованию не позднее 12 месяцев со дня получения участником международной группы требования о представлении межстрановой отчетности.</w:t>
      </w:r>
    </w:p>
    <w:bookmarkEnd w:id="734"/>
    <w:bookmarkStart w:name="z832" w:id="735"/>
    <w:p>
      <w:pPr>
        <w:spacing w:after="0"/>
        <w:ind w:left="0"/>
        <w:jc w:val="both"/>
      </w:pPr>
      <w:r>
        <w:rPr>
          <w:rFonts w:ascii="Times New Roman"/>
          <w:b w:val="false"/>
          <w:i w:val="false"/>
          <w:color w:val="000000"/>
          <w:sz w:val="28"/>
        </w:rPr>
        <w:t>
      При этом обязательство по представлению межстрановой отчетности считается исполненным в случае представления участником международной группы нотариально засвидетельствованной копии межстрановой отчетности материнской компании международной группы, являющейся нерезидентом, или уполномоченного участника международной группы (в случае, если материнская компания международной группы предоставила такому участнику международной группы полномочия по представлению межстрановой отчетности), содержащей информацию, аналогичную информации по межстрановой отчетности, требования по составлению которой установлены законодательством Республики Казахстан о трансфертном ценообразовании. В случае, если межстрановая отчетность представлена материнской компанией международной группы или уполномоченным участником международной группы в компетентный орган иностранного государства в электронном виде, нотариальное засвидетельствование копии такой отчетности не требуется.</w:t>
      </w:r>
    </w:p>
    <w:bookmarkEnd w:id="735"/>
    <w:bookmarkStart w:name="z833" w:id="736"/>
    <w:p>
      <w:pPr>
        <w:spacing w:after="0"/>
        <w:ind w:left="0"/>
        <w:jc w:val="both"/>
      </w:pPr>
      <w:r>
        <w:rPr>
          <w:rFonts w:ascii="Times New Roman"/>
          <w:b w:val="false"/>
          <w:i w:val="false"/>
          <w:color w:val="000000"/>
          <w:sz w:val="28"/>
        </w:rPr>
        <w:t>
      2. Если иное не установлено пунктом 4 настоящей статьи, обязанность по представлению межстрановой отчетности возлагается на следующих участников международной группы:</w:t>
      </w:r>
    </w:p>
    <w:bookmarkEnd w:id="736"/>
    <w:bookmarkStart w:name="z834" w:id="737"/>
    <w:p>
      <w:pPr>
        <w:spacing w:after="0"/>
        <w:ind w:left="0"/>
        <w:jc w:val="both"/>
      </w:pPr>
      <w:r>
        <w:rPr>
          <w:rFonts w:ascii="Times New Roman"/>
          <w:b w:val="false"/>
          <w:i w:val="false"/>
          <w:color w:val="000000"/>
          <w:sz w:val="28"/>
        </w:rPr>
        <w:t>
      1) материнскую компанию международной группы, которая является резидентом Республики Казахстан;</w:t>
      </w:r>
    </w:p>
    <w:bookmarkEnd w:id="737"/>
    <w:bookmarkStart w:name="z835" w:id="738"/>
    <w:p>
      <w:pPr>
        <w:spacing w:after="0"/>
        <w:ind w:left="0"/>
        <w:jc w:val="both"/>
      </w:pPr>
      <w:r>
        <w:rPr>
          <w:rFonts w:ascii="Times New Roman"/>
          <w:b w:val="false"/>
          <w:i w:val="false"/>
          <w:color w:val="000000"/>
          <w:sz w:val="28"/>
        </w:rPr>
        <w:t xml:space="preserve">
      2) уполномоченного участника международной группы (в случае, если материнская компания международной группы, указанная в подпункте 1) настоящего пункта, предоставила такому участнику международной группы полномочия по представлению межстрановой отчетности). </w:t>
      </w:r>
    </w:p>
    <w:bookmarkEnd w:id="738"/>
    <w:bookmarkStart w:name="z836" w:id="739"/>
    <w:p>
      <w:pPr>
        <w:spacing w:after="0"/>
        <w:ind w:left="0"/>
        <w:jc w:val="both"/>
      </w:pPr>
      <w:r>
        <w:rPr>
          <w:rFonts w:ascii="Times New Roman"/>
          <w:b w:val="false"/>
          <w:i w:val="false"/>
          <w:color w:val="000000"/>
          <w:sz w:val="28"/>
        </w:rPr>
        <w:t>
      3. Если иное не установлено пунктом 4 настоящей статьи, обязанность по представлению межстрановой отчетности по требованию уполномоченного органа распространяется на следующих участников международной группы:</w:t>
      </w:r>
    </w:p>
    <w:bookmarkEnd w:id="739"/>
    <w:bookmarkStart w:name="z837" w:id="740"/>
    <w:p>
      <w:pPr>
        <w:spacing w:after="0"/>
        <w:ind w:left="0"/>
        <w:jc w:val="both"/>
      </w:pPr>
      <w:r>
        <w:rPr>
          <w:rFonts w:ascii="Times New Roman"/>
          <w:b w:val="false"/>
          <w:i w:val="false"/>
          <w:color w:val="000000"/>
          <w:sz w:val="28"/>
        </w:rPr>
        <w:t xml:space="preserve">
      1) резидента, являющегося участником международной группы и не являющегося материнской компанией международной группы или уполномоченным участником международной группы, при соблюдении одного из следующих условий: </w:t>
      </w:r>
    </w:p>
    <w:bookmarkEnd w:id="740"/>
    <w:bookmarkStart w:name="z838" w:id="741"/>
    <w:p>
      <w:pPr>
        <w:spacing w:after="0"/>
        <w:ind w:left="0"/>
        <w:jc w:val="both"/>
      </w:pPr>
      <w:r>
        <w:rPr>
          <w:rFonts w:ascii="Times New Roman"/>
          <w:b w:val="false"/>
          <w:i w:val="false"/>
          <w:color w:val="000000"/>
          <w:sz w:val="28"/>
        </w:rPr>
        <w:t xml:space="preserve">
      материнская компания международной группы или уполномоченный участник международной группы (в случае, если материнская компания международной группы предоставила такому участнику международной группы полномочия по представлению межстрановой отчетности) не является резидентом Республики Казахстан и не имеет обязательств по представлению межстрановой отчетности согласно законодательству государства (территории), резидентом которого (которой) она или он является; </w:t>
      </w:r>
    </w:p>
    <w:bookmarkEnd w:id="741"/>
    <w:bookmarkStart w:name="z839" w:id="742"/>
    <w:p>
      <w:pPr>
        <w:spacing w:after="0"/>
        <w:ind w:left="0"/>
        <w:jc w:val="both"/>
      </w:pPr>
      <w:r>
        <w:rPr>
          <w:rFonts w:ascii="Times New Roman"/>
          <w:b w:val="false"/>
          <w:i w:val="false"/>
          <w:color w:val="000000"/>
          <w:sz w:val="28"/>
        </w:rPr>
        <w:t xml:space="preserve">
      материнская компания международной группы или уполномоченный участник международной группы (в случае, если материнская компания международной группы предоставила такому участнику международной группы полномочия по представлению межстрановой отчетности) не исполнили свои обязательства по представлению межстрановой отчетности (при наличии у уполномоченного органа информации, в том числе полученной от компетентного органа иностранного государства (территории)); </w:t>
      </w:r>
    </w:p>
    <w:bookmarkEnd w:id="742"/>
    <w:bookmarkStart w:name="z840" w:id="743"/>
    <w:p>
      <w:pPr>
        <w:spacing w:after="0"/>
        <w:ind w:left="0"/>
        <w:jc w:val="both"/>
      </w:pPr>
      <w:r>
        <w:rPr>
          <w:rFonts w:ascii="Times New Roman"/>
          <w:b w:val="false"/>
          <w:i w:val="false"/>
          <w:color w:val="000000"/>
          <w:sz w:val="28"/>
        </w:rPr>
        <w:t>
      государство (территория), в котором (на которой) материнская компания международной группы или уполномоченный участник международной группы (в случае, если материнская компания международной группы предоставила такому участнику международной группы полномочия по представлению межстрановой отчетности) является резидентом, не имеет действующего международного договора (соглашения) с Республикой Казахстан, предусматривающего положение об обмене информацией по вопросам налогообложения;</w:t>
      </w:r>
    </w:p>
    <w:bookmarkEnd w:id="743"/>
    <w:bookmarkStart w:name="z841" w:id="744"/>
    <w:p>
      <w:pPr>
        <w:spacing w:after="0"/>
        <w:ind w:left="0"/>
        <w:jc w:val="both"/>
      </w:pPr>
      <w:r>
        <w:rPr>
          <w:rFonts w:ascii="Times New Roman"/>
          <w:b w:val="false"/>
          <w:i w:val="false"/>
          <w:color w:val="000000"/>
          <w:sz w:val="28"/>
        </w:rPr>
        <w:t>
      государство (территория), в котором (на которой) материнская компания международной группы или уполномоченный участник международной группы (в случае, если материнская компания международной группы предоставила такому участнику международной группы полномочия по представлению межстрановой отчетности) является резидентом, допускает систематическое неисполнение обязательств по автоматическому обмену информацией с уполномоченным органом;</w:t>
      </w:r>
    </w:p>
    <w:bookmarkEnd w:id="744"/>
    <w:bookmarkStart w:name="z842" w:id="745"/>
    <w:p>
      <w:pPr>
        <w:spacing w:after="0"/>
        <w:ind w:left="0"/>
        <w:jc w:val="both"/>
      </w:pPr>
      <w:r>
        <w:rPr>
          <w:rFonts w:ascii="Times New Roman"/>
          <w:b w:val="false"/>
          <w:i w:val="false"/>
          <w:color w:val="000000"/>
          <w:sz w:val="28"/>
        </w:rPr>
        <w:t>
      2) нерезидента, являющегося участником международной группы и осуществляющего предпринимательскую деятельность в Республике Казахстан через структурное подразделение, постоянное учреждение, при соблюдении одного из условий, аналогичных условиям, указанным в подпункте 1) настоящего пункта.</w:t>
      </w:r>
    </w:p>
    <w:bookmarkEnd w:id="745"/>
    <w:bookmarkStart w:name="z843" w:id="746"/>
    <w:p>
      <w:pPr>
        <w:spacing w:after="0"/>
        <w:ind w:left="0"/>
        <w:jc w:val="both"/>
      </w:pPr>
      <w:r>
        <w:rPr>
          <w:rFonts w:ascii="Times New Roman"/>
          <w:b w:val="false"/>
          <w:i w:val="false"/>
          <w:color w:val="000000"/>
          <w:sz w:val="28"/>
        </w:rPr>
        <w:t>
      Для целей абзаца пятого подпункта 1) настоящего пункта под систематическим неисполнением обязательств по автоматическому обмену информацией понимаются случаи, когда от компетентного органа иностранного государства (территории) уполномоченным органом получен отказ в представлении сведений по межстрановой отчетности при наличии с Республикой Казахстан международного договора (соглашения), предусматривающего положение об обмене информацией по вопросам налогообложения, или когда компетентный орган иностранного государства (территории) не осуществил с уполномоченным органом автоматический обмен информацией по данным межстрановой отчетности в отношении международной группы, один из участников которой является резидентом Республики Казахстан или нерезидентом, осуществляющим предпринимательскую деятельность в Республике Казахстан через структурное подразделение, постоянное учреждение, в течение более чем двух лет после направления уполномоченным органом соответствующего запроса.</w:t>
      </w:r>
    </w:p>
    <w:bookmarkEnd w:id="746"/>
    <w:bookmarkStart w:name="z844" w:id="747"/>
    <w:p>
      <w:pPr>
        <w:spacing w:after="0"/>
        <w:ind w:left="0"/>
        <w:jc w:val="both"/>
      </w:pPr>
      <w:r>
        <w:rPr>
          <w:rFonts w:ascii="Times New Roman"/>
          <w:b w:val="false"/>
          <w:i w:val="false"/>
          <w:color w:val="000000"/>
          <w:sz w:val="28"/>
        </w:rPr>
        <w:t>
      4. Положения настоящей статьи распространяются на материнскую компанию международной группы или уполномоченного участника международной группы (в случае, если материнская компания международной группы предоставила такому участнику международной группы полномочия по представлению межстрановой отчетности), или иного участника международной группы, на которого возложена обязанность по представлению межстрановой отчетности по требованию уполномоченного органа, при условии, если размер выручки по консолидированной финансовой отчетности международной группы за финансовый год, непосредственно предшествующий отчетному финансовому году, за который представляется межстрановая отчетность, составляет не менее суммы:</w:t>
      </w:r>
    </w:p>
    <w:bookmarkEnd w:id="747"/>
    <w:bookmarkStart w:name="z845" w:id="748"/>
    <w:p>
      <w:pPr>
        <w:spacing w:after="0"/>
        <w:ind w:left="0"/>
        <w:jc w:val="both"/>
      </w:pPr>
      <w:r>
        <w:rPr>
          <w:rFonts w:ascii="Times New Roman"/>
          <w:b w:val="false"/>
          <w:i w:val="false"/>
          <w:color w:val="000000"/>
          <w:sz w:val="28"/>
        </w:rPr>
        <w:t>
      эквивалентной 750 миллионам евро с применением среднеарифметического рыночного курса обмена валюты, определенного в соответствии с налоговым законодательством Республики Казахстан, за соответствующий финансовый год, – в случае, если материнская компания международной группы является резидентом Республики Казахстан;</w:t>
      </w:r>
    </w:p>
    <w:bookmarkEnd w:id="748"/>
    <w:bookmarkStart w:name="z846" w:id="749"/>
    <w:p>
      <w:pPr>
        <w:spacing w:after="0"/>
        <w:ind w:left="0"/>
        <w:jc w:val="both"/>
      </w:pPr>
      <w:r>
        <w:rPr>
          <w:rFonts w:ascii="Times New Roman"/>
          <w:b w:val="false"/>
          <w:i w:val="false"/>
          <w:color w:val="000000"/>
          <w:sz w:val="28"/>
        </w:rPr>
        <w:t>
      установленной законодательством иностранного государства, резидентом которого является материнская компания международной группы или уполномоченный участник международной группы, для возникновения обязанности по представлению в компетентный орган такого государства межстрановой отчетности, – в случае, если материнская компания международной группы или уполномоченный участник международной группы является нерезидентом Республики Казахстан, и при наличии в таком иностранном государстве законодательства по представлению межстрановой отчетности.</w:t>
      </w:r>
    </w:p>
    <w:bookmarkEnd w:id="749"/>
    <w:bookmarkStart w:name="z847" w:id="750"/>
    <w:p>
      <w:pPr>
        <w:spacing w:after="0"/>
        <w:ind w:left="0"/>
        <w:jc w:val="both"/>
      </w:pPr>
      <w:r>
        <w:rPr>
          <w:rFonts w:ascii="Times New Roman"/>
          <w:b w:val="false"/>
          <w:i w:val="false"/>
          <w:color w:val="000000"/>
          <w:sz w:val="28"/>
        </w:rPr>
        <w:t>
      5. Уполномоченный орган должен запрашивать и требовать от компетентного органа иностранного государства представления через автоматический обмен информацией на ежегодной основе на основании международного договора (соглашения), предусматривающего положение об обмене информацией по вопросам налогообложения, данных межстрановой отчетности в отношении деятельности международной группы, один из участников которой является резидентом Республики Казахстан или нерезидентом, осуществляющим предпринимательскую деятельность в Республике Казахстан через структурное подразделение, постоянное учреждение, в порядке и сроки, которые установлены сторонами такого международного договора (соглашения).</w:t>
      </w:r>
    </w:p>
    <w:bookmarkEnd w:id="750"/>
    <w:bookmarkStart w:name="z848" w:id="751"/>
    <w:p>
      <w:pPr>
        <w:spacing w:after="0"/>
        <w:ind w:left="0"/>
        <w:jc w:val="both"/>
      </w:pPr>
      <w:r>
        <w:rPr>
          <w:rFonts w:ascii="Times New Roman"/>
          <w:b w:val="false"/>
          <w:i w:val="false"/>
          <w:color w:val="000000"/>
          <w:sz w:val="28"/>
        </w:rPr>
        <w:t xml:space="preserve">
      6. Уполномоченный орган должен направлять по автоматическому обмену информацией на основании действующего международного договора (соглашения), одной из сторон которого является Республика Казахстан, предусматривающего положение об обмене информацией по вопросам налогообложения, соответствующие данные межстрановой отчетности, представленной в Республике Казахстан материнской компанией международной группы или уполномоченным участником международной группы, компетентному органу иностранного государства (территории), в котором (на которой) участник международной группы является резидентом или нерезидентом, осуществляющим предпринимательскую деятельность через структурное подразделение, постоянное учреждение, по запросу иностранного государства в порядке и сроки, которые установлены сторонами такого международного договора (соглашения), при условии соблюдения компетентным органом иностранного государства (территории) принципа взаимности. </w:t>
      </w:r>
    </w:p>
    <w:bookmarkEnd w:id="751"/>
    <w:bookmarkStart w:name="z849" w:id="752"/>
    <w:p>
      <w:pPr>
        <w:spacing w:after="0"/>
        <w:ind w:left="0"/>
        <w:jc w:val="both"/>
      </w:pPr>
      <w:r>
        <w:rPr>
          <w:rFonts w:ascii="Times New Roman"/>
          <w:b w:val="false"/>
          <w:i w:val="false"/>
          <w:color w:val="000000"/>
          <w:sz w:val="28"/>
        </w:rPr>
        <w:t xml:space="preserve">
      В целях настоящей статьи под принципом взаимности понимается взаимное представление уполномоченным органом и компетентным органом иностранного государства (территории) данных межстрановой отчетности.   </w:t>
      </w:r>
    </w:p>
    <w:bookmarkEnd w:id="752"/>
    <w:bookmarkStart w:name="z850" w:id="753"/>
    <w:p>
      <w:pPr>
        <w:spacing w:after="0"/>
        <w:ind w:left="0"/>
        <w:jc w:val="both"/>
      </w:pPr>
      <w:r>
        <w:rPr>
          <w:rFonts w:ascii="Times New Roman"/>
          <w:b w:val="false"/>
          <w:i w:val="false"/>
          <w:color w:val="000000"/>
          <w:sz w:val="28"/>
        </w:rPr>
        <w:t xml:space="preserve">
      Статья 7-4. Использование отчетности по трансфертному ценообразованию в целях налогообложения    </w:t>
      </w:r>
    </w:p>
    <w:bookmarkEnd w:id="753"/>
    <w:bookmarkStart w:name="z851" w:id="754"/>
    <w:p>
      <w:pPr>
        <w:spacing w:after="0"/>
        <w:ind w:left="0"/>
        <w:jc w:val="both"/>
      </w:pPr>
      <w:r>
        <w:rPr>
          <w:rFonts w:ascii="Times New Roman"/>
          <w:b w:val="false"/>
          <w:i w:val="false"/>
          <w:color w:val="000000"/>
          <w:sz w:val="28"/>
        </w:rPr>
        <w:t xml:space="preserve">
      Уполномоченный орган вправе использовать отчетность по трансфертному ценообразованию в целях налогообложения.".   </w:t>
      </w:r>
    </w:p>
    <w:bookmarkEnd w:id="754"/>
    <w:bookmarkStart w:name="z852" w:id="755"/>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(Ведомости Парламента Республики Казахстан, 2008 г., № 23, ст.113; 2009 г., № 13-14, ст.63; № 18, ст.84; № 23, ст.100; № 24, ст.134; 2010 г., № 5, ст.23; № 11, ст.58; № 15, ст.71; № 17-18, ст.101; № 22, ст.132; 2011 г., № 11, ст.102; № 14, ст.117; № 15, ст.120; № 24, ст.196; 2012 г., № 2, ст.11, 14; № 6, ст.43; № 11, ст.80; № 14, ст.94; № 20, ст.121; № 21-22, ст.124; № 23-24, ст.125; 2013 г., № 21-22, ст.115; 2014 г., № 7, ст.37; № 11, ст.63; № 19-I, 19-II, ст.96; № 22, ст.131; № 23, ст.143; 2015 г., № 23-I, ст.169; 2016 г., № 22, ст.116; 2017 г., № 4, ст.7; № 9, ст.21):</w:t>
      </w:r>
    </w:p>
    <w:bookmarkEnd w:id="7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49-1</w:t>
      </w:r>
      <w:r>
        <w:rPr>
          <w:rFonts w:ascii="Times New Roman"/>
          <w:b w:val="false"/>
          <w:i w:val="false"/>
          <w:color w:val="000000"/>
          <w:sz w:val="28"/>
        </w:rPr>
        <w:t xml:space="preserve"> дополнить абзацем двадцать четвертым следующего содержания: </w:t>
      </w:r>
    </w:p>
    <w:bookmarkStart w:name="z854" w:id="756"/>
    <w:p>
      <w:pPr>
        <w:spacing w:after="0"/>
        <w:ind w:left="0"/>
        <w:jc w:val="both"/>
      </w:pPr>
      <w:r>
        <w:rPr>
          <w:rFonts w:ascii="Times New Roman"/>
          <w:b w:val="false"/>
          <w:i w:val="false"/>
          <w:color w:val="000000"/>
          <w:sz w:val="28"/>
        </w:rPr>
        <w:t>
      "Обороты по реализации товаров, указанных в настоящей статье, по которым налог на добавленную стоимость уплачен методом зачета, при передаче в финансовый лизинг освобождаются от налога на добавленную стоимость.".</w:t>
      </w:r>
    </w:p>
    <w:bookmarkEnd w:id="756"/>
    <w:bookmarkStart w:name="z855" w:id="757"/>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марта 2010 года "О государственной статистике" (Ведомости Парламента Республики Казахстан, 2010 г., № 5, ст.22; № 15, ст.71; 2011 г., № 11, ст.102; 2012 г., № 14, ст.95; № 21-22, ст.124; 2013 г., № 14, ст.72, 75; 2014 г., № 1, ст.4; № 19-I, 19-II, ст.94, 96; 2015 г., № 11, ст.52; № 20-IV, cт.113): </w:t>
      </w:r>
    </w:p>
    <w:bookmarkEnd w:id="7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3 статьи 16 изложить в следующей редакции:</w:t>
      </w:r>
    </w:p>
    <w:bookmarkStart w:name="z857" w:id="758"/>
    <w:p>
      <w:pPr>
        <w:spacing w:after="0"/>
        <w:ind w:left="0"/>
        <w:jc w:val="both"/>
      </w:pPr>
      <w:r>
        <w:rPr>
          <w:rFonts w:ascii="Times New Roman"/>
          <w:b w:val="false"/>
          <w:i w:val="false"/>
          <w:color w:val="000000"/>
          <w:sz w:val="28"/>
        </w:rPr>
        <w:t>
      "2) согласовывать с уполномоченным органом формы, предназначенные для сбора административных данных, а также методики расчета показателей, за исключением форм, устанавливаемых уполномоченным государственным органом, осуществляющим руководство в сфере обеспечения поступления налогов и других обязательных платежей в бюджет;".</w:t>
      </w:r>
    </w:p>
    <w:bookmarkEnd w:id="758"/>
    <w:bookmarkStart w:name="z858" w:id="759"/>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 (Ведомости Парламента Республики Казахстан, 2010 г., № 7, ст.27; № 24, ст.145; 2011 г., № 1, ст.3; № 5, ст.43; № 24, ст.196; 2012 г., № 6, ст.43; № 8, ст.64; № 13, ст.91; № 21-22, ст.124; 2013 г., № 2, ст.10; № 9, ст.51; № 10-11, ст.56; № 15, ст.76; 2014 г., № 1, ст.9; № 4-5, ст.24; № 6, ст.27; № 10, ст.52; № 14, ст.84; № 16, ст.90; № 19-I, 19-II, ст.94, 96; № 21, ст.122; № 22, ст.131; № 23, ст.143; № 24, ст.144; 2015 г., № 8, ст.42; № 19-II, ст.106; № 20-IV, ст.113; № 20-VII, ст.115; № 21-I, ст.128; № 21-III, ст.136; № 22-I, ст.143; № 22-VI, ст.159; № 23-II, ст.170; 2016 г., № 7-II, ст.55; № 12, ст.87; 2017 г., № 4, ст.7; № 16, ст.56): </w:t>
      </w:r>
    </w:p>
    <w:bookmarkEnd w:id="7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9 дополнить подпунктом 13) следующего содержания: </w:t>
      </w:r>
    </w:p>
    <w:bookmarkStart w:name="z860" w:id="760"/>
    <w:p>
      <w:pPr>
        <w:spacing w:after="0"/>
        <w:ind w:left="0"/>
        <w:jc w:val="both"/>
      </w:pPr>
      <w:r>
        <w:rPr>
          <w:rFonts w:ascii="Times New Roman"/>
          <w:b w:val="false"/>
          <w:i w:val="false"/>
          <w:color w:val="000000"/>
          <w:sz w:val="28"/>
        </w:rPr>
        <w:t xml:space="preserve">
      "13) налоговый приказ о взыскании задолженности физического лица.". </w:t>
      </w:r>
    </w:p>
    <w:bookmarkEnd w:id="760"/>
    <w:bookmarkStart w:name="z861" w:id="761"/>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 (Ведомости Парламента Республики Казахстан, 2010 г., № 17-18, ст.113; 2011 г., № 1, ст.2; № 5, ст.43; № 11, ст.102; 2012 г., № 8, ст.64; № 14, ст.95; № 15, ст.97; 2013 г., № 14, ст.72; № 16, ст.83; 2014 г., № 7, ст.37; № 10, ст.52; № 16, ст.90; № 19-I, 19-II, ст.96; № 23, ст.143; 2015 г., № 19-I, ст.100; № 20-IV, ст.113; № 23-II, cт.170, 172; 2016 г., № 8-I, ст.65; № 24, ст.124; 2017 г., № 9, ст.22; № 11, cт.29; № 14, ст.51; № 16, cт.56):</w:t>
      </w:r>
    </w:p>
    <w:bookmarkEnd w:id="761"/>
    <w:bookmarkStart w:name="z862" w:id="76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65 изложить в следующей редакции:</w:t>
      </w:r>
    </w:p>
    <w:bookmarkEnd w:id="762"/>
    <w:bookmarkStart w:name="z863" w:id="763"/>
    <w:p>
      <w:pPr>
        <w:spacing w:after="0"/>
        <w:ind w:left="0"/>
        <w:jc w:val="both"/>
      </w:pPr>
      <w:r>
        <w:rPr>
          <w:rFonts w:ascii="Times New Roman"/>
          <w:b w:val="false"/>
          <w:i w:val="false"/>
          <w:color w:val="000000"/>
          <w:sz w:val="28"/>
        </w:rPr>
        <w:t xml:space="preserve">
      "1. В состав аэропортовской деятельности входят товары, работы, услуги аэродромного и наземного обслуживания, перечень которых утверждается уполномоченным органом в сфере гражданской авиации совместно с государственным органом, осуществляющим руководство в сферах естественных монополий.".   </w:t>
      </w:r>
    </w:p>
    <w:bookmarkEnd w:id="763"/>
    <w:bookmarkStart w:name="z864" w:id="764"/>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ст.42; № 15, ст.118; № 16, ст.129; № 17, ст.136; № 24, ст.196; 2012 г., № 2, ст.11, 16; № 4, ст.30, 32; № 5, ст.41; № 6, ст.43; № 8, ст.64; № 13, ст.91; № 14, ст.95; № 21-22, ст.124; 2013 г., № 2, ст.13; № 8, ст.50; № 9, ст.51; № 15, ст.82; № 16, ст.83; 2014 г., № 1, ст.9; № 2, ст.10, 12; № 4-5, ст.24; № 7, ст.37; № 12, ст.82; № 19-I, 19-II, ст.94, 96; № 22, ст.131; № 23, ст.143; 2015 г., № 8, ст.42; № 11, ст.57; № 14, ст.72; № 19-I, ст.99; № 19-II, ст.103, 105; № 20-IV, ст.113; № 20-VII, ст.117; № 21-I, ст.124; № 21-II, ст.130; № 21-III, ст.135; № 22-II, ст.145, 148; № 22-VI, ст.159; № 23-II, ст.170, 172; 2016 г., № 7-I, ст.47; № 7-II, ст.56; № 8-I, ст.62; № 24, ст.124; 2017 г., № 4, ст.7; № 9, ст.22; № 11, cт.29; № 13, ст.45; № 14, cт.51, 54; № 15, ст.55; Закон Республики Казахстан от 30 ноября 2017 года "О внесении изменений и дополнений в некоторые законодательные акты Республики Казахстан по вопросам совершенствования бюджетного законодательства", опубликованный в газетах "Егемен Қазақстан" и "Казахстанская правда" 6 декабря 2017 г.):     </w:t>
      </w:r>
    </w:p>
    <w:bookmarkEnd w:id="764"/>
    <w:bookmarkStart w:name="z865" w:id="76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5</w:t>
      </w:r>
      <w:r>
        <w:rPr>
          <w:rFonts w:ascii="Times New Roman"/>
          <w:b w:val="false"/>
          <w:i w:val="false"/>
          <w:color w:val="000000"/>
          <w:sz w:val="28"/>
        </w:rPr>
        <w:t xml:space="preserve"> статьи 179 изложить в следующей редакции:    </w:t>
      </w:r>
    </w:p>
    <w:bookmarkEnd w:id="765"/>
    <w:bookmarkStart w:name="z866" w:id="766"/>
    <w:p>
      <w:pPr>
        <w:spacing w:after="0"/>
        <w:ind w:left="0"/>
        <w:jc w:val="both"/>
      </w:pPr>
      <w:r>
        <w:rPr>
          <w:rFonts w:ascii="Times New Roman"/>
          <w:b w:val="false"/>
          <w:i w:val="false"/>
          <w:color w:val="000000"/>
          <w:sz w:val="28"/>
        </w:rPr>
        <w:t xml:space="preserve">
      "5. Требования пунктов 3 и 4 настоящей статьи не распространяются на юридическое лицо со стопроцентным участием государства в уставном капитале, основным предметом деятельности которого являются организация и проведение международной специализированной выставки на территории Республики Казахстан, а также послевыставочное использование территории международной специализированной выставки в соответствии с законодательством Республики Казахстан о регулировании торговой деятельности.". </w:t>
      </w:r>
    </w:p>
    <w:bookmarkEnd w:id="766"/>
    <w:bookmarkStart w:name="z867" w:id="767"/>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июля 2011 года "О государственном регулировании производства и оборота отдельных видов нефтепродуктов" (Ведомости Парламента Республики Казахстан, 2011 г., № 13, ст.113; 2012 г., № 2, ст.14; № 11, ст.80; № 15, ст.97; № 21-22, ст.124; 2013 г., № 4, ст.21; № 21-22, ст.115; 2014 г., № 1, ст.4; № 7, ст.37; № 10, ст.52; № 16, ст.90; № 19-I, 19-II, ст.96; № 21, ст.122; № 22, ст.131; № 23, ст.143; 2015 г., № 9, ст.46; № 20-IV, ст.113; № 23-I, ст.169; 2016 г., № 8-II, ст.66; № 22, cт.116; № 24, cт.124): </w:t>
      </w:r>
    </w:p>
    <w:bookmarkEnd w:id="767"/>
    <w:bookmarkStart w:name="z868" w:id="76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10)</w:t>
      </w:r>
      <w:r>
        <w:rPr>
          <w:rFonts w:ascii="Times New Roman"/>
          <w:b w:val="false"/>
          <w:i w:val="false"/>
          <w:color w:val="000000"/>
          <w:sz w:val="28"/>
        </w:rPr>
        <w:t xml:space="preserve"> статьи 8 исключить; </w:t>
      </w:r>
    </w:p>
    <w:bookmarkEnd w:id="768"/>
    <w:bookmarkStart w:name="z869" w:id="76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w:t>
      </w:r>
      <w:r>
        <w:rPr>
          <w:rFonts w:ascii="Times New Roman"/>
          <w:b w:val="false"/>
          <w:i w:val="false"/>
          <w:color w:val="000000"/>
          <w:sz w:val="28"/>
        </w:rPr>
        <w:t xml:space="preserve"> пункта 3 статьи 12 дополнить словами "полученные (приобретенные) с целью их переработки";</w:t>
      </w:r>
    </w:p>
    <w:bookmarkEnd w:id="769"/>
    <w:bookmarkStart w:name="z870" w:id="77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3</w:t>
      </w:r>
      <w:r>
        <w:rPr>
          <w:rFonts w:ascii="Times New Roman"/>
          <w:b w:val="false"/>
          <w:i w:val="false"/>
          <w:color w:val="000000"/>
          <w:sz w:val="28"/>
        </w:rPr>
        <w:t xml:space="preserve"> статьи 22 изложить в следующей редакции:</w:t>
      </w:r>
    </w:p>
    <w:bookmarkEnd w:id="770"/>
    <w:bookmarkStart w:name="z871" w:id="771"/>
    <w:p>
      <w:pPr>
        <w:spacing w:after="0"/>
        <w:ind w:left="0"/>
        <w:jc w:val="both"/>
      </w:pPr>
      <w:r>
        <w:rPr>
          <w:rFonts w:ascii="Times New Roman"/>
          <w:b w:val="false"/>
          <w:i w:val="false"/>
          <w:color w:val="000000"/>
          <w:sz w:val="28"/>
        </w:rPr>
        <w:t>
      "3. Запрещается использование автозаправочных станций для хранения и (или) розничной реализации нефтепродуктов одновременно двумя и более лицами, осуществляющими розничную реализацию нефтепродуктов.".</w:t>
      </w:r>
    </w:p>
    <w:bookmarkEnd w:id="771"/>
    <w:bookmarkStart w:name="z872" w:id="772"/>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специальных экономических зонах в Республике Казахстан" (Ведомости Парламента Республики Казахстан, 2011 г., № 15, ст.119; 2012 г., № 2, ст.14; № 21-22, ст.124; 2013 г., № 3, ст.19; № 15, ст.81; № 21-22, ст.114; 2014 г., № 11, ст.63; № 19-I, 19-II, ст.96; № 21, ст.122; № 23, ст.143; 2015 г., № 19-I, cт.99; № 20-IV, ст.113; № 20-VII, ст.117; № 22-II, ст.145; № 22-V, ст.156, 158; 2017 г., № 14, ст.51):  </w:t>
      </w:r>
    </w:p>
    <w:bookmarkEnd w:id="772"/>
    <w:bookmarkStart w:name="z873" w:id="77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подпунктами 9-2) и 9-3) следующего содержания:      </w:t>
      </w:r>
    </w:p>
    <w:bookmarkEnd w:id="773"/>
    <w:bookmarkStart w:name="z874" w:id="774"/>
    <w:p>
      <w:pPr>
        <w:spacing w:after="0"/>
        <w:ind w:left="0"/>
        <w:jc w:val="both"/>
      </w:pPr>
      <w:r>
        <w:rPr>
          <w:rFonts w:ascii="Times New Roman"/>
          <w:b w:val="false"/>
          <w:i w:val="false"/>
          <w:color w:val="000000"/>
          <w:sz w:val="28"/>
        </w:rPr>
        <w:t xml:space="preserve">
      "9-2) потенциальный участник специальной экономической зоны "Международный центр приграничного сотрудничества "Хоргос" – юридическое лицо или индивидуальный предприниматель, заинтересованные в реализации проекта;     </w:t>
      </w:r>
    </w:p>
    <w:bookmarkEnd w:id="774"/>
    <w:bookmarkStart w:name="z875" w:id="775"/>
    <w:p>
      <w:pPr>
        <w:spacing w:after="0"/>
        <w:ind w:left="0"/>
        <w:jc w:val="both"/>
      </w:pPr>
      <w:r>
        <w:rPr>
          <w:rFonts w:ascii="Times New Roman"/>
          <w:b w:val="false"/>
          <w:i w:val="false"/>
          <w:color w:val="000000"/>
          <w:sz w:val="28"/>
        </w:rPr>
        <w:t>
      9-3) участник специальной экономической зоны "Международный центр приграничного сотрудничества "Хоргос" – юридическое лицо или индивидуальный предприниматель, осуществляющие на территории специальной экономической зоны приоритетные виды деятельности и включенные в единый реестр участников специальной экономической зоны;";</w:t>
      </w:r>
    </w:p>
    <w:bookmarkEnd w:id="775"/>
    <w:bookmarkStart w:name="z876" w:id="77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9</w:t>
      </w:r>
      <w:r>
        <w:rPr>
          <w:rFonts w:ascii="Times New Roman"/>
          <w:b w:val="false"/>
          <w:i w:val="false"/>
          <w:color w:val="000000"/>
          <w:sz w:val="28"/>
        </w:rPr>
        <w:t>:</w:t>
      </w:r>
    </w:p>
    <w:bookmarkEnd w:id="776"/>
    <w:bookmarkStart w:name="z877" w:id="777"/>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1</w:t>
      </w:r>
      <w:r>
        <w:rPr>
          <w:rFonts w:ascii="Times New Roman"/>
          <w:b w:val="false"/>
          <w:i w:val="false"/>
          <w:color w:val="000000"/>
          <w:sz w:val="28"/>
        </w:rPr>
        <w:t xml:space="preserve"> исключить;</w:t>
      </w:r>
    </w:p>
    <w:bookmarkEnd w:id="7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 изложить в следующей редакции:</w:t>
      </w:r>
    </w:p>
    <w:bookmarkStart w:name="z879" w:id="778"/>
    <w:p>
      <w:pPr>
        <w:spacing w:after="0"/>
        <w:ind w:left="0"/>
        <w:jc w:val="both"/>
      </w:pPr>
      <w:r>
        <w:rPr>
          <w:rFonts w:ascii="Times New Roman"/>
          <w:b w:val="false"/>
          <w:i w:val="false"/>
          <w:color w:val="000000"/>
          <w:sz w:val="28"/>
        </w:rPr>
        <w:t xml:space="preserve">
      "2) организации, производящие подакцизные товары, за исключением организаций, осуществляющих производство, сборку (комплектацию) подакцизных товаров, предусмотренных подпунктом 6) части первой статьи 462 Кодекса Республики Казахстан "О налогах и других обязательных платежах в бюджет" (Налоговый кодекс);"; </w:t>
      </w:r>
    </w:p>
    <w:bookmarkEnd w:id="778"/>
    <w:bookmarkStart w:name="z880" w:id="77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3</w:t>
      </w:r>
      <w:r>
        <w:rPr>
          <w:rFonts w:ascii="Times New Roman"/>
          <w:b w:val="false"/>
          <w:i w:val="false"/>
          <w:color w:val="000000"/>
          <w:sz w:val="28"/>
        </w:rPr>
        <w:t xml:space="preserve"> статьи 10 исключить; </w:t>
      </w:r>
    </w:p>
    <w:bookmarkEnd w:id="779"/>
    <w:bookmarkStart w:name="z881" w:id="78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11</w:t>
      </w:r>
      <w:r>
        <w:rPr>
          <w:rFonts w:ascii="Times New Roman"/>
          <w:b w:val="false"/>
          <w:i w:val="false"/>
          <w:color w:val="000000"/>
          <w:sz w:val="28"/>
        </w:rPr>
        <w:t>:</w:t>
      </w:r>
    </w:p>
    <w:bookmarkEnd w:id="780"/>
    <w:bookmarkStart w:name="z882" w:id="7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"пунктами 2 и 3" заменить словами "пунктом 2";</w:t>
      </w:r>
    </w:p>
    <w:bookmarkEnd w:id="781"/>
    <w:bookmarkStart w:name="z883" w:id="78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w:t>
      </w:r>
      <w:r>
        <w:rPr>
          <w:rFonts w:ascii="Times New Roman"/>
          <w:b w:val="false"/>
          <w:i w:val="false"/>
          <w:color w:val="000000"/>
          <w:sz w:val="28"/>
        </w:rPr>
        <w:t xml:space="preserve"> исключить;</w:t>
      </w:r>
    </w:p>
    <w:bookmarkEnd w:id="782"/>
    <w:bookmarkStart w:name="z884" w:id="78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5</w:t>
      </w:r>
      <w:r>
        <w:rPr>
          <w:rFonts w:ascii="Times New Roman"/>
          <w:b w:val="false"/>
          <w:i w:val="false"/>
          <w:color w:val="000000"/>
          <w:sz w:val="28"/>
        </w:rPr>
        <w:t xml:space="preserve"> статьи 32 изложить в следующей редакции: </w:t>
      </w:r>
    </w:p>
    <w:bookmarkEnd w:id="783"/>
    <w:bookmarkStart w:name="z885" w:id="784"/>
    <w:p>
      <w:pPr>
        <w:spacing w:after="0"/>
        <w:ind w:left="0"/>
        <w:jc w:val="both"/>
      </w:pPr>
      <w:r>
        <w:rPr>
          <w:rFonts w:ascii="Times New Roman"/>
          <w:b w:val="false"/>
          <w:i w:val="false"/>
          <w:color w:val="000000"/>
          <w:sz w:val="28"/>
        </w:rPr>
        <w:t>
      "5. Для участников специальной экономической зоны в области информационно-коммуникационных технологий и инновационных технологий требование осуществления деятельности на территории специальной экономической зоны не будет являться обязательным условием до 1 января 2028 года для следующих видов деятельности:</w:t>
      </w:r>
    </w:p>
    <w:bookmarkEnd w:id="784"/>
    <w:bookmarkStart w:name="z886" w:id="785"/>
    <w:p>
      <w:pPr>
        <w:spacing w:after="0"/>
        <w:ind w:left="0"/>
        <w:jc w:val="both"/>
      </w:pPr>
      <w:r>
        <w:rPr>
          <w:rFonts w:ascii="Times New Roman"/>
          <w:b w:val="false"/>
          <w:i w:val="false"/>
          <w:color w:val="000000"/>
          <w:sz w:val="28"/>
        </w:rPr>
        <w:t>
      1) проектирование, разработка, внедрение и производство баз данных и аппаратных средств, проектирование, разработка, внедрение и производство программного обеспечения (в том числе опытных образцов);</w:t>
      </w:r>
    </w:p>
    <w:bookmarkEnd w:id="785"/>
    <w:bookmarkStart w:name="z887" w:id="786"/>
    <w:p>
      <w:pPr>
        <w:spacing w:after="0"/>
        <w:ind w:left="0"/>
        <w:jc w:val="both"/>
      </w:pPr>
      <w:r>
        <w:rPr>
          <w:rFonts w:ascii="Times New Roman"/>
          <w:b w:val="false"/>
          <w:i w:val="false"/>
          <w:color w:val="000000"/>
          <w:sz w:val="28"/>
        </w:rPr>
        <w:t>
      2) услуги по хранению и обработке информации в электронной форме с использованием серверного инфокоммуникационного оборудования (услуги дата-центров);</w:t>
      </w:r>
    </w:p>
    <w:bookmarkEnd w:id="786"/>
    <w:bookmarkStart w:name="z888" w:id="787"/>
    <w:p>
      <w:pPr>
        <w:spacing w:after="0"/>
        <w:ind w:left="0"/>
        <w:jc w:val="both"/>
      </w:pPr>
      <w:r>
        <w:rPr>
          <w:rFonts w:ascii="Times New Roman"/>
          <w:b w:val="false"/>
          <w:i w:val="false"/>
          <w:color w:val="000000"/>
          <w:sz w:val="28"/>
        </w:rPr>
        <w:t>
      3) проведение научно-исследовательских и опытно-конструкторских работ по созданию и внедрению проектов в области информационно-коммуникационных технологий.".</w:t>
      </w:r>
    </w:p>
    <w:bookmarkEnd w:id="787"/>
    <w:bookmarkStart w:name="z889" w:id="788"/>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миграции населения" (Ведомости Парламента Республики Казахстан, 2011 г., № 16, ст.127; 2012 г., № 5, ст.41; № 8, ст.64; № 15, ст.97; 2013 г., № 9, ст.51, № 21-22, ст.114; № 23-24, ст.116; 2014 г., № 11, ст.64; № 16, ст.90; № 21, ст.118; № 23, ст.143; 2015 г., № 19-II, ст.102; № 20-IV, ст.113; № 22-I, ст.143; № 22-V, ст.154, 158; № 22-VI, ст.159; 2016 г., № 7-I, ст.49; № 23, ст.118; № 24, ст.131; 2017 г., № 16, ст.56):</w:t>
      </w:r>
    </w:p>
    <w:bookmarkEnd w:id="7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7-1)</w:t>
      </w:r>
      <w:r>
        <w:rPr>
          <w:rFonts w:ascii="Times New Roman"/>
          <w:b w:val="false"/>
          <w:i w:val="false"/>
          <w:color w:val="000000"/>
          <w:sz w:val="28"/>
        </w:rPr>
        <w:t xml:space="preserve"> статьи 8 и подпункт 2-1) </w:t>
      </w:r>
      <w:r>
        <w:rPr>
          <w:rFonts w:ascii="Times New Roman"/>
          <w:b w:val="false"/>
          <w:i w:val="false"/>
          <w:color w:val="000000"/>
          <w:sz w:val="28"/>
        </w:rPr>
        <w:t>статьи 8-1</w:t>
      </w:r>
      <w:r>
        <w:rPr>
          <w:rFonts w:ascii="Times New Roman"/>
          <w:b w:val="false"/>
          <w:i w:val="false"/>
          <w:color w:val="000000"/>
          <w:sz w:val="28"/>
        </w:rPr>
        <w:t xml:space="preserve"> исключить.</w:t>
      </w:r>
    </w:p>
    <w:bookmarkStart w:name="z891" w:id="789"/>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января 2012 года "О газе и газоснабжении" (Ведомости Парламента Республики Казахстан, 2012 г., № 2, ст.8; № 11, ст.80; № 14, ст.92; № 15, ст.97; 2013 г., № 15, ст.82; 2014 г., № 1, ст.4; № 7, ст.37; № 10, ст.52; № 19-I, 19-II, ст.96; № 23, ст.143; 2015 г., № 20-IV, cт.113; 2016 г., № 8-II, ст.72; № 24, cт.124): </w:t>
      </w:r>
    </w:p>
    <w:bookmarkEnd w:id="789"/>
    <w:bookmarkStart w:name="z892" w:id="79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8)</w:t>
      </w:r>
      <w:r>
        <w:rPr>
          <w:rFonts w:ascii="Times New Roman"/>
          <w:b w:val="false"/>
          <w:i w:val="false"/>
          <w:color w:val="000000"/>
          <w:sz w:val="28"/>
        </w:rPr>
        <w:t xml:space="preserve"> пункта 14 статьи 15 изложить в следующей редакции: </w:t>
      </w:r>
    </w:p>
    <w:bookmarkEnd w:id="790"/>
    <w:bookmarkStart w:name="z893" w:id="791"/>
    <w:p>
      <w:pPr>
        <w:spacing w:after="0"/>
        <w:ind w:left="0"/>
        <w:jc w:val="both"/>
      </w:pPr>
      <w:r>
        <w:rPr>
          <w:rFonts w:ascii="Times New Roman"/>
          <w:b w:val="false"/>
          <w:i w:val="false"/>
          <w:color w:val="000000"/>
          <w:sz w:val="28"/>
        </w:rPr>
        <w:t>
      "8) сырого и (или) товарного газа, добытого (произведенного) недропользователем в рамках соглашения (контракта) о разделе продукции, обладающего стабильностью налогового режима в соответствии со статьей 722 Кодекса Республики Казахстан "О налогах и других обязательных платежах в бюджет" (Налоговый кодекс), положения которого предусматривают преимущественное право государства на приобретение отчуждаемого сырого и (или) товарного газа.";</w:t>
      </w:r>
    </w:p>
    <w:bookmarkEnd w:id="791"/>
    <w:bookmarkStart w:name="z894" w:id="79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4)</w:t>
      </w:r>
      <w:r>
        <w:rPr>
          <w:rFonts w:ascii="Times New Roman"/>
          <w:b w:val="false"/>
          <w:i w:val="false"/>
          <w:color w:val="000000"/>
          <w:sz w:val="28"/>
        </w:rPr>
        <w:t xml:space="preserve"> пункта 9 статьи 20 изложить в следующей редакции:</w:t>
      </w:r>
    </w:p>
    <w:bookmarkEnd w:id="792"/>
    <w:bookmarkStart w:name="z895" w:id="793"/>
    <w:p>
      <w:pPr>
        <w:spacing w:after="0"/>
        <w:ind w:left="0"/>
        <w:jc w:val="both"/>
      </w:pPr>
      <w:r>
        <w:rPr>
          <w:rFonts w:ascii="Times New Roman"/>
          <w:b w:val="false"/>
          <w:i w:val="false"/>
          <w:color w:val="000000"/>
          <w:sz w:val="28"/>
        </w:rPr>
        <w:t>
      "4) добытого (произведенного) недропользователем в рамках соглашения (контракта) о разделе продукции, обладающего стабильностью налогового режима в соответствии со статьей 722 Кодекса Республики Казахстан "О налогах и других обязательных платежах в бюджет" (Налоговый кодекс), положения которого предусматривают преимущественное право государства на приобретение отчуждаемого сырого и (или) товарного газа.".</w:t>
      </w:r>
    </w:p>
    <w:bookmarkEnd w:id="793"/>
    <w:bookmarkStart w:name="z896" w:id="794"/>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ноября 2012 года "О микрофинансовых организациях" (Ведомости Парламента Республики Казахстан, 2012 г., № 20, ст.120; 2014 г., № 4-5, ст.24; № 10, ст.52; № 11, ст.61; № 19-I, 19-II, ст.96; № 22, ст.131; № 23, ст.143; 2015 г., № 22-VI, ст.159; 2016 г., № 6, ст.45; № 24, ст.126; 2017 г., № 9, ст.21): </w:t>
      </w:r>
    </w:p>
    <w:bookmarkEnd w:id="794"/>
    <w:bookmarkStart w:name="z897" w:id="7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14</w:t>
      </w:r>
      <w:r>
        <w:rPr>
          <w:rFonts w:ascii="Times New Roman"/>
          <w:b w:val="false"/>
          <w:i w:val="false"/>
          <w:color w:val="000000"/>
          <w:sz w:val="28"/>
        </w:rPr>
        <w:t xml:space="preserve">: </w:t>
      </w:r>
    </w:p>
    <w:bookmarkEnd w:id="7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9) следующего содержания:</w:t>
      </w:r>
    </w:p>
    <w:bookmarkStart w:name="z899" w:id="796"/>
    <w:p>
      <w:pPr>
        <w:spacing w:after="0"/>
        <w:ind w:left="0"/>
        <w:jc w:val="both"/>
      </w:pPr>
      <w:r>
        <w:rPr>
          <w:rFonts w:ascii="Times New Roman"/>
          <w:b w:val="false"/>
          <w:i w:val="false"/>
          <w:color w:val="000000"/>
          <w:sz w:val="28"/>
        </w:rPr>
        <w:t xml:space="preserve">
      "9) документ, подтверждающий уплату сбора за прохождение учетной регистрации микрофинансовой организации."; </w:t>
      </w:r>
    </w:p>
    <w:bookmarkEnd w:id="796"/>
    <w:bookmarkStart w:name="z900" w:id="797"/>
    <w:p>
      <w:pPr>
        <w:spacing w:after="0"/>
        <w:ind w:left="0"/>
        <w:jc w:val="both"/>
      </w:pPr>
      <w:r>
        <w:rPr>
          <w:rFonts w:ascii="Times New Roman"/>
          <w:b w:val="false"/>
          <w:i w:val="false"/>
          <w:color w:val="000000"/>
          <w:sz w:val="28"/>
        </w:rPr>
        <w:t>
      дополнить пунктом 1-1 следующего содержания:</w:t>
      </w:r>
    </w:p>
    <w:bookmarkEnd w:id="797"/>
    <w:bookmarkStart w:name="z901" w:id="798"/>
    <w:p>
      <w:pPr>
        <w:spacing w:after="0"/>
        <w:ind w:left="0"/>
        <w:jc w:val="both"/>
      </w:pPr>
      <w:r>
        <w:rPr>
          <w:rFonts w:ascii="Times New Roman"/>
          <w:b w:val="false"/>
          <w:i w:val="false"/>
          <w:color w:val="000000"/>
          <w:sz w:val="28"/>
        </w:rPr>
        <w:t>
      "1-1. Для прохождения учетной регистрации микрофинансовая организация оплачивает сбор, размер и порядок уплаты которого определяются налоговым законодательством Республики Казахстан.".</w:t>
      </w:r>
    </w:p>
    <w:bookmarkEnd w:id="798"/>
    <w:bookmarkStart w:name="z902" w:id="799"/>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января 2013 года "О документах, удостоверяющих личность" (Ведомости Парламента Республики Казахстан, 2013 г., № 2, ст.12; 2014 г., № 16, ст.90; 2016 г., № 24, cт.131; 2017 г., № 16, ст.56):</w:t>
      </w:r>
    </w:p>
    <w:bookmarkEnd w:id="7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29</w:t>
      </w:r>
      <w:r>
        <w:rPr>
          <w:rFonts w:ascii="Times New Roman"/>
          <w:b w:val="false"/>
          <w:i w:val="false"/>
          <w:color w:val="000000"/>
          <w:sz w:val="28"/>
        </w:rPr>
        <w:t xml:space="preserve"> дополнить частью второй следующего содержания:</w:t>
      </w:r>
    </w:p>
    <w:bookmarkStart w:name="z904" w:id="800"/>
    <w:p>
      <w:pPr>
        <w:spacing w:after="0"/>
        <w:ind w:left="0"/>
        <w:jc w:val="both"/>
      </w:pPr>
      <w:r>
        <w:rPr>
          <w:rFonts w:ascii="Times New Roman"/>
          <w:b w:val="false"/>
          <w:i w:val="false"/>
          <w:color w:val="000000"/>
          <w:sz w:val="28"/>
        </w:rPr>
        <w:t xml:space="preserve">
      "Прейскурант цен на услугу по выдаче в ускоренном порядке документов, удостоверяющих личность, оказываемую республиканским государственным предприятием на праве хозяйственного ведения, утверждается органами внутренних дел по согласованию с антимонопольным органом.". </w:t>
      </w:r>
    </w:p>
    <w:bookmarkEnd w:id="800"/>
    <w:bookmarkStart w:name="z905" w:id="801"/>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 (Ведомости Парламента Республики Казахстан, 2013 г., № 10-11, ст.55; № 21-22, ст.115; 2014 г., № 1, ст.1; № 6, ст.28; № 8, ст.49; № 11, ст.61; № 19-I, 19-II, ст.96; № 21, ст.122; № 22, ст.131; № 23, ст.143; 2015 г., № 6, ст.27; № 8, ст.45; № 10, ст.50; № 15, ст.78; № 20-IV, ст.113; № 22-II, ст.145; № 22-VI, ст.159; № 23-II, ст.170; 2016 г., № 7-І, ст.49; № 8-І, ст.65; 2017 г., № 12, ст.36): </w:t>
      </w:r>
    </w:p>
    <w:bookmarkEnd w:id="801"/>
    <w:bookmarkStart w:name="z906" w:id="80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26)</w:t>
      </w:r>
      <w:r>
        <w:rPr>
          <w:rFonts w:ascii="Times New Roman"/>
          <w:b w:val="false"/>
          <w:i w:val="false"/>
          <w:color w:val="000000"/>
          <w:sz w:val="28"/>
        </w:rPr>
        <w:t xml:space="preserve"> статьи 1 изложить в следующей редакции: </w:t>
      </w:r>
    </w:p>
    <w:bookmarkEnd w:id="802"/>
    <w:bookmarkStart w:name="z907" w:id="803"/>
    <w:p>
      <w:pPr>
        <w:spacing w:after="0"/>
        <w:ind w:left="0"/>
        <w:jc w:val="both"/>
      </w:pPr>
      <w:r>
        <w:rPr>
          <w:rFonts w:ascii="Times New Roman"/>
          <w:b w:val="false"/>
          <w:i w:val="false"/>
          <w:color w:val="000000"/>
          <w:sz w:val="28"/>
        </w:rPr>
        <w:t>
      "26) задолженность по обязательным пенсионным взносам, обязательным профессиональным пенсионным взносам – исчисленные, удержанные (начисленные) и не перечисленные в единый накопительный пенсионный фонд обязательные пенсионные взносы, обязательные профессиональные пенсионные взносы в сроки, установленные настоящим Законом, а также неуплаченные суммы пени;";</w:t>
      </w:r>
    </w:p>
    <w:bookmarkEnd w:id="803"/>
    <w:bookmarkStart w:name="z908" w:id="80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28</w:t>
      </w:r>
      <w:r>
        <w:rPr>
          <w:rFonts w:ascii="Times New Roman"/>
          <w:b w:val="false"/>
          <w:i w:val="false"/>
          <w:color w:val="000000"/>
          <w:sz w:val="28"/>
        </w:rPr>
        <w:t xml:space="preserve"> изложить в следующей редакции: </w:t>
      </w:r>
    </w:p>
    <w:bookmarkEnd w:id="804"/>
    <w:bookmarkStart w:name="z909" w:id="805"/>
    <w:p>
      <w:pPr>
        <w:spacing w:after="0"/>
        <w:ind w:left="0"/>
        <w:jc w:val="both"/>
      </w:pPr>
      <w:r>
        <w:rPr>
          <w:rFonts w:ascii="Times New Roman"/>
          <w:b w:val="false"/>
          <w:i w:val="false"/>
          <w:color w:val="000000"/>
          <w:sz w:val="28"/>
        </w:rPr>
        <w:t xml:space="preserve">
      "Статья 28. Ответственность за несвоевременное удержание и перечисление обязательных пенсионных взносов, обязательных профессиональных пенсионных взносов  </w:t>
      </w:r>
    </w:p>
    <w:bookmarkEnd w:id="805"/>
    <w:bookmarkStart w:name="z910" w:id="806"/>
    <w:p>
      <w:pPr>
        <w:spacing w:after="0"/>
        <w:ind w:left="0"/>
        <w:jc w:val="both"/>
      </w:pPr>
      <w:r>
        <w:rPr>
          <w:rFonts w:ascii="Times New Roman"/>
          <w:b w:val="false"/>
          <w:i w:val="false"/>
          <w:color w:val="000000"/>
          <w:sz w:val="28"/>
        </w:rPr>
        <w:t xml:space="preserve">
      1. Своевременно не удержанные (не начисленные) и (или) не перечисленные агентом суммы обязательных пенсионных взносов, обязательных профессиональных пенсионных взносов при условии фактической выплаты и получения работником дохода взыскиваются органами государственных доходов или подлежат перечислению агентом в пользу вкладчиков обязательных пенсионных взносов, работников, в пользу которых уплачиваются обязательные профессиональные пенсионные взносы, с начисленной пени в размере 1,25-кратной официальной ставки рефинансирования, установленной уполномоченным органом, за каждый день просрочки (включая день оплаты в Государственную корпорацию). </w:t>
      </w:r>
    </w:p>
    <w:bookmarkEnd w:id="806"/>
    <w:bookmarkStart w:name="z911" w:id="807"/>
    <w:p>
      <w:pPr>
        <w:spacing w:after="0"/>
        <w:ind w:left="0"/>
        <w:jc w:val="both"/>
      </w:pPr>
      <w:r>
        <w:rPr>
          <w:rFonts w:ascii="Times New Roman"/>
          <w:b w:val="false"/>
          <w:i w:val="false"/>
          <w:color w:val="000000"/>
          <w:sz w:val="28"/>
        </w:rPr>
        <w:t xml:space="preserve">
      2. Не позднее пяти рабочих дней со дня образования задолженности по обязательным пенсионным взносам, обязательным профессиональным пенсионным взносам у агента, отнесенного в соответствии с системой управления рисками, предусмотренной налоговым законодательством Республики Казахстан, к категории высокого или среднего уровня риска, орган государственных доходов направляет агенту уведомление о сумме задолженности. </w:t>
      </w:r>
    </w:p>
    <w:bookmarkEnd w:id="807"/>
    <w:bookmarkStart w:name="z912" w:id="808"/>
    <w:p>
      <w:pPr>
        <w:spacing w:after="0"/>
        <w:ind w:left="0"/>
        <w:jc w:val="both"/>
      </w:pPr>
      <w:r>
        <w:rPr>
          <w:rFonts w:ascii="Times New Roman"/>
          <w:b w:val="false"/>
          <w:i w:val="false"/>
          <w:color w:val="000000"/>
          <w:sz w:val="28"/>
        </w:rPr>
        <w:t>
      Форма уведомления утверждается уполномоченным органом, осуществляющим руководство в сфере обеспечения поступления налогов и других обязательных платежей в бюджет.</w:t>
      </w:r>
    </w:p>
    <w:bookmarkEnd w:id="808"/>
    <w:bookmarkStart w:name="z913" w:id="809"/>
    <w:p>
      <w:pPr>
        <w:spacing w:after="0"/>
        <w:ind w:left="0"/>
        <w:jc w:val="both"/>
      </w:pPr>
      <w:r>
        <w:rPr>
          <w:rFonts w:ascii="Times New Roman"/>
          <w:b w:val="false"/>
          <w:i w:val="false"/>
          <w:color w:val="000000"/>
          <w:sz w:val="28"/>
        </w:rPr>
        <w:t>
      3. В случае непогашения задолженности по обязательным пенсионным взносам, обязательным профессиональным пенсионным взносам орган государственных доходов приостанавливает расходные операции по банковским счетам и кассе:</w:t>
      </w:r>
    </w:p>
    <w:bookmarkEnd w:id="809"/>
    <w:bookmarkStart w:name="z914" w:id="810"/>
    <w:p>
      <w:pPr>
        <w:spacing w:after="0"/>
        <w:ind w:left="0"/>
        <w:jc w:val="both"/>
      </w:pPr>
      <w:r>
        <w:rPr>
          <w:rFonts w:ascii="Times New Roman"/>
          <w:b w:val="false"/>
          <w:i w:val="false"/>
          <w:color w:val="000000"/>
          <w:sz w:val="28"/>
        </w:rPr>
        <w:t>
      агента, отнесенного в соответствии с системой управления рисками, предусмотренной налоговым законодательством Республики Казахстан, к категории высокого уровня риска, – по истечении одного рабочего дня со дня вручения ему уведомления;</w:t>
      </w:r>
    </w:p>
    <w:bookmarkEnd w:id="810"/>
    <w:bookmarkStart w:name="z915" w:id="811"/>
    <w:p>
      <w:pPr>
        <w:spacing w:after="0"/>
        <w:ind w:left="0"/>
        <w:jc w:val="both"/>
      </w:pPr>
      <w:r>
        <w:rPr>
          <w:rFonts w:ascii="Times New Roman"/>
          <w:b w:val="false"/>
          <w:i w:val="false"/>
          <w:color w:val="000000"/>
          <w:sz w:val="28"/>
        </w:rPr>
        <w:t>
      агента, отнесенного в соответствии с системой управления рисками, предусмотренной налоговым законодательством Республики Казахстан, к категории среднего уровня риска, – по истечении десяти рабочих дней со дня вручения ему уведомления.</w:t>
      </w:r>
    </w:p>
    <w:bookmarkEnd w:id="811"/>
    <w:bookmarkStart w:name="z916" w:id="812"/>
    <w:p>
      <w:pPr>
        <w:spacing w:after="0"/>
        <w:ind w:left="0"/>
        <w:jc w:val="both"/>
      </w:pPr>
      <w:r>
        <w:rPr>
          <w:rFonts w:ascii="Times New Roman"/>
          <w:b w:val="false"/>
          <w:i w:val="false"/>
          <w:color w:val="000000"/>
          <w:sz w:val="28"/>
        </w:rPr>
        <w:t>
      По распоряжению органов государственных доходов банки и организации, осуществляющие отдельные виды банковских операций, обязаны приостановить расходные операции по банковским счетам агентов и исполнять указания, касающиеся перечисления обязательных пенсионных взносов, обязательных профессиональных пенсионных взносов, социальных отчислений, отчислений и (или) взносов в фонд социального медицинского страхования, налоговой задолженности и задолженности по таможенным платежам, налогам и пени в порядке, определенном законодательством Республики Казахстан.</w:t>
      </w:r>
    </w:p>
    <w:bookmarkEnd w:id="812"/>
    <w:bookmarkStart w:name="z917" w:id="813"/>
    <w:p>
      <w:pPr>
        <w:spacing w:after="0"/>
        <w:ind w:left="0"/>
        <w:jc w:val="both"/>
      </w:pPr>
      <w:r>
        <w:rPr>
          <w:rFonts w:ascii="Times New Roman"/>
          <w:b w:val="false"/>
          <w:i w:val="false"/>
          <w:color w:val="000000"/>
          <w:sz w:val="28"/>
        </w:rPr>
        <w:t>
      Распоряжение органа государственных доходов о приостановлении расходных операций по кассе подлежит безусловному исполнению агентом путем перечисления поступающих наличных денег в Государственную корпорацию не позднее одного рабочего дня, следующего за днем их поступления.</w:t>
      </w:r>
    </w:p>
    <w:bookmarkEnd w:id="813"/>
    <w:bookmarkStart w:name="z918" w:id="814"/>
    <w:p>
      <w:pPr>
        <w:spacing w:after="0"/>
        <w:ind w:left="0"/>
        <w:jc w:val="both"/>
      </w:pPr>
      <w:r>
        <w:rPr>
          <w:rFonts w:ascii="Times New Roman"/>
          <w:b w:val="false"/>
          <w:i w:val="false"/>
          <w:color w:val="000000"/>
          <w:sz w:val="28"/>
        </w:rPr>
        <w:t>
      Форма распоряжения о приостановлении расходных операций по кассе агента утверждается уполномоченным органом, осуществляющим руководство в сфере обеспечения поступления налогов и других обязательных платежей в бюджет.</w:t>
      </w:r>
    </w:p>
    <w:bookmarkEnd w:id="814"/>
    <w:bookmarkStart w:name="z919" w:id="815"/>
    <w:p>
      <w:pPr>
        <w:spacing w:after="0"/>
        <w:ind w:left="0"/>
        <w:jc w:val="both"/>
      </w:pPr>
      <w:r>
        <w:rPr>
          <w:rFonts w:ascii="Times New Roman"/>
          <w:b w:val="false"/>
          <w:i w:val="false"/>
          <w:color w:val="000000"/>
          <w:sz w:val="28"/>
        </w:rPr>
        <w:t>
      4. Распоряжения органа государственных доходов о приостановлении расходных операций по банковским счетам и кассе агента отменяются органом государственных доходов, вынесшим такие распоряжения, не позднее одного рабочего дня, следующего за днем погашения задолженности по обязательным пенсионным взносам, обязательным профессиональным пенсионным взносам.</w:t>
      </w:r>
    </w:p>
    <w:bookmarkEnd w:id="815"/>
    <w:bookmarkStart w:name="z920" w:id="816"/>
    <w:p>
      <w:pPr>
        <w:spacing w:after="0"/>
        <w:ind w:left="0"/>
        <w:jc w:val="both"/>
      </w:pPr>
      <w:r>
        <w:rPr>
          <w:rFonts w:ascii="Times New Roman"/>
          <w:b w:val="false"/>
          <w:i w:val="false"/>
          <w:color w:val="000000"/>
          <w:sz w:val="28"/>
        </w:rPr>
        <w:t>
      5. В случае непогашения задолженности по обязательным пенсионным взносам, обязательным профессиональным пенсионным взносам орган государственных доходов взыскивает суммы такой задолженности в принудительном порядке с банковских счетов:</w:t>
      </w:r>
    </w:p>
    <w:bookmarkEnd w:id="816"/>
    <w:bookmarkStart w:name="z921" w:id="817"/>
    <w:p>
      <w:pPr>
        <w:spacing w:after="0"/>
        <w:ind w:left="0"/>
        <w:jc w:val="both"/>
      </w:pPr>
      <w:r>
        <w:rPr>
          <w:rFonts w:ascii="Times New Roman"/>
          <w:b w:val="false"/>
          <w:i w:val="false"/>
          <w:color w:val="000000"/>
          <w:sz w:val="28"/>
        </w:rPr>
        <w:t>
      агента, отнесенного в соответствии с системой управления рисками, предусмотренной налоговым законодательством Республики Казахстан, к категории высокого уровня риска, – по истечении пяти рабочих дней со дня вручения ему уведомления;</w:t>
      </w:r>
    </w:p>
    <w:bookmarkEnd w:id="817"/>
    <w:bookmarkStart w:name="z922" w:id="818"/>
    <w:p>
      <w:pPr>
        <w:spacing w:after="0"/>
        <w:ind w:left="0"/>
        <w:jc w:val="both"/>
      </w:pPr>
      <w:r>
        <w:rPr>
          <w:rFonts w:ascii="Times New Roman"/>
          <w:b w:val="false"/>
          <w:i w:val="false"/>
          <w:color w:val="000000"/>
          <w:sz w:val="28"/>
        </w:rPr>
        <w:t>
      агента, отнесенного в соответствии с системой управления рисками, предусмотренной налоговым законодательством Республики Казахстан, к категории среднего уровня риска, – по истечении двадцати рабочих дней со дня вручения ему уведомления.</w:t>
      </w:r>
    </w:p>
    <w:bookmarkEnd w:id="818"/>
    <w:bookmarkStart w:name="z923" w:id="819"/>
    <w:p>
      <w:pPr>
        <w:spacing w:after="0"/>
        <w:ind w:left="0"/>
        <w:jc w:val="both"/>
      </w:pPr>
      <w:r>
        <w:rPr>
          <w:rFonts w:ascii="Times New Roman"/>
          <w:b w:val="false"/>
          <w:i w:val="false"/>
          <w:color w:val="000000"/>
          <w:sz w:val="28"/>
        </w:rPr>
        <w:t>
      Взыскание задолженности по обязательным пенсионным взносам, обязательным профессиональным пенсионным взносам с банковских счетов агентов производится на основании инкассового распоряжения органа государственных доходов.</w:t>
      </w:r>
    </w:p>
    <w:bookmarkEnd w:id="819"/>
    <w:bookmarkStart w:name="z924" w:id="820"/>
    <w:p>
      <w:pPr>
        <w:spacing w:after="0"/>
        <w:ind w:left="0"/>
        <w:jc w:val="both"/>
      </w:pPr>
      <w:r>
        <w:rPr>
          <w:rFonts w:ascii="Times New Roman"/>
          <w:b w:val="false"/>
          <w:i w:val="false"/>
          <w:color w:val="000000"/>
          <w:sz w:val="28"/>
        </w:rPr>
        <w:t>
      В случаях отсутствия или недостаточности денег на банковском (банковских) счете (счетах) для удовлетворения всех требований, предъявляемых к клиенту, банк производит изъятие денег клиента в порядке очередности, установленной Гражданским кодексом Республики Казахстан.</w:t>
      </w:r>
    </w:p>
    <w:bookmarkEnd w:id="820"/>
    <w:bookmarkStart w:name="z925" w:id="821"/>
    <w:p>
      <w:pPr>
        <w:spacing w:after="0"/>
        <w:ind w:left="0"/>
        <w:jc w:val="both"/>
      </w:pPr>
      <w:r>
        <w:rPr>
          <w:rFonts w:ascii="Times New Roman"/>
          <w:b w:val="false"/>
          <w:i w:val="false"/>
          <w:color w:val="000000"/>
          <w:sz w:val="28"/>
        </w:rPr>
        <w:t>
      В случае отсутствия денег на банковском счете агента в национальной валюте взыскание задолженности по обязательным пенсионным взносам, обязательным профессиональным пенсионным взносам производится с банковских счетов агента в иностранной валюте на основании инкассовых распоряжений, выставленных в национальной валюте органами государственных доходов.</w:t>
      </w:r>
    </w:p>
    <w:bookmarkEnd w:id="821"/>
    <w:bookmarkStart w:name="z926" w:id="822"/>
    <w:p>
      <w:pPr>
        <w:spacing w:after="0"/>
        <w:ind w:left="0"/>
        <w:jc w:val="both"/>
      </w:pPr>
      <w:r>
        <w:rPr>
          <w:rFonts w:ascii="Times New Roman"/>
          <w:b w:val="false"/>
          <w:i w:val="false"/>
          <w:color w:val="000000"/>
          <w:sz w:val="28"/>
        </w:rPr>
        <w:t>
      6. Банки и организации, осуществляющие отдельные виды банковских операций, обязаны перечислить суммы обязательных пенсионных взносов, обязательных профессиональных пенсионных взносов через Государственную корпорацию в день списания данных сумм с банковских счетов агентов.</w:t>
      </w:r>
    </w:p>
    <w:bookmarkEnd w:id="822"/>
    <w:bookmarkStart w:name="z927" w:id="823"/>
    <w:p>
      <w:pPr>
        <w:spacing w:after="0"/>
        <w:ind w:left="0"/>
        <w:jc w:val="both"/>
      </w:pPr>
      <w:r>
        <w:rPr>
          <w:rFonts w:ascii="Times New Roman"/>
          <w:b w:val="false"/>
          <w:i w:val="false"/>
          <w:color w:val="000000"/>
          <w:sz w:val="28"/>
        </w:rPr>
        <w:t>
      7. Органы государственных доходов ежегодно публикуют в средствах массовой информации списки агентов, имеющих задолженность по обязательным пенсионным взносам, обязательным профессиональным пенсионным взносам, не погашенную в срок более шести месяцев со дня ее возникновения, с указанием идентификационного номера агента, фамилии, имени, отчества (если оно указано в документе, удостоверяющем личность) руководителя и суммы задолженности по обязательным пенсионным взносам, обязательным профессиональным пенсионным взносам.".</w:t>
      </w:r>
    </w:p>
    <w:bookmarkEnd w:id="823"/>
    <w:bookmarkStart w:name="z928" w:id="824"/>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мая 2015 года "О минимальных социальных стандартах и их гарантиях" (Ведомости Парламента Республики Казахстан, 2015 г., № 10, ст.49; № 15, ст.78; № 22-I, ст.143; № 22-V, ст.152; 2016 г., № 8-ІІ, ст.67; 2017 г., № 12, ст.36; № 14, ст.53): </w:t>
      </w:r>
    </w:p>
    <w:bookmarkEnd w:id="824"/>
    <w:bookmarkStart w:name="z929" w:id="825"/>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статьи 38-1</w:t>
      </w:r>
      <w:r>
        <w:rPr>
          <w:rFonts w:ascii="Times New Roman"/>
          <w:b w:val="false"/>
          <w:i w:val="false"/>
          <w:color w:val="000000"/>
          <w:sz w:val="28"/>
        </w:rPr>
        <w:t xml:space="preserve"> цифры "2020" заменить цифрами "2022". </w:t>
      </w:r>
    </w:p>
    <w:bookmarkEnd w:id="825"/>
    <w:bookmarkStart w:name="z930" w:id="826"/>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августа 2015 года "О внесении изменений и дополнений в некоторые законодательные акты Республики Казахстан по вопросам пенсионного обеспечения" (Ведомости Парламента Республики Казахстан, 2015 г., № 15, ст.78; № 19-ІІ, ст.106; № 22-II, ст.145; № 23-ІІ, ст.170; 2017 г., № 12, ст.36; № 22-ІІІ, ст.109; № 23-ІІІ, ст.111; 2018 г., № 14, ст.42; № 22, ст.83; 2019 г., № 15-16, ст.67):</w:t>
      </w:r>
    </w:p>
    <w:bookmarkEnd w:id="826"/>
    <w:bookmarkStart w:name="z1146" w:id="8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19</w:t>
      </w:r>
      <w:r>
        <w:rPr>
          <w:rFonts w:ascii="Times New Roman"/>
          <w:b w:val="false"/>
          <w:i w:val="false"/>
          <w:color w:val="000000"/>
          <w:sz w:val="28"/>
        </w:rPr>
        <w:t xml:space="preserve"> статьи 1:</w:t>
      </w:r>
    </w:p>
    <w:bookmarkEnd w:id="827"/>
    <w:bookmarkStart w:name="z1147" w:id="828"/>
    <w:p>
      <w:pPr>
        <w:spacing w:after="0"/>
        <w:ind w:left="0"/>
        <w:jc w:val="both"/>
      </w:pPr>
      <w:r>
        <w:rPr>
          <w:rFonts w:ascii="Times New Roman"/>
          <w:b w:val="false"/>
          <w:i w:val="false"/>
          <w:color w:val="000000"/>
          <w:sz w:val="28"/>
        </w:rPr>
        <w:t xml:space="preserve">
      абзац пятнадцатый </w:t>
      </w:r>
      <w:r>
        <w:rPr>
          <w:rFonts w:ascii="Times New Roman"/>
          <w:b w:val="false"/>
          <w:i w:val="false"/>
          <w:color w:val="000000"/>
          <w:sz w:val="28"/>
        </w:rPr>
        <w:t>подпункта 1)</w:t>
      </w:r>
      <w:r>
        <w:rPr>
          <w:rFonts w:ascii="Times New Roman"/>
          <w:b w:val="false"/>
          <w:i w:val="false"/>
          <w:color w:val="000000"/>
          <w:sz w:val="28"/>
        </w:rPr>
        <w:t xml:space="preserve"> изложить в следующей редакции: </w:t>
      </w:r>
    </w:p>
    <w:bookmarkEnd w:id="828"/>
    <w:bookmarkStart w:name="z1148" w:id="829"/>
    <w:p>
      <w:pPr>
        <w:spacing w:after="0"/>
        <w:ind w:left="0"/>
        <w:jc w:val="both"/>
      </w:pPr>
      <w:r>
        <w:rPr>
          <w:rFonts w:ascii="Times New Roman"/>
          <w:b w:val="false"/>
          <w:i w:val="false"/>
          <w:color w:val="000000"/>
          <w:sz w:val="28"/>
        </w:rPr>
        <w:t>
      "26) задолженность по обязательным пенсионным взносам, обязательным пенсионным взносам работодателя и обязательным профессиональным пенсионным взносам – исчисленные, удержанные (начисленные) и не перечисленные в единый накопительный пенсионный фонд обязательные пенсионные взносы, обязательные пенсионные взносы работодателя и обязательные профессиональные пенсионные взносы в сроки, установленные настоящим Законом, а также неуплаченные суммы пени;";</w:t>
      </w:r>
    </w:p>
    <w:bookmarkEnd w:id="8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w:t>
      </w:r>
      <w:r>
        <w:rPr>
          <w:rFonts w:ascii="Times New Roman"/>
          <w:b w:val="false"/>
          <w:i w:val="false"/>
          <w:color w:val="000000"/>
          <w:sz w:val="28"/>
        </w:rPr>
        <w:t xml:space="preserve"> изложить в следующей редакции:</w:t>
      </w:r>
    </w:p>
    <w:bookmarkStart w:name="z1150" w:id="830"/>
    <w:p>
      <w:pPr>
        <w:spacing w:after="0"/>
        <w:ind w:left="0"/>
        <w:jc w:val="both"/>
      </w:pPr>
      <w:r>
        <w:rPr>
          <w:rFonts w:ascii="Times New Roman"/>
          <w:b w:val="false"/>
          <w:i w:val="false"/>
          <w:color w:val="000000"/>
          <w:sz w:val="28"/>
        </w:rPr>
        <w:t>
      "17) статью 28 изложить в следующей редакции:</w:t>
      </w:r>
    </w:p>
    <w:bookmarkEnd w:id="830"/>
    <w:bookmarkStart w:name="z1151" w:id="831"/>
    <w:p>
      <w:pPr>
        <w:spacing w:after="0"/>
        <w:ind w:left="0"/>
        <w:jc w:val="both"/>
      </w:pPr>
      <w:r>
        <w:rPr>
          <w:rFonts w:ascii="Times New Roman"/>
          <w:b w:val="false"/>
          <w:i w:val="false"/>
          <w:color w:val="000000"/>
          <w:sz w:val="28"/>
        </w:rPr>
        <w:t>
      "Статья 28. Ответственность за несвоевременное удержание и перечисление обязательных пенсионных взносов, обязательных пенсионных взносов работодателя, обязательных профессиональных пенсионных взносов</w:t>
      </w:r>
    </w:p>
    <w:bookmarkEnd w:id="831"/>
    <w:bookmarkStart w:name="z1152" w:id="832"/>
    <w:p>
      <w:pPr>
        <w:spacing w:after="0"/>
        <w:ind w:left="0"/>
        <w:jc w:val="both"/>
      </w:pPr>
      <w:r>
        <w:rPr>
          <w:rFonts w:ascii="Times New Roman"/>
          <w:b w:val="false"/>
          <w:i w:val="false"/>
          <w:color w:val="000000"/>
          <w:sz w:val="28"/>
        </w:rPr>
        <w:t>
      1. Своевременно не удержанные (не начисленные) и (или) не перечисленные агентом суммы обязательных пенсионных взносов, обязательных пенсионных взносов работодателя, обязательных профессиональных пенсионных взносов при условии фактической выплаты и получения работником дохода взыскиваются органами государственных доходов или подлежат перечислению агентом в пользу вкладчиков обязательных пенсионных взносов, работников, в пользу которых уплачиваются обязательные пенсионные взносы работодателя, обязательные профессиональные пенсионные взносы, с начисленной пеней в размере 1,25-кратной официальной ставки рефинансирования, установленной уполномоченным органом, за каждый день просрочки (включая день оплаты в Государственную корпорацию).</w:t>
      </w:r>
    </w:p>
    <w:bookmarkEnd w:id="832"/>
    <w:bookmarkStart w:name="z1153" w:id="833"/>
    <w:p>
      <w:pPr>
        <w:spacing w:after="0"/>
        <w:ind w:left="0"/>
        <w:jc w:val="both"/>
      </w:pPr>
      <w:r>
        <w:rPr>
          <w:rFonts w:ascii="Times New Roman"/>
          <w:b w:val="false"/>
          <w:i w:val="false"/>
          <w:color w:val="000000"/>
          <w:sz w:val="28"/>
        </w:rPr>
        <w:t>
      2. Не позднее пяти рабочих дней со дня образования задолженности по обязательным пенсионным взносам, обязательным пенсионным взносам работодателя, обязательным профессиональным пенсионным взносам у агента, отнесенного в соответствии с системой управления рисками, предусмотренной налоговым законодательством Республики Казахстан, к категории высокого или среднего уровня риска, орган государственных доходов направляет агенту уведомление о сумме задолженности.</w:t>
      </w:r>
    </w:p>
    <w:bookmarkEnd w:id="833"/>
    <w:bookmarkStart w:name="z1154" w:id="834"/>
    <w:p>
      <w:pPr>
        <w:spacing w:after="0"/>
        <w:ind w:left="0"/>
        <w:jc w:val="both"/>
      </w:pPr>
      <w:r>
        <w:rPr>
          <w:rFonts w:ascii="Times New Roman"/>
          <w:b w:val="false"/>
          <w:i w:val="false"/>
          <w:color w:val="000000"/>
          <w:sz w:val="28"/>
        </w:rPr>
        <w:t>
      Форма уведомления утверждается уполномоченным органом, осуществляющим руководство в сфере обеспечения поступления налогов и других обязательных платежей в бюджет.</w:t>
      </w:r>
    </w:p>
    <w:bookmarkEnd w:id="834"/>
    <w:bookmarkStart w:name="z1155" w:id="835"/>
    <w:p>
      <w:pPr>
        <w:spacing w:after="0"/>
        <w:ind w:left="0"/>
        <w:jc w:val="both"/>
      </w:pPr>
      <w:r>
        <w:rPr>
          <w:rFonts w:ascii="Times New Roman"/>
          <w:b w:val="false"/>
          <w:i w:val="false"/>
          <w:color w:val="000000"/>
          <w:sz w:val="28"/>
        </w:rPr>
        <w:t>
      3. В случае непогашения задолженности по обязательным пенсионным взносам, обязательным пенсионным взносам работодателя, обязательным профессиональным пенсионным взносам орган государственных доходов приостанавливает расходные операции по банковским счетам и кассе:</w:t>
      </w:r>
    </w:p>
    <w:bookmarkEnd w:id="835"/>
    <w:bookmarkStart w:name="z1156" w:id="836"/>
    <w:p>
      <w:pPr>
        <w:spacing w:after="0"/>
        <w:ind w:left="0"/>
        <w:jc w:val="both"/>
      </w:pPr>
      <w:r>
        <w:rPr>
          <w:rFonts w:ascii="Times New Roman"/>
          <w:b w:val="false"/>
          <w:i w:val="false"/>
          <w:color w:val="000000"/>
          <w:sz w:val="28"/>
        </w:rPr>
        <w:t>
      агента, отнесенного в соответствии с системой управления рисками, предусмотренной налоговым законодательством Республики Казахстан, к категории высокого уровня риска, – по истечении одного рабочего дня со дня вручения ему уведомления;</w:t>
      </w:r>
    </w:p>
    <w:bookmarkEnd w:id="836"/>
    <w:bookmarkStart w:name="z1157" w:id="837"/>
    <w:p>
      <w:pPr>
        <w:spacing w:after="0"/>
        <w:ind w:left="0"/>
        <w:jc w:val="both"/>
      </w:pPr>
      <w:r>
        <w:rPr>
          <w:rFonts w:ascii="Times New Roman"/>
          <w:b w:val="false"/>
          <w:i w:val="false"/>
          <w:color w:val="000000"/>
          <w:sz w:val="28"/>
        </w:rPr>
        <w:t>
      агента, отнесенного в соответствии с системой управления рисками, предусмотренной налоговым законодательством Республики Казахстан, к категории среднего уровня риска, – по истечении десяти рабочих дней со дня вручения ему уведомления.</w:t>
      </w:r>
    </w:p>
    <w:bookmarkEnd w:id="837"/>
    <w:bookmarkStart w:name="z1158" w:id="838"/>
    <w:p>
      <w:pPr>
        <w:spacing w:after="0"/>
        <w:ind w:left="0"/>
        <w:jc w:val="both"/>
      </w:pPr>
      <w:r>
        <w:rPr>
          <w:rFonts w:ascii="Times New Roman"/>
          <w:b w:val="false"/>
          <w:i w:val="false"/>
          <w:color w:val="000000"/>
          <w:sz w:val="28"/>
        </w:rPr>
        <w:t>
      По распоряжению органов государственных доходов банки и организации, осуществляющие отдельные виды банковских операций, обязаны приостановить расходные операции по банковским счетам агентов и исполнять указания, касающиеся перечисления обязательных пенсионных взносов, обязательных пенсионных взносов работодателя, обязательных профессиональных пенсионных взносов, социальных отчислений, отчислений и (или) взносов в фонд социального медицинского страхования, налоговой задолженности и задолженности по таможенным платежам, налогам и пени, в порядке, установленном законодательством Республики Казахстан.</w:t>
      </w:r>
    </w:p>
    <w:bookmarkEnd w:id="838"/>
    <w:bookmarkStart w:name="z1159" w:id="839"/>
    <w:p>
      <w:pPr>
        <w:spacing w:after="0"/>
        <w:ind w:left="0"/>
        <w:jc w:val="both"/>
      </w:pPr>
      <w:r>
        <w:rPr>
          <w:rFonts w:ascii="Times New Roman"/>
          <w:b w:val="false"/>
          <w:i w:val="false"/>
          <w:color w:val="000000"/>
          <w:sz w:val="28"/>
        </w:rPr>
        <w:t>
      Распоряжение органа государственных доходов о приостановлении расходных операций по кассе подлежит безусловному исполнению агентом путем перечисления поступающих наличных денег в Государственную корпорацию не позднее одного рабочего дня, следующего за днем их поступления.</w:t>
      </w:r>
    </w:p>
    <w:bookmarkEnd w:id="839"/>
    <w:bookmarkStart w:name="z1160" w:id="840"/>
    <w:p>
      <w:pPr>
        <w:spacing w:after="0"/>
        <w:ind w:left="0"/>
        <w:jc w:val="both"/>
      </w:pPr>
      <w:r>
        <w:rPr>
          <w:rFonts w:ascii="Times New Roman"/>
          <w:b w:val="false"/>
          <w:i w:val="false"/>
          <w:color w:val="000000"/>
          <w:sz w:val="28"/>
        </w:rPr>
        <w:t>
      Форма распоряжения о приостановлении расходных операций по кассе агента утверждается уполномоченным органом, осуществляющим руководство в сфере обеспечения поступления налогов и других обязательных платежей в бюджет.</w:t>
      </w:r>
    </w:p>
    <w:bookmarkEnd w:id="840"/>
    <w:bookmarkStart w:name="z1161" w:id="841"/>
    <w:p>
      <w:pPr>
        <w:spacing w:after="0"/>
        <w:ind w:left="0"/>
        <w:jc w:val="both"/>
      </w:pPr>
      <w:r>
        <w:rPr>
          <w:rFonts w:ascii="Times New Roman"/>
          <w:b w:val="false"/>
          <w:i w:val="false"/>
          <w:color w:val="000000"/>
          <w:sz w:val="28"/>
        </w:rPr>
        <w:t>
      4. Распоряжения органа государственных доходов о приостановлении расходных операций по банковским счетам и кассе агента отменяются органом государственных доходов, вынесшим такие распоряжения, не позднее одного рабочего дня, следующего за днем погашения задолженности по обязательным пенсионным взносам, обязательным пенсионным взносам работодателя, обязательным профессиональным пенсионным взносам.</w:t>
      </w:r>
    </w:p>
    <w:bookmarkEnd w:id="841"/>
    <w:bookmarkStart w:name="z1162" w:id="842"/>
    <w:p>
      <w:pPr>
        <w:spacing w:after="0"/>
        <w:ind w:left="0"/>
        <w:jc w:val="both"/>
      </w:pPr>
      <w:r>
        <w:rPr>
          <w:rFonts w:ascii="Times New Roman"/>
          <w:b w:val="false"/>
          <w:i w:val="false"/>
          <w:color w:val="000000"/>
          <w:sz w:val="28"/>
        </w:rPr>
        <w:t>
      5. В случае непогашения задолженности по обязательным пенсионным взносам, обязательным пенсионным взносам работодателя и обязательным профессиональным пенсионным взносам списки физических лиц, в пользу которых взыскивается задолженность по обязательным пенсионным взносам, обязательным пенсионным взносам работодателя и обязательным профессиональным пенсионным взносам, представляются в орган государственных доходов, направивший уведомление:</w:t>
      </w:r>
    </w:p>
    <w:bookmarkEnd w:id="842"/>
    <w:bookmarkStart w:name="z1163" w:id="843"/>
    <w:p>
      <w:pPr>
        <w:spacing w:after="0"/>
        <w:ind w:left="0"/>
        <w:jc w:val="both"/>
      </w:pPr>
      <w:r>
        <w:rPr>
          <w:rFonts w:ascii="Times New Roman"/>
          <w:b w:val="false"/>
          <w:i w:val="false"/>
          <w:color w:val="000000"/>
          <w:sz w:val="28"/>
        </w:rPr>
        <w:t>
      1) агентом, отнесенным в соответствии с системой управления рисками, предусмотренной налоговым законодательством Республики Казахстан, к категории высокого уровня риска, – в течение пяти рабочих дней со дня вручения ему уведомления;</w:t>
      </w:r>
    </w:p>
    <w:bookmarkEnd w:id="843"/>
    <w:bookmarkStart w:name="z1164" w:id="844"/>
    <w:p>
      <w:pPr>
        <w:spacing w:after="0"/>
        <w:ind w:left="0"/>
        <w:jc w:val="both"/>
      </w:pPr>
      <w:r>
        <w:rPr>
          <w:rFonts w:ascii="Times New Roman"/>
          <w:b w:val="false"/>
          <w:i w:val="false"/>
          <w:color w:val="000000"/>
          <w:sz w:val="28"/>
        </w:rPr>
        <w:t>
      2) агентом, отнесенным в соответствии с системой управления рисками, предусмотренной налоговым законодательством Республики Казахстан, к категории среднего уровня риска, – в течение пятнадцати рабочих дней со дня вручения ему уведомления.</w:t>
      </w:r>
    </w:p>
    <w:bookmarkEnd w:id="844"/>
    <w:bookmarkStart w:name="z1165" w:id="845"/>
    <w:p>
      <w:pPr>
        <w:spacing w:after="0"/>
        <w:ind w:left="0"/>
        <w:jc w:val="both"/>
      </w:pPr>
      <w:r>
        <w:rPr>
          <w:rFonts w:ascii="Times New Roman"/>
          <w:b w:val="false"/>
          <w:i w:val="false"/>
          <w:color w:val="000000"/>
          <w:sz w:val="28"/>
        </w:rPr>
        <w:t>
      6. На основании списков, представленных агентом в соответствии с пунктом 5 настоящей статьи, орган государственных доходов взыскивает суммы задолженности по обязательным пенсионным взносам, обязательным пенсионным взносам работодателя и обязательным профессиональным пенсионным взносам в принудительном порядке с банковских счетов агентов не позднее пяти рабочих дней со дня получения списков.</w:t>
      </w:r>
    </w:p>
    <w:bookmarkEnd w:id="845"/>
    <w:bookmarkStart w:name="z1166" w:id="846"/>
    <w:p>
      <w:pPr>
        <w:spacing w:after="0"/>
        <w:ind w:left="0"/>
        <w:jc w:val="both"/>
      </w:pPr>
      <w:r>
        <w:rPr>
          <w:rFonts w:ascii="Times New Roman"/>
          <w:b w:val="false"/>
          <w:i w:val="false"/>
          <w:color w:val="000000"/>
          <w:sz w:val="28"/>
        </w:rPr>
        <w:t>
      Взыскание задолженности по обязательным пенсионным взносам, обязательным пенсионным взносам работодателя и обязательным профессиональным пенсионным взносам с банковских счетов агентов производится на основании инкассового распоряжения органа государственных доходов с приложением списков, представленных агентом.</w:t>
      </w:r>
    </w:p>
    <w:bookmarkEnd w:id="846"/>
    <w:bookmarkStart w:name="z1167" w:id="847"/>
    <w:p>
      <w:pPr>
        <w:spacing w:after="0"/>
        <w:ind w:left="0"/>
        <w:jc w:val="both"/>
      </w:pPr>
      <w:r>
        <w:rPr>
          <w:rFonts w:ascii="Times New Roman"/>
          <w:b w:val="false"/>
          <w:i w:val="false"/>
          <w:color w:val="000000"/>
          <w:sz w:val="28"/>
        </w:rPr>
        <w:t xml:space="preserve">
      В случае отсутствия или недостаточности денег на банковском (банковских) счете (счетах) для удовлетворения всех требований, предъявляемых к клиенту, банк производит изъятие денег клиента в порядке очередности, установленной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w:t>
      </w:r>
    </w:p>
    <w:bookmarkEnd w:id="847"/>
    <w:bookmarkStart w:name="z1168" w:id="848"/>
    <w:p>
      <w:pPr>
        <w:spacing w:after="0"/>
        <w:ind w:left="0"/>
        <w:jc w:val="both"/>
      </w:pPr>
      <w:r>
        <w:rPr>
          <w:rFonts w:ascii="Times New Roman"/>
          <w:b w:val="false"/>
          <w:i w:val="false"/>
          <w:color w:val="000000"/>
          <w:sz w:val="28"/>
        </w:rPr>
        <w:t>
      В случае отсутствия денег на банковском счете агента в национальной валюте взыскание задолженности по обязательным пенсионным взносам, обязательным пенсионным взносам работодателя и обязательным профессиональным пенсионным взносам производится с банковских счетов агента в иностранной валюте на основании инкассовых распоряжений, выставленных в национальной валюте органами государственных доходов.</w:t>
      </w:r>
    </w:p>
    <w:bookmarkEnd w:id="848"/>
    <w:bookmarkStart w:name="z1169" w:id="849"/>
    <w:p>
      <w:pPr>
        <w:spacing w:after="0"/>
        <w:ind w:left="0"/>
        <w:jc w:val="both"/>
      </w:pPr>
      <w:r>
        <w:rPr>
          <w:rFonts w:ascii="Times New Roman"/>
          <w:b w:val="false"/>
          <w:i w:val="false"/>
          <w:color w:val="000000"/>
          <w:sz w:val="28"/>
        </w:rPr>
        <w:t>
      7. Банки и организации, осуществляющие отдельные виды банковских операций, обязаны перечислить суммы обязательных пенсионных взносов, обязательных пенсионных взносов работодателя, обязательных профессиональных пенсионных взносов через Государственную корпорацию в день списания данных сумм с банковских счетов агентов.</w:t>
      </w:r>
    </w:p>
    <w:bookmarkEnd w:id="849"/>
    <w:bookmarkStart w:name="z1170" w:id="850"/>
    <w:p>
      <w:pPr>
        <w:spacing w:after="0"/>
        <w:ind w:left="0"/>
        <w:jc w:val="both"/>
      </w:pPr>
      <w:r>
        <w:rPr>
          <w:rFonts w:ascii="Times New Roman"/>
          <w:b w:val="false"/>
          <w:i w:val="false"/>
          <w:color w:val="000000"/>
          <w:sz w:val="28"/>
        </w:rPr>
        <w:t>
      8. Органы государственных доходов ежегодно публикуют в средствах массовой информации списки агентов, имеющих задолженность по обязательным пенсионным взносам, обязательным пенсионным взносам работодателя, обязательным профессиональным пенсионным взносам, не погашенную в срок более шести месяцев со дня ее возникновения, с указанием идентификационного номера агента, фамилии, имени, отчества (если оно указано в документе, удостоверяющем личность) руководителя и суммы задолженности по обязательным пенсионным взносам, обязательным пенсионным взносам работодателя, обязательным профессиональным пенсионным взносам.".</w:t>
      </w:r>
    </w:p>
    <w:bookmarkEnd w:id="850"/>
    <w:bookmarkStart w:name="z955" w:id="851"/>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2015 года "Об обязательном социальном медицинском страховании" (Ведомости Парламента Республики Казахстан, 2015 г., № 22-I, ст.142; 2016 г., № 7-I, cт.49; № 23, ст.119; 2017 г., № 13, ст.45): </w:t>
      </w:r>
    </w:p>
    <w:bookmarkEnd w:id="851"/>
    <w:bookmarkStart w:name="z956" w:id="85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10)</w:t>
      </w:r>
      <w:r>
        <w:rPr>
          <w:rFonts w:ascii="Times New Roman"/>
          <w:b w:val="false"/>
          <w:i w:val="false"/>
          <w:color w:val="000000"/>
          <w:sz w:val="28"/>
        </w:rPr>
        <w:t xml:space="preserve"> статьи 1 слова "потребителям медицинских услуг" заменить словами "в рамках гарантированного объема бесплатной медицинской помощи и (или) в системе обязательного социального медицинского страхования";  </w:t>
      </w:r>
    </w:p>
    <w:bookmarkEnd w:id="852"/>
    <w:bookmarkStart w:name="z957" w:id="853"/>
    <w:p>
      <w:pPr>
        <w:spacing w:after="0"/>
        <w:ind w:left="0"/>
        <w:jc w:val="both"/>
      </w:pPr>
      <w:r>
        <w:rPr>
          <w:rFonts w:ascii="Times New Roman"/>
          <w:b w:val="false"/>
          <w:i w:val="false"/>
          <w:color w:val="000000"/>
          <w:sz w:val="28"/>
        </w:rPr>
        <w:t xml:space="preserve">
      2) в части второй </w:t>
      </w:r>
      <w:r>
        <w:rPr>
          <w:rFonts w:ascii="Times New Roman"/>
          <w:b w:val="false"/>
          <w:i w:val="false"/>
          <w:color w:val="000000"/>
          <w:sz w:val="28"/>
        </w:rPr>
        <w:t>пункта 3</w:t>
      </w:r>
      <w:r>
        <w:rPr>
          <w:rFonts w:ascii="Times New Roman"/>
          <w:b w:val="false"/>
          <w:i w:val="false"/>
          <w:color w:val="000000"/>
          <w:sz w:val="28"/>
        </w:rPr>
        <w:t xml:space="preserve"> статьи 5 цифры "2018" заменить цифрами "2020"; </w:t>
      </w:r>
    </w:p>
    <w:bookmarkEnd w:id="853"/>
    <w:bookmarkStart w:name="z958" w:id="854"/>
    <w:p>
      <w:pPr>
        <w:spacing w:after="0"/>
        <w:ind w:left="0"/>
        <w:jc w:val="both"/>
      </w:pPr>
      <w:r>
        <w:rPr>
          <w:rFonts w:ascii="Times New Roman"/>
          <w:b w:val="false"/>
          <w:i w:val="false"/>
          <w:color w:val="000000"/>
          <w:sz w:val="28"/>
        </w:rPr>
        <w:t xml:space="preserve">
      3) часть вторую </w:t>
      </w:r>
      <w:r>
        <w:rPr>
          <w:rFonts w:ascii="Times New Roman"/>
          <w:b w:val="false"/>
          <w:i w:val="false"/>
          <w:color w:val="000000"/>
          <w:sz w:val="28"/>
        </w:rPr>
        <w:t>пункта 3</w:t>
      </w:r>
      <w:r>
        <w:rPr>
          <w:rFonts w:ascii="Times New Roman"/>
          <w:b w:val="false"/>
          <w:i w:val="false"/>
          <w:color w:val="000000"/>
          <w:sz w:val="28"/>
        </w:rPr>
        <w:t xml:space="preserve"> статьи 14 исключить;</w:t>
      </w:r>
    </w:p>
    <w:bookmarkEnd w:id="854"/>
    <w:bookmarkStart w:name="z959" w:id="85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1</w:t>
      </w:r>
      <w:r>
        <w:rPr>
          <w:rFonts w:ascii="Times New Roman"/>
          <w:b w:val="false"/>
          <w:i w:val="false"/>
          <w:color w:val="000000"/>
          <w:sz w:val="28"/>
        </w:rPr>
        <w:t xml:space="preserve"> статьи 17:</w:t>
      </w:r>
    </w:p>
    <w:bookmarkEnd w:id="855"/>
    <w:bookmarkStart w:name="z960" w:id="856"/>
    <w:p>
      <w:pPr>
        <w:spacing w:after="0"/>
        <w:ind w:left="0"/>
        <w:jc w:val="both"/>
      </w:pPr>
      <w:r>
        <w:rPr>
          <w:rFonts w:ascii="Times New Roman"/>
          <w:b w:val="false"/>
          <w:i w:val="false"/>
          <w:color w:val="000000"/>
          <w:sz w:val="28"/>
        </w:rPr>
        <w:t>
      абзац первый дополнить словами "осуществляет следующие виды деятельности, относящиеся к государственной монополии";</w:t>
      </w:r>
    </w:p>
    <w:bookmarkEnd w:id="856"/>
    <w:bookmarkStart w:name="z961" w:id="857"/>
    <w:p>
      <w:pPr>
        <w:spacing w:after="0"/>
        <w:ind w:left="0"/>
        <w:jc w:val="both"/>
      </w:pPr>
      <w:r>
        <w:rPr>
          <w:rFonts w:ascii="Times New Roman"/>
          <w:b w:val="false"/>
          <w:i w:val="false"/>
          <w:color w:val="000000"/>
          <w:sz w:val="28"/>
        </w:rPr>
        <w:t>
      подпункт 9) исключить;</w:t>
      </w:r>
    </w:p>
    <w:bookmarkEnd w:id="857"/>
    <w:bookmarkStart w:name="z962" w:id="85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26</w:t>
      </w:r>
      <w:r>
        <w:rPr>
          <w:rFonts w:ascii="Times New Roman"/>
          <w:b w:val="false"/>
          <w:i w:val="false"/>
          <w:color w:val="000000"/>
          <w:sz w:val="28"/>
        </w:rPr>
        <w:t>:</w:t>
      </w:r>
    </w:p>
    <w:bookmarkEnd w:id="858"/>
    <w:bookmarkStart w:name="z963" w:id="8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859"/>
    <w:bookmarkStart w:name="z964" w:id="860"/>
    <w:p>
      <w:pPr>
        <w:spacing w:after="0"/>
        <w:ind w:left="0"/>
        <w:jc w:val="both"/>
      </w:pPr>
      <w:r>
        <w:rPr>
          <w:rFonts w:ascii="Times New Roman"/>
          <w:b w:val="false"/>
          <w:i w:val="false"/>
          <w:color w:val="000000"/>
          <w:sz w:val="28"/>
        </w:rPr>
        <w:t>
      абзац второй исключить;</w:t>
      </w:r>
    </w:p>
    <w:bookmarkEnd w:id="860"/>
    <w:bookmarkStart w:name="z965" w:id="861"/>
    <w:p>
      <w:pPr>
        <w:spacing w:after="0"/>
        <w:ind w:left="0"/>
        <w:jc w:val="both"/>
      </w:pPr>
      <w:r>
        <w:rPr>
          <w:rFonts w:ascii="Times New Roman"/>
          <w:b w:val="false"/>
          <w:i w:val="false"/>
          <w:color w:val="000000"/>
          <w:sz w:val="28"/>
        </w:rPr>
        <w:t>
      в абзаце третьем цифры "2019" заменить цифрами "2020";</w:t>
      </w:r>
    </w:p>
    <w:bookmarkEnd w:id="861"/>
    <w:bookmarkStart w:name="z966" w:id="8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цифру "2)," исключить;</w:t>
      </w:r>
    </w:p>
    <w:bookmarkEnd w:id="862"/>
    <w:bookmarkStart w:name="z967" w:id="863"/>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28</w:t>
      </w:r>
      <w:r>
        <w:rPr>
          <w:rFonts w:ascii="Times New Roman"/>
          <w:b w:val="false"/>
          <w:i w:val="false"/>
          <w:color w:val="000000"/>
          <w:sz w:val="28"/>
        </w:rPr>
        <w:t>:</w:t>
      </w:r>
    </w:p>
    <w:bookmarkEnd w:id="863"/>
    <w:bookmarkStart w:name="z968" w:id="8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864"/>
    <w:bookmarkStart w:name="z969" w:id="865"/>
    <w:p>
      <w:pPr>
        <w:spacing w:after="0"/>
        <w:ind w:left="0"/>
        <w:jc w:val="both"/>
      </w:pPr>
      <w:r>
        <w:rPr>
          <w:rFonts w:ascii="Times New Roman"/>
          <w:b w:val="false"/>
          <w:i w:val="false"/>
          <w:color w:val="000000"/>
          <w:sz w:val="28"/>
        </w:rPr>
        <w:t>
      абзац первый изложить в следующей редакции:</w:t>
      </w:r>
    </w:p>
    <w:bookmarkEnd w:id="865"/>
    <w:bookmarkStart w:name="z970" w:id="866"/>
    <w:p>
      <w:pPr>
        <w:spacing w:after="0"/>
        <w:ind w:left="0"/>
        <w:jc w:val="both"/>
      </w:pPr>
      <w:r>
        <w:rPr>
          <w:rFonts w:ascii="Times New Roman"/>
          <w:b w:val="false"/>
          <w:i w:val="false"/>
          <w:color w:val="000000"/>
          <w:sz w:val="28"/>
        </w:rPr>
        <w:t>
      "1. Взносы работников, физических лиц, получающих доходы по договорам гражданско-правового характера, подлежащие уплате в фонд, устанавливаются в размере:";</w:t>
      </w:r>
    </w:p>
    <w:bookmarkEnd w:id="866"/>
    <w:bookmarkStart w:name="z971" w:id="867"/>
    <w:p>
      <w:pPr>
        <w:spacing w:after="0"/>
        <w:ind w:left="0"/>
        <w:jc w:val="both"/>
      </w:pPr>
      <w:r>
        <w:rPr>
          <w:rFonts w:ascii="Times New Roman"/>
          <w:b w:val="false"/>
          <w:i w:val="false"/>
          <w:color w:val="000000"/>
          <w:sz w:val="28"/>
        </w:rPr>
        <w:t>
      в абзаце втором цифры "2019" заменить цифрами "2020";</w:t>
      </w:r>
    </w:p>
    <w:bookmarkEnd w:id="867"/>
    <w:bookmarkStart w:name="z972" w:id="868"/>
    <w:p>
      <w:pPr>
        <w:spacing w:after="0"/>
        <w:ind w:left="0"/>
        <w:jc w:val="both"/>
      </w:pPr>
      <w:r>
        <w:rPr>
          <w:rFonts w:ascii="Times New Roman"/>
          <w:b w:val="false"/>
          <w:i w:val="false"/>
          <w:color w:val="000000"/>
          <w:sz w:val="28"/>
        </w:rPr>
        <w:t>
      в абзаце третьем цифры "2020" заменить цифрами "2021";</w:t>
      </w:r>
    </w:p>
    <w:bookmarkEnd w:id="8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bookmarkStart w:name="z974" w:id="8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 физических лиц, получающих доходы по договорам гражданско-правового характера, с 1 июля 2017 года" заменить словами "с 1 января 2020 года";</w:t>
      </w:r>
    </w:p>
    <w:bookmarkEnd w:id="869"/>
    <w:bookmarkStart w:name="z975" w:id="8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цифры "2018" заменить цифрами "2020";</w:t>
      </w:r>
    </w:p>
    <w:bookmarkEnd w:id="8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7 изложить в следующей редакции:</w:t>
      </w:r>
    </w:p>
    <w:bookmarkStart w:name="z977" w:id="871"/>
    <w:p>
      <w:pPr>
        <w:spacing w:after="0"/>
        <w:ind w:left="0"/>
        <w:jc w:val="both"/>
      </w:pPr>
      <w:r>
        <w:rPr>
          <w:rFonts w:ascii="Times New Roman"/>
          <w:b w:val="false"/>
          <w:i w:val="false"/>
          <w:color w:val="000000"/>
          <w:sz w:val="28"/>
        </w:rPr>
        <w:t>
      "1) лица, указанные в пункте 1 статьи 26 настоящего Закона;";</w:t>
      </w:r>
    </w:p>
    <w:bookmarkEnd w:id="871"/>
    <w:bookmarkStart w:name="z978" w:id="872"/>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29</w:t>
      </w:r>
      <w:r>
        <w:rPr>
          <w:rFonts w:ascii="Times New Roman"/>
          <w:b w:val="false"/>
          <w:i w:val="false"/>
          <w:color w:val="000000"/>
          <w:sz w:val="28"/>
        </w:rPr>
        <w:t>:</w:t>
      </w:r>
    </w:p>
    <w:bookmarkEnd w:id="872"/>
    <w:bookmarkStart w:name="z979" w:id="873"/>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3</w:t>
      </w:r>
      <w:r>
        <w:rPr>
          <w:rFonts w:ascii="Times New Roman"/>
          <w:b w:val="false"/>
          <w:i w:val="false"/>
          <w:color w:val="000000"/>
          <w:sz w:val="28"/>
        </w:rPr>
        <w:t xml:space="preserve"> исключить;</w:t>
      </w:r>
    </w:p>
    <w:bookmarkEnd w:id="8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981" w:id="874"/>
    <w:p>
      <w:pPr>
        <w:spacing w:after="0"/>
        <w:ind w:left="0"/>
        <w:jc w:val="both"/>
      </w:pPr>
      <w:r>
        <w:rPr>
          <w:rFonts w:ascii="Times New Roman"/>
          <w:b w:val="false"/>
          <w:i w:val="false"/>
          <w:color w:val="000000"/>
          <w:sz w:val="28"/>
        </w:rPr>
        <w:t>
      "4. Отчисления и (или) взносы в фонд не удерживаются со следующих выплат и доходов:</w:t>
      </w:r>
    </w:p>
    <w:bookmarkEnd w:id="874"/>
    <w:bookmarkStart w:name="z982" w:id="875"/>
    <w:p>
      <w:pPr>
        <w:spacing w:after="0"/>
        <w:ind w:left="0"/>
        <w:jc w:val="both"/>
      </w:pPr>
      <w:r>
        <w:rPr>
          <w:rFonts w:ascii="Times New Roman"/>
          <w:b w:val="false"/>
          <w:i w:val="false"/>
          <w:color w:val="000000"/>
          <w:sz w:val="28"/>
        </w:rPr>
        <w:t xml:space="preserve">
      1) доходов, указанных в пункте 2 статьи 319 Кодекса Республики Казахстан "О налогах и других обязательных платежах в бюджет" (Налоговый кодекс); </w:t>
      </w:r>
    </w:p>
    <w:bookmarkEnd w:id="875"/>
    <w:bookmarkStart w:name="z983" w:id="876"/>
    <w:p>
      <w:pPr>
        <w:spacing w:after="0"/>
        <w:ind w:left="0"/>
        <w:jc w:val="both"/>
      </w:pPr>
      <w:r>
        <w:rPr>
          <w:rFonts w:ascii="Times New Roman"/>
          <w:b w:val="false"/>
          <w:i w:val="false"/>
          <w:color w:val="000000"/>
          <w:sz w:val="28"/>
        </w:rPr>
        <w:t xml:space="preserve">
      2) доходов, указанных в пункте 1 статьи 341 Кодекса Республики Казахстан "О налогах и других обязательных платежах в бюджет" (Налоговый кодекс), за исключением доходов, указанных в подпунктах 10), 12) и 13) пункта 1 статьи 341 Кодекса Республики Казахстан "О налогах и других обязательных платежах в бюджет" (Налоговый кодекс); </w:t>
      </w:r>
    </w:p>
    <w:bookmarkEnd w:id="876"/>
    <w:bookmarkStart w:name="z984" w:id="877"/>
    <w:p>
      <w:pPr>
        <w:spacing w:after="0"/>
        <w:ind w:left="0"/>
        <w:jc w:val="both"/>
      </w:pPr>
      <w:r>
        <w:rPr>
          <w:rFonts w:ascii="Times New Roman"/>
          <w:b w:val="false"/>
          <w:i w:val="false"/>
          <w:color w:val="000000"/>
          <w:sz w:val="28"/>
        </w:rPr>
        <w:t xml:space="preserve">
      3) доходов, указанных в подпункте 10) статьи 654 Кодекса Республики Казахстан "О налогах и других обязательных платежах в бюджет" (Налоговый кодекс); </w:t>
      </w:r>
    </w:p>
    <w:bookmarkEnd w:id="877"/>
    <w:bookmarkStart w:name="z985" w:id="878"/>
    <w:p>
      <w:pPr>
        <w:spacing w:after="0"/>
        <w:ind w:left="0"/>
        <w:jc w:val="both"/>
      </w:pPr>
      <w:r>
        <w:rPr>
          <w:rFonts w:ascii="Times New Roman"/>
          <w:b w:val="false"/>
          <w:i w:val="false"/>
          <w:color w:val="000000"/>
          <w:sz w:val="28"/>
        </w:rPr>
        <w:t>
      4) выплат за счет средств грантов (кроме выплат в виде оплаты труда работникам и оплаты работ (услуг) физическим лицам по договорам гражданско-правового характера);</w:t>
      </w:r>
    </w:p>
    <w:bookmarkEnd w:id="878"/>
    <w:bookmarkStart w:name="z986" w:id="879"/>
    <w:p>
      <w:pPr>
        <w:spacing w:after="0"/>
        <w:ind w:left="0"/>
        <w:jc w:val="both"/>
      </w:pPr>
      <w:r>
        <w:rPr>
          <w:rFonts w:ascii="Times New Roman"/>
          <w:b w:val="false"/>
          <w:i w:val="false"/>
          <w:color w:val="000000"/>
          <w:sz w:val="28"/>
        </w:rPr>
        <w:t>
      5) компенсационных выплат при расторжении трудового договора в случаях прекращения деятельности работодателя - физического лица либо ликвидации работодателя - юридического лица, сокращения численности или штата работников в размерах, установленных законодательством Республики Казахстан.";</w:t>
      </w:r>
    </w:p>
    <w:bookmarkEnd w:id="879"/>
    <w:bookmarkStart w:name="z987" w:id="88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31</w:t>
      </w:r>
      <w:r>
        <w:rPr>
          <w:rFonts w:ascii="Times New Roman"/>
          <w:b w:val="false"/>
          <w:i w:val="false"/>
          <w:color w:val="000000"/>
          <w:sz w:val="28"/>
        </w:rPr>
        <w:t xml:space="preserve"> изложить в следующей редакции:</w:t>
      </w:r>
    </w:p>
    <w:bookmarkEnd w:id="880"/>
    <w:bookmarkStart w:name="z988" w:id="881"/>
    <w:p>
      <w:pPr>
        <w:spacing w:after="0"/>
        <w:ind w:left="0"/>
        <w:jc w:val="both"/>
      </w:pPr>
      <w:r>
        <w:rPr>
          <w:rFonts w:ascii="Times New Roman"/>
          <w:b w:val="false"/>
          <w:i w:val="false"/>
          <w:color w:val="000000"/>
          <w:sz w:val="28"/>
        </w:rPr>
        <w:t xml:space="preserve">
      "Статья 31. Ответственность плательщика за несвоевременное перечисление отчислений и (или) взносов </w:t>
      </w:r>
    </w:p>
    <w:bookmarkEnd w:id="881"/>
    <w:bookmarkStart w:name="z989" w:id="882"/>
    <w:p>
      <w:pPr>
        <w:spacing w:after="0"/>
        <w:ind w:left="0"/>
        <w:jc w:val="both"/>
      </w:pPr>
      <w:r>
        <w:rPr>
          <w:rFonts w:ascii="Times New Roman"/>
          <w:b w:val="false"/>
          <w:i w:val="false"/>
          <w:color w:val="000000"/>
          <w:sz w:val="28"/>
        </w:rPr>
        <w:t>
      1. Своевременно не перечисленные суммы отчислений и (или) взносов взыскиваются органами государственных доходов и подлежат перечислению плательщиком на счет фонда с начисленной пени в размере 1,25-кратной официальной ставки рефинансирования, установленной Национальным Банком Республики Казахстан, за каждый день просрочки (включая день оплаты в фонд).</w:t>
      </w:r>
    </w:p>
    <w:bookmarkEnd w:id="882"/>
    <w:bookmarkStart w:name="z990" w:id="883"/>
    <w:p>
      <w:pPr>
        <w:spacing w:after="0"/>
        <w:ind w:left="0"/>
        <w:jc w:val="both"/>
      </w:pPr>
      <w:r>
        <w:rPr>
          <w:rFonts w:ascii="Times New Roman"/>
          <w:b w:val="false"/>
          <w:i w:val="false"/>
          <w:color w:val="000000"/>
          <w:sz w:val="28"/>
        </w:rPr>
        <w:t xml:space="preserve">
      2. Не позднее пяти рабочих дней со дня образования задолженности по отчислениям и (или) взносам у плательщика, отнесенного в соответствии с системой управления рисками, предусмотренной налоговым законодательством Республики Казахстан, к категории высокого или среднего уровня риска, орган государственных доходов направляет плательщику уведомление о сумме задолженности. </w:t>
      </w:r>
    </w:p>
    <w:bookmarkEnd w:id="883"/>
    <w:bookmarkStart w:name="z991" w:id="884"/>
    <w:p>
      <w:pPr>
        <w:spacing w:after="0"/>
        <w:ind w:left="0"/>
        <w:jc w:val="both"/>
      </w:pPr>
      <w:r>
        <w:rPr>
          <w:rFonts w:ascii="Times New Roman"/>
          <w:b w:val="false"/>
          <w:i w:val="false"/>
          <w:color w:val="000000"/>
          <w:sz w:val="28"/>
        </w:rPr>
        <w:t>
      Форма уведомления утверждается уполномоченным органом, осуществляющим руководство в сфере обеспечения поступления налогов и других обязательных платежей в бюджет.</w:t>
      </w:r>
    </w:p>
    <w:bookmarkEnd w:id="884"/>
    <w:bookmarkStart w:name="z992" w:id="885"/>
    <w:p>
      <w:pPr>
        <w:spacing w:after="0"/>
        <w:ind w:left="0"/>
        <w:jc w:val="both"/>
      </w:pPr>
      <w:r>
        <w:rPr>
          <w:rFonts w:ascii="Times New Roman"/>
          <w:b w:val="false"/>
          <w:i w:val="false"/>
          <w:color w:val="000000"/>
          <w:sz w:val="28"/>
        </w:rPr>
        <w:t>
      3. В случае непогашения задолженности по отчислениям и (или) взносам орган государственных доходов приостанавливает расходные операции по банковским счетам и кассе:</w:t>
      </w:r>
    </w:p>
    <w:bookmarkEnd w:id="885"/>
    <w:bookmarkStart w:name="z993" w:id="886"/>
    <w:p>
      <w:pPr>
        <w:spacing w:after="0"/>
        <w:ind w:left="0"/>
        <w:jc w:val="both"/>
      </w:pPr>
      <w:r>
        <w:rPr>
          <w:rFonts w:ascii="Times New Roman"/>
          <w:b w:val="false"/>
          <w:i w:val="false"/>
          <w:color w:val="000000"/>
          <w:sz w:val="28"/>
        </w:rPr>
        <w:t>
      плательщика, отнесенного в соответствии с системой управления рисками, предусмотренной налоговым законодательством Республики Казахстан, к категории высокого уровня риска, – по истечении одного рабочего дня со дня вручения ему уведомления;</w:t>
      </w:r>
    </w:p>
    <w:bookmarkEnd w:id="886"/>
    <w:bookmarkStart w:name="z994" w:id="887"/>
    <w:p>
      <w:pPr>
        <w:spacing w:after="0"/>
        <w:ind w:left="0"/>
        <w:jc w:val="both"/>
      </w:pPr>
      <w:r>
        <w:rPr>
          <w:rFonts w:ascii="Times New Roman"/>
          <w:b w:val="false"/>
          <w:i w:val="false"/>
          <w:color w:val="000000"/>
          <w:sz w:val="28"/>
        </w:rPr>
        <w:t>
      плательщика, отнесенного в соответствии с системой управления рисками, предусмотренной налоговым законодательством Республики Казахстан, к категории среднего уровня риска, – по истечении десяти рабочих дней со дня вручения ему уведомления.</w:t>
      </w:r>
    </w:p>
    <w:bookmarkEnd w:id="887"/>
    <w:bookmarkStart w:name="z995" w:id="888"/>
    <w:p>
      <w:pPr>
        <w:spacing w:after="0"/>
        <w:ind w:left="0"/>
        <w:jc w:val="both"/>
      </w:pPr>
      <w:r>
        <w:rPr>
          <w:rFonts w:ascii="Times New Roman"/>
          <w:b w:val="false"/>
          <w:i w:val="false"/>
          <w:color w:val="000000"/>
          <w:sz w:val="28"/>
        </w:rPr>
        <w:t>
      По распоряжению органов государственных доходов банки и организации, осуществляющие отдельные виды банковских операций, обязаны приостановить расходные операции по банковским счетам плательщиков и исполнять указания, касающиеся перечисления обязательных пенсионных взносов, обязательных профессиональных пенсионных взносов, социальных отчислений, отчислений и (или) взносов в фонд социального медицинского страхования, налоговой задолженности и задолженности по таможенным платежам, налогам и пени в порядке, определенном законодательством Республики Казахстан.</w:t>
      </w:r>
    </w:p>
    <w:bookmarkEnd w:id="888"/>
    <w:bookmarkStart w:name="z996" w:id="889"/>
    <w:p>
      <w:pPr>
        <w:spacing w:after="0"/>
        <w:ind w:left="0"/>
        <w:jc w:val="both"/>
      </w:pPr>
      <w:r>
        <w:rPr>
          <w:rFonts w:ascii="Times New Roman"/>
          <w:b w:val="false"/>
          <w:i w:val="false"/>
          <w:color w:val="000000"/>
          <w:sz w:val="28"/>
        </w:rPr>
        <w:t>
      Распоряжение органа государственных доходов о приостановлении расходных операций по кассе подлежит безусловному исполнению плательщиком путем перечисления поступающих наличных денег в фонд не позднее одного рабочего дня, следующего за днем их поступления.</w:t>
      </w:r>
    </w:p>
    <w:bookmarkEnd w:id="889"/>
    <w:bookmarkStart w:name="z997" w:id="890"/>
    <w:p>
      <w:pPr>
        <w:spacing w:after="0"/>
        <w:ind w:left="0"/>
        <w:jc w:val="both"/>
      </w:pPr>
      <w:r>
        <w:rPr>
          <w:rFonts w:ascii="Times New Roman"/>
          <w:b w:val="false"/>
          <w:i w:val="false"/>
          <w:color w:val="000000"/>
          <w:sz w:val="28"/>
        </w:rPr>
        <w:t>
      Форма распоряжения о приостановлении расходных операций по кассе плательщика утверждается уполномоченным органом, осуществляющим руководство в сфере обеспечения поступления налогов и других обязательных платежей в бюджет.</w:t>
      </w:r>
    </w:p>
    <w:bookmarkEnd w:id="890"/>
    <w:bookmarkStart w:name="z998" w:id="891"/>
    <w:p>
      <w:pPr>
        <w:spacing w:after="0"/>
        <w:ind w:left="0"/>
        <w:jc w:val="both"/>
      </w:pPr>
      <w:r>
        <w:rPr>
          <w:rFonts w:ascii="Times New Roman"/>
          <w:b w:val="false"/>
          <w:i w:val="false"/>
          <w:color w:val="000000"/>
          <w:sz w:val="28"/>
        </w:rPr>
        <w:t>
      4. Распоряжения органа государственных доходов о приостановлении расходных операций по банковским счетам и кассе плательщика отменяются органом государственных доходов, вынесшим такие распоряжения, не позднее одного рабочего дня, следующего за днем погашения задолженности по отчислениям и (или) взносам.</w:t>
      </w:r>
    </w:p>
    <w:bookmarkEnd w:id="891"/>
    <w:bookmarkStart w:name="z999" w:id="892"/>
    <w:p>
      <w:pPr>
        <w:spacing w:after="0"/>
        <w:ind w:left="0"/>
        <w:jc w:val="both"/>
      </w:pPr>
      <w:r>
        <w:rPr>
          <w:rFonts w:ascii="Times New Roman"/>
          <w:b w:val="false"/>
          <w:i w:val="false"/>
          <w:color w:val="000000"/>
          <w:sz w:val="28"/>
        </w:rPr>
        <w:t>
      5. В случае непогашения задолженности по отчислениям и (или) взносам орган государственных доходов взыскивает суммы такой задолженности в принудительном порядке с банковских счетов:</w:t>
      </w:r>
    </w:p>
    <w:bookmarkEnd w:id="892"/>
    <w:bookmarkStart w:name="z1000" w:id="893"/>
    <w:p>
      <w:pPr>
        <w:spacing w:after="0"/>
        <w:ind w:left="0"/>
        <w:jc w:val="both"/>
      </w:pPr>
      <w:r>
        <w:rPr>
          <w:rFonts w:ascii="Times New Roman"/>
          <w:b w:val="false"/>
          <w:i w:val="false"/>
          <w:color w:val="000000"/>
          <w:sz w:val="28"/>
        </w:rPr>
        <w:t>
      плательщика, отнесенного в соответствии с системой управления рисками, предусмотренной налоговым законодательством Республики Казахстан, к категории высокого уровня риска, – по истечении пяти рабочих дней со дня вручения ему уведомления;</w:t>
      </w:r>
    </w:p>
    <w:bookmarkEnd w:id="893"/>
    <w:bookmarkStart w:name="z1001" w:id="894"/>
    <w:p>
      <w:pPr>
        <w:spacing w:after="0"/>
        <w:ind w:left="0"/>
        <w:jc w:val="both"/>
      </w:pPr>
      <w:r>
        <w:rPr>
          <w:rFonts w:ascii="Times New Roman"/>
          <w:b w:val="false"/>
          <w:i w:val="false"/>
          <w:color w:val="000000"/>
          <w:sz w:val="28"/>
        </w:rPr>
        <w:t>
      плательщика, отнесенного в соответствии с системой управления рисками, предусмотренной налоговым законодательством Республики Казахстан, к категории среднего уровня риска, – по истечении двадцати рабочих дней со дня вручения ему уведомления.</w:t>
      </w:r>
    </w:p>
    <w:bookmarkEnd w:id="894"/>
    <w:bookmarkStart w:name="z1002" w:id="895"/>
    <w:p>
      <w:pPr>
        <w:spacing w:after="0"/>
        <w:ind w:left="0"/>
        <w:jc w:val="both"/>
      </w:pPr>
      <w:r>
        <w:rPr>
          <w:rFonts w:ascii="Times New Roman"/>
          <w:b w:val="false"/>
          <w:i w:val="false"/>
          <w:color w:val="000000"/>
          <w:sz w:val="28"/>
        </w:rPr>
        <w:t>
      Взыскание задолженности по отчислениям и (или) взносам с банковских счетов плательщиков производится на основании инкассового распоряжения органа государственных доходов.</w:t>
      </w:r>
    </w:p>
    <w:bookmarkEnd w:id="895"/>
    <w:bookmarkStart w:name="z1003" w:id="896"/>
    <w:p>
      <w:pPr>
        <w:spacing w:after="0"/>
        <w:ind w:left="0"/>
        <w:jc w:val="both"/>
      </w:pPr>
      <w:r>
        <w:rPr>
          <w:rFonts w:ascii="Times New Roman"/>
          <w:b w:val="false"/>
          <w:i w:val="false"/>
          <w:color w:val="000000"/>
          <w:sz w:val="28"/>
        </w:rPr>
        <w:t>
      В случаях отсутствия или недостаточности денег на банковском (банковских) счете (счетах) для удовлетворения всех требований, предъявляемых к клиенту, банк производит изъятие денег клиента в порядке очередности, установленной Гражданским кодексом Республики Казахстан.</w:t>
      </w:r>
    </w:p>
    <w:bookmarkEnd w:id="896"/>
    <w:bookmarkStart w:name="z1004" w:id="897"/>
    <w:p>
      <w:pPr>
        <w:spacing w:after="0"/>
        <w:ind w:left="0"/>
        <w:jc w:val="both"/>
      </w:pPr>
      <w:r>
        <w:rPr>
          <w:rFonts w:ascii="Times New Roman"/>
          <w:b w:val="false"/>
          <w:i w:val="false"/>
          <w:color w:val="000000"/>
          <w:sz w:val="28"/>
        </w:rPr>
        <w:t>
      В случае отсутствия денег на банковском счете плательщика в национальной валюте взыскание задолженности по отчислениям и (или) взносам производится с банковских счетов плательщика в иностранной валюте на основании инкассовых распоряжений, выставленных в национальной валюте органами государственных доходов.</w:t>
      </w:r>
    </w:p>
    <w:bookmarkEnd w:id="897"/>
    <w:bookmarkStart w:name="z1005" w:id="898"/>
    <w:p>
      <w:pPr>
        <w:spacing w:after="0"/>
        <w:ind w:left="0"/>
        <w:jc w:val="both"/>
      </w:pPr>
      <w:r>
        <w:rPr>
          <w:rFonts w:ascii="Times New Roman"/>
          <w:b w:val="false"/>
          <w:i w:val="false"/>
          <w:color w:val="000000"/>
          <w:sz w:val="28"/>
        </w:rPr>
        <w:t>
      6. Банки и организации, осуществляющие отдельные виды банковских операций, обязаны перечислить суммы отчислений и (или) взносов в фонд через Государственную корпорацию в день списания данных сумм с банковских счетов плательщиков.</w:t>
      </w:r>
    </w:p>
    <w:bookmarkEnd w:id="898"/>
    <w:bookmarkStart w:name="z1006" w:id="899"/>
    <w:p>
      <w:pPr>
        <w:spacing w:after="0"/>
        <w:ind w:left="0"/>
        <w:jc w:val="both"/>
      </w:pPr>
      <w:r>
        <w:rPr>
          <w:rFonts w:ascii="Times New Roman"/>
          <w:b w:val="false"/>
          <w:i w:val="false"/>
          <w:color w:val="000000"/>
          <w:sz w:val="28"/>
        </w:rPr>
        <w:t>
      7. Органы государственных доходов ежегодно публикуют в средствах массовой информации списки плательщиков, имеющих задолженность по отчислениям и (или) взносам, не погашенную в срок более шести месяцев со дня ее возникновения, с указанием идентификационного номера плательщика, фамилии, имени, отчества (если оно указано в документе, удостоверяющем личность) руководителя и суммы задолженности по отчислениям и (или) взносам.</w:t>
      </w:r>
    </w:p>
    <w:bookmarkEnd w:id="899"/>
    <w:bookmarkStart w:name="z1007" w:id="900"/>
    <w:p>
      <w:pPr>
        <w:spacing w:after="0"/>
        <w:ind w:left="0"/>
        <w:jc w:val="both"/>
      </w:pPr>
      <w:r>
        <w:rPr>
          <w:rFonts w:ascii="Times New Roman"/>
          <w:b w:val="false"/>
          <w:i w:val="false"/>
          <w:color w:val="000000"/>
          <w:sz w:val="28"/>
        </w:rPr>
        <w:t>
      8. Для целей настоящей статьи под плательщиком понимаются плательщики отчислений, индивидуальные предприниматели, частные нотариусы, частные судебные исполнители, адвокаты, профессиональные медиаторы.";</w:t>
      </w:r>
    </w:p>
    <w:bookmarkEnd w:id="900"/>
    <w:bookmarkStart w:name="z1008" w:id="901"/>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40</w:t>
      </w:r>
      <w:r>
        <w:rPr>
          <w:rFonts w:ascii="Times New Roman"/>
          <w:b w:val="false"/>
          <w:i w:val="false"/>
          <w:color w:val="000000"/>
          <w:sz w:val="28"/>
        </w:rPr>
        <w:t xml:space="preserve"> цифры "2018" заменить цифрами "2020";</w:t>
      </w:r>
    </w:p>
    <w:bookmarkEnd w:id="901"/>
    <w:bookmarkStart w:name="z1009" w:id="902"/>
    <w:p>
      <w:pPr>
        <w:spacing w:after="0"/>
        <w:ind w:left="0"/>
        <w:jc w:val="both"/>
      </w:pPr>
      <w:r>
        <w:rPr>
          <w:rFonts w:ascii="Times New Roman"/>
          <w:b w:val="false"/>
          <w:i w:val="false"/>
          <w:color w:val="000000"/>
          <w:sz w:val="28"/>
        </w:rPr>
        <w:t xml:space="preserve">
      10) в абзацах втором и третьем </w:t>
      </w:r>
      <w:r>
        <w:rPr>
          <w:rFonts w:ascii="Times New Roman"/>
          <w:b w:val="false"/>
          <w:i w:val="false"/>
          <w:color w:val="000000"/>
          <w:sz w:val="28"/>
        </w:rPr>
        <w:t>пункта 1</w:t>
      </w:r>
      <w:r>
        <w:rPr>
          <w:rFonts w:ascii="Times New Roman"/>
          <w:b w:val="false"/>
          <w:i w:val="false"/>
          <w:color w:val="000000"/>
          <w:sz w:val="28"/>
        </w:rPr>
        <w:t xml:space="preserve"> и в </w:t>
      </w:r>
      <w:r>
        <w:rPr>
          <w:rFonts w:ascii="Times New Roman"/>
          <w:b w:val="false"/>
          <w:i w:val="false"/>
          <w:color w:val="000000"/>
          <w:sz w:val="28"/>
        </w:rPr>
        <w:t>пункте 2</w:t>
      </w:r>
      <w:r>
        <w:rPr>
          <w:rFonts w:ascii="Times New Roman"/>
          <w:b w:val="false"/>
          <w:i w:val="false"/>
          <w:color w:val="000000"/>
          <w:sz w:val="28"/>
        </w:rPr>
        <w:t xml:space="preserve"> статьи 41 цифры "2018" заменить цифрами "2020".</w:t>
      </w:r>
    </w:p>
    <w:bookmarkEnd w:id="902"/>
    <w:bookmarkStart w:name="z1010" w:id="903"/>
    <w:p>
      <w:pPr>
        <w:spacing w:after="0"/>
        <w:ind w:left="0"/>
        <w:jc w:val="both"/>
      </w:pPr>
      <w:r>
        <w:rPr>
          <w:rFonts w:ascii="Times New Roman"/>
          <w:b w:val="false"/>
          <w:i w:val="false"/>
          <w:color w:val="000000"/>
          <w:sz w:val="28"/>
        </w:rPr>
        <w:t xml:space="preserve">
      39.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2015 года "О внесении изменений и дополнений в некоторые законодательные акты Республики Казахстан по вопросам обязательного социального медицинского страхования" (Ведомости Парламента Республики Казахстан, 2015 г., № 22-І, ст.143; 2016 г., № 7-І, ст.49; № 23, ст.119; 2017 г., № 13, ст.45):</w:t>
      </w:r>
    </w:p>
    <w:bookmarkEnd w:id="903"/>
    <w:bookmarkStart w:name="z1011" w:id="9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3</w:t>
      </w:r>
      <w:r>
        <w:rPr>
          <w:rFonts w:ascii="Times New Roman"/>
          <w:b w:val="false"/>
          <w:i w:val="false"/>
          <w:color w:val="000000"/>
          <w:sz w:val="28"/>
        </w:rPr>
        <w:t>:</w:t>
      </w:r>
    </w:p>
    <w:bookmarkEnd w:id="904"/>
    <w:bookmarkStart w:name="z1012" w:id="905"/>
    <w:p>
      <w:pPr>
        <w:spacing w:after="0"/>
        <w:ind w:left="0"/>
        <w:jc w:val="both"/>
      </w:pPr>
      <w:r>
        <w:rPr>
          <w:rFonts w:ascii="Times New Roman"/>
          <w:b w:val="false"/>
          <w:i w:val="false"/>
          <w:color w:val="000000"/>
          <w:sz w:val="28"/>
        </w:rPr>
        <w:t xml:space="preserve">
      абзац четвертый изложить в следующей редакции: </w:t>
      </w:r>
    </w:p>
    <w:bookmarkEnd w:id="905"/>
    <w:bookmarkStart w:name="z1013" w:id="906"/>
    <w:p>
      <w:pPr>
        <w:spacing w:after="0"/>
        <w:ind w:left="0"/>
        <w:jc w:val="both"/>
      </w:pPr>
      <w:r>
        <w:rPr>
          <w:rFonts w:ascii="Times New Roman"/>
          <w:b w:val="false"/>
          <w:i w:val="false"/>
          <w:color w:val="000000"/>
          <w:sz w:val="28"/>
        </w:rPr>
        <w:t>
      "абзацев второго, третьего, четвертого, пятого, шестого, девятого подпункта 1), подпунктов 3) и 4) пункта 3, абзаца пятого подпункта 3), подпунктов 7) и 11) пункта 5, пунктов 7 и 15 статьи 1, которые вводятся в действие с 1 января 2018 года;";</w:t>
      </w:r>
    </w:p>
    <w:bookmarkEnd w:id="906"/>
    <w:bookmarkStart w:name="z1014" w:id="907"/>
    <w:p>
      <w:pPr>
        <w:spacing w:after="0"/>
        <w:ind w:left="0"/>
        <w:jc w:val="both"/>
      </w:pPr>
      <w:r>
        <w:rPr>
          <w:rFonts w:ascii="Times New Roman"/>
          <w:b w:val="false"/>
          <w:i w:val="false"/>
          <w:color w:val="000000"/>
          <w:sz w:val="28"/>
        </w:rPr>
        <w:t>
      дополнить абзацем пятым следующего содержания:</w:t>
      </w:r>
    </w:p>
    <w:bookmarkEnd w:id="907"/>
    <w:bookmarkStart w:name="z1015" w:id="908"/>
    <w:p>
      <w:pPr>
        <w:spacing w:after="0"/>
        <w:ind w:left="0"/>
        <w:jc w:val="both"/>
      </w:pPr>
      <w:r>
        <w:rPr>
          <w:rFonts w:ascii="Times New Roman"/>
          <w:b w:val="false"/>
          <w:i w:val="false"/>
          <w:color w:val="000000"/>
          <w:sz w:val="28"/>
        </w:rPr>
        <w:t>
      "абзацев седьмого и восьмого подпункта 1) пункта 3, подпунктов 6) и 13), абзаца второго подпункта 23) пункта 5, подпункта 1) пункта 17 статьи 1, которые вводятся в действие с 1 января 2020 года.";</w:t>
      </w:r>
    </w:p>
    <w:bookmarkEnd w:id="908"/>
    <w:bookmarkStart w:name="z1016" w:id="909"/>
    <w:p>
      <w:pPr>
        <w:spacing w:after="0"/>
        <w:ind w:left="0"/>
        <w:jc w:val="both"/>
      </w:pPr>
      <w:r>
        <w:rPr>
          <w:rFonts w:ascii="Times New Roman"/>
          <w:b w:val="false"/>
          <w:i w:val="false"/>
          <w:color w:val="000000"/>
          <w:sz w:val="28"/>
        </w:rPr>
        <w:t>
      дополнить частью второй следующего содержания:</w:t>
      </w:r>
    </w:p>
    <w:bookmarkEnd w:id="909"/>
    <w:bookmarkStart w:name="z1017" w:id="910"/>
    <w:p>
      <w:pPr>
        <w:spacing w:after="0"/>
        <w:ind w:left="0"/>
        <w:jc w:val="both"/>
      </w:pPr>
      <w:r>
        <w:rPr>
          <w:rFonts w:ascii="Times New Roman"/>
          <w:b w:val="false"/>
          <w:i w:val="false"/>
          <w:color w:val="000000"/>
          <w:sz w:val="28"/>
        </w:rPr>
        <w:t>
      "Приостановить до 1 января 2020 года действие подпункта 2) пункта 3 настоящего Закона, установив, что в период с 1 января 2018 года до 1 января 2020 года данный подпункт действует в следующей редакции:</w:t>
      </w:r>
    </w:p>
    <w:bookmarkEnd w:id="910"/>
    <w:bookmarkStart w:name="z1018" w:id="911"/>
    <w:p>
      <w:pPr>
        <w:spacing w:after="0"/>
        <w:ind w:left="0"/>
        <w:jc w:val="both"/>
      </w:pPr>
      <w:r>
        <w:rPr>
          <w:rFonts w:ascii="Times New Roman"/>
          <w:b w:val="false"/>
          <w:i w:val="false"/>
          <w:color w:val="000000"/>
          <w:sz w:val="28"/>
        </w:rPr>
        <w:t xml:space="preserve">
      "2) подпункт 5) пункта 1 статьи 53 изложить в следующей редакции: </w:t>
      </w:r>
    </w:p>
    <w:bookmarkEnd w:id="911"/>
    <w:bookmarkStart w:name="z1019" w:id="912"/>
    <w:p>
      <w:pPr>
        <w:spacing w:after="0"/>
        <w:ind w:left="0"/>
        <w:jc w:val="both"/>
      </w:pPr>
      <w:r>
        <w:rPr>
          <w:rFonts w:ascii="Times New Roman"/>
          <w:b w:val="false"/>
          <w:i w:val="false"/>
          <w:color w:val="000000"/>
          <w:sz w:val="28"/>
        </w:rPr>
        <w:t xml:space="preserve">
      "5) здравоохранение: </w:t>
      </w:r>
    </w:p>
    <w:bookmarkEnd w:id="912"/>
    <w:bookmarkStart w:name="z1020" w:id="913"/>
    <w:p>
      <w:pPr>
        <w:spacing w:after="0"/>
        <w:ind w:left="0"/>
        <w:jc w:val="both"/>
      </w:pPr>
      <w:r>
        <w:rPr>
          <w:rFonts w:ascii="Times New Roman"/>
          <w:b w:val="false"/>
          <w:i w:val="false"/>
          <w:color w:val="000000"/>
          <w:sz w:val="28"/>
        </w:rPr>
        <w:t xml:space="preserve">
      оказание организациями здравоохранения гарантированного объема бесплатной медицинской помощи, кроме расходов, финансируемых из местных бюджетов; </w:t>
      </w:r>
    </w:p>
    <w:bookmarkEnd w:id="913"/>
    <w:bookmarkStart w:name="z1021" w:id="914"/>
    <w:p>
      <w:pPr>
        <w:spacing w:after="0"/>
        <w:ind w:left="0"/>
        <w:jc w:val="both"/>
      </w:pPr>
      <w:r>
        <w:rPr>
          <w:rFonts w:ascii="Times New Roman"/>
          <w:b w:val="false"/>
          <w:i w:val="false"/>
          <w:color w:val="000000"/>
          <w:sz w:val="28"/>
        </w:rPr>
        <w:t xml:space="preserve">
      организация службы экстренной медицинской помощи при ликвидации чрезвычайных ситуаций социального, природного и техногенного характера на республиканском уровне; </w:t>
      </w:r>
    </w:p>
    <w:bookmarkEnd w:id="914"/>
    <w:bookmarkStart w:name="z1022" w:id="915"/>
    <w:p>
      <w:pPr>
        <w:spacing w:after="0"/>
        <w:ind w:left="0"/>
        <w:jc w:val="both"/>
      </w:pPr>
      <w:r>
        <w:rPr>
          <w:rFonts w:ascii="Times New Roman"/>
          <w:b w:val="false"/>
          <w:i w:val="false"/>
          <w:color w:val="000000"/>
          <w:sz w:val="28"/>
        </w:rPr>
        <w:t xml:space="preserve">
      проведение судебно-медицинской, судебно-психиатрической и судебно-наркологической экспертизы; </w:t>
      </w:r>
    </w:p>
    <w:bookmarkEnd w:id="915"/>
    <w:bookmarkStart w:name="z1023" w:id="916"/>
    <w:p>
      <w:pPr>
        <w:spacing w:after="0"/>
        <w:ind w:left="0"/>
        <w:jc w:val="both"/>
      </w:pPr>
      <w:r>
        <w:rPr>
          <w:rFonts w:ascii="Times New Roman"/>
          <w:b w:val="false"/>
          <w:i w:val="false"/>
          <w:color w:val="000000"/>
          <w:sz w:val="28"/>
        </w:rPr>
        <w:t xml:space="preserve">
      противодействие особо опасным инфекциям; </w:t>
      </w:r>
    </w:p>
    <w:bookmarkEnd w:id="916"/>
    <w:bookmarkStart w:name="z1024" w:id="917"/>
    <w:p>
      <w:pPr>
        <w:spacing w:after="0"/>
        <w:ind w:left="0"/>
        <w:jc w:val="both"/>
      </w:pPr>
      <w:r>
        <w:rPr>
          <w:rFonts w:ascii="Times New Roman"/>
          <w:b w:val="false"/>
          <w:i w:val="false"/>
          <w:color w:val="000000"/>
          <w:sz w:val="28"/>
        </w:rPr>
        <w:t xml:space="preserve">
      обеспечение санитарно-эпидемиологического благополучия населения санитарно-эпидемиологической службой; </w:t>
      </w:r>
    </w:p>
    <w:bookmarkEnd w:id="917"/>
    <w:bookmarkStart w:name="z1025" w:id="918"/>
    <w:p>
      <w:pPr>
        <w:spacing w:after="0"/>
        <w:ind w:left="0"/>
        <w:jc w:val="both"/>
      </w:pPr>
      <w:r>
        <w:rPr>
          <w:rFonts w:ascii="Times New Roman"/>
          <w:b w:val="false"/>
          <w:i w:val="false"/>
          <w:color w:val="000000"/>
          <w:sz w:val="28"/>
        </w:rPr>
        <w:t>
      медицинское обслуживание военнослужащих, сотрудников правоохранительных органов, членов их семей, а также пенсионеров из числа военнослужащих, сотрудников правоохранительных органов и других категорий граждан в соответствии с законодательными актами Республики Казахстан;</w:t>
      </w:r>
    </w:p>
    <w:bookmarkEnd w:id="918"/>
    <w:bookmarkStart w:name="z1026" w:id="919"/>
    <w:p>
      <w:pPr>
        <w:spacing w:after="0"/>
        <w:ind w:left="0"/>
        <w:jc w:val="both"/>
      </w:pPr>
      <w:r>
        <w:rPr>
          <w:rFonts w:ascii="Times New Roman"/>
          <w:b w:val="false"/>
          <w:i w:val="false"/>
          <w:color w:val="000000"/>
          <w:sz w:val="28"/>
        </w:rPr>
        <w:t xml:space="preserve">
      деятельность в сфере охраны здоровья граждан, кроме расходов, финансируемых из местных бюджетов и фонда социального медицинского страхования; </w:t>
      </w:r>
    </w:p>
    <w:bookmarkEnd w:id="919"/>
    <w:bookmarkStart w:name="z1027" w:id="920"/>
    <w:p>
      <w:pPr>
        <w:spacing w:after="0"/>
        <w:ind w:left="0"/>
        <w:jc w:val="both"/>
      </w:pPr>
      <w:r>
        <w:rPr>
          <w:rFonts w:ascii="Times New Roman"/>
          <w:b w:val="false"/>
          <w:i w:val="false"/>
          <w:color w:val="000000"/>
          <w:sz w:val="28"/>
        </w:rPr>
        <w:t>
      трансферты фонду социального медицинского страхования;".</w:t>
      </w:r>
    </w:p>
    <w:bookmarkEnd w:id="920"/>
    <w:bookmarkStart w:name="z1028" w:id="921"/>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ноября 2015 года "О внесении изменений и дополнений в некоторые законодательные акты Республики Казахстан по вопросам декларирования доходов и имущества физических лиц" (Ведомости Парламента Республики Казахстан, 2015 г., № 22-III, ст.149; 2016 г., № 22, ст.116; 2017 г., № 14, ст.50): </w:t>
      </w:r>
    </w:p>
    <w:bookmarkEnd w:id="921"/>
    <w:bookmarkStart w:name="z1029" w:id="9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статьи 1: </w:t>
      </w:r>
    </w:p>
    <w:bookmarkEnd w:id="922"/>
    <w:bookmarkStart w:name="z1030" w:id="923"/>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подпункта 1)</w:t>
      </w:r>
      <w:r>
        <w:rPr>
          <w:rFonts w:ascii="Times New Roman"/>
          <w:b w:val="false"/>
          <w:i w:val="false"/>
          <w:color w:val="000000"/>
          <w:sz w:val="28"/>
        </w:rPr>
        <w:t xml:space="preserve"> изложить в следующей редакции:</w:t>
      </w:r>
    </w:p>
    <w:bookmarkEnd w:id="923"/>
    <w:bookmarkStart w:name="z1031" w:id="924"/>
    <w:p>
      <w:pPr>
        <w:spacing w:after="0"/>
        <w:ind w:left="0"/>
        <w:jc w:val="both"/>
      </w:pPr>
      <w:r>
        <w:rPr>
          <w:rFonts w:ascii="Times New Roman"/>
          <w:b w:val="false"/>
          <w:i w:val="false"/>
          <w:color w:val="000000"/>
          <w:sz w:val="28"/>
        </w:rPr>
        <w:t>
      "Статья 272. Непредставление налоговой отчетности, документов, необходимых для определения финансовой прибыли контролируемой иностранной компании, а также представление неполных, недостоверных сведений в налоговой отчетности";</w:t>
      </w:r>
    </w:p>
    <w:bookmarkEnd w:id="924"/>
    <w:bookmarkStart w:name="z1032" w:id="925"/>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подпункта 2)</w:t>
      </w:r>
      <w:r>
        <w:rPr>
          <w:rFonts w:ascii="Times New Roman"/>
          <w:b w:val="false"/>
          <w:i w:val="false"/>
          <w:color w:val="000000"/>
          <w:sz w:val="28"/>
        </w:rPr>
        <w:t xml:space="preserve"> изложить в следующей редакции:</w:t>
      </w:r>
    </w:p>
    <w:bookmarkEnd w:id="925"/>
    <w:bookmarkStart w:name="z1033" w:id="926"/>
    <w:p>
      <w:pPr>
        <w:spacing w:after="0"/>
        <w:ind w:left="0"/>
        <w:jc w:val="both"/>
      </w:pPr>
      <w:r>
        <w:rPr>
          <w:rFonts w:ascii="Times New Roman"/>
          <w:b w:val="false"/>
          <w:i w:val="false"/>
          <w:color w:val="000000"/>
          <w:sz w:val="28"/>
        </w:rPr>
        <w:t>
      "Статья 272. Непредставление налоговой отчетности, документов, необходимых для определения финансовой прибыли контролируемой иностранной компании, а также представление неполных, недостоверных сведений в налоговой отчетности";".</w:t>
      </w:r>
    </w:p>
    <w:bookmarkEnd w:id="926"/>
    <w:bookmarkStart w:name="z1034" w:id="927"/>
    <w:p>
      <w:pPr>
        <w:spacing w:after="0"/>
        <w:ind w:left="0"/>
        <w:jc w:val="both"/>
      </w:pPr>
      <w:r>
        <w:rPr>
          <w:rFonts w:ascii="Times New Roman"/>
          <w:b w:val="false"/>
          <w:i w:val="false"/>
          <w:color w:val="000000"/>
          <w:sz w:val="28"/>
        </w:rPr>
        <w:t xml:space="preserve">
      41.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декабря 2015 года "О внесении изменений и дополнений в некоторые законодательные акты Республики Казахстан по вопросам налогообложения и таможенного администрирования" (Ведомости Парламента Республики Казахстан, 2015 г., № 23-I, ст.169; 2016 г., № 22, cт.116):</w:t>
      </w:r>
    </w:p>
    <w:bookmarkEnd w:id="927"/>
    <w:bookmarkStart w:name="z1035" w:id="92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3</w:t>
      </w:r>
      <w:r>
        <w:rPr>
          <w:rFonts w:ascii="Times New Roman"/>
          <w:b w:val="false"/>
          <w:i w:val="false"/>
          <w:color w:val="000000"/>
          <w:sz w:val="28"/>
        </w:rPr>
        <w:t xml:space="preserve"> статьи 1:</w:t>
      </w:r>
    </w:p>
    <w:bookmarkEnd w:id="928"/>
    <w:bookmarkStart w:name="z1036" w:id="929"/>
    <w:p>
      <w:pPr>
        <w:spacing w:after="0"/>
        <w:ind w:left="0"/>
        <w:jc w:val="both"/>
      </w:pPr>
      <w:r>
        <w:rPr>
          <w:rFonts w:ascii="Times New Roman"/>
          <w:b w:val="false"/>
          <w:i w:val="false"/>
          <w:color w:val="000000"/>
          <w:sz w:val="28"/>
        </w:rPr>
        <w:t xml:space="preserve">
      абзац шестой </w:t>
      </w:r>
      <w:r>
        <w:rPr>
          <w:rFonts w:ascii="Times New Roman"/>
          <w:b w:val="false"/>
          <w:i w:val="false"/>
          <w:color w:val="000000"/>
          <w:sz w:val="28"/>
        </w:rPr>
        <w:t>подпункта 1)</w:t>
      </w:r>
      <w:r>
        <w:rPr>
          <w:rFonts w:ascii="Times New Roman"/>
          <w:b w:val="false"/>
          <w:i w:val="false"/>
          <w:color w:val="000000"/>
          <w:sz w:val="28"/>
        </w:rPr>
        <w:t xml:space="preserve"> изложить в следующей редакции:</w:t>
      </w:r>
    </w:p>
    <w:bookmarkEnd w:id="929"/>
    <w:bookmarkStart w:name="z1037" w:id="930"/>
    <w:p>
      <w:pPr>
        <w:spacing w:after="0"/>
        <w:ind w:left="0"/>
        <w:jc w:val="both"/>
      </w:pPr>
      <w:r>
        <w:rPr>
          <w:rFonts w:ascii="Times New Roman"/>
          <w:b w:val="false"/>
          <w:i w:val="false"/>
          <w:color w:val="000000"/>
          <w:sz w:val="28"/>
        </w:rPr>
        <w:t xml:space="preserve">
      "Статья 283-1. Непредставление либо несвоевременное представление сопроводительных накладных на товары, несоответствие наименования, недостоверное отражение количества (объема) товаров в сопроводительной накладной на товары, а равно недостоверное указание в сопроводительной накладной на товары персонального идентификационного номера-кода на нефтепродукты, табачные изделия, этиловый спирт и алкогольную продукцию, биотопливо";    </w:t>
      </w:r>
    </w:p>
    <w:bookmarkEnd w:id="9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     </w:t>
      </w:r>
    </w:p>
    <w:bookmarkStart w:name="z1039" w:id="931"/>
    <w:p>
      <w:pPr>
        <w:spacing w:after="0"/>
        <w:ind w:left="0"/>
        <w:jc w:val="both"/>
      </w:pPr>
      <w:r>
        <w:rPr>
          <w:rFonts w:ascii="Times New Roman"/>
          <w:b w:val="false"/>
          <w:i w:val="false"/>
          <w:color w:val="000000"/>
          <w:sz w:val="28"/>
        </w:rPr>
        <w:t xml:space="preserve">
      "5) дополнить статьей 283-1 следующего содержания:    </w:t>
      </w:r>
    </w:p>
    <w:bookmarkEnd w:id="931"/>
    <w:bookmarkStart w:name="z1040" w:id="932"/>
    <w:p>
      <w:pPr>
        <w:spacing w:after="0"/>
        <w:ind w:left="0"/>
        <w:jc w:val="both"/>
      </w:pPr>
      <w:r>
        <w:rPr>
          <w:rFonts w:ascii="Times New Roman"/>
          <w:b w:val="false"/>
          <w:i w:val="false"/>
          <w:color w:val="000000"/>
          <w:sz w:val="28"/>
        </w:rPr>
        <w:t xml:space="preserve">
      "Статья 283-1. Непредставление либо несвоевременное представление сопроводительных накладных на товары, несоответствие наименования, недостоверное отражение количества (объема) товаров в сопроводительной накладной на товары, а равно недостоверное указание в сопроводительной накладной на товары персонального идентификационного номера-кода на нефтепродукты, табачные изделия, этиловый спирт и алкогольную продукцию, биотопливо  </w:t>
      </w:r>
    </w:p>
    <w:bookmarkEnd w:id="932"/>
    <w:bookmarkStart w:name="z1041" w:id="933"/>
    <w:p>
      <w:pPr>
        <w:spacing w:after="0"/>
        <w:ind w:left="0"/>
        <w:jc w:val="both"/>
      </w:pPr>
      <w:r>
        <w:rPr>
          <w:rFonts w:ascii="Times New Roman"/>
          <w:b w:val="false"/>
          <w:i w:val="false"/>
          <w:color w:val="000000"/>
          <w:sz w:val="28"/>
        </w:rPr>
        <w:t>
      1. Непредставление либо несвоевременное представление сопроводительных накладных на товары –</w:t>
      </w:r>
    </w:p>
    <w:bookmarkEnd w:id="933"/>
    <w:p>
      <w:pPr>
        <w:spacing w:after="0"/>
        <w:ind w:left="0"/>
        <w:jc w:val="both"/>
      </w:pPr>
      <w:r>
        <w:rPr>
          <w:rFonts w:ascii="Times New Roman"/>
          <w:b w:val="false"/>
          <w:i w:val="false"/>
          <w:color w:val="000000"/>
          <w:sz w:val="28"/>
        </w:rPr>
        <w:t>
      влечет штраф на физических лиц в размере пяти, на субъектов малого предпринимательства или некоммерческие организации – в размере десяти,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bookmarkStart w:name="z1042" w:id="934"/>
    <w:p>
      <w:pPr>
        <w:spacing w:after="0"/>
        <w:ind w:left="0"/>
        <w:jc w:val="both"/>
      </w:pPr>
      <w:r>
        <w:rPr>
          <w:rFonts w:ascii="Times New Roman"/>
          <w:b w:val="false"/>
          <w:i w:val="false"/>
          <w:color w:val="000000"/>
          <w:sz w:val="28"/>
        </w:rPr>
        <w:t>
      2. Деяние, предусмотренное частью первой настоящей статьи, совершенные повторно в течение года после наложения административного взыскания, –</w:t>
      </w:r>
    </w:p>
    <w:bookmarkEnd w:id="934"/>
    <w:p>
      <w:pPr>
        <w:spacing w:after="0"/>
        <w:ind w:left="0"/>
        <w:jc w:val="both"/>
      </w:pPr>
      <w:r>
        <w:rPr>
          <w:rFonts w:ascii="Times New Roman"/>
          <w:b w:val="false"/>
          <w:i w:val="false"/>
          <w:color w:val="000000"/>
          <w:sz w:val="28"/>
        </w:rPr>
        <w:t xml:space="preserve">
      влечет штраф на физических лиц в размере десяти, на субъектов малого предпринимательства или некоммерческие организации – в размере двадцати, на субъектов среднего предпринимательства – в размере сорока, на субъектов крупного предпринимательства – в размере шестидесяти месячных расчетных показателей. </w:t>
      </w:r>
    </w:p>
    <w:bookmarkStart w:name="z1043" w:id="935"/>
    <w:p>
      <w:pPr>
        <w:spacing w:after="0"/>
        <w:ind w:left="0"/>
        <w:jc w:val="both"/>
      </w:pPr>
      <w:r>
        <w:rPr>
          <w:rFonts w:ascii="Times New Roman"/>
          <w:b w:val="false"/>
          <w:i w:val="false"/>
          <w:color w:val="000000"/>
          <w:sz w:val="28"/>
        </w:rPr>
        <w:t>
      3. Несоответствие наименования, недостоверное отражение количества (объема) товаров в сопроводительной накладной на товары, а равно недостоверное указание в сопроводительной накладной на товары персонального идентификационного номера-кода на нефтепродукты, табачные изделия, этиловый спирт и алкогольную продукцию, биотопливо –</w:t>
      </w:r>
    </w:p>
    <w:bookmarkEnd w:id="935"/>
    <w:p>
      <w:pPr>
        <w:spacing w:after="0"/>
        <w:ind w:left="0"/>
        <w:jc w:val="both"/>
      </w:pPr>
      <w:r>
        <w:rPr>
          <w:rFonts w:ascii="Times New Roman"/>
          <w:b w:val="false"/>
          <w:i w:val="false"/>
          <w:color w:val="000000"/>
          <w:sz w:val="28"/>
        </w:rPr>
        <w:t xml:space="preserve">
       влекут штраф на физических лиц в размере десяти, на субъектов малого предпринимательства или некоммерческие организации – в размере двадцати,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 </w:t>
      </w:r>
    </w:p>
    <w:bookmarkStart w:name="z1044" w:id="936"/>
    <w:p>
      <w:pPr>
        <w:spacing w:after="0"/>
        <w:ind w:left="0"/>
        <w:jc w:val="both"/>
      </w:pPr>
      <w:r>
        <w:rPr>
          <w:rFonts w:ascii="Times New Roman"/>
          <w:b w:val="false"/>
          <w:i w:val="false"/>
          <w:color w:val="000000"/>
          <w:sz w:val="28"/>
        </w:rPr>
        <w:t xml:space="preserve">
      4. Деяния, предусмотренные частью третьей настоящей статьи, совершенные повторно в течение года после наложения административного взыскания, – </w:t>
      </w:r>
    </w:p>
    <w:bookmarkEnd w:id="936"/>
    <w:p>
      <w:pPr>
        <w:spacing w:after="0"/>
        <w:ind w:left="0"/>
        <w:jc w:val="both"/>
      </w:pPr>
      <w:r>
        <w:rPr>
          <w:rFonts w:ascii="Times New Roman"/>
          <w:b w:val="false"/>
          <w:i w:val="false"/>
          <w:color w:val="000000"/>
          <w:sz w:val="28"/>
        </w:rPr>
        <w:t xml:space="preserve">
      влекут штраф на физических лиц в размере двадцати, на субъектов малого предпринимательства или некоммерческие организации – в размере сорока, на субъектов среднего предпринимательства – в размере шестидесяти, на субъектов крупного предпринимательства – в размере ста месячных расчетных показателей. </w:t>
      </w:r>
    </w:p>
    <w:bookmarkStart w:name="z1045" w:id="937"/>
    <w:p>
      <w:pPr>
        <w:spacing w:after="0"/>
        <w:ind w:left="0"/>
        <w:jc w:val="both"/>
      </w:pPr>
      <w:r>
        <w:rPr>
          <w:rFonts w:ascii="Times New Roman"/>
          <w:b w:val="false"/>
          <w:i w:val="false"/>
          <w:color w:val="000000"/>
          <w:sz w:val="28"/>
        </w:rPr>
        <w:t xml:space="preserve">
      5. Неоформление сопроводительных накладных на товары, а равно оборот отдельных видов нефтепродуктов, табачных изделий, биотоплива, оборот и перемещение этилового спирта и (или) алкогольной продукции без сопроводительных накладных на товары – </w:t>
      </w:r>
    </w:p>
    <w:bookmarkEnd w:id="937"/>
    <w:p>
      <w:pPr>
        <w:spacing w:after="0"/>
        <w:ind w:left="0"/>
        <w:jc w:val="both"/>
      </w:pPr>
      <w:r>
        <w:rPr>
          <w:rFonts w:ascii="Times New Roman"/>
          <w:b w:val="false"/>
          <w:i w:val="false"/>
          <w:color w:val="000000"/>
          <w:sz w:val="28"/>
        </w:rPr>
        <w:t>
      влекут штраф на физических лиц в размере двадцати, на субъектов малого предпринимательства –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 с конфискацией этилового спирта и (или) алкогольной продукции, отдельных видов нефтепродуктов, табачных изделий, биотоплива, являющихся непосредственными предметами совершения административного правонарушения, и (или) доходов, денег, полученных вследствие административного правонарушения.</w:t>
      </w:r>
    </w:p>
    <w:bookmarkStart w:name="z1046" w:id="938"/>
    <w:p>
      <w:pPr>
        <w:spacing w:after="0"/>
        <w:ind w:left="0"/>
        <w:jc w:val="both"/>
      </w:pPr>
      <w:r>
        <w:rPr>
          <w:rFonts w:ascii="Times New Roman"/>
          <w:b w:val="false"/>
          <w:i w:val="false"/>
          <w:color w:val="000000"/>
          <w:sz w:val="28"/>
        </w:rPr>
        <w:t xml:space="preserve">
      6. Действия, предусмотренные частью пятой настоящей статьи, совершенные повторно в течение года после наложения административного взыскания, – </w:t>
      </w:r>
    </w:p>
    <w:bookmarkEnd w:id="938"/>
    <w:p>
      <w:pPr>
        <w:spacing w:after="0"/>
        <w:ind w:left="0"/>
        <w:jc w:val="both"/>
      </w:pPr>
      <w:r>
        <w:rPr>
          <w:rFonts w:ascii="Times New Roman"/>
          <w:b w:val="false"/>
          <w:i w:val="false"/>
          <w:color w:val="000000"/>
          <w:sz w:val="28"/>
        </w:rPr>
        <w:t>
      влекут штраф на физических лиц в размере сорока, на субъектов малого предпринимательства – в размере ста,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 с конфискацией этилового спирта и (или) алкогольной продукции, отдельных видов нефтепродуктов, табачных изделий, биотоплива, являющихся непосредственными предметами совершения административного правонарушения, и (или) доходов, денег, полученных вследствие административного правонарушения.";</w:t>
      </w:r>
    </w:p>
    <w:bookmarkStart w:name="z1047" w:id="93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14)</w:t>
      </w:r>
      <w:r>
        <w:rPr>
          <w:rFonts w:ascii="Times New Roman"/>
          <w:b w:val="false"/>
          <w:i w:val="false"/>
          <w:color w:val="000000"/>
          <w:sz w:val="28"/>
        </w:rPr>
        <w:t xml:space="preserve"> пункта 1 статьи 15 слова "пункта 3" заменить словами "пункта 1".</w:t>
      </w:r>
    </w:p>
    <w:bookmarkEnd w:id="939"/>
    <w:bookmarkStart w:name="z1048" w:id="940"/>
    <w:p>
      <w:pPr>
        <w:spacing w:after="0"/>
        <w:ind w:left="0"/>
        <w:jc w:val="both"/>
      </w:pPr>
      <w:r>
        <w:rPr>
          <w:rFonts w:ascii="Times New Roman"/>
          <w:b w:val="false"/>
          <w:i w:val="false"/>
          <w:color w:val="000000"/>
          <w:sz w:val="28"/>
        </w:rPr>
        <w:t xml:space="preserve">
      42.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апреля 2016 года "О занятости населения" (Ведомости Парламента Республики Казахстан, 2016 г., № 7-I, cт.48; 2017 г., № 13, ст.45):</w:t>
      </w:r>
    </w:p>
    <w:bookmarkEnd w:id="940"/>
    <w:bookmarkStart w:name="z1049" w:id="941"/>
    <w:p>
      <w:pPr>
        <w:spacing w:after="0"/>
        <w:ind w:left="0"/>
        <w:jc w:val="both"/>
      </w:pPr>
      <w:r>
        <w:rPr>
          <w:rFonts w:ascii="Times New Roman"/>
          <w:b w:val="false"/>
          <w:i w:val="false"/>
          <w:color w:val="000000"/>
          <w:sz w:val="28"/>
        </w:rPr>
        <w:t xml:space="preserve">
      подпункты 5) и 6) </w:t>
      </w:r>
      <w:r>
        <w:rPr>
          <w:rFonts w:ascii="Times New Roman"/>
          <w:b w:val="false"/>
          <w:i w:val="false"/>
          <w:color w:val="000000"/>
          <w:sz w:val="28"/>
        </w:rPr>
        <w:t>пункта 2</w:t>
      </w:r>
      <w:r>
        <w:rPr>
          <w:rFonts w:ascii="Times New Roman"/>
          <w:b w:val="false"/>
          <w:i w:val="false"/>
          <w:color w:val="000000"/>
          <w:sz w:val="28"/>
        </w:rPr>
        <w:t xml:space="preserve"> статьи 32 исключить.</w:t>
      </w:r>
    </w:p>
    <w:bookmarkEnd w:id="941"/>
    <w:bookmarkStart w:name="z1050" w:id="942"/>
    <w:p>
      <w:pPr>
        <w:spacing w:after="0"/>
        <w:ind w:left="0"/>
        <w:jc w:val="both"/>
      </w:pPr>
      <w:r>
        <w:rPr>
          <w:rFonts w:ascii="Times New Roman"/>
          <w:b w:val="false"/>
          <w:i w:val="false"/>
          <w:color w:val="000000"/>
          <w:sz w:val="28"/>
        </w:rPr>
        <w:t xml:space="preserve">
      43.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2016 года "О платежах и платежных системах" (Ведомости Парламента Республики Казахстан, 2016 г., № 12, ст.86; № 23, ст.119; 2017 г., № 12, ст.36; № 13, ст.45; № 14, ст.53): </w:t>
      </w:r>
    </w:p>
    <w:bookmarkEnd w:id="942"/>
    <w:bookmarkStart w:name="z1051" w:id="9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25</w:t>
      </w:r>
      <w:r>
        <w:rPr>
          <w:rFonts w:ascii="Times New Roman"/>
          <w:b w:val="false"/>
          <w:i w:val="false"/>
          <w:color w:val="000000"/>
          <w:sz w:val="28"/>
        </w:rPr>
        <w:t xml:space="preserve">: </w:t>
      </w:r>
    </w:p>
    <w:bookmarkEnd w:id="9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 </w:t>
      </w:r>
    </w:p>
    <w:bookmarkStart w:name="z1053" w:id="944"/>
    <w:p>
      <w:pPr>
        <w:spacing w:after="0"/>
        <w:ind w:left="0"/>
        <w:jc w:val="both"/>
      </w:pPr>
      <w:r>
        <w:rPr>
          <w:rFonts w:ascii="Times New Roman"/>
          <w:b w:val="false"/>
          <w:i w:val="false"/>
          <w:color w:val="000000"/>
          <w:sz w:val="28"/>
        </w:rPr>
        <w:t xml:space="preserve">
      "9. Платежи по сделке, сумма которой превышает тысячекратный размер месячного расчетного показателя, установленного законом о республиканском бюджете и действующего на дату совершения платежа, осуществляются индивидуальными предпринимателями, состоящими на регистрационном учете в качестве плательщика налога на добавленную стоимость, или юридическими лицами в пользу другого индивидуального предпринимателя, состоящего на регистрационном учете в качестве плательщика налога на добавленную стоимость, или юридического лица только в безналичном порядке.";  </w:t>
      </w:r>
    </w:p>
    <w:bookmarkEnd w:id="944"/>
    <w:bookmarkStart w:name="z1054" w:id="945"/>
    <w:p>
      <w:pPr>
        <w:spacing w:after="0"/>
        <w:ind w:left="0"/>
        <w:jc w:val="both"/>
      </w:pPr>
      <w:r>
        <w:rPr>
          <w:rFonts w:ascii="Times New Roman"/>
          <w:b w:val="false"/>
          <w:i w:val="false"/>
          <w:color w:val="000000"/>
          <w:sz w:val="28"/>
        </w:rPr>
        <w:t>
      дополнить пунктом 10-1 следующего содержания:</w:t>
      </w:r>
    </w:p>
    <w:bookmarkEnd w:id="945"/>
    <w:bookmarkStart w:name="z1055" w:id="946"/>
    <w:p>
      <w:pPr>
        <w:spacing w:after="0"/>
        <w:ind w:left="0"/>
        <w:jc w:val="both"/>
      </w:pPr>
      <w:r>
        <w:rPr>
          <w:rFonts w:ascii="Times New Roman"/>
          <w:b w:val="false"/>
          <w:i w:val="false"/>
          <w:color w:val="000000"/>
          <w:sz w:val="28"/>
        </w:rPr>
        <w:t xml:space="preserve">
      "10-1. Банки предоставляют органам государственных доходов через платежный шлюз "электронного правительства" сведения о владельцах, информацию об открытии и закрытии текущих счетов для учета налога на добавленную стоимость, осуществленных платежах и (или) переводах денег, а также остатках и движении денег по таким счетам.". </w:t>
      </w:r>
    </w:p>
    <w:bookmarkEnd w:id="946"/>
    <w:bookmarkStart w:name="z1056" w:id="947"/>
    <w:p>
      <w:pPr>
        <w:spacing w:after="0"/>
        <w:ind w:left="0"/>
        <w:jc w:val="both"/>
      </w:pPr>
      <w:r>
        <w:rPr>
          <w:rFonts w:ascii="Times New Roman"/>
          <w:b w:val="false"/>
          <w:i w:val="false"/>
          <w:color w:val="000000"/>
          <w:sz w:val="28"/>
        </w:rPr>
        <w:t xml:space="preserve">
      44.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мая 2017 года "О коллекторской деятельности" (Ведомости Парламента Республики Казахстан, 2017 г., № 9, ст.20):   </w:t>
      </w:r>
    </w:p>
    <w:bookmarkEnd w:id="9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15 дополнить подпунктом 11-1) следующего содержания: </w:t>
      </w:r>
    </w:p>
    <w:bookmarkStart w:name="z1058" w:id="948"/>
    <w:p>
      <w:pPr>
        <w:spacing w:after="0"/>
        <w:ind w:left="0"/>
        <w:jc w:val="both"/>
      </w:pPr>
      <w:r>
        <w:rPr>
          <w:rFonts w:ascii="Times New Roman"/>
          <w:b w:val="false"/>
          <w:i w:val="false"/>
          <w:color w:val="000000"/>
          <w:sz w:val="28"/>
        </w:rPr>
        <w:t xml:space="preserve">
      "11-1) представлять сведения по договорам уступки права требования органам государственных доходов по месту своего нахождения не позднее 25 пятого числа месяца, следующего за кварталом, по форме, установленной уполномоченным государственным органом, осуществляющим руководство в сфере обеспечения поступления налогов и других обязательных платежей в бюджет, по согласованию с уполномоченным органом;". </w:t>
      </w:r>
    </w:p>
    <w:bookmarkEnd w:id="948"/>
    <w:bookmarkStart w:name="z1059" w:id="949"/>
    <w:p>
      <w:pPr>
        <w:spacing w:after="0"/>
        <w:ind w:left="0"/>
        <w:jc w:val="both"/>
      </w:pPr>
      <w:r>
        <w:rPr>
          <w:rFonts w:ascii="Times New Roman"/>
          <w:b w:val="false"/>
          <w:i w:val="false"/>
          <w:color w:val="000000"/>
          <w:sz w:val="28"/>
        </w:rPr>
        <w:t xml:space="preserve">
      45.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июня 2017 года "О внесении изменений и дополнений в некоторые законодательные акты Республики Казахстан по вопросам здравоохранения" (Ведомости Парламента Республики Казахстан, 2017 г., № 13, ст.45):   </w:t>
      </w:r>
    </w:p>
    <w:bookmarkEnd w:id="949"/>
    <w:bookmarkStart w:name="z1060" w:id="95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 xml:space="preserve">:   </w:t>
      </w:r>
    </w:p>
    <w:bookmarkEnd w:id="950"/>
    <w:bookmarkStart w:name="z1061" w:id="951"/>
    <w:p>
      <w:pPr>
        <w:spacing w:after="0"/>
        <w:ind w:left="0"/>
        <w:jc w:val="both"/>
      </w:pPr>
      <w:r>
        <w:rPr>
          <w:rFonts w:ascii="Times New Roman"/>
          <w:b w:val="false"/>
          <w:i w:val="false"/>
          <w:color w:val="000000"/>
          <w:sz w:val="28"/>
        </w:rPr>
        <w:t xml:space="preserve">
      абзацы девятый и одиннадцатый </w:t>
      </w:r>
      <w:r>
        <w:rPr>
          <w:rFonts w:ascii="Times New Roman"/>
          <w:b w:val="false"/>
          <w:i w:val="false"/>
          <w:color w:val="000000"/>
          <w:sz w:val="28"/>
        </w:rPr>
        <w:t>подпункта 9)</w:t>
      </w:r>
      <w:r>
        <w:rPr>
          <w:rFonts w:ascii="Times New Roman"/>
          <w:b w:val="false"/>
          <w:i w:val="false"/>
          <w:color w:val="000000"/>
          <w:sz w:val="28"/>
        </w:rPr>
        <w:t xml:space="preserve"> пункта 4 изложить в следующей редакции:  </w:t>
      </w:r>
    </w:p>
    <w:bookmarkEnd w:id="951"/>
    <w:bookmarkStart w:name="z1062" w:id="952"/>
    <w:p>
      <w:pPr>
        <w:spacing w:after="0"/>
        <w:ind w:left="0"/>
        <w:jc w:val="both"/>
      </w:pPr>
      <w:r>
        <w:rPr>
          <w:rFonts w:ascii="Times New Roman"/>
          <w:b w:val="false"/>
          <w:i w:val="false"/>
          <w:color w:val="000000"/>
          <w:sz w:val="28"/>
        </w:rPr>
        <w:t>
      "3. Оплата услуг субъектов здравоохранения производится с учетом результатов мониторинга договорных обязательств по качеству и объему медицинских услуг в порядке, определяемом уполномоченным органом.";</w:t>
      </w:r>
    </w:p>
    <w:bookmarkEnd w:id="952"/>
    <w:bookmarkStart w:name="z1063" w:id="953"/>
    <w:p>
      <w:pPr>
        <w:spacing w:after="0"/>
        <w:ind w:left="0"/>
        <w:jc w:val="both"/>
      </w:pPr>
      <w:r>
        <w:rPr>
          <w:rFonts w:ascii="Times New Roman"/>
          <w:b w:val="false"/>
          <w:i w:val="false"/>
          <w:color w:val="000000"/>
          <w:sz w:val="28"/>
        </w:rPr>
        <w:t xml:space="preserve">
      "4. Оплату стоимости фармацевтических услуг субъектам в сфере обращения лекарственных средств, изделий медицинского назначения и медицинской техники осуществляют администраторы бюджетных программ или фонд социального медицинского страхования в порядке, определяемом уполномоченным органом.";   </w:t>
      </w:r>
    </w:p>
    <w:bookmarkEnd w:id="9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исключить;   </w:t>
      </w:r>
    </w:p>
    <w:bookmarkStart w:name="z1065" w:id="95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w:t>
      </w:r>
      <w:r>
        <w:rPr>
          <w:rFonts w:ascii="Times New Roman"/>
          <w:b w:val="false"/>
          <w:i w:val="false"/>
          <w:color w:val="000000"/>
          <w:sz w:val="28"/>
        </w:rPr>
        <w:t xml:space="preserve">:   </w:t>
      </w:r>
    </w:p>
    <w:bookmarkEnd w:id="954"/>
    <w:bookmarkStart w:name="z1066" w:id="955"/>
    <w:p>
      <w:pPr>
        <w:spacing w:after="0"/>
        <w:ind w:left="0"/>
        <w:jc w:val="both"/>
      </w:pPr>
      <w:r>
        <w:rPr>
          <w:rFonts w:ascii="Times New Roman"/>
          <w:b w:val="false"/>
          <w:i w:val="false"/>
          <w:color w:val="000000"/>
          <w:sz w:val="28"/>
        </w:rPr>
        <w:t xml:space="preserve">
      абзацы третий и четвертый изложить в следующей редакции: </w:t>
      </w:r>
    </w:p>
    <w:bookmarkEnd w:id="955"/>
    <w:bookmarkStart w:name="z1067" w:id="956"/>
    <w:p>
      <w:pPr>
        <w:spacing w:after="0"/>
        <w:ind w:left="0"/>
        <w:jc w:val="both"/>
      </w:pPr>
      <w:r>
        <w:rPr>
          <w:rFonts w:ascii="Times New Roman"/>
          <w:b w:val="false"/>
          <w:i w:val="false"/>
          <w:color w:val="000000"/>
          <w:sz w:val="28"/>
        </w:rPr>
        <w:t xml:space="preserve">
      "абзаца тринадцатого подпункта 2), абзаца пятого подпункта 5), подпункта 7), абзацев второго – четвертого, седьмого – одиннадцатого подпункта 9), абзаца шестого подпункта 10), абзацев шестого, седьмого и восьмого подпункта 15) пункта 4, абзацев десятого – тринадцатого подпункта 17) пункта 18 статьи 1, которые вводятся в действие с 1 января 2018 года; </w:t>
      </w:r>
    </w:p>
    <w:bookmarkEnd w:id="956"/>
    <w:bookmarkStart w:name="z1068" w:id="957"/>
    <w:p>
      <w:pPr>
        <w:spacing w:after="0"/>
        <w:ind w:left="0"/>
        <w:jc w:val="both"/>
      </w:pPr>
      <w:r>
        <w:rPr>
          <w:rFonts w:ascii="Times New Roman"/>
          <w:b w:val="false"/>
          <w:i w:val="false"/>
          <w:color w:val="000000"/>
          <w:sz w:val="28"/>
        </w:rPr>
        <w:t>
      подпункта 1) пункта 2, абзаца десятого подпункта 5), абзацев пятого и шестого подпункта 9), абзацев второго, третьего, четвертого и пятого подпункта 15), подпунктов 17) и 19) пункта 4, пунктов 6, 8, 9, 11, 12, 14, 15, 16 и 17 статьи 1, которые вводятся в действие с 1 января 2020 года;";</w:t>
      </w:r>
    </w:p>
    <w:bookmarkEnd w:id="957"/>
    <w:bookmarkStart w:name="z1069" w:id="958"/>
    <w:p>
      <w:pPr>
        <w:spacing w:after="0"/>
        <w:ind w:left="0"/>
        <w:jc w:val="both"/>
      </w:pPr>
      <w:r>
        <w:rPr>
          <w:rFonts w:ascii="Times New Roman"/>
          <w:b w:val="false"/>
          <w:i w:val="false"/>
          <w:color w:val="000000"/>
          <w:sz w:val="28"/>
        </w:rPr>
        <w:t xml:space="preserve">
      дополнить частями второй и третьей следующего содержания: </w:t>
      </w:r>
    </w:p>
    <w:bookmarkEnd w:id="958"/>
    <w:bookmarkStart w:name="z1070" w:id="959"/>
    <w:p>
      <w:pPr>
        <w:spacing w:after="0"/>
        <w:ind w:left="0"/>
        <w:jc w:val="both"/>
      </w:pPr>
      <w:r>
        <w:rPr>
          <w:rFonts w:ascii="Times New Roman"/>
          <w:b w:val="false"/>
          <w:i w:val="false"/>
          <w:color w:val="000000"/>
          <w:sz w:val="28"/>
        </w:rPr>
        <w:t xml:space="preserve">
      "Приостановить до 1 января 2020 года действие абзацев второго и четвертого подпункта 6) пункта 4 настоящего Закона, установив, что в период с 1 января 2018 года до 1 января 2020 года данные абзацы действуют в следующей редакции: </w:t>
      </w:r>
    </w:p>
    <w:bookmarkEnd w:id="959"/>
    <w:bookmarkStart w:name="z1071" w:id="960"/>
    <w:p>
      <w:pPr>
        <w:spacing w:after="0"/>
        <w:ind w:left="0"/>
        <w:jc w:val="both"/>
      </w:pPr>
      <w:r>
        <w:rPr>
          <w:rFonts w:ascii="Times New Roman"/>
          <w:b w:val="false"/>
          <w:i w:val="false"/>
          <w:color w:val="000000"/>
          <w:sz w:val="28"/>
        </w:rPr>
        <w:t>
      "3) обеспечивают реализацию гражданами Республики Казахстан, оралманами, а также иностранцами и лицами без гражданства, постоянно проживающими на территории Республики Казахстан, права на гарантированный объем бесплатной медицинской помощи;";</w:t>
      </w:r>
    </w:p>
    <w:bookmarkEnd w:id="960"/>
    <w:bookmarkStart w:name="z1072" w:id="961"/>
    <w:p>
      <w:pPr>
        <w:spacing w:after="0"/>
        <w:ind w:left="0"/>
        <w:jc w:val="both"/>
      </w:pPr>
      <w:r>
        <w:rPr>
          <w:rFonts w:ascii="Times New Roman"/>
          <w:b w:val="false"/>
          <w:i w:val="false"/>
          <w:color w:val="000000"/>
          <w:sz w:val="28"/>
        </w:rPr>
        <w:t>
      "14) организуют оказание населению медицинской помощи, в том числе профилактику и лечение социально значимых заболеваний и заболеваний, представляющих опасность для окружающих, включая лекарственное обеспечение в рамках гарантированного объема бесплатной медицинской помощи;".</w:t>
      </w:r>
    </w:p>
    <w:bookmarkEnd w:id="961"/>
    <w:bookmarkStart w:name="z1073" w:id="962"/>
    <w:p>
      <w:pPr>
        <w:spacing w:after="0"/>
        <w:ind w:left="0"/>
        <w:jc w:val="both"/>
      </w:pPr>
      <w:r>
        <w:rPr>
          <w:rFonts w:ascii="Times New Roman"/>
          <w:b w:val="false"/>
          <w:i w:val="false"/>
          <w:color w:val="000000"/>
          <w:sz w:val="28"/>
        </w:rPr>
        <w:t>
      Приостановить до 1 января 2020 года действие подпункта 16) пункта 4 настоящего Закона, установив, что в период с 1 января 2018 года до 1 января 2020 года данный подпункт действует в следующей редакции:</w:t>
      </w:r>
    </w:p>
    <w:bookmarkEnd w:id="962"/>
    <w:bookmarkStart w:name="z1074" w:id="963"/>
    <w:p>
      <w:pPr>
        <w:spacing w:after="0"/>
        <w:ind w:left="0"/>
        <w:jc w:val="both"/>
      </w:pPr>
      <w:r>
        <w:rPr>
          <w:rFonts w:ascii="Times New Roman"/>
          <w:b w:val="false"/>
          <w:i w:val="false"/>
          <w:color w:val="000000"/>
          <w:sz w:val="28"/>
        </w:rPr>
        <w:t>
      "16) подпункт 3) пункта 1 статьи 89 изложить в следующей редакции:</w:t>
      </w:r>
    </w:p>
    <w:bookmarkEnd w:id="963"/>
    <w:bookmarkStart w:name="z1075" w:id="964"/>
    <w:p>
      <w:pPr>
        <w:spacing w:after="0"/>
        <w:ind w:left="0"/>
        <w:jc w:val="both"/>
      </w:pPr>
      <w:r>
        <w:rPr>
          <w:rFonts w:ascii="Times New Roman"/>
          <w:b w:val="false"/>
          <w:i w:val="false"/>
          <w:color w:val="000000"/>
          <w:sz w:val="28"/>
        </w:rPr>
        <w:t>
      "3) медицинские осмотры и динамическое наблюдение, лечение, лекарственное обеспечение, оздоровление и вакцинацию в рамках гарантированного объема бесплатной медицинской помощи.".</w:t>
      </w:r>
    </w:p>
    <w:bookmarkEnd w:id="9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287-VI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Статья 2. Действовала с 01.12.2017 до 01.07.2018 в соответствии с </w:t>
      </w:r>
      <w:r>
        <w:rPr>
          <w:rFonts w:ascii="Times New Roman"/>
          <w:b w:val="false"/>
          <w:i w:val="false"/>
          <w:color w:val="000000"/>
          <w:sz w:val="28"/>
        </w:rPr>
        <w:t>пп.10</w:t>
      </w:r>
      <w:r>
        <w:rPr>
          <w:rFonts w:ascii="Times New Roman"/>
          <w:b w:val="false"/>
          <w:i w:val="false"/>
          <w:color w:val="ff0000"/>
          <w:sz w:val="28"/>
        </w:rPr>
        <w:t xml:space="preserve"> ст. 11 настоящего Закона.</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 </w:t>
      </w:r>
      <w:r>
        <w:rPr>
          <w:rFonts w:ascii="Times New Roman"/>
          <w:b/>
          <w:i w:val="false"/>
          <w:color w:val="000000"/>
          <w:sz w:val="28"/>
        </w:rPr>
        <w:t>Приостановить до 1 января 2020 года:</w:t>
      </w:r>
      <w:r>
        <w:rPr>
          <w:rFonts w:ascii="Times New Roman"/>
          <w:b/>
          <w:i w:val="false"/>
          <w:color w:val="000000"/>
          <w:sz w:val="28"/>
        </w:rPr>
        <w:t xml:space="preserve">      </w:t>
      </w:r>
    </w:p>
    <w:bookmarkStart w:name="z1080" w:id="965"/>
    <w:p>
      <w:pPr>
        <w:spacing w:after="0"/>
        <w:ind w:left="0"/>
        <w:jc w:val="both"/>
      </w:pPr>
      <w:r>
        <w:rPr>
          <w:rFonts w:ascii="Times New Roman"/>
          <w:b w:val="false"/>
          <w:i w:val="false"/>
          <w:color w:val="000000"/>
          <w:sz w:val="28"/>
        </w:rPr>
        <w:t xml:space="preserve">
      1) действие частей первой и 2-1 </w:t>
      </w:r>
      <w:r>
        <w:rPr>
          <w:rFonts w:ascii="Times New Roman"/>
          <w:b w:val="false"/>
          <w:i w:val="false"/>
          <w:color w:val="000000"/>
          <w:sz w:val="28"/>
        </w:rPr>
        <w:t>статьи 281</w:t>
      </w:r>
      <w:r>
        <w:rPr>
          <w:rFonts w:ascii="Times New Roman"/>
          <w:b w:val="false"/>
          <w:i w:val="false"/>
          <w:color w:val="000000"/>
          <w:sz w:val="28"/>
        </w:rPr>
        <w:t xml:space="preserve"> Кодекса Республики Казахстан об административных правонарушениях, установив, что в период приостановления данные части действуют в следующей редакции:</w:t>
      </w:r>
    </w:p>
    <w:bookmarkEnd w:id="965"/>
    <w:bookmarkStart w:name="z1081" w:id="966"/>
    <w:p>
      <w:pPr>
        <w:spacing w:after="0"/>
        <w:ind w:left="0"/>
        <w:jc w:val="both"/>
      </w:pPr>
      <w:r>
        <w:rPr>
          <w:rFonts w:ascii="Times New Roman"/>
          <w:b w:val="false"/>
          <w:i w:val="false"/>
          <w:color w:val="000000"/>
          <w:sz w:val="28"/>
        </w:rPr>
        <w:t xml:space="preserve">
      "1. Непредставление либо несвоевременное представление сопроводительных накладных, деклараций на нефтепродукты, на табачные изделия, а равно непредставление либо несвоевременное представление сведений, необходимых для осуществления мониторинга, – </w:t>
      </w:r>
    </w:p>
    <w:bookmarkEnd w:id="966"/>
    <w:p>
      <w:pPr>
        <w:spacing w:after="0"/>
        <w:ind w:left="0"/>
        <w:jc w:val="both"/>
      </w:pPr>
      <w:r>
        <w:rPr>
          <w:rFonts w:ascii="Times New Roman"/>
          <w:b w:val="false"/>
          <w:i w:val="false"/>
          <w:color w:val="000000"/>
          <w:sz w:val="28"/>
        </w:rPr>
        <w:t>
      влекут штраф на физических лиц в размере пяти, на субъектов малого предпринимательства или некоммерческие организации – в размере десяти,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bookmarkStart w:name="z1082" w:id="967"/>
    <w:p>
      <w:pPr>
        <w:spacing w:after="0"/>
        <w:ind w:left="0"/>
        <w:jc w:val="both"/>
      </w:pPr>
      <w:r>
        <w:rPr>
          <w:rFonts w:ascii="Times New Roman"/>
          <w:b w:val="false"/>
          <w:i w:val="false"/>
          <w:color w:val="000000"/>
          <w:sz w:val="28"/>
        </w:rPr>
        <w:t xml:space="preserve">
      "2-1. Недостоверное отражение объема нефтепродуктов, количества табачных изделий в сопроводительных накладных, в декларациях на нефтепродукты, на табачные изделия, в сведениях, необходимых для осуществления мониторинга, а также недостоверное указание персонального идентификационного номера-кода в сопроводительных накладных на нефтепродукты, на табачные изделия – </w:t>
      </w:r>
    </w:p>
    <w:bookmarkEnd w:id="967"/>
    <w:p>
      <w:pPr>
        <w:spacing w:after="0"/>
        <w:ind w:left="0"/>
        <w:jc w:val="both"/>
      </w:pPr>
      <w:r>
        <w:rPr>
          <w:rFonts w:ascii="Times New Roman"/>
          <w:b w:val="false"/>
          <w:i w:val="false"/>
          <w:color w:val="000000"/>
          <w:sz w:val="28"/>
        </w:rPr>
        <w:t>
      влекут штраф на физических лиц в размере десяти, на субъектов малого предпринимательства или некоммерческие организации – в размере двадцати,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bookmarkStart w:name="z1083" w:id="968"/>
    <w:p>
      <w:pPr>
        <w:spacing w:after="0"/>
        <w:ind w:left="0"/>
        <w:jc w:val="both"/>
      </w:pPr>
      <w:r>
        <w:rPr>
          <w:rFonts w:ascii="Times New Roman"/>
          <w:b w:val="false"/>
          <w:i w:val="false"/>
          <w:color w:val="000000"/>
          <w:sz w:val="28"/>
        </w:rPr>
        <w:t xml:space="preserve">
      2) действие частей первой и 2-1 </w:t>
      </w:r>
      <w:r>
        <w:rPr>
          <w:rFonts w:ascii="Times New Roman"/>
          <w:b w:val="false"/>
          <w:i w:val="false"/>
          <w:color w:val="000000"/>
          <w:sz w:val="28"/>
        </w:rPr>
        <w:t>статьи 282</w:t>
      </w:r>
      <w:r>
        <w:rPr>
          <w:rFonts w:ascii="Times New Roman"/>
          <w:b w:val="false"/>
          <w:i w:val="false"/>
          <w:color w:val="000000"/>
          <w:sz w:val="28"/>
        </w:rPr>
        <w:t xml:space="preserve"> Кодекса Республики Казахстан об административных правонарушениях, установив, что в период приостановления данные части действуют в следующей редакции:</w:t>
      </w:r>
    </w:p>
    <w:bookmarkEnd w:id="968"/>
    <w:bookmarkStart w:name="z1084" w:id="969"/>
    <w:p>
      <w:pPr>
        <w:spacing w:after="0"/>
        <w:ind w:left="0"/>
        <w:jc w:val="both"/>
      </w:pPr>
      <w:r>
        <w:rPr>
          <w:rFonts w:ascii="Times New Roman"/>
          <w:b w:val="false"/>
          <w:i w:val="false"/>
          <w:color w:val="000000"/>
          <w:sz w:val="28"/>
        </w:rPr>
        <w:t xml:space="preserve">
      "1. Непредставление либо несвоевременное представление сопроводительной накладной, декларации на этиловый спирт и (или) алкогольную продукцию – </w:t>
      </w:r>
    </w:p>
    <w:bookmarkEnd w:id="969"/>
    <w:p>
      <w:pPr>
        <w:spacing w:after="0"/>
        <w:ind w:left="0"/>
        <w:jc w:val="both"/>
      </w:pPr>
      <w:r>
        <w:rPr>
          <w:rFonts w:ascii="Times New Roman"/>
          <w:b w:val="false"/>
          <w:i w:val="false"/>
          <w:color w:val="000000"/>
          <w:sz w:val="28"/>
        </w:rPr>
        <w:t>
      влечет штраф на физических лиц в размере пяти, на субъектов малого предпринимательства – в размере десяти,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bookmarkStart w:name="z1085" w:id="970"/>
    <w:p>
      <w:pPr>
        <w:spacing w:after="0"/>
        <w:ind w:left="0"/>
        <w:jc w:val="both"/>
      </w:pPr>
      <w:r>
        <w:rPr>
          <w:rFonts w:ascii="Times New Roman"/>
          <w:b w:val="false"/>
          <w:i w:val="false"/>
          <w:color w:val="000000"/>
          <w:sz w:val="28"/>
        </w:rPr>
        <w:t xml:space="preserve">
      "2-1. Недостоверное отражение объема этилового спирта и (или) алкогольной продукции в сопроводительной накладной, в декларации на этиловый спирт и (или) алкогольную продукцию, а также недостоверное указание персонального идентификационного номера-кода в сопроводительной накладной на этиловый спирт и (или) алкогольную продукцию – </w:t>
      </w:r>
    </w:p>
    <w:bookmarkEnd w:id="970"/>
    <w:p>
      <w:pPr>
        <w:spacing w:after="0"/>
        <w:ind w:left="0"/>
        <w:jc w:val="both"/>
      </w:pPr>
      <w:r>
        <w:rPr>
          <w:rFonts w:ascii="Times New Roman"/>
          <w:b w:val="false"/>
          <w:i w:val="false"/>
          <w:color w:val="000000"/>
          <w:sz w:val="28"/>
        </w:rPr>
        <w:t>
      влекут штраф на физических лиц в размере десяти, на субъектов малого предпринимательства – в размере двадцати,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pPr>
        <w:spacing w:after="0"/>
        <w:ind w:left="0"/>
        <w:jc w:val="both"/>
      </w:pPr>
      <w:r>
        <w:rPr>
          <w:rFonts w:ascii="Times New Roman"/>
          <w:b/>
          <w:i w:val="false"/>
          <w:color w:val="000000"/>
          <w:sz w:val="28"/>
        </w:rPr>
        <w:t xml:space="preserve">Статья 4. </w:t>
      </w:r>
      <w:r>
        <w:rPr>
          <w:rFonts w:ascii="Times New Roman"/>
          <w:b/>
          <w:i w:val="false"/>
          <w:color w:val="000000"/>
          <w:sz w:val="28"/>
        </w:rPr>
        <w:t xml:space="preserve">Приостановить до 1 января 2020 года действие подпункта 4) части </w:t>
      </w:r>
      <w:r>
        <w:rPr>
          <w:rFonts w:ascii="Times New Roman"/>
          <w:b/>
          <w:i w:val="false"/>
          <w:color w:val="000000"/>
          <w:sz w:val="28"/>
        </w:rPr>
        <w:t>второй</w:t>
      </w:r>
      <w:r>
        <w:rPr>
          <w:rFonts w:ascii="Times New Roman"/>
          <w:b/>
          <w:i w:val="false"/>
          <w:color w:val="000000"/>
          <w:sz w:val="28"/>
        </w:rPr>
        <w:t xml:space="preserve"> </w:t>
      </w:r>
      <w:r>
        <w:rPr>
          <w:rFonts w:ascii="Times New Roman"/>
          <w:b/>
          <w:i w:val="false"/>
          <w:color w:val="000000"/>
          <w:sz w:val="28"/>
        </w:rPr>
        <w:t>пункта 6</w:t>
      </w:r>
      <w:r>
        <w:rPr>
          <w:rFonts w:ascii="Times New Roman"/>
          <w:b/>
          <w:i w:val="false"/>
          <w:color w:val="000000"/>
          <w:sz w:val="28"/>
        </w:rPr>
        <w:t xml:space="preserve"> </w:t>
      </w:r>
      <w:r>
        <w:rPr>
          <w:rFonts w:ascii="Times New Roman"/>
          <w:b/>
          <w:i w:val="false"/>
          <w:color w:val="000000"/>
          <w:sz w:val="28"/>
        </w:rPr>
        <w:t>статьи 147 Предпринимательского кодекса Республики Казахстан, установив, что в период приостановления данный подпункт действует в следующей редакции:</w:t>
      </w:r>
      <w:r>
        <w:rPr>
          <w:rFonts w:ascii="Times New Roman"/>
          <w:b/>
          <w:i w:val="false"/>
          <w:color w:val="000000"/>
          <w:sz w:val="28"/>
        </w:rPr>
        <w:t xml:space="preserve">  </w:t>
      </w:r>
    </w:p>
    <w:bookmarkStart w:name="z1087" w:id="971"/>
    <w:p>
      <w:pPr>
        <w:spacing w:after="0"/>
        <w:ind w:left="0"/>
        <w:jc w:val="both"/>
      </w:pPr>
      <w:r>
        <w:rPr>
          <w:rFonts w:ascii="Times New Roman"/>
          <w:b w:val="false"/>
          <w:i w:val="false"/>
          <w:color w:val="000000"/>
          <w:sz w:val="28"/>
        </w:rPr>
        <w:t>
      "4) наличия и подлинности сопроводительных накладных на алкогольную продукцию, нефтепродукты, табачные изделия и биотопливо;".</w:t>
      </w:r>
    </w:p>
    <w:bookmarkEnd w:id="971"/>
    <w:p>
      <w:pPr>
        <w:spacing w:after="0"/>
        <w:ind w:left="0"/>
        <w:jc w:val="both"/>
      </w:pPr>
      <w:r>
        <w:rPr>
          <w:rFonts w:ascii="Times New Roman"/>
          <w:b/>
          <w:i w:val="false"/>
          <w:color w:val="000000"/>
          <w:sz w:val="28"/>
        </w:rPr>
        <w:t xml:space="preserve">Статья 5. </w:t>
      </w:r>
      <w:r>
        <w:rPr>
          <w:rFonts w:ascii="Times New Roman"/>
          <w:b/>
          <w:i w:val="false"/>
          <w:color w:val="000000"/>
          <w:sz w:val="28"/>
        </w:rPr>
        <w:t>Приостановить до 1 января 2019 года действие</w:t>
      </w:r>
      <w:r>
        <w:rPr>
          <w:rFonts w:ascii="Times New Roman"/>
          <w:b/>
          <w:i w:val="false"/>
          <w:color w:val="000000"/>
          <w:sz w:val="28"/>
        </w:rPr>
        <w:t xml:space="preserve"> </w:t>
      </w:r>
      <w:r>
        <w:rPr>
          <w:rFonts w:ascii="Times New Roman"/>
          <w:b/>
          <w:i w:val="false"/>
          <w:color w:val="000000"/>
          <w:sz w:val="28"/>
        </w:rPr>
        <w:t xml:space="preserve">подпункта 1-5) части второй </w:t>
      </w:r>
      <w:r>
        <w:rPr>
          <w:rFonts w:ascii="Times New Roman"/>
          <w:b/>
          <w:i w:val="false"/>
          <w:color w:val="000000"/>
          <w:sz w:val="28"/>
        </w:rPr>
        <w:t>пункта 4</w:t>
      </w:r>
      <w:r>
        <w:rPr>
          <w:rFonts w:ascii="Times New Roman"/>
          <w:b/>
          <w:i w:val="false"/>
          <w:color w:val="000000"/>
          <w:sz w:val="28"/>
        </w:rPr>
        <w:t xml:space="preserve"> статьи 50 Закона Республики Казахстан от 31 августа 1995 года "О банках и банковской деятельности в Республике Казахстан", </w:t>
      </w:r>
      <w:r>
        <w:rPr>
          <w:rFonts w:ascii="Times New Roman"/>
          <w:b/>
          <w:i w:val="false"/>
          <w:color w:val="000000"/>
          <w:sz w:val="28"/>
        </w:rPr>
        <w:t>установив, что в период приостановления данный подпункт действует в следующей редакции:</w:t>
      </w:r>
      <w:r>
        <w:rPr>
          <w:rFonts w:ascii="Times New Roman"/>
          <w:b/>
          <w:i w:val="false"/>
          <w:color w:val="000000"/>
          <w:sz w:val="28"/>
        </w:rPr>
        <w:t xml:space="preserve">     </w:t>
      </w:r>
    </w:p>
    <w:bookmarkStart w:name="z1089" w:id="972"/>
    <w:p>
      <w:pPr>
        <w:spacing w:after="0"/>
        <w:ind w:left="0"/>
        <w:jc w:val="both"/>
      </w:pPr>
      <w:r>
        <w:rPr>
          <w:rFonts w:ascii="Times New Roman"/>
          <w:b w:val="false"/>
          <w:i w:val="false"/>
          <w:color w:val="000000"/>
          <w:sz w:val="28"/>
        </w:rPr>
        <w:t>
      "1-5) представление органу государственных доходов сведений и документов, необходимых при проведении налоговой проверки;".</w:t>
      </w:r>
    </w:p>
    <w:bookmarkEnd w:id="972"/>
    <w:p>
      <w:pPr>
        <w:spacing w:after="0"/>
        <w:ind w:left="0"/>
        <w:jc w:val="both"/>
      </w:pPr>
      <w:r>
        <w:rPr>
          <w:rFonts w:ascii="Times New Roman"/>
          <w:b/>
          <w:i w:val="false"/>
          <w:color w:val="000000"/>
          <w:sz w:val="28"/>
        </w:rPr>
        <w:t xml:space="preserve">Статья 6. </w:t>
      </w:r>
      <w:r>
        <w:rPr>
          <w:rFonts w:ascii="Times New Roman"/>
          <w:b/>
          <w:i w:val="false"/>
          <w:color w:val="000000"/>
          <w:sz w:val="28"/>
        </w:rPr>
        <w:t xml:space="preserve">Установить, что с </w:t>
      </w:r>
      <w:r>
        <w:rPr>
          <w:rFonts w:ascii="Times New Roman"/>
          <w:b/>
          <w:i w:val="false"/>
          <w:color w:val="000000"/>
          <w:sz w:val="28"/>
        </w:rPr>
        <w:t>1</w:t>
      </w:r>
      <w:r>
        <w:rPr>
          <w:rFonts w:ascii="Times New Roman"/>
          <w:b/>
          <w:i w:val="false"/>
          <w:color w:val="000000"/>
          <w:sz w:val="28"/>
        </w:rPr>
        <w:t xml:space="preserve"> января 201</w:t>
      </w:r>
      <w:r>
        <w:rPr>
          <w:rFonts w:ascii="Times New Roman"/>
          <w:b/>
          <w:i w:val="false"/>
          <w:color w:val="000000"/>
          <w:sz w:val="28"/>
        </w:rPr>
        <w:t>6</w:t>
      </w:r>
      <w:r>
        <w:rPr>
          <w:rFonts w:ascii="Times New Roman"/>
          <w:b/>
          <w:i w:val="false"/>
          <w:color w:val="000000"/>
          <w:sz w:val="28"/>
        </w:rPr>
        <w:t xml:space="preserve"> года до 1 </w:t>
      </w:r>
      <w:r>
        <w:rPr>
          <w:rFonts w:ascii="Times New Roman"/>
          <w:b/>
          <w:i w:val="false"/>
          <w:color w:val="000000"/>
          <w:sz w:val="28"/>
        </w:rPr>
        <w:t xml:space="preserve">января </w:t>
      </w:r>
      <w:r>
        <w:rPr>
          <w:rFonts w:ascii="Times New Roman"/>
          <w:b/>
          <w:i w:val="false"/>
          <w:color w:val="000000"/>
          <w:sz w:val="28"/>
        </w:rPr>
        <w:t>201</w:t>
      </w:r>
      <w:r>
        <w:rPr>
          <w:rFonts w:ascii="Times New Roman"/>
          <w:b/>
          <w:i w:val="false"/>
          <w:color w:val="000000"/>
          <w:sz w:val="28"/>
        </w:rPr>
        <w:t>9</w:t>
      </w:r>
      <w:r>
        <w:rPr>
          <w:rFonts w:ascii="Times New Roman"/>
          <w:b/>
          <w:i w:val="false"/>
          <w:color w:val="000000"/>
          <w:sz w:val="28"/>
        </w:rPr>
        <w:t xml:space="preserve"> года</w:t>
      </w:r>
      <w:r>
        <w:rPr>
          <w:rFonts w:ascii="Times New Roman"/>
          <w:b/>
          <w:i w:val="false"/>
          <w:color w:val="000000"/>
          <w:sz w:val="28"/>
        </w:rPr>
        <w:t xml:space="preserve"> </w:t>
      </w:r>
      <w:r>
        <w:rPr>
          <w:rFonts w:ascii="Times New Roman"/>
          <w:b/>
          <w:i w:val="false"/>
          <w:color w:val="000000"/>
          <w:sz w:val="28"/>
        </w:rPr>
        <w:t xml:space="preserve">подпункт 7) </w:t>
      </w:r>
      <w:r>
        <w:rPr>
          <w:rFonts w:ascii="Times New Roman"/>
          <w:b/>
          <w:i w:val="false"/>
          <w:color w:val="000000"/>
          <w:sz w:val="28"/>
        </w:rPr>
        <w:t>пункта 1</w:t>
      </w:r>
      <w:r>
        <w:rPr>
          <w:rFonts w:ascii="Times New Roman"/>
          <w:b/>
          <w:i w:val="false"/>
          <w:color w:val="000000"/>
          <w:sz w:val="28"/>
        </w:rPr>
        <w:t xml:space="preserve"> </w:t>
      </w:r>
      <w:r>
        <w:rPr>
          <w:rFonts w:ascii="Times New Roman"/>
          <w:b/>
          <w:i w:val="false"/>
          <w:color w:val="000000"/>
          <w:sz w:val="28"/>
        </w:rPr>
        <w:t xml:space="preserve">статьи 4 Закона Республики Казахстан "О трансфертном ценообразовании" </w:t>
      </w:r>
      <w:r>
        <w:rPr>
          <w:rFonts w:ascii="Times New Roman"/>
          <w:b/>
          <w:i w:val="false"/>
          <w:color w:val="000000"/>
          <w:sz w:val="28"/>
        </w:rPr>
        <w:t>действует в следующей редакции:</w:t>
      </w:r>
      <w:r>
        <w:rPr>
          <w:rFonts w:ascii="Times New Roman"/>
          <w:b/>
          <w:i w:val="false"/>
          <w:color w:val="000000"/>
          <w:sz w:val="28"/>
        </w:rPr>
        <w:t xml:space="preserve"> </w:t>
      </w:r>
    </w:p>
    <w:bookmarkStart w:name="z1091" w:id="973"/>
    <w:p>
      <w:pPr>
        <w:spacing w:after="0"/>
        <w:ind w:left="0"/>
        <w:jc w:val="both"/>
      </w:pPr>
      <w:r>
        <w:rPr>
          <w:rFonts w:ascii="Times New Roman"/>
          <w:b w:val="false"/>
          <w:i w:val="false"/>
          <w:color w:val="000000"/>
          <w:sz w:val="28"/>
        </w:rPr>
        <w:t>
      "7) направить требование участнику международной группы о представлении межстрановой отчетности за отчетный финансовый год в уполномоченный орган в случаях, установленных статьей 7-3 настоящего Закона.".</w:t>
      </w:r>
    </w:p>
    <w:bookmarkEnd w:id="973"/>
    <w:p>
      <w:pPr>
        <w:spacing w:after="0"/>
        <w:ind w:left="0"/>
        <w:jc w:val="both"/>
      </w:pPr>
      <w:r>
        <w:rPr>
          <w:rFonts w:ascii="Times New Roman"/>
          <w:b/>
          <w:i w:val="false"/>
          <w:color w:val="000000"/>
          <w:sz w:val="28"/>
        </w:rPr>
        <w:t xml:space="preserve">Статья 7. </w:t>
      </w:r>
      <w:r>
        <w:rPr>
          <w:rFonts w:ascii="Times New Roman"/>
          <w:b/>
          <w:i w:val="false"/>
          <w:color w:val="000000"/>
          <w:sz w:val="28"/>
        </w:rPr>
        <w:t xml:space="preserve">Установить, что </w:t>
      </w:r>
      <w:r>
        <w:rPr>
          <w:rFonts w:ascii="Times New Roman"/>
          <w:b/>
          <w:i w:val="false"/>
          <w:color w:val="000000"/>
          <w:sz w:val="28"/>
        </w:rPr>
        <w:t xml:space="preserve">с 1 января </w:t>
      </w:r>
      <w:r>
        <w:rPr>
          <w:rFonts w:ascii="Times New Roman"/>
          <w:b/>
          <w:i w:val="false"/>
          <w:color w:val="000000"/>
          <w:sz w:val="28"/>
        </w:rPr>
        <w:t>2016 года до 1 января 2019 года</w:t>
      </w:r>
      <w:r>
        <w:rPr>
          <w:rFonts w:ascii="Times New Roman"/>
          <w:b/>
          <w:i w:val="false"/>
          <w:color w:val="000000"/>
          <w:sz w:val="28"/>
        </w:rPr>
        <w:t xml:space="preserve"> </w:t>
      </w:r>
      <w:r>
        <w:rPr>
          <w:rFonts w:ascii="Times New Roman"/>
          <w:b/>
          <w:i w:val="false"/>
          <w:color w:val="000000"/>
          <w:sz w:val="28"/>
        </w:rPr>
        <w:t>часть вторая</w:t>
      </w:r>
      <w:r>
        <w:rPr>
          <w:rFonts w:ascii="Times New Roman"/>
          <w:b/>
          <w:i w:val="false"/>
          <w:color w:val="000000"/>
          <w:sz w:val="28"/>
        </w:rPr>
        <w:t xml:space="preserve"> </w:t>
      </w:r>
      <w:r>
        <w:rPr>
          <w:rFonts w:ascii="Times New Roman"/>
          <w:b/>
          <w:i w:val="false"/>
          <w:color w:val="000000"/>
          <w:sz w:val="28"/>
        </w:rPr>
        <w:t>пункта 1</w:t>
      </w:r>
      <w:r>
        <w:rPr>
          <w:rFonts w:ascii="Times New Roman"/>
          <w:b/>
          <w:i w:val="false"/>
          <w:color w:val="000000"/>
          <w:sz w:val="28"/>
        </w:rPr>
        <w:t xml:space="preserve"> </w:t>
      </w:r>
      <w:r>
        <w:rPr>
          <w:rFonts w:ascii="Times New Roman"/>
          <w:b/>
          <w:i w:val="false"/>
          <w:color w:val="000000"/>
          <w:sz w:val="28"/>
        </w:rPr>
        <w:t xml:space="preserve">статьи 5 Закона </w:t>
      </w:r>
      <w:r>
        <w:rPr>
          <w:rFonts w:ascii="Times New Roman"/>
          <w:b/>
          <w:i w:val="false"/>
          <w:color w:val="000000"/>
          <w:sz w:val="28"/>
        </w:rPr>
        <w:t>Республики Казахстан "О трансфертном ценообразовании" действует в следующей редакции:</w:t>
      </w:r>
      <w:r>
        <w:rPr>
          <w:rFonts w:ascii="Times New Roman"/>
          <w:b/>
          <w:i w:val="false"/>
          <w:color w:val="000000"/>
          <w:sz w:val="28"/>
        </w:rPr>
        <w:t xml:space="preserve"> </w:t>
      </w:r>
    </w:p>
    <w:bookmarkStart w:name="z1093" w:id="974"/>
    <w:p>
      <w:pPr>
        <w:spacing w:after="0"/>
        <w:ind w:left="0"/>
        <w:jc w:val="both"/>
      </w:pPr>
      <w:r>
        <w:rPr>
          <w:rFonts w:ascii="Times New Roman"/>
          <w:b w:val="false"/>
          <w:i w:val="false"/>
          <w:color w:val="000000"/>
          <w:sz w:val="28"/>
        </w:rPr>
        <w:t xml:space="preserve">
      "При этом участник международной группы также имеет право уполномочить другого участника международной группы подготовить и (или) представить от его имени межстрановую отчетность.". </w:t>
      </w:r>
    </w:p>
    <w:bookmarkEnd w:id="974"/>
    <w:p>
      <w:pPr>
        <w:spacing w:after="0"/>
        <w:ind w:left="0"/>
        <w:jc w:val="both"/>
      </w:pPr>
      <w:r>
        <w:rPr>
          <w:rFonts w:ascii="Times New Roman"/>
          <w:b/>
          <w:i w:val="false"/>
          <w:color w:val="000000"/>
          <w:sz w:val="28"/>
        </w:rPr>
        <w:t xml:space="preserve">Статья 8. </w:t>
      </w:r>
      <w:r>
        <w:rPr>
          <w:rFonts w:ascii="Times New Roman"/>
          <w:b/>
          <w:i w:val="false"/>
          <w:color w:val="000000"/>
          <w:sz w:val="28"/>
        </w:rPr>
        <w:t xml:space="preserve">Установить, что </w:t>
      </w:r>
      <w:r>
        <w:rPr>
          <w:rFonts w:ascii="Times New Roman"/>
          <w:b/>
          <w:i w:val="false"/>
          <w:color w:val="000000"/>
          <w:sz w:val="28"/>
        </w:rPr>
        <w:t xml:space="preserve">с 1 января </w:t>
      </w:r>
      <w:r>
        <w:rPr>
          <w:rFonts w:ascii="Times New Roman"/>
          <w:b/>
          <w:i w:val="false"/>
          <w:color w:val="000000"/>
          <w:sz w:val="28"/>
        </w:rPr>
        <w:t>2016 года до 1 января 201</w:t>
      </w:r>
      <w:r>
        <w:rPr>
          <w:rFonts w:ascii="Times New Roman"/>
          <w:b/>
          <w:i w:val="false"/>
          <w:color w:val="000000"/>
          <w:sz w:val="28"/>
        </w:rPr>
        <w:t>8</w:t>
      </w:r>
      <w:r>
        <w:rPr>
          <w:rFonts w:ascii="Times New Roman"/>
          <w:b/>
          <w:i w:val="false"/>
          <w:color w:val="000000"/>
          <w:sz w:val="28"/>
        </w:rPr>
        <w:t xml:space="preserve"> года</w:t>
      </w:r>
      <w:r>
        <w:rPr>
          <w:rFonts w:ascii="Times New Roman"/>
          <w:b/>
          <w:i w:val="false"/>
          <w:color w:val="000000"/>
          <w:sz w:val="28"/>
        </w:rPr>
        <w:t xml:space="preserve"> </w:t>
      </w:r>
      <w:r>
        <w:rPr>
          <w:rFonts w:ascii="Times New Roman"/>
          <w:b/>
          <w:i w:val="false"/>
          <w:color w:val="000000"/>
          <w:sz w:val="28"/>
        </w:rPr>
        <w:t>пункт 4</w:t>
      </w:r>
      <w:r>
        <w:rPr>
          <w:rFonts w:ascii="Times New Roman"/>
          <w:b/>
          <w:i w:val="false"/>
          <w:color w:val="000000"/>
          <w:sz w:val="28"/>
        </w:rPr>
        <w:t xml:space="preserve"> </w:t>
      </w:r>
      <w:r>
        <w:rPr>
          <w:rFonts w:ascii="Times New Roman"/>
          <w:b/>
          <w:i w:val="false"/>
          <w:color w:val="000000"/>
          <w:sz w:val="28"/>
        </w:rPr>
        <w:t>статьи 5 Закона Республики Казахстан "О трансфертном ценообразовании" действу</w:t>
      </w:r>
      <w:r>
        <w:rPr>
          <w:rFonts w:ascii="Times New Roman"/>
          <w:b/>
          <w:i w:val="false"/>
          <w:color w:val="000000"/>
          <w:sz w:val="28"/>
        </w:rPr>
        <w:t>е</w:t>
      </w:r>
      <w:r>
        <w:rPr>
          <w:rFonts w:ascii="Times New Roman"/>
          <w:b/>
          <w:i w:val="false"/>
          <w:color w:val="000000"/>
          <w:sz w:val="28"/>
        </w:rPr>
        <w:t>т в следующей редакции:</w:t>
      </w:r>
      <w:r>
        <w:rPr>
          <w:rFonts w:ascii="Times New Roman"/>
          <w:b/>
          <w:i w:val="false"/>
          <w:color w:val="000000"/>
          <w:sz w:val="28"/>
        </w:rPr>
        <w:t xml:space="preserve">    </w:t>
      </w:r>
    </w:p>
    <w:bookmarkStart w:name="z1095" w:id="975"/>
    <w:p>
      <w:pPr>
        <w:spacing w:after="0"/>
        <w:ind w:left="0"/>
        <w:jc w:val="both"/>
      </w:pPr>
      <w:r>
        <w:rPr>
          <w:rFonts w:ascii="Times New Roman"/>
          <w:b w:val="false"/>
          <w:i w:val="false"/>
          <w:color w:val="000000"/>
          <w:sz w:val="28"/>
        </w:rPr>
        <w:t xml:space="preserve">
      "4. Участники международной группы обязаны: </w:t>
      </w:r>
    </w:p>
    <w:bookmarkEnd w:id="975"/>
    <w:bookmarkStart w:name="z1096" w:id="976"/>
    <w:p>
      <w:pPr>
        <w:spacing w:after="0"/>
        <w:ind w:left="0"/>
        <w:jc w:val="both"/>
      </w:pPr>
      <w:r>
        <w:rPr>
          <w:rFonts w:ascii="Times New Roman"/>
          <w:b w:val="false"/>
          <w:i w:val="false"/>
          <w:color w:val="000000"/>
          <w:sz w:val="28"/>
        </w:rPr>
        <w:t xml:space="preserve">
      1) своевременно и в полном объеме исполнять обязанности в соответствии с настоящим Законом; </w:t>
      </w:r>
    </w:p>
    <w:bookmarkEnd w:id="976"/>
    <w:bookmarkStart w:name="z1097" w:id="977"/>
    <w:p>
      <w:pPr>
        <w:spacing w:after="0"/>
        <w:ind w:left="0"/>
        <w:jc w:val="both"/>
      </w:pPr>
      <w:r>
        <w:rPr>
          <w:rFonts w:ascii="Times New Roman"/>
          <w:b w:val="false"/>
          <w:i w:val="false"/>
          <w:color w:val="000000"/>
          <w:sz w:val="28"/>
        </w:rPr>
        <w:t xml:space="preserve">
      2) выполнять законные требования уполномоченных органов;  </w:t>
      </w:r>
    </w:p>
    <w:bookmarkEnd w:id="977"/>
    <w:bookmarkStart w:name="z1098" w:id="978"/>
    <w:p>
      <w:pPr>
        <w:spacing w:after="0"/>
        <w:ind w:left="0"/>
        <w:jc w:val="both"/>
      </w:pPr>
      <w:r>
        <w:rPr>
          <w:rFonts w:ascii="Times New Roman"/>
          <w:b w:val="false"/>
          <w:i w:val="false"/>
          <w:color w:val="000000"/>
          <w:sz w:val="28"/>
        </w:rPr>
        <w:t xml:space="preserve">
      3) вести межстрановую отчетность, если на участника международной группы возложены обязанность или требование по представлению такой отчетности;  </w:t>
      </w:r>
    </w:p>
    <w:bookmarkEnd w:id="978"/>
    <w:bookmarkStart w:name="z1099" w:id="979"/>
    <w:p>
      <w:pPr>
        <w:spacing w:after="0"/>
        <w:ind w:left="0"/>
        <w:jc w:val="both"/>
      </w:pPr>
      <w:r>
        <w:rPr>
          <w:rFonts w:ascii="Times New Roman"/>
          <w:b w:val="false"/>
          <w:i w:val="false"/>
          <w:color w:val="000000"/>
          <w:sz w:val="28"/>
        </w:rPr>
        <w:t xml:space="preserve">
      4) представлять в уполномоченный орган межстрановую отчетность в случаях, установленных статьей 7-3 настоящего Закона; </w:t>
      </w:r>
    </w:p>
    <w:bookmarkEnd w:id="979"/>
    <w:bookmarkStart w:name="z1100" w:id="980"/>
    <w:p>
      <w:pPr>
        <w:spacing w:after="0"/>
        <w:ind w:left="0"/>
        <w:jc w:val="both"/>
      </w:pPr>
      <w:r>
        <w:rPr>
          <w:rFonts w:ascii="Times New Roman"/>
          <w:b w:val="false"/>
          <w:i w:val="false"/>
          <w:color w:val="000000"/>
          <w:sz w:val="28"/>
        </w:rPr>
        <w:t xml:space="preserve">
      5) по требованию уполномоченного органа представлять межстрановую отчетность в соответствии с положениями настоящего Закона.". </w:t>
      </w:r>
    </w:p>
    <w:bookmarkEnd w:id="980"/>
    <w:p>
      <w:pPr>
        <w:spacing w:after="0"/>
        <w:ind w:left="0"/>
        <w:jc w:val="both"/>
      </w:pPr>
      <w:r>
        <w:rPr>
          <w:rFonts w:ascii="Times New Roman"/>
          <w:b/>
          <w:i w:val="false"/>
          <w:color w:val="000000"/>
          <w:sz w:val="28"/>
        </w:rPr>
        <w:t xml:space="preserve">Статья 9. </w:t>
      </w:r>
      <w:r>
        <w:rPr>
          <w:rFonts w:ascii="Times New Roman"/>
          <w:b/>
          <w:i w:val="false"/>
          <w:color w:val="000000"/>
          <w:sz w:val="28"/>
        </w:rPr>
        <w:t>Установить, что с 1 января 2018 года до 1 января 2019 года</w:t>
      </w:r>
      <w:r>
        <w:rPr>
          <w:rFonts w:ascii="Times New Roman"/>
          <w:b/>
          <w:i w:val="false"/>
          <w:color w:val="000000"/>
          <w:sz w:val="28"/>
        </w:rPr>
        <w:t xml:space="preserve"> </w:t>
      </w:r>
      <w:r>
        <w:rPr>
          <w:rFonts w:ascii="Times New Roman"/>
          <w:b/>
          <w:i w:val="false"/>
          <w:color w:val="000000"/>
          <w:sz w:val="28"/>
        </w:rPr>
        <w:t>пункт 4</w:t>
      </w:r>
      <w:r>
        <w:rPr>
          <w:rFonts w:ascii="Times New Roman"/>
          <w:b/>
          <w:i w:val="false"/>
          <w:color w:val="000000"/>
          <w:sz w:val="28"/>
        </w:rPr>
        <w:t xml:space="preserve"> </w:t>
      </w:r>
      <w:r>
        <w:rPr>
          <w:rFonts w:ascii="Times New Roman"/>
          <w:b/>
          <w:i w:val="false"/>
          <w:color w:val="000000"/>
          <w:sz w:val="28"/>
        </w:rPr>
        <w:t>статьи 5 Закона Республики Казахстан "О трансфертном ценообразовании" действу</w:t>
      </w:r>
      <w:r>
        <w:rPr>
          <w:rFonts w:ascii="Times New Roman"/>
          <w:b/>
          <w:i w:val="false"/>
          <w:color w:val="000000"/>
          <w:sz w:val="28"/>
        </w:rPr>
        <w:t>е</w:t>
      </w:r>
      <w:r>
        <w:rPr>
          <w:rFonts w:ascii="Times New Roman"/>
          <w:b/>
          <w:i w:val="false"/>
          <w:color w:val="000000"/>
          <w:sz w:val="28"/>
        </w:rPr>
        <w:t>т в следующей редакции:</w:t>
      </w:r>
      <w:r>
        <w:rPr>
          <w:rFonts w:ascii="Times New Roman"/>
          <w:b/>
          <w:i w:val="false"/>
          <w:color w:val="000000"/>
          <w:sz w:val="28"/>
        </w:rPr>
        <w:t xml:space="preserve">      </w:t>
      </w:r>
    </w:p>
    <w:bookmarkStart w:name="z1102" w:id="981"/>
    <w:p>
      <w:pPr>
        <w:spacing w:after="0"/>
        <w:ind w:left="0"/>
        <w:jc w:val="both"/>
      </w:pPr>
      <w:r>
        <w:rPr>
          <w:rFonts w:ascii="Times New Roman"/>
          <w:b w:val="false"/>
          <w:i w:val="false"/>
          <w:color w:val="000000"/>
          <w:sz w:val="28"/>
        </w:rPr>
        <w:t xml:space="preserve">
      "4. Участники международной группы обязаны: </w:t>
      </w:r>
    </w:p>
    <w:bookmarkEnd w:id="981"/>
    <w:bookmarkStart w:name="z1103" w:id="982"/>
    <w:p>
      <w:pPr>
        <w:spacing w:after="0"/>
        <w:ind w:left="0"/>
        <w:jc w:val="both"/>
      </w:pPr>
      <w:r>
        <w:rPr>
          <w:rFonts w:ascii="Times New Roman"/>
          <w:b w:val="false"/>
          <w:i w:val="false"/>
          <w:color w:val="000000"/>
          <w:sz w:val="28"/>
        </w:rPr>
        <w:t xml:space="preserve">
      1) своевременно и в полном объеме исполнять обязанности в соответствии с настоящим Законом; </w:t>
      </w:r>
    </w:p>
    <w:bookmarkEnd w:id="982"/>
    <w:bookmarkStart w:name="z1104" w:id="983"/>
    <w:p>
      <w:pPr>
        <w:spacing w:after="0"/>
        <w:ind w:left="0"/>
        <w:jc w:val="both"/>
      </w:pPr>
      <w:r>
        <w:rPr>
          <w:rFonts w:ascii="Times New Roman"/>
          <w:b w:val="false"/>
          <w:i w:val="false"/>
          <w:color w:val="000000"/>
          <w:sz w:val="28"/>
        </w:rPr>
        <w:t xml:space="preserve">
      2) выполнять законные требования уполномоченных органов; </w:t>
      </w:r>
    </w:p>
    <w:bookmarkEnd w:id="983"/>
    <w:bookmarkStart w:name="z1105" w:id="984"/>
    <w:p>
      <w:pPr>
        <w:spacing w:after="0"/>
        <w:ind w:left="0"/>
        <w:jc w:val="both"/>
      </w:pPr>
      <w:r>
        <w:rPr>
          <w:rFonts w:ascii="Times New Roman"/>
          <w:b w:val="false"/>
          <w:i w:val="false"/>
          <w:color w:val="000000"/>
          <w:sz w:val="28"/>
        </w:rPr>
        <w:t xml:space="preserve">
      3) представлять в уполномоченный орган заявление об участии в международной группе в соответствии со статьей 5-1 настоящего Закона;  </w:t>
      </w:r>
    </w:p>
    <w:bookmarkEnd w:id="984"/>
    <w:bookmarkStart w:name="z1106" w:id="985"/>
    <w:p>
      <w:pPr>
        <w:spacing w:after="0"/>
        <w:ind w:left="0"/>
        <w:jc w:val="both"/>
      </w:pPr>
      <w:r>
        <w:rPr>
          <w:rFonts w:ascii="Times New Roman"/>
          <w:b w:val="false"/>
          <w:i w:val="false"/>
          <w:color w:val="000000"/>
          <w:sz w:val="28"/>
        </w:rPr>
        <w:t xml:space="preserve">
      4) вести межстрановую отчетность, если на участника международной группы возложены обязанность или требование по представлению такой отчетности;  </w:t>
      </w:r>
    </w:p>
    <w:bookmarkEnd w:id="985"/>
    <w:bookmarkStart w:name="z1107" w:id="986"/>
    <w:p>
      <w:pPr>
        <w:spacing w:after="0"/>
        <w:ind w:left="0"/>
        <w:jc w:val="both"/>
      </w:pPr>
      <w:r>
        <w:rPr>
          <w:rFonts w:ascii="Times New Roman"/>
          <w:b w:val="false"/>
          <w:i w:val="false"/>
          <w:color w:val="000000"/>
          <w:sz w:val="28"/>
        </w:rPr>
        <w:t>
      5) представлять в уполномоченный орган межстрановую отчетность в случаях, установленных статьей 7-3 настоящего Закона;</w:t>
      </w:r>
    </w:p>
    <w:bookmarkEnd w:id="986"/>
    <w:bookmarkStart w:name="z1108" w:id="987"/>
    <w:p>
      <w:pPr>
        <w:spacing w:after="0"/>
        <w:ind w:left="0"/>
        <w:jc w:val="both"/>
      </w:pPr>
      <w:r>
        <w:rPr>
          <w:rFonts w:ascii="Times New Roman"/>
          <w:b w:val="false"/>
          <w:i w:val="false"/>
          <w:color w:val="000000"/>
          <w:sz w:val="28"/>
        </w:rPr>
        <w:t>
      6) по требованию уполномоченного органа представлять межстрановую отчетность в соответствии с положениями настоящего Закона.".</w:t>
      </w:r>
    </w:p>
    <w:bookmarkEnd w:id="987"/>
    <w:p>
      <w:pPr>
        <w:spacing w:after="0"/>
        <w:ind w:left="0"/>
        <w:jc w:val="both"/>
      </w:pPr>
      <w:r>
        <w:rPr>
          <w:rFonts w:ascii="Times New Roman"/>
          <w:b/>
          <w:i w:val="false"/>
          <w:color w:val="000000"/>
          <w:sz w:val="28"/>
        </w:rPr>
        <w:t xml:space="preserve">Статья 10. </w:t>
      </w:r>
      <w:r>
        <w:rPr>
          <w:rFonts w:ascii="Times New Roman"/>
          <w:b/>
          <w:i w:val="false"/>
          <w:color w:val="000000"/>
          <w:sz w:val="28"/>
        </w:rPr>
        <w:t xml:space="preserve">Установить, что </w:t>
      </w:r>
      <w:r>
        <w:rPr>
          <w:rFonts w:ascii="Times New Roman"/>
          <w:b/>
          <w:i w:val="false"/>
          <w:color w:val="000000"/>
          <w:sz w:val="28"/>
        </w:rPr>
        <w:t xml:space="preserve">с 1 января </w:t>
      </w:r>
      <w:r>
        <w:rPr>
          <w:rFonts w:ascii="Times New Roman"/>
          <w:b/>
          <w:i w:val="false"/>
          <w:color w:val="000000"/>
          <w:sz w:val="28"/>
        </w:rPr>
        <w:t xml:space="preserve">2016 года до </w:t>
      </w:r>
      <w:r>
        <w:rPr>
          <w:rFonts w:ascii="Times New Roman"/>
          <w:b/>
          <w:i w:val="false"/>
          <w:color w:val="000000"/>
          <w:sz w:val="28"/>
        </w:rPr>
        <w:t>1 января 2019 года</w:t>
      </w:r>
      <w:r>
        <w:rPr>
          <w:rFonts w:ascii="Times New Roman"/>
          <w:b/>
          <w:i w:val="false"/>
          <w:color w:val="000000"/>
          <w:sz w:val="28"/>
        </w:rPr>
        <w:t xml:space="preserve"> </w:t>
      </w:r>
      <w:r>
        <w:rPr>
          <w:rFonts w:ascii="Times New Roman"/>
          <w:b/>
          <w:i w:val="false"/>
          <w:color w:val="000000"/>
          <w:sz w:val="28"/>
        </w:rPr>
        <w:t>статья 7</w:t>
      </w:r>
      <w:r>
        <w:rPr>
          <w:rFonts w:ascii="Times New Roman"/>
          <w:b/>
          <w:i w:val="false"/>
          <w:color w:val="000000"/>
          <w:sz w:val="28"/>
        </w:rPr>
        <w:t xml:space="preserve"> Закона Республики Казахстан "О трансфертном ценообразовании" действует в следующей редакции:</w:t>
      </w:r>
      <w:r>
        <w:rPr>
          <w:rFonts w:ascii="Times New Roman"/>
          <w:b/>
          <w:i w:val="false"/>
          <w:color w:val="000000"/>
          <w:sz w:val="28"/>
        </w:rPr>
        <w:t xml:space="preserve">      </w:t>
      </w:r>
    </w:p>
    <w:bookmarkStart w:name="z1110" w:id="988"/>
    <w:p>
      <w:pPr>
        <w:spacing w:after="0"/>
        <w:ind w:left="0"/>
        <w:jc w:val="both"/>
      </w:pPr>
      <w:r>
        <w:rPr>
          <w:rFonts w:ascii="Times New Roman"/>
          <w:b w:val="false"/>
          <w:i w:val="false"/>
          <w:color w:val="000000"/>
          <w:sz w:val="28"/>
        </w:rPr>
        <w:t xml:space="preserve">
      "Статья 7. Отчетность по мониторингу сделок и трансфертному ценообразованию </w:t>
      </w:r>
    </w:p>
    <w:bookmarkEnd w:id="988"/>
    <w:bookmarkStart w:name="z1111" w:id="989"/>
    <w:p>
      <w:pPr>
        <w:spacing w:after="0"/>
        <w:ind w:left="0"/>
        <w:jc w:val="both"/>
      </w:pPr>
      <w:r>
        <w:rPr>
          <w:rFonts w:ascii="Times New Roman"/>
          <w:b w:val="false"/>
          <w:i w:val="false"/>
          <w:color w:val="000000"/>
          <w:sz w:val="28"/>
        </w:rPr>
        <w:t>
      1. Отчетность по мониторингу сделок включает в себя следующую информацию:</w:t>
      </w:r>
    </w:p>
    <w:bookmarkEnd w:id="989"/>
    <w:bookmarkStart w:name="z1112" w:id="990"/>
    <w:p>
      <w:pPr>
        <w:spacing w:after="0"/>
        <w:ind w:left="0"/>
        <w:jc w:val="both"/>
      </w:pPr>
      <w:r>
        <w:rPr>
          <w:rFonts w:ascii="Times New Roman"/>
          <w:b w:val="false"/>
          <w:i w:val="false"/>
          <w:color w:val="000000"/>
          <w:sz w:val="28"/>
        </w:rPr>
        <w:t>
      1) документацию, подтверждающую обоснованность применения цен, в том числе:</w:t>
      </w:r>
    </w:p>
    <w:bookmarkEnd w:id="990"/>
    <w:bookmarkStart w:name="z1113" w:id="991"/>
    <w:p>
      <w:pPr>
        <w:spacing w:after="0"/>
        <w:ind w:left="0"/>
        <w:jc w:val="both"/>
      </w:pPr>
      <w:r>
        <w:rPr>
          <w:rFonts w:ascii="Times New Roman"/>
          <w:b w:val="false"/>
          <w:i w:val="false"/>
          <w:color w:val="000000"/>
          <w:sz w:val="28"/>
        </w:rPr>
        <w:t>
      данные о взаимосвязанности сторон;</w:t>
      </w:r>
    </w:p>
    <w:bookmarkEnd w:id="991"/>
    <w:bookmarkStart w:name="z1114" w:id="992"/>
    <w:p>
      <w:pPr>
        <w:spacing w:after="0"/>
        <w:ind w:left="0"/>
        <w:jc w:val="both"/>
      </w:pPr>
      <w:r>
        <w:rPr>
          <w:rFonts w:ascii="Times New Roman"/>
          <w:b w:val="false"/>
          <w:i w:val="false"/>
          <w:color w:val="000000"/>
          <w:sz w:val="28"/>
        </w:rPr>
        <w:t>
      описание предпринимательской деятельности участника сделки, отрасли, в которой осуществляет свою деятельность участник сделки, и условий рынка;</w:t>
      </w:r>
    </w:p>
    <w:bookmarkEnd w:id="992"/>
    <w:bookmarkStart w:name="z1115" w:id="993"/>
    <w:p>
      <w:pPr>
        <w:spacing w:after="0"/>
        <w:ind w:left="0"/>
        <w:jc w:val="both"/>
      </w:pPr>
      <w:r>
        <w:rPr>
          <w:rFonts w:ascii="Times New Roman"/>
          <w:b w:val="false"/>
          <w:i w:val="false"/>
          <w:color w:val="000000"/>
          <w:sz w:val="28"/>
        </w:rPr>
        <w:t xml:space="preserve">
      прогнозы, стратегию бизнеса, методологию трансфертного ценообразования, включая информацию, касающуюся факторов, которые влияют на установление цены; </w:t>
      </w:r>
    </w:p>
    <w:bookmarkEnd w:id="993"/>
    <w:bookmarkStart w:name="z1116" w:id="994"/>
    <w:p>
      <w:pPr>
        <w:spacing w:after="0"/>
        <w:ind w:left="0"/>
        <w:jc w:val="both"/>
      </w:pPr>
      <w:r>
        <w:rPr>
          <w:rFonts w:ascii="Times New Roman"/>
          <w:b w:val="false"/>
          <w:i w:val="false"/>
          <w:color w:val="000000"/>
          <w:sz w:val="28"/>
        </w:rPr>
        <w:t xml:space="preserve">
      функциональный анализ, анализ рисков, материальных и нематериальных активов; </w:t>
      </w:r>
    </w:p>
    <w:bookmarkEnd w:id="994"/>
    <w:bookmarkStart w:name="z1117" w:id="995"/>
    <w:p>
      <w:pPr>
        <w:spacing w:after="0"/>
        <w:ind w:left="0"/>
        <w:jc w:val="both"/>
      </w:pPr>
      <w:r>
        <w:rPr>
          <w:rFonts w:ascii="Times New Roman"/>
          <w:b w:val="false"/>
          <w:i w:val="false"/>
          <w:color w:val="000000"/>
          <w:sz w:val="28"/>
        </w:rPr>
        <w:t xml:space="preserve">
      отчеты по международным стандартам, в том числе финансовую отчетность; </w:t>
      </w:r>
    </w:p>
    <w:bookmarkEnd w:id="995"/>
    <w:bookmarkStart w:name="z1118" w:id="996"/>
    <w:p>
      <w:pPr>
        <w:spacing w:after="0"/>
        <w:ind w:left="0"/>
        <w:jc w:val="both"/>
      </w:pPr>
      <w:r>
        <w:rPr>
          <w:rFonts w:ascii="Times New Roman"/>
          <w:b w:val="false"/>
          <w:i w:val="false"/>
          <w:color w:val="000000"/>
          <w:sz w:val="28"/>
        </w:rPr>
        <w:t>
      2) метод, применяемый для определения рыночной цены;</w:t>
      </w:r>
    </w:p>
    <w:bookmarkEnd w:id="996"/>
    <w:bookmarkStart w:name="z1119" w:id="997"/>
    <w:p>
      <w:pPr>
        <w:spacing w:after="0"/>
        <w:ind w:left="0"/>
        <w:jc w:val="both"/>
      </w:pPr>
      <w:r>
        <w:rPr>
          <w:rFonts w:ascii="Times New Roman"/>
          <w:b w:val="false"/>
          <w:i w:val="false"/>
          <w:color w:val="000000"/>
          <w:sz w:val="28"/>
        </w:rPr>
        <w:t>
      3) источник информации;</w:t>
      </w:r>
    </w:p>
    <w:bookmarkEnd w:id="997"/>
    <w:bookmarkStart w:name="z1120" w:id="998"/>
    <w:p>
      <w:pPr>
        <w:spacing w:after="0"/>
        <w:ind w:left="0"/>
        <w:jc w:val="both"/>
      </w:pPr>
      <w:r>
        <w:rPr>
          <w:rFonts w:ascii="Times New Roman"/>
          <w:b w:val="false"/>
          <w:i w:val="false"/>
          <w:color w:val="000000"/>
          <w:sz w:val="28"/>
        </w:rPr>
        <w:t xml:space="preserve">
      4) информацию по сделкам, указанным в </w:t>
      </w:r>
      <w:r>
        <w:rPr>
          <w:rFonts w:ascii="Times New Roman"/>
          <w:b w:val="false"/>
          <w:i w:val="false"/>
          <w:color w:val="000000"/>
          <w:sz w:val="28"/>
        </w:rPr>
        <w:t>статье 3</w:t>
      </w:r>
      <w:r>
        <w:rPr>
          <w:rFonts w:ascii="Times New Roman"/>
          <w:b w:val="false"/>
          <w:i w:val="false"/>
          <w:color w:val="000000"/>
          <w:sz w:val="28"/>
        </w:rPr>
        <w:t xml:space="preserve"> настоящего Закона, содержащую сведения из договоров (контрактов), счетов-фактур (инвойсов), деклараций на товары, сведения, представляемые финансовыми организациями, а также иные, необходимые для определения дифференциала;</w:t>
      </w:r>
    </w:p>
    <w:bookmarkEnd w:id="998"/>
    <w:bookmarkStart w:name="z1121" w:id="999"/>
    <w:p>
      <w:pPr>
        <w:spacing w:after="0"/>
        <w:ind w:left="0"/>
        <w:jc w:val="both"/>
      </w:pPr>
      <w:r>
        <w:rPr>
          <w:rFonts w:ascii="Times New Roman"/>
          <w:b w:val="false"/>
          <w:i w:val="false"/>
          <w:color w:val="000000"/>
          <w:sz w:val="28"/>
        </w:rPr>
        <w:t>
      5) описание товаров (работ, услуг), включая физические характеристики, качество и репутацию на рынке, страну происхождения и производителя, наличие товарного знака и другую информацию, связанную с качественными характеристиками товара (работы, услуги);</w:t>
      </w:r>
    </w:p>
    <w:bookmarkEnd w:id="999"/>
    <w:bookmarkStart w:name="z1122" w:id="1000"/>
    <w:p>
      <w:pPr>
        <w:spacing w:after="0"/>
        <w:ind w:left="0"/>
        <w:jc w:val="both"/>
      </w:pPr>
      <w:r>
        <w:rPr>
          <w:rFonts w:ascii="Times New Roman"/>
          <w:b w:val="false"/>
          <w:i w:val="false"/>
          <w:color w:val="000000"/>
          <w:sz w:val="28"/>
        </w:rPr>
        <w:t xml:space="preserve">
      6) договорные условия;  </w:t>
      </w:r>
    </w:p>
    <w:bookmarkEnd w:id="1000"/>
    <w:bookmarkStart w:name="z1123" w:id="1001"/>
    <w:p>
      <w:pPr>
        <w:spacing w:after="0"/>
        <w:ind w:left="0"/>
        <w:jc w:val="both"/>
      </w:pPr>
      <w:r>
        <w:rPr>
          <w:rFonts w:ascii="Times New Roman"/>
          <w:b w:val="false"/>
          <w:i w:val="false"/>
          <w:color w:val="000000"/>
          <w:sz w:val="28"/>
        </w:rPr>
        <w:t xml:space="preserve">
      7) стратегию ведения деловых операций;  </w:t>
      </w:r>
    </w:p>
    <w:bookmarkEnd w:id="1001"/>
    <w:bookmarkStart w:name="z1124" w:id="1002"/>
    <w:p>
      <w:pPr>
        <w:spacing w:after="0"/>
        <w:ind w:left="0"/>
        <w:jc w:val="both"/>
      </w:pPr>
      <w:r>
        <w:rPr>
          <w:rFonts w:ascii="Times New Roman"/>
          <w:b w:val="false"/>
          <w:i w:val="false"/>
          <w:color w:val="000000"/>
          <w:sz w:val="28"/>
        </w:rPr>
        <w:t>
      8) маржу, комиссионное (агентское) вознаграждение торгового брокера, трейдера или агента либо компенсации за выполнение ими торгово-посреднических функций. При этом участник сделки предоставляет информацию, раскрывающую составляющие маржи, если такая информация доступна участникам сделки, и в случае, если маржа включает в себя комиссионное (агентское) вознаграждение торгового брокера, трейдера или агента либо компенсацию за выполнение торгово-посреднических функций, уполномоченные органы эти составляющие не учитывают при осуществлении контроля;</w:t>
      </w:r>
    </w:p>
    <w:bookmarkEnd w:id="1002"/>
    <w:bookmarkStart w:name="z1125" w:id="1003"/>
    <w:p>
      <w:pPr>
        <w:spacing w:after="0"/>
        <w:ind w:left="0"/>
        <w:jc w:val="both"/>
      </w:pPr>
      <w:r>
        <w:rPr>
          <w:rFonts w:ascii="Times New Roman"/>
          <w:b w:val="false"/>
          <w:i w:val="false"/>
          <w:color w:val="000000"/>
          <w:sz w:val="28"/>
        </w:rPr>
        <w:t>
      9) другие данные, которые обосновывают правильность применения цены сделки и влияют на величину отклонения цены сделки от рыночной цены.</w:t>
      </w:r>
    </w:p>
    <w:bookmarkEnd w:id="1003"/>
    <w:bookmarkStart w:name="z1126" w:id="1004"/>
    <w:p>
      <w:pPr>
        <w:spacing w:after="0"/>
        <w:ind w:left="0"/>
        <w:jc w:val="both"/>
      </w:pPr>
      <w:r>
        <w:rPr>
          <w:rFonts w:ascii="Times New Roman"/>
          <w:b w:val="false"/>
          <w:i w:val="false"/>
          <w:color w:val="000000"/>
          <w:sz w:val="28"/>
        </w:rPr>
        <w:t>
      Информация, указанная в подпунктах 1), 5), 6), 7), 8) и 9) части первой настоящей статьи, предоставляется в уполномоченный орган в случае наличия таких условий и данных, влияющих на величину отклонения цены сделки от рыночной цены при совершении сделок, регулируемых настоящим Законом.</w:t>
      </w:r>
    </w:p>
    <w:bookmarkEnd w:id="1004"/>
    <w:bookmarkStart w:name="z1127" w:id="1005"/>
    <w:p>
      <w:pPr>
        <w:spacing w:after="0"/>
        <w:ind w:left="0"/>
        <w:jc w:val="both"/>
      </w:pPr>
      <w:r>
        <w:rPr>
          <w:rFonts w:ascii="Times New Roman"/>
          <w:b w:val="false"/>
          <w:i w:val="false"/>
          <w:color w:val="000000"/>
          <w:sz w:val="28"/>
        </w:rPr>
        <w:t>
      2. Участники сделок, в том числе осуществляющие сделки с товарами, которые не подлежат мониторингу сделок в соответствии с настоящим Законом, обязаны вести документацию, подтверждающую обоснованность применяемой цены, представляемую в уполномоченный орган по его запросу.</w:t>
      </w:r>
    </w:p>
    <w:bookmarkEnd w:id="1005"/>
    <w:bookmarkStart w:name="z1128" w:id="1006"/>
    <w:p>
      <w:pPr>
        <w:spacing w:after="0"/>
        <w:ind w:left="0"/>
        <w:jc w:val="both"/>
      </w:pPr>
      <w:r>
        <w:rPr>
          <w:rFonts w:ascii="Times New Roman"/>
          <w:b w:val="false"/>
          <w:i w:val="false"/>
          <w:color w:val="000000"/>
          <w:sz w:val="28"/>
        </w:rPr>
        <w:t>
      3. Отчетность по трансфертному ценообразованию, представляемая участником международной группы, включает межстрановую отчетность.</w:t>
      </w:r>
    </w:p>
    <w:bookmarkEnd w:id="1006"/>
    <w:bookmarkStart w:name="z1129" w:id="1007"/>
    <w:p>
      <w:pPr>
        <w:spacing w:after="0"/>
        <w:ind w:left="0"/>
        <w:jc w:val="both"/>
      </w:pPr>
      <w:r>
        <w:rPr>
          <w:rFonts w:ascii="Times New Roman"/>
          <w:b w:val="false"/>
          <w:i w:val="false"/>
          <w:color w:val="000000"/>
          <w:sz w:val="28"/>
        </w:rPr>
        <w:t>
      Форма межстрановой отчетности и порядок ее заполнения утверждаются уполномоченным органом.</w:t>
      </w:r>
    </w:p>
    <w:bookmarkEnd w:id="1007"/>
    <w:bookmarkStart w:name="z1130" w:id="1008"/>
    <w:p>
      <w:pPr>
        <w:spacing w:after="0"/>
        <w:ind w:left="0"/>
        <w:jc w:val="both"/>
      </w:pPr>
      <w:r>
        <w:rPr>
          <w:rFonts w:ascii="Times New Roman"/>
          <w:b w:val="false"/>
          <w:i w:val="false"/>
          <w:color w:val="000000"/>
          <w:sz w:val="28"/>
        </w:rPr>
        <w:t>
      Отчетность, предусмотренная настоящим пунктом, содержащая сведения, составляющие государственные секреты в соответствии с законодательством Республики Казахстан о государственных секретах, представляется в части, не содержащей сведения, составляющие государственные секреты.</w:t>
      </w:r>
    </w:p>
    <w:bookmarkEnd w:id="1008"/>
    <w:bookmarkStart w:name="z1131" w:id="1009"/>
    <w:p>
      <w:pPr>
        <w:spacing w:after="0"/>
        <w:ind w:left="0"/>
        <w:jc w:val="both"/>
      </w:pPr>
      <w:r>
        <w:rPr>
          <w:rFonts w:ascii="Times New Roman"/>
          <w:b w:val="false"/>
          <w:i w:val="false"/>
          <w:color w:val="000000"/>
          <w:sz w:val="28"/>
        </w:rPr>
        <w:t>
      В случае обнаружения участником международной группы неполноты сведений, неточностей либо ошибок в заполнении представленной отчетности такой участник обязан представить скорректированную отчетность с учетом обновленной информации.</w:t>
      </w:r>
    </w:p>
    <w:bookmarkEnd w:id="1009"/>
    <w:bookmarkStart w:name="z1132" w:id="1010"/>
    <w:p>
      <w:pPr>
        <w:spacing w:after="0"/>
        <w:ind w:left="0"/>
        <w:jc w:val="both"/>
      </w:pPr>
      <w:r>
        <w:rPr>
          <w:rFonts w:ascii="Times New Roman"/>
          <w:b w:val="false"/>
          <w:i w:val="false"/>
          <w:color w:val="000000"/>
          <w:sz w:val="28"/>
        </w:rPr>
        <w:t xml:space="preserve">
      При этом сроки по представлению отчетности, установленные настоящим Законом, не распространяются на представление скорректированной отчетности.". </w:t>
      </w:r>
    </w:p>
    <w:bookmarkEnd w:id="1010"/>
    <w:p>
      <w:pPr>
        <w:spacing w:after="0"/>
        <w:ind w:left="0"/>
        <w:jc w:val="both"/>
      </w:pPr>
      <w:r>
        <w:rPr>
          <w:rFonts w:ascii="Times New Roman"/>
          <w:b/>
          <w:i w:val="false"/>
          <w:color w:val="000000"/>
          <w:sz w:val="28"/>
        </w:rPr>
        <w:t xml:space="preserve">Статья 11. </w:t>
      </w:r>
      <w:r>
        <w:rPr>
          <w:rFonts w:ascii="Times New Roman"/>
          <w:b/>
          <w:i w:val="false"/>
          <w:color w:val="000000"/>
          <w:sz w:val="28"/>
        </w:rPr>
        <w:t>Настоящий</w:t>
      </w:r>
      <w:r>
        <w:rPr>
          <w:rFonts w:ascii="Times New Roman"/>
          <w:b/>
          <w:i w:val="false"/>
          <w:color w:val="000000"/>
          <w:sz w:val="28"/>
        </w:rPr>
        <w:t xml:space="preserve"> </w:t>
      </w:r>
      <w:r>
        <w:rPr>
          <w:rFonts w:ascii="Times New Roman"/>
          <w:b/>
          <w:i w:val="false"/>
          <w:color w:val="000000"/>
          <w:sz w:val="28"/>
        </w:rPr>
        <w:t>Закон</w:t>
      </w:r>
      <w:r>
        <w:rPr>
          <w:rFonts w:ascii="Times New Roman"/>
          <w:b/>
          <w:i w:val="false"/>
          <w:color w:val="000000"/>
          <w:sz w:val="28"/>
        </w:rPr>
        <w:t xml:space="preserve"> </w:t>
      </w:r>
      <w:r>
        <w:rPr>
          <w:rFonts w:ascii="Times New Roman"/>
          <w:b/>
          <w:i w:val="false"/>
          <w:color w:val="000000"/>
          <w:sz w:val="28"/>
        </w:rPr>
        <w:t>вводится</w:t>
      </w:r>
      <w:r>
        <w:rPr>
          <w:rFonts w:ascii="Times New Roman"/>
          <w:b/>
          <w:i w:val="false"/>
          <w:color w:val="000000"/>
          <w:sz w:val="28"/>
        </w:rPr>
        <w:t xml:space="preserve"> </w:t>
      </w:r>
      <w:r>
        <w:rPr>
          <w:rFonts w:ascii="Times New Roman"/>
          <w:b/>
          <w:i w:val="false"/>
          <w:color w:val="000000"/>
          <w:sz w:val="28"/>
        </w:rPr>
        <w:t>в</w:t>
      </w:r>
      <w:r>
        <w:rPr>
          <w:rFonts w:ascii="Times New Roman"/>
          <w:b/>
          <w:i w:val="false"/>
          <w:color w:val="000000"/>
          <w:sz w:val="28"/>
        </w:rPr>
        <w:t xml:space="preserve"> </w:t>
      </w:r>
      <w:r>
        <w:rPr>
          <w:rFonts w:ascii="Times New Roman"/>
          <w:b/>
          <w:i w:val="false"/>
          <w:color w:val="000000"/>
          <w:sz w:val="28"/>
        </w:rPr>
        <w:t>действие</w:t>
      </w:r>
      <w:r>
        <w:rPr>
          <w:rFonts w:ascii="Times New Roman"/>
          <w:b/>
          <w:i w:val="false"/>
          <w:color w:val="000000"/>
          <w:sz w:val="28"/>
        </w:rPr>
        <w:t xml:space="preserve"> </w:t>
      </w:r>
      <w:r>
        <w:rPr>
          <w:rFonts w:ascii="Times New Roman"/>
          <w:b/>
          <w:i w:val="false"/>
          <w:color w:val="000000"/>
          <w:sz w:val="28"/>
        </w:rPr>
        <w:t>с 1 января 2018 года</w:t>
      </w:r>
      <w:r>
        <w:rPr>
          <w:rFonts w:ascii="Times New Roman"/>
          <w:b/>
          <w:i w:val="false"/>
          <w:color w:val="000000"/>
          <w:sz w:val="28"/>
        </w:rPr>
        <w:t>,</w:t>
      </w:r>
      <w:r>
        <w:rPr>
          <w:rFonts w:ascii="Times New Roman"/>
          <w:b/>
          <w:i w:val="false"/>
          <w:color w:val="000000"/>
          <w:sz w:val="28"/>
        </w:rPr>
        <w:t xml:space="preserve"> за исключением</w:t>
      </w:r>
      <w:r>
        <w:rPr>
          <w:rFonts w:ascii="Times New Roman"/>
          <w:b/>
          <w:i w:val="false"/>
          <w:color w:val="000000"/>
          <w:sz w:val="28"/>
        </w:rPr>
        <w:t>:</w:t>
      </w:r>
    </w:p>
    <w:bookmarkStart w:name="z1134" w:id="1011"/>
    <w:p>
      <w:pPr>
        <w:spacing w:after="0"/>
        <w:ind w:left="0"/>
        <w:jc w:val="both"/>
      </w:pPr>
      <w:r>
        <w:rPr>
          <w:rFonts w:ascii="Times New Roman"/>
          <w:b w:val="false"/>
          <w:i w:val="false"/>
          <w:color w:val="000000"/>
          <w:sz w:val="28"/>
        </w:rPr>
        <w:t xml:space="preserve">
      1) абзаца четвертого </w:t>
      </w:r>
      <w:r>
        <w:rPr>
          <w:rFonts w:ascii="Times New Roman"/>
          <w:b w:val="false"/>
          <w:i w:val="false"/>
          <w:color w:val="000000"/>
          <w:sz w:val="28"/>
        </w:rPr>
        <w:t>подпункта 3)</w:t>
      </w:r>
      <w:r>
        <w:rPr>
          <w:rFonts w:ascii="Times New Roman"/>
          <w:b w:val="false"/>
          <w:i w:val="false"/>
          <w:color w:val="000000"/>
          <w:sz w:val="28"/>
        </w:rPr>
        <w:t xml:space="preserve">, абзацев первого – шестого </w:t>
      </w:r>
      <w:r>
        <w:rPr>
          <w:rFonts w:ascii="Times New Roman"/>
          <w:b w:val="false"/>
          <w:i w:val="false"/>
          <w:color w:val="000000"/>
          <w:sz w:val="28"/>
        </w:rPr>
        <w:t>подпункта 4)</w:t>
      </w:r>
      <w:r>
        <w:rPr>
          <w:rFonts w:ascii="Times New Roman"/>
          <w:b w:val="false"/>
          <w:i w:val="false"/>
          <w:color w:val="000000"/>
          <w:sz w:val="28"/>
        </w:rPr>
        <w:t xml:space="preserve">, </w:t>
      </w:r>
      <w:r>
        <w:rPr>
          <w:rFonts w:ascii="Times New Roman"/>
          <w:b w:val="false"/>
          <w:i w:val="false"/>
          <w:color w:val="000000"/>
          <w:sz w:val="28"/>
        </w:rPr>
        <w:t>подпунктов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абзацев четвертого и пятого </w:t>
      </w:r>
      <w:r>
        <w:rPr>
          <w:rFonts w:ascii="Times New Roman"/>
          <w:b w:val="false"/>
          <w:i w:val="false"/>
          <w:color w:val="000000"/>
          <w:sz w:val="28"/>
        </w:rPr>
        <w:t>подпункта 7)</w:t>
      </w:r>
      <w:r>
        <w:rPr>
          <w:rFonts w:ascii="Times New Roman"/>
          <w:b w:val="false"/>
          <w:i w:val="false"/>
          <w:color w:val="000000"/>
          <w:sz w:val="28"/>
        </w:rPr>
        <w:t xml:space="preserve">, абзаца пятого </w:t>
      </w:r>
      <w:r>
        <w:rPr>
          <w:rFonts w:ascii="Times New Roman"/>
          <w:b w:val="false"/>
          <w:i w:val="false"/>
          <w:color w:val="000000"/>
          <w:sz w:val="28"/>
        </w:rPr>
        <w:t>подпункта 11)</w:t>
      </w:r>
      <w:r>
        <w:rPr>
          <w:rFonts w:ascii="Times New Roman"/>
          <w:b w:val="false"/>
          <w:i w:val="false"/>
          <w:color w:val="000000"/>
          <w:sz w:val="28"/>
        </w:rPr>
        <w:t xml:space="preserve">, </w:t>
      </w:r>
      <w:r>
        <w:rPr>
          <w:rFonts w:ascii="Times New Roman"/>
          <w:b w:val="false"/>
          <w:i w:val="false"/>
          <w:color w:val="000000"/>
          <w:sz w:val="28"/>
        </w:rPr>
        <w:t>подпункта 19)</w:t>
      </w:r>
      <w:r>
        <w:rPr>
          <w:rFonts w:ascii="Times New Roman"/>
          <w:b w:val="false"/>
          <w:i w:val="false"/>
          <w:color w:val="000000"/>
          <w:sz w:val="28"/>
        </w:rPr>
        <w:t xml:space="preserve"> пункта 3 статьи 1 настоящего Закона, которые вводятся в действие с 1 января 2012 года;</w:t>
      </w:r>
    </w:p>
    <w:bookmarkEnd w:id="1011"/>
    <w:bookmarkStart w:name="z1135" w:id="10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подпункта 2)</w:t>
      </w:r>
      <w:r>
        <w:rPr>
          <w:rFonts w:ascii="Times New Roman"/>
          <w:b w:val="false"/>
          <w:i w:val="false"/>
          <w:color w:val="000000"/>
          <w:sz w:val="28"/>
        </w:rPr>
        <w:t xml:space="preserve">, абзацев второго и третьего </w:t>
      </w:r>
      <w:r>
        <w:rPr>
          <w:rFonts w:ascii="Times New Roman"/>
          <w:b w:val="false"/>
          <w:i w:val="false"/>
          <w:color w:val="000000"/>
          <w:sz w:val="28"/>
        </w:rPr>
        <w:t>подпункта 3)</w:t>
      </w:r>
      <w:r>
        <w:rPr>
          <w:rFonts w:ascii="Times New Roman"/>
          <w:b w:val="false"/>
          <w:i w:val="false"/>
          <w:color w:val="000000"/>
          <w:sz w:val="28"/>
        </w:rPr>
        <w:t xml:space="preserve">, абзацев второго и третьего </w:t>
      </w:r>
      <w:r>
        <w:rPr>
          <w:rFonts w:ascii="Times New Roman"/>
          <w:b w:val="false"/>
          <w:i w:val="false"/>
          <w:color w:val="000000"/>
          <w:sz w:val="28"/>
        </w:rPr>
        <w:t>подпункта 7)</w:t>
      </w:r>
      <w:r>
        <w:rPr>
          <w:rFonts w:ascii="Times New Roman"/>
          <w:b w:val="false"/>
          <w:i w:val="false"/>
          <w:color w:val="000000"/>
          <w:sz w:val="28"/>
        </w:rPr>
        <w:t xml:space="preserve">, </w:t>
      </w:r>
      <w:r>
        <w:rPr>
          <w:rFonts w:ascii="Times New Roman"/>
          <w:b w:val="false"/>
          <w:i w:val="false"/>
          <w:color w:val="000000"/>
          <w:sz w:val="28"/>
        </w:rPr>
        <w:t>подпунктов 8)</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абзаца четвертого </w:t>
      </w:r>
      <w:r>
        <w:rPr>
          <w:rFonts w:ascii="Times New Roman"/>
          <w:b w:val="false"/>
          <w:i w:val="false"/>
          <w:color w:val="000000"/>
          <w:sz w:val="28"/>
        </w:rPr>
        <w:t>подпункта 17)</w:t>
      </w:r>
      <w:r>
        <w:rPr>
          <w:rFonts w:ascii="Times New Roman"/>
          <w:b w:val="false"/>
          <w:i w:val="false"/>
          <w:color w:val="000000"/>
          <w:sz w:val="28"/>
        </w:rPr>
        <w:t xml:space="preserve">, </w:t>
      </w:r>
      <w:r>
        <w:rPr>
          <w:rFonts w:ascii="Times New Roman"/>
          <w:b w:val="false"/>
          <w:i w:val="false"/>
          <w:color w:val="000000"/>
          <w:sz w:val="28"/>
        </w:rPr>
        <w:t>подпунктов 18)</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абзацев второго – четвертого </w:t>
      </w:r>
      <w:r>
        <w:rPr>
          <w:rFonts w:ascii="Times New Roman"/>
          <w:b w:val="false"/>
          <w:i w:val="false"/>
          <w:color w:val="000000"/>
          <w:sz w:val="28"/>
        </w:rPr>
        <w:t>подпункта 26)</w:t>
      </w:r>
      <w:r>
        <w:rPr>
          <w:rFonts w:ascii="Times New Roman"/>
          <w:b w:val="false"/>
          <w:i w:val="false"/>
          <w:color w:val="000000"/>
          <w:sz w:val="28"/>
        </w:rPr>
        <w:t xml:space="preserve"> пункта 3, абзацев первого – двадцатого, двадцать второго – двадцать седьмого </w:t>
      </w:r>
      <w:r>
        <w:rPr>
          <w:rFonts w:ascii="Times New Roman"/>
          <w:b w:val="false"/>
          <w:i w:val="false"/>
          <w:color w:val="000000"/>
          <w:sz w:val="28"/>
        </w:rPr>
        <w:t>подпункта 1)</w:t>
      </w:r>
      <w:r>
        <w:rPr>
          <w:rFonts w:ascii="Times New Roman"/>
          <w:b w:val="false"/>
          <w:i w:val="false"/>
          <w:color w:val="000000"/>
          <w:sz w:val="28"/>
        </w:rPr>
        <w:t xml:space="preserve">, </w:t>
      </w:r>
      <w:r>
        <w:rPr>
          <w:rFonts w:ascii="Times New Roman"/>
          <w:b w:val="false"/>
          <w:i w:val="false"/>
          <w:color w:val="000000"/>
          <w:sz w:val="28"/>
        </w:rPr>
        <w:t>подпунктов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абзацев двадцать шестого – сорок шестого </w:t>
      </w:r>
      <w:r>
        <w:rPr>
          <w:rFonts w:ascii="Times New Roman"/>
          <w:b w:val="false"/>
          <w:i w:val="false"/>
          <w:color w:val="000000"/>
          <w:sz w:val="28"/>
        </w:rPr>
        <w:t>подпункта 6)</w:t>
      </w:r>
      <w:r>
        <w:rPr>
          <w:rFonts w:ascii="Times New Roman"/>
          <w:b w:val="false"/>
          <w:i w:val="false"/>
          <w:color w:val="000000"/>
          <w:sz w:val="28"/>
        </w:rPr>
        <w:t xml:space="preserve"> пункта 23 статьи 1 настоящего Закона, которые вводятся в действие с 1 января 2016 года; </w:t>
      </w:r>
    </w:p>
    <w:bookmarkEnd w:id="1012"/>
    <w:bookmarkStart w:name="z1136" w:id="101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подпункта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абзацев пятого – девятого </w:t>
      </w:r>
      <w:r>
        <w:rPr>
          <w:rFonts w:ascii="Times New Roman"/>
          <w:b w:val="false"/>
          <w:i w:val="false"/>
          <w:color w:val="000000"/>
          <w:sz w:val="28"/>
        </w:rPr>
        <w:t>подпункта 26)</w:t>
      </w:r>
      <w:r>
        <w:rPr>
          <w:rFonts w:ascii="Times New Roman"/>
          <w:b w:val="false"/>
          <w:i w:val="false"/>
          <w:color w:val="000000"/>
          <w:sz w:val="28"/>
        </w:rPr>
        <w:t xml:space="preserve">, </w:t>
      </w:r>
      <w:r>
        <w:rPr>
          <w:rFonts w:ascii="Times New Roman"/>
          <w:b w:val="false"/>
          <w:i w:val="false"/>
          <w:color w:val="000000"/>
          <w:sz w:val="28"/>
        </w:rPr>
        <w:t>подпунктов 30)</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пункта 3, </w:t>
      </w:r>
      <w:r>
        <w:rPr>
          <w:rFonts w:ascii="Times New Roman"/>
          <w:b w:val="false"/>
          <w:i w:val="false"/>
          <w:color w:val="000000"/>
          <w:sz w:val="28"/>
        </w:rPr>
        <w:t>пункта 24</w:t>
      </w:r>
      <w:r>
        <w:rPr>
          <w:rFonts w:ascii="Times New Roman"/>
          <w:b w:val="false"/>
          <w:i w:val="false"/>
          <w:color w:val="000000"/>
          <w:sz w:val="28"/>
        </w:rPr>
        <w:t xml:space="preserve">, </w:t>
      </w:r>
      <w:r>
        <w:rPr>
          <w:rFonts w:ascii="Times New Roman"/>
          <w:b w:val="false"/>
          <w:i w:val="false"/>
          <w:color w:val="000000"/>
          <w:sz w:val="28"/>
        </w:rPr>
        <w:t>подпункта 2)</w:t>
      </w:r>
      <w:r>
        <w:rPr>
          <w:rFonts w:ascii="Times New Roman"/>
          <w:b w:val="false"/>
          <w:i w:val="false"/>
          <w:color w:val="000000"/>
          <w:sz w:val="28"/>
        </w:rPr>
        <w:t xml:space="preserve"> пункта 41 статьи 1 настоящего Закона, которые вводятся в действие с 1 января 2017 года;    </w:t>
      </w:r>
    </w:p>
    <w:bookmarkEnd w:id="1013"/>
    <w:bookmarkStart w:name="z1137" w:id="101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подпунктов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абзацев второго – четвертого </w:t>
      </w:r>
      <w:r>
        <w:rPr>
          <w:rFonts w:ascii="Times New Roman"/>
          <w:b w:val="false"/>
          <w:i w:val="false"/>
          <w:color w:val="000000"/>
          <w:sz w:val="28"/>
        </w:rPr>
        <w:t>подпункта 11)</w:t>
      </w:r>
      <w:r>
        <w:rPr>
          <w:rFonts w:ascii="Times New Roman"/>
          <w:b w:val="false"/>
          <w:i w:val="false"/>
          <w:color w:val="000000"/>
          <w:sz w:val="28"/>
        </w:rPr>
        <w:t xml:space="preserve">, абзацев второго и третьего </w:t>
      </w:r>
      <w:r>
        <w:rPr>
          <w:rFonts w:ascii="Times New Roman"/>
          <w:b w:val="false"/>
          <w:i w:val="false"/>
          <w:color w:val="000000"/>
          <w:sz w:val="28"/>
        </w:rPr>
        <w:t>подпункта 17)</w:t>
      </w:r>
      <w:r>
        <w:rPr>
          <w:rFonts w:ascii="Times New Roman"/>
          <w:b w:val="false"/>
          <w:i w:val="false"/>
          <w:color w:val="000000"/>
          <w:sz w:val="28"/>
        </w:rPr>
        <w:t xml:space="preserve">, </w:t>
      </w:r>
      <w:r>
        <w:rPr>
          <w:rFonts w:ascii="Times New Roman"/>
          <w:b w:val="false"/>
          <w:i w:val="false"/>
          <w:color w:val="000000"/>
          <w:sz w:val="28"/>
        </w:rPr>
        <w:t>подпунктов 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пункта 3, </w:t>
      </w:r>
      <w:r>
        <w:rPr>
          <w:rFonts w:ascii="Times New Roman"/>
          <w:b w:val="false"/>
          <w:i w:val="false"/>
          <w:color w:val="000000"/>
          <w:sz w:val="28"/>
        </w:rPr>
        <w:t>подпункта 1)</w:t>
      </w:r>
      <w:r>
        <w:rPr>
          <w:rFonts w:ascii="Times New Roman"/>
          <w:b w:val="false"/>
          <w:i w:val="false"/>
          <w:color w:val="000000"/>
          <w:sz w:val="28"/>
        </w:rPr>
        <w:t xml:space="preserve"> пункта 11 статьи 1 настоящего Закона, которые вводятся в действие с 11 марта 2017 года;   </w:t>
      </w:r>
    </w:p>
    <w:bookmarkEnd w:id="1014"/>
    <w:bookmarkStart w:name="z1138" w:id="101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подпунктов 31)</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пункта 3, </w:t>
      </w:r>
      <w:r>
        <w:rPr>
          <w:rFonts w:ascii="Times New Roman"/>
          <w:b w:val="false"/>
          <w:i w:val="false"/>
          <w:color w:val="000000"/>
          <w:sz w:val="28"/>
        </w:rPr>
        <w:t>пункта 5</w:t>
      </w:r>
      <w:r>
        <w:rPr>
          <w:rFonts w:ascii="Times New Roman"/>
          <w:b w:val="false"/>
          <w:i w:val="false"/>
          <w:color w:val="000000"/>
          <w:sz w:val="28"/>
        </w:rPr>
        <w:t xml:space="preserve">, абзаца третьего </w:t>
      </w:r>
      <w:r>
        <w:rPr>
          <w:rFonts w:ascii="Times New Roman"/>
          <w:b w:val="false"/>
          <w:i w:val="false"/>
          <w:color w:val="000000"/>
          <w:sz w:val="28"/>
        </w:rPr>
        <w:t>подпункта 3)</w:t>
      </w:r>
      <w:r>
        <w:rPr>
          <w:rFonts w:ascii="Times New Roman"/>
          <w:b w:val="false"/>
          <w:i w:val="false"/>
          <w:color w:val="000000"/>
          <w:sz w:val="28"/>
        </w:rPr>
        <w:t xml:space="preserve"> пункта 16, абзаца третьего </w:t>
      </w:r>
      <w:r>
        <w:rPr>
          <w:rFonts w:ascii="Times New Roman"/>
          <w:b w:val="false"/>
          <w:i w:val="false"/>
          <w:color w:val="000000"/>
          <w:sz w:val="28"/>
        </w:rPr>
        <w:t>подпункта 2)</w:t>
      </w:r>
      <w:r>
        <w:rPr>
          <w:rFonts w:ascii="Times New Roman"/>
          <w:b w:val="false"/>
          <w:i w:val="false"/>
          <w:color w:val="000000"/>
          <w:sz w:val="28"/>
        </w:rPr>
        <w:t xml:space="preserve"> пункта 35 статьи 1 настоящего Закона, которые вводятся в действие с 1 апреля 2017 года;   </w:t>
      </w:r>
    </w:p>
    <w:bookmarkEnd w:id="1015"/>
    <w:bookmarkStart w:name="z1139" w:id="101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подпунктов 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пункта 3, абзаца третьего </w:t>
      </w:r>
      <w:r>
        <w:rPr>
          <w:rFonts w:ascii="Times New Roman"/>
          <w:b w:val="false"/>
          <w:i w:val="false"/>
          <w:color w:val="000000"/>
          <w:sz w:val="28"/>
        </w:rPr>
        <w:t>подпункта 8)</w:t>
      </w:r>
      <w:r>
        <w:rPr>
          <w:rFonts w:ascii="Times New Roman"/>
          <w:b w:val="false"/>
          <w:i w:val="false"/>
          <w:color w:val="000000"/>
          <w:sz w:val="28"/>
        </w:rPr>
        <w:t xml:space="preserve"> пункта 38 статьи 1 настоящего Закона, которые вводятся в действие с 1 июля 2017 года;    </w:t>
      </w:r>
    </w:p>
    <w:bookmarkEnd w:id="1016"/>
    <w:bookmarkStart w:name="z1140" w:id="101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пункта 6</w:t>
      </w:r>
      <w:r>
        <w:rPr>
          <w:rFonts w:ascii="Times New Roman"/>
          <w:b w:val="false"/>
          <w:i w:val="false"/>
          <w:color w:val="000000"/>
          <w:sz w:val="28"/>
        </w:rPr>
        <w:t xml:space="preserve">, абзаца четвертого </w:t>
      </w:r>
      <w:r>
        <w:rPr>
          <w:rFonts w:ascii="Times New Roman"/>
          <w:b w:val="false"/>
          <w:i w:val="false"/>
          <w:color w:val="000000"/>
          <w:sz w:val="28"/>
        </w:rPr>
        <w:t>подпункта 1)</w:t>
      </w:r>
      <w:r>
        <w:rPr>
          <w:rFonts w:ascii="Times New Roman"/>
          <w:b w:val="false"/>
          <w:i w:val="false"/>
          <w:color w:val="000000"/>
          <w:sz w:val="28"/>
        </w:rPr>
        <w:t xml:space="preserve">, </w:t>
      </w:r>
      <w:r>
        <w:rPr>
          <w:rFonts w:ascii="Times New Roman"/>
          <w:b w:val="false"/>
          <w:i w:val="false"/>
          <w:color w:val="000000"/>
          <w:sz w:val="28"/>
        </w:rPr>
        <w:t>подпунктов 6)</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пункта 7, </w:t>
      </w:r>
      <w:r>
        <w:rPr>
          <w:rFonts w:ascii="Times New Roman"/>
          <w:b w:val="false"/>
          <w:i w:val="false"/>
          <w:color w:val="000000"/>
          <w:sz w:val="28"/>
        </w:rPr>
        <w:t>подпункта 6)</w:t>
      </w:r>
      <w:r>
        <w:rPr>
          <w:rFonts w:ascii="Times New Roman"/>
          <w:b w:val="false"/>
          <w:i w:val="false"/>
          <w:color w:val="000000"/>
          <w:sz w:val="28"/>
        </w:rPr>
        <w:t xml:space="preserve">, абзацев четвертого и шестого </w:t>
      </w:r>
      <w:r>
        <w:rPr>
          <w:rFonts w:ascii="Times New Roman"/>
          <w:b w:val="false"/>
          <w:i w:val="false"/>
          <w:color w:val="000000"/>
          <w:sz w:val="28"/>
        </w:rPr>
        <w:t>подпункта 8)</w:t>
      </w:r>
      <w:r>
        <w:rPr>
          <w:rFonts w:ascii="Times New Roman"/>
          <w:b w:val="false"/>
          <w:i w:val="false"/>
          <w:color w:val="000000"/>
          <w:sz w:val="28"/>
        </w:rPr>
        <w:t xml:space="preserve"> пункта 11, абзацев четвертого – двадцатого </w:t>
      </w:r>
      <w:r>
        <w:rPr>
          <w:rFonts w:ascii="Times New Roman"/>
          <w:b w:val="false"/>
          <w:i w:val="false"/>
          <w:color w:val="000000"/>
          <w:sz w:val="28"/>
        </w:rPr>
        <w:t>подпункта 3)</w:t>
      </w:r>
      <w:r>
        <w:rPr>
          <w:rFonts w:ascii="Times New Roman"/>
          <w:b w:val="false"/>
          <w:i w:val="false"/>
          <w:color w:val="000000"/>
          <w:sz w:val="28"/>
        </w:rPr>
        <w:t xml:space="preserve"> пункта 16, абзаца двадцать первого </w:t>
      </w:r>
      <w:r>
        <w:rPr>
          <w:rFonts w:ascii="Times New Roman"/>
          <w:b w:val="false"/>
          <w:i w:val="false"/>
          <w:color w:val="000000"/>
          <w:sz w:val="28"/>
        </w:rPr>
        <w:t>подпункта 1)</w:t>
      </w:r>
      <w:r>
        <w:rPr>
          <w:rFonts w:ascii="Times New Roman"/>
          <w:b w:val="false"/>
          <w:i w:val="false"/>
          <w:color w:val="000000"/>
          <w:sz w:val="28"/>
        </w:rPr>
        <w:t xml:space="preserve">, абзацев второго – двадцать пятого </w:t>
      </w:r>
      <w:r>
        <w:rPr>
          <w:rFonts w:ascii="Times New Roman"/>
          <w:b w:val="false"/>
          <w:i w:val="false"/>
          <w:color w:val="000000"/>
          <w:sz w:val="28"/>
        </w:rPr>
        <w:t>подпункта 6)</w:t>
      </w:r>
      <w:r>
        <w:rPr>
          <w:rFonts w:ascii="Times New Roman"/>
          <w:b w:val="false"/>
          <w:i w:val="false"/>
          <w:color w:val="000000"/>
          <w:sz w:val="28"/>
        </w:rPr>
        <w:t xml:space="preserve"> пункта 23, абзацев четвертого – двадцатого </w:t>
      </w:r>
      <w:r>
        <w:rPr>
          <w:rFonts w:ascii="Times New Roman"/>
          <w:b w:val="false"/>
          <w:i w:val="false"/>
          <w:color w:val="000000"/>
          <w:sz w:val="28"/>
        </w:rPr>
        <w:t>подпункта 2)</w:t>
      </w:r>
      <w:r>
        <w:rPr>
          <w:rFonts w:ascii="Times New Roman"/>
          <w:b w:val="false"/>
          <w:i w:val="false"/>
          <w:color w:val="000000"/>
          <w:sz w:val="28"/>
        </w:rPr>
        <w:t xml:space="preserve"> пункта 35, абзацев четвертого – двадцать первого </w:t>
      </w:r>
      <w:r>
        <w:rPr>
          <w:rFonts w:ascii="Times New Roman"/>
          <w:b w:val="false"/>
          <w:i w:val="false"/>
          <w:color w:val="000000"/>
          <w:sz w:val="28"/>
        </w:rPr>
        <w:t>подпункта 8)</w:t>
      </w:r>
      <w:r>
        <w:rPr>
          <w:rFonts w:ascii="Times New Roman"/>
          <w:b w:val="false"/>
          <w:i w:val="false"/>
          <w:color w:val="000000"/>
          <w:sz w:val="28"/>
        </w:rPr>
        <w:t xml:space="preserve"> пункта 38, абзацев пятого и шестого </w:t>
      </w:r>
      <w:r>
        <w:rPr>
          <w:rFonts w:ascii="Times New Roman"/>
          <w:b w:val="false"/>
          <w:i w:val="false"/>
          <w:color w:val="000000"/>
          <w:sz w:val="28"/>
        </w:rPr>
        <w:t>пункта 43</w:t>
      </w:r>
      <w:r>
        <w:rPr>
          <w:rFonts w:ascii="Times New Roman"/>
          <w:b w:val="false"/>
          <w:i w:val="false"/>
          <w:color w:val="000000"/>
          <w:sz w:val="28"/>
        </w:rPr>
        <w:t xml:space="preserve"> статьи 1 настоящего Закона, которые вводятся в действие с 1 января 2019 года;</w:t>
      </w:r>
    </w:p>
    <w:bookmarkEnd w:id="1017"/>
    <w:bookmarkStart w:name="z1141" w:id="101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подпункта 2)</w:t>
      </w:r>
      <w:r>
        <w:rPr>
          <w:rFonts w:ascii="Times New Roman"/>
          <w:b w:val="false"/>
          <w:i w:val="false"/>
          <w:color w:val="000000"/>
          <w:sz w:val="28"/>
        </w:rPr>
        <w:t xml:space="preserve">, абзаца тринадцатого </w:t>
      </w:r>
      <w:r>
        <w:rPr>
          <w:rFonts w:ascii="Times New Roman"/>
          <w:b w:val="false"/>
          <w:i w:val="false"/>
          <w:color w:val="000000"/>
          <w:sz w:val="28"/>
        </w:rPr>
        <w:t>подпункта 8)</w:t>
      </w:r>
      <w:r>
        <w:rPr>
          <w:rFonts w:ascii="Times New Roman"/>
          <w:b w:val="false"/>
          <w:i w:val="false"/>
          <w:color w:val="000000"/>
          <w:sz w:val="28"/>
        </w:rPr>
        <w:t xml:space="preserve">, абзаца двенадцатого </w:t>
      </w:r>
      <w:r>
        <w:rPr>
          <w:rFonts w:ascii="Times New Roman"/>
          <w:b w:val="false"/>
          <w:i w:val="false"/>
          <w:color w:val="000000"/>
          <w:sz w:val="28"/>
        </w:rPr>
        <w:t>подпункта 9)</w:t>
      </w:r>
      <w:r>
        <w:rPr>
          <w:rFonts w:ascii="Times New Roman"/>
          <w:b w:val="false"/>
          <w:i w:val="false"/>
          <w:color w:val="000000"/>
          <w:sz w:val="28"/>
        </w:rPr>
        <w:t xml:space="preserve">, абзаца третьего </w:t>
      </w:r>
      <w:r>
        <w:rPr>
          <w:rFonts w:ascii="Times New Roman"/>
          <w:b w:val="false"/>
          <w:i w:val="false"/>
          <w:color w:val="000000"/>
          <w:sz w:val="28"/>
        </w:rPr>
        <w:t>подпункта 13)</w:t>
      </w:r>
      <w:r>
        <w:rPr>
          <w:rFonts w:ascii="Times New Roman"/>
          <w:b w:val="false"/>
          <w:i w:val="false"/>
          <w:color w:val="000000"/>
          <w:sz w:val="28"/>
        </w:rPr>
        <w:t xml:space="preserve">, абзаца третьего </w:t>
      </w:r>
      <w:r>
        <w:rPr>
          <w:rFonts w:ascii="Times New Roman"/>
          <w:b w:val="false"/>
          <w:i w:val="false"/>
          <w:color w:val="000000"/>
          <w:sz w:val="28"/>
        </w:rPr>
        <w:t>подпункта 14)</w:t>
      </w:r>
      <w:r>
        <w:rPr>
          <w:rFonts w:ascii="Times New Roman"/>
          <w:b w:val="false"/>
          <w:i w:val="false"/>
          <w:color w:val="000000"/>
          <w:sz w:val="28"/>
        </w:rPr>
        <w:t xml:space="preserve">, </w:t>
      </w:r>
      <w:r>
        <w:rPr>
          <w:rFonts w:ascii="Times New Roman"/>
          <w:b w:val="false"/>
          <w:i w:val="false"/>
          <w:color w:val="000000"/>
          <w:sz w:val="28"/>
        </w:rPr>
        <w:t>подпункта 16)</w:t>
      </w:r>
      <w:r>
        <w:rPr>
          <w:rFonts w:ascii="Times New Roman"/>
          <w:b w:val="false"/>
          <w:i w:val="false"/>
          <w:color w:val="000000"/>
          <w:sz w:val="28"/>
        </w:rPr>
        <w:t xml:space="preserve">, абзаца пятого </w:t>
      </w:r>
      <w:r>
        <w:rPr>
          <w:rFonts w:ascii="Times New Roman"/>
          <w:b w:val="false"/>
          <w:i w:val="false"/>
          <w:color w:val="000000"/>
          <w:sz w:val="28"/>
        </w:rPr>
        <w:t>подпункта 17)</w:t>
      </w:r>
      <w:r>
        <w:rPr>
          <w:rFonts w:ascii="Times New Roman"/>
          <w:b w:val="false"/>
          <w:i w:val="false"/>
          <w:color w:val="000000"/>
          <w:sz w:val="28"/>
        </w:rPr>
        <w:t xml:space="preserve"> пункта 7 статьи 1 настоящего Закона, которые вводятся в действие с 1 января 2020 года;</w:t>
      </w:r>
    </w:p>
    <w:bookmarkEnd w:id="1018"/>
    <w:bookmarkStart w:name="z1171" w:id="1019"/>
    <w:p>
      <w:pPr>
        <w:spacing w:after="0"/>
        <w:ind w:left="0"/>
        <w:jc w:val="both"/>
      </w:pPr>
      <w:r>
        <w:rPr>
          <w:rFonts w:ascii="Times New Roman"/>
          <w:b w:val="false"/>
          <w:i w:val="false"/>
          <w:color w:val="000000"/>
          <w:sz w:val="28"/>
        </w:rPr>
        <w:t xml:space="preserve">
      8-1) </w:t>
      </w:r>
      <w:r>
        <w:rPr>
          <w:rFonts w:ascii="Times New Roman"/>
          <w:b w:val="false"/>
          <w:i w:val="false"/>
          <w:color w:val="000000"/>
          <w:sz w:val="28"/>
        </w:rPr>
        <w:t>пункта 37</w:t>
      </w:r>
      <w:r>
        <w:rPr>
          <w:rFonts w:ascii="Times New Roman"/>
          <w:b w:val="false"/>
          <w:i w:val="false"/>
          <w:color w:val="000000"/>
          <w:sz w:val="28"/>
        </w:rPr>
        <w:t xml:space="preserve"> статьи 1 настоящего Закона, который вводится в действие с 1 января 2023 года;</w:t>
      </w:r>
    </w:p>
    <w:bookmarkEnd w:id="1019"/>
    <w:bookmarkStart w:name="z1142" w:id="1020"/>
    <w:p>
      <w:pPr>
        <w:spacing w:after="0"/>
        <w:ind w:left="0"/>
        <w:jc w:val="both"/>
      </w:pPr>
      <w:r>
        <w:rPr>
          <w:rFonts w:ascii="Times New Roman"/>
          <w:b w:val="false"/>
          <w:i w:val="false"/>
          <w:color w:val="000000"/>
          <w:sz w:val="28"/>
        </w:rPr>
        <w:t xml:space="preserve">
      9) абзацев седьмого и восьмого </w:t>
      </w:r>
      <w:r>
        <w:rPr>
          <w:rFonts w:ascii="Times New Roman"/>
          <w:b w:val="false"/>
          <w:i w:val="false"/>
          <w:color w:val="000000"/>
          <w:sz w:val="28"/>
        </w:rPr>
        <w:t>подпункта 4)</w:t>
      </w:r>
      <w:r>
        <w:rPr>
          <w:rFonts w:ascii="Times New Roman"/>
          <w:b w:val="false"/>
          <w:i w:val="false"/>
          <w:color w:val="000000"/>
          <w:sz w:val="28"/>
        </w:rPr>
        <w:t xml:space="preserve">, </w:t>
      </w:r>
      <w:r>
        <w:rPr>
          <w:rFonts w:ascii="Times New Roman"/>
          <w:b w:val="false"/>
          <w:i w:val="false"/>
          <w:color w:val="000000"/>
          <w:sz w:val="28"/>
        </w:rPr>
        <w:t>подпункта 27)</w:t>
      </w:r>
      <w:r>
        <w:rPr>
          <w:rFonts w:ascii="Times New Roman"/>
          <w:b w:val="false"/>
          <w:i w:val="false"/>
          <w:color w:val="000000"/>
          <w:sz w:val="28"/>
        </w:rPr>
        <w:t xml:space="preserve"> пункта 3 статьи 1 настоящего Закона, которые вводятся в действие с 1 декабря 2017 года и действует до 1 января 2018 года;</w:t>
      </w:r>
    </w:p>
    <w:bookmarkEnd w:id="1020"/>
    <w:bookmarkStart w:name="z1143" w:id="102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статьи 2</w:t>
      </w:r>
      <w:r>
        <w:rPr>
          <w:rFonts w:ascii="Times New Roman"/>
          <w:b w:val="false"/>
          <w:i w:val="false"/>
          <w:color w:val="000000"/>
          <w:sz w:val="28"/>
        </w:rPr>
        <w:t xml:space="preserve"> настоящего Закона, которая вводится в действие с 1 декабря 2017 года и действует до 1 июля 2018 года.</w:t>
      </w:r>
    </w:p>
    <w:bookmarkEnd w:id="10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287-VI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