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e2b5" w14:textId="67ee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электроэнергетики</w:t>
      </w:r>
    </w:p>
    <w:p>
      <w:pPr>
        <w:spacing w:after="0"/>
        <w:ind w:left="0"/>
        <w:jc w:val="both"/>
      </w:pPr>
      <w:r>
        <w:rPr>
          <w:rFonts w:ascii="Times New Roman"/>
          <w:b w:val="false"/>
          <w:i w:val="false"/>
          <w:color w:val="000000"/>
          <w:sz w:val="28"/>
        </w:rPr>
        <w:t>Закон Республики Казахстан от 11 июля 2017 года № 89-VI.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21-І, ст. 124, 126; № 22-II, ст. 145; № 22-VI, ст. 159; 2016 г., № 6, ст. 45; № 7-II, ст. 53, 56; № 8-II, ст. 72; № 10, ст. 79; 2017 г., № 3, ст. 6; № 4,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0"/>
    <w:bookmarkStart w:name="z20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119</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207" w:id="2"/>
    <w:p>
      <w:pPr>
        <w:spacing w:after="0"/>
        <w:ind w:left="0"/>
        <w:jc w:val="both"/>
      </w:pPr>
      <w:r>
        <w:rPr>
          <w:rFonts w:ascii="Times New Roman"/>
          <w:b w:val="false"/>
          <w:i w:val="false"/>
          <w:color w:val="000000"/>
          <w:sz w:val="28"/>
        </w:rPr>
        <w:t xml:space="preserve">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 </w:t>
      </w:r>
    </w:p>
    <w:bookmarkEnd w:id="2"/>
    <w:bookmarkStart w:name="z20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 </w:t>
      </w:r>
    </w:p>
    <w:bookmarkStart w:name="z210" w:id="4"/>
    <w:p>
      <w:pPr>
        <w:spacing w:after="0"/>
        <w:ind w:left="0"/>
        <w:jc w:val="both"/>
      </w:pPr>
      <w:r>
        <w:rPr>
          <w:rFonts w:ascii="Times New Roman"/>
          <w:b w:val="false"/>
          <w:i w:val="false"/>
          <w:color w:val="000000"/>
          <w:sz w:val="28"/>
        </w:rPr>
        <w:t xml:space="preserve">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 </w:t>
      </w:r>
    </w:p>
    <w:bookmarkEnd w:id="4"/>
    <w:bookmarkStart w:name="z211" w:id="5"/>
    <w:p>
      <w:pPr>
        <w:spacing w:after="0"/>
        <w:ind w:left="0"/>
        <w:jc w:val="both"/>
      </w:pPr>
      <w:r>
        <w:rPr>
          <w:rFonts w:ascii="Times New Roman"/>
          <w:b w:val="false"/>
          <w:i w:val="false"/>
          <w:color w:val="000000"/>
          <w:sz w:val="28"/>
        </w:rPr>
        <w:t xml:space="preserve">
      часть вторую изложить в следующей редакции: </w:t>
      </w:r>
    </w:p>
    <w:bookmarkEnd w:id="5"/>
    <w:bookmarkStart w:name="z212" w:id="6"/>
    <w:p>
      <w:pPr>
        <w:spacing w:after="0"/>
        <w:ind w:left="0"/>
        <w:jc w:val="both"/>
      </w:pPr>
      <w:r>
        <w:rPr>
          <w:rFonts w:ascii="Times New Roman"/>
          <w:b w:val="false"/>
          <w:i w:val="false"/>
          <w:color w:val="000000"/>
          <w:sz w:val="28"/>
        </w:rPr>
        <w:t xml:space="preserve">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 </w:t>
      </w:r>
    </w:p>
    <w:bookmarkEnd w:id="6"/>
    <w:bookmarkStart w:name="z2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121 слова "и электропередачи" заменить словами ", электрических и тепловых сетей"; </w:t>
      </w:r>
    </w:p>
    <w:bookmarkEnd w:id="7"/>
    <w:bookmarkStart w:name="z214"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155</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16" w:id="9"/>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 </w:t>
      </w:r>
    </w:p>
    <w:bookmarkStart w:name="z218" w:id="10"/>
    <w:p>
      <w:pPr>
        <w:spacing w:after="0"/>
        <w:ind w:left="0"/>
        <w:jc w:val="both"/>
      </w:pPr>
      <w:r>
        <w:rPr>
          <w:rFonts w:ascii="Times New Roman"/>
          <w:b w:val="false"/>
          <w:i w:val="false"/>
          <w:color w:val="000000"/>
          <w:sz w:val="28"/>
        </w:rPr>
        <w:t xml:space="preserve">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 </w:t>
      </w:r>
    </w:p>
    <w:bookmarkEnd w:id="10"/>
    <w:bookmarkStart w:name="z2"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ст.103; № 20-IV, ст. 113; 2016 г., № 6, ст. 45; № 7-II, ст. 56; № 8-II, ст. 72; 2017 г., № 3,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11"/>
    <w:bookmarkStart w:name="z2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134 слова "и регулируемых рынках" исключить. </w:t>
      </w:r>
    </w:p>
    <w:bookmarkEnd w:id="12"/>
    <w:bookmarkStart w:name="z3"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19-І, 19-II, ст. 96; № 21, ст. 122; № 22, ст. 128, 131; № 23, ст. 143; № 24, ст. 145; 2015 г., № 7, ст. 34; № 8, ст. 44, 45; № 11, ст. 52; № 14, ст. 72; № 15, ст. 78; № 19-І, cт.99, 100, 101; № 20-І, ст. 110; № 20-IV, ст. 113; № 20-VII, ст. 115, 119; № 21-І, ст. 124; № 21-II, ст. 130; № 21-III, ст. 136, 137; № 22-І, ст. 140, 143; № 22-II, ст. 144, 145; № 22-III, ст. 149; № 22-V, ст. 156, 158; № 22-VI, ст. 159; № 22-VII, ст. 161; № 23-І, ст. 169; 2016 г., № 1, ст. 4; № 6, ст. 45; № 7-II, ст. 53, 55, 57; № 8-І, ст. 62; № 8-II, ст. 66, 72; № 12, ст. 87; № 22, ст. 116; № 24, ст. 124; 2017 г., № 4, ст. 7; № 9, ст. 22; № 10,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13"/>
    <w:bookmarkStart w:name="z220"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84 дополнить подпунктом 13) следующего содержания: </w:t>
      </w:r>
    </w:p>
    <w:bookmarkEnd w:id="14"/>
    <w:bookmarkStart w:name="z221" w:id="15"/>
    <w:p>
      <w:pPr>
        <w:spacing w:after="0"/>
        <w:ind w:left="0"/>
        <w:jc w:val="both"/>
      </w:pPr>
      <w:r>
        <w:rPr>
          <w:rFonts w:ascii="Times New Roman"/>
          <w:b w:val="false"/>
          <w:i w:val="false"/>
          <w:color w:val="000000"/>
          <w:sz w:val="28"/>
        </w:rPr>
        <w:t xml:space="preserve">
      "13) стоимость электрических сетей, принятых и учтенных органом, осуществляющим государственную регистрацию прав на недвижимое имущество, бесхозяйными, признанных судом поступившими в коммунальную собственность в соответствии с гражданским законодательством Республики Казахстан."; </w:t>
      </w:r>
    </w:p>
    <w:bookmarkEnd w:id="15"/>
    <w:bookmarkStart w:name="z222"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397 дополнить частью четвертой следующего содержания: </w:t>
      </w:r>
    </w:p>
    <w:bookmarkEnd w:id="16"/>
    <w:bookmarkStart w:name="z223" w:id="17"/>
    <w:p>
      <w:pPr>
        <w:spacing w:after="0"/>
        <w:ind w:left="0"/>
        <w:jc w:val="both"/>
      </w:pPr>
      <w:r>
        <w:rPr>
          <w:rFonts w:ascii="Times New Roman"/>
          <w:b w:val="false"/>
          <w:i w:val="false"/>
          <w:color w:val="000000"/>
          <w:sz w:val="28"/>
        </w:rPr>
        <w:t xml:space="preserve">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то стоимость таких сетей не включается в налоговую базу объектов до учета суммы налога на имущество по таким сетям в тарифной смете в соответствии с пунктом 8 статьи 13-1 Закона Республики Казахстан "Об электроэнергетике".". </w:t>
      </w:r>
    </w:p>
    <w:bookmarkEnd w:id="17"/>
    <w:bookmarkStart w:name="z4"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18"/>
    <w:bookmarkStart w:name="z224" w:id="19"/>
    <w:p>
      <w:pPr>
        <w:spacing w:after="0"/>
        <w:ind w:left="0"/>
        <w:jc w:val="both"/>
      </w:pPr>
      <w:r>
        <w:rPr>
          <w:rFonts w:ascii="Times New Roman"/>
          <w:b w:val="false"/>
          <w:i w:val="false"/>
          <w:color w:val="000000"/>
          <w:sz w:val="28"/>
        </w:rPr>
        <w:t xml:space="preserve">
      1) оглавление дополнить заголовками статей 301-1 и 301-2 следующего содержания: </w:t>
      </w:r>
    </w:p>
    <w:bookmarkEnd w:id="19"/>
    <w:bookmarkStart w:name="z225" w:id="20"/>
    <w:p>
      <w:pPr>
        <w:spacing w:after="0"/>
        <w:ind w:left="0"/>
        <w:jc w:val="both"/>
      </w:pPr>
      <w:r>
        <w:rPr>
          <w:rFonts w:ascii="Times New Roman"/>
          <w:b w:val="false"/>
          <w:i w:val="false"/>
          <w:color w:val="000000"/>
          <w:sz w:val="28"/>
        </w:rPr>
        <w:t xml:space="preserve">
      "Статья 301-1. Нарушение требований к выдаче технических условий на подключение к электрическим и тепловым сетям </w:t>
      </w:r>
    </w:p>
    <w:bookmarkEnd w:id="20"/>
    <w:bookmarkStart w:name="z226" w:id="21"/>
    <w:p>
      <w:pPr>
        <w:spacing w:after="0"/>
        <w:ind w:left="0"/>
        <w:jc w:val="both"/>
      </w:pPr>
      <w:r>
        <w:rPr>
          <w:rFonts w:ascii="Times New Roman"/>
          <w:b w:val="false"/>
          <w:i w:val="false"/>
          <w:color w:val="000000"/>
          <w:sz w:val="28"/>
        </w:rPr>
        <w:t xml:space="preserve">
      Статья 301-2. Нарушение требований о предоставлении информации о технологических нарушениях"; </w:t>
      </w:r>
    </w:p>
    <w:bookmarkEnd w:id="21"/>
    <w:bookmarkStart w:name="z227" w:id="22"/>
    <w:p>
      <w:pPr>
        <w:spacing w:after="0"/>
        <w:ind w:left="0"/>
        <w:jc w:val="both"/>
      </w:pPr>
      <w:r>
        <w:rPr>
          <w:rFonts w:ascii="Times New Roman"/>
          <w:b w:val="false"/>
          <w:i w:val="false"/>
          <w:color w:val="000000"/>
          <w:sz w:val="28"/>
        </w:rPr>
        <w:t xml:space="preserve">
      2) дополнить статьями 301-1 и 301-2 следующего содержания: </w:t>
      </w:r>
    </w:p>
    <w:bookmarkEnd w:id="22"/>
    <w:bookmarkStart w:name="z228" w:id="23"/>
    <w:p>
      <w:pPr>
        <w:spacing w:after="0"/>
        <w:ind w:left="0"/>
        <w:jc w:val="both"/>
      </w:pPr>
      <w:r>
        <w:rPr>
          <w:rFonts w:ascii="Times New Roman"/>
          <w:b w:val="false"/>
          <w:i w:val="false"/>
          <w:color w:val="000000"/>
          <w:sz w:val="28"/>
        </w:rPr>
        <w:t xml:space="preserve">
      "Статья 301-1. Нарушение требований к выдаче технических условий на подключение к электрическим и тепловым сетям </w:t>
      </w:r>
    </w:p>
    <w:bookmarkEnd w:id="23"/>
    <w:bookmarkStart w:name="z229" w:id="24"/>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24"/>
    <w:bookmarkStart w:name="z230" w:id="25"/>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25"/>
    <w:bookmarkStart w:name="z231" w:id="26"/>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26"/>
    <w:bookmarkStart w:name="z232" w:id="27"/>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w:t>
      </w:r>
    </w:p>
    <w:bookmarkEnd w:id="27"/>
    <w:bookmarkStart w:name="z233" w:id="28"/>
    <w:p>
      <w:pPr>
        <w:spacing w:after="0"/>
        <w:ind w:left="0"/>
        <w:jc w:val="both"/>
      </w:pPr>
      <w:r>
        <w:rPr>
          <w:rFonts w:ascii="Times New Roman"/>
          <w:b w:val="false"/>
          <w:i w:val="false"/>
          <w:color w:val="000000"/>
          <w:sz w:val="28"/>
        </w:rPr>
        <w:t xml:space="preserve">
      Статья 301-2. Нарушение требований о предоставлении информации о технологических нарушениях </w:t>
      </w:r>
    </w:p>
    <w:bookmarkEnd w:id="28"/>
    <w:bookmarkStart w:name="z234" w:id="29"/>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информации о возникших технологических нарушениях – </w:t>
      </w:r>
    </w:p>
    <w:bookmarkEnd w:id="29"/>
    <w:bookmarkStart w:name="z235" w:id="30"/>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30"/>
    <w:bookmarkStart w:name="z236" w:id="31"/>
    <w:p>
      <w:pPr>
        <w:spacing w:after="0"/>
        <w:ind w:left="0"/>
        <w:jc w:val="both"/>
      </w:pPr>
      <w:r>
        <w:rPr>
          <w:rFonts w:ascii="Times New Roman"/>
          <w:b w:val="false"/>
          <w:i w:val="false"/>
          <w:color w:val="000000"/>
          <w:sz w:val="28"/>
        </w:rPr>
        <w:t xml:space="preserve">
      2. Сокрытие энергопроизводящей, энергопередающей организациями информации о возникших технологических нарушениях – </w:t>
      </w:r>
    </w:p>
    <w:bookmarkEnd w:id="31"/>
    <w:bookmarkStart w:name="z237" w:id="32"/>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w:t>
      </w:r>
    </w:p>
    <w:bookmarkEnd w:id="32"/>
    <w:bookmarkStart w:name="z238" w:id="33"/>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статьи 305</w:t>
      </w:r>
      <w:r>
        <w:rPr>
          <w:rFonts w:ascii="Times New Roman"/>
          <w:b w:val="false"/>
          <w:i w:val="false"/>
          <w:color w:val="000000"/>
          <w:sz w:val="28"/>
        </w:rPr>
        <w:t xml:space="preserve"> изложить в следующей редакции: </w:t>
      </w:r>
    </w:p>
    <w:bookmarkEnd w:id="33"/>
    <w:bookmarkStart w:name="z239" w:id="34"/>
    <w:p>
      <w:pPr>
        <w:spacing w:after="0"/>
        <w:ind w:left="0"/>
        <w:jc w:val="both"/>
      </w:pPr>
      <w:r>
        <w:rPr>
          <w:rFonts w:ascii="Times New Roman"/>
          <w:b w:val="false"/>
          <w:i w:val="false"/>
          <w:color w:val="000000"/>
          <w:sz w:val="28"/>
        </w:rPr>
        <w:t xml:space="preserve">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 </w:t>
      </w:r>
    </w:p>
    <w:bookmarkEnd w:id="34"/>
    <w:bookmarkStart w:name="z240" w:id="3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690</w:t>
      </w:r>
      <w:r>
        <w:rPr>
          <w:rFonts w:ascii="Times New Roman"/>
          <w:b w:val="false"/>
          <w:i w:val="false"/>
          <w:color w:val="000000"/>
          <w:sz w:val="28"/>
        </w:rPr>
        <w:t xml:space="preserve"> изложить в следующей редакции: </w:t>
      </w:r>
    </w:p>
    <w:bookmarkEnd w:id="35"/>
    <w:bookmarkStart w:name="z241" w:id="36"/>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144</w:t>
      </w:r>
      <w:r>
        <w:rPr>
          <w:rFonts w:ascii="Times New Roman"/>
          <w:b w:val="false"/>
          <w:i w:val="false"/>
          <w:color w:val="000000"/>
          <w:sz w:val="28"/>
        </w:rPr>
        <w:t xml:space="preserve"> (частью первой (за исключением тепловой энергии), </w:t>
      </w:r>
      <w:r>
        <w:rPr>
          <w:rFonts w:ascii="Times New Roman"/>
          <w:b w:val="false"/>
          <w:i w:val="false"/>
          <w:color w:val="000000"/>
          <w:sz w:val="28"/>
        </w:rPr>
        <w:t>172</w:t>
      </w:r>
      <w:r>
        <w:rPr>
          <w:rFonts w:ascii="Times New Roman"/>
          <w:b w:val="false"/>
          <w:i w:val="false"/>
          <w:color w:val="000000"/>
          <w:sz w:val="28"/>
        </w:rPr>
        <w:t xml:space="preserve"> (за исключением котельных всех мощностей, тепловых сетей и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котельных всех мощностей, тепловых сетей и потребителей тепловой энергии), </w:t>
      </w:r>
      <w:r>
        <w:rPr>
          <w:rFonts w:ascii="Times New Roman"/>
          <w:b w:val="false"/>
          <w:i w:val="false"/>
          <w:color w:val="000000"/>
          <w:sz w:val="28"/>
        </w:rPr>
        <w:t>301</w:t>
      </w:r>
      <w:r>
        <w:rPr>
          <w:rFonts w:ascii="Times New Roman"/>
          <w:b w:val="false"/>
          <w:i w:val="false"/>
          <w:color w:val="000000"/>
          <w:sz w:val="28"/>
        </w:rPr>
        <w:t xml:space="preserve"> (за исключением котельных всех мощностей и тепловых сетей), 301-1, 301-2 (за исключением котельных всех мощностей и тепловых сетей),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котельных всех мощностей и тепловой энергии), </w:t>
      </w:r>
      <w:r>
        <w:rPr>
          <w:rFonts w:ascii="Times New Roman"/>
          <w:b w:val="false"/>
          <w:i w:val="false"/>
          <w:color w:val="000000"/>
          <w:sz w:val="28"/>
        </w:rPr>
        <w:t>305</w:t>
      </w:r>
      <w:r>
        <w:rPr>
          <w:rFonts w:ascii="Times New Roman"/>
          <w:b w:val="false"/>
          <w:i w:val="false"/>
          <w:color w:val="000000"/>
          <w:sz w:val="28"/>
        </w:rPr>
        <w:t xml:space="preserve"> (за исключением в охранных зонах тепловых сетей) настоящего Кодекса."; </w:t>
      </w:r>
    </w:p>
    <w:bookmarkEnd w:id="36"/>
    <w:bookmarkStart w:name="z242" w:id="37"/>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729</w:t>
      </w:r>
      <w:r>
        <w:rPr>
          <w:rFonts w:ascii="Times New Roman"/>
          <w:b w:val="false"/>
          <w:i w:val="false"/>
          <w:color w:val="000000"/>
          <w:sz w:val="28"/>
        </w:rPr>
        <w:t xml:space="preserve"> изложить в следующей редакции: </w:t>
      </w:r>
    </w:p>
    <w:bookmarkEnd w:id="37"/>
    <w:bookmarkStart w:name="z243" w:id="38"/>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144</w:t>
      </w:r>
      <w:r>
        <w:rPr>
          <w:rFonts w:ascii="Times New Roman"/>
          <w:b w:val="false"/>
          <w:i w:val="false"/>
          <w:color w:val="000000"/>
          <w:sz w:val="28"/>
        </w:rPr>
        <w:t xml:space="preserve"> (за исключением электрической энергии, предусмотренной частью первой), </w:t>
      </w:r>
      <w:r>
        <w:rPr>
          <w:rFonts w:ascii="Times New Roman"/>
          <w:b w:val="false"/>
          <w:i w:val="false"/>
          <w:color w:val="000000"/>
          <w:sz w:val="28"/>
        </w:rPr>
        <w:t>172</w:t>
      </w:r>
      <w:r>
        <w:rPr>
          <w:rFonts w:ascii="Times New Roman"/>
          <w:b w:val="false"/>
          <w:i w:val="false"/>
          <w:color w:val="000000"/>
          <w:sz w:val="28"/>
        </w:rPr>
        <w:t xml:space="preserve"> (частями первой, третьей, четвертой и пятой (в части котельных всех мощностей, тепловых сетей и тепловой энергии), </w:t>
      </w:r>
      <w:r>
        <w:rPr>
          <w:rFonts w:ascii="Times New Roman"/>
          <w:b w:val="false"/>
          <w:i w:val="false"/>
          <w:color w:val="000000"/>
          <w:sz w:val="28"/>
        </w:rPr>
        <w:t>199</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(в части котельных всех мощностей, тепловых сетей и потребителей тепловой энергии),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301-2 (в части котельных всех мощностей и тепловых сетей), </w:t>
      </w:r>
      <w:r>
        <w:rPr>
          <w:rFonts w:ascii="Times New Roman"/>
          <w:b w:val="false"/>
          <w:i w:val="false"/>
          <w:color w:val="000000"/>
          <w:sz w:val="28"/>
        </w:rPr>
        <w:t>303</w:t>
      </w:r>
      <w:r>
        <w:rPr>
          <w:rFonts w:ascii="Times New Roman"/>
          <w:b w:val="false"/>
          <w:i w:val="false"/>
          <w:color w:val="000000"/>
          <w:sz w:val="28"/>
        </w:rPr>
        <w:t xml:space="preserve"> (в части котельных всех мощностей и тепловой энергии),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320</w:t>
      </w:r>
      <w:r>
        <w:rPr>
          <w:rFonts w:ascii="Times New Roman"/>
          <w:b w:val="false"/>
          <w:i w:val="false"/>
          <w:color w:val="000000"/>
          <w:sz w:val="28"/>
        </w:rPr>
        <w:t xml:space="preserve"> (частями пятой, шестой и седьмой),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пятой,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первой, второй, третьей, четвертой, пятой, шестой, седьмой и восьмой), </w:t>
      </w:r>
      <w:r>
        <w:rPr>
          <w:rFonts w:ascii="Times New Roman"/>
          <w:b w:val="false"/>
          <w:i w:val="false"/>
          <w:color w:val="000000"/>
          <w:sz w:val="28"/>
        </w:rPr>
        <w:t>405</w:t>
      </w:r>
      <w:r>
        <w:rPr>
          <w:rFonts w:ascii="Times New Roman"/>
          <w:b w:val="false"/>
          <w:i w:val="false"/>
          <w:color w:val="000000"/>
          <w:sz w:val="28"/>
        </w:rPr>
        <w:t xml:space="preserve"> (частью второй),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454</w:t>
      </w:r>
      <w:r>
        <w:rPr>
          <w:rFonts w:ascii="Times New Roman"/>
          <w:b w:val="false"/>
          <w:i w:val="false"/>
          <w:color w:val="000000"/>
          <w:sz w:val="28"/>
        </w:rPr>
        <w:t xml:space="preserve"> (частью первой), </w:t>
      </w:r>
      <w:r>
        <w:rPr>
          <w:rFonts w:ascii="Times New Roman"/>
          <w:b w:val="false"/>
          <w:i w:val="false"/>
          <w:color w:val="000000"/>
          <w:sz w:val="28"/>
        </w:rPr>
        <w:t>455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настоящего Кодекса.". </w:t>
      </w:r>
    </w:p>
    <w:bookmarkEnd w:id="38"/>
    <w:bookmarkStart w:name="z5" w:id="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cт.60; № 24, ст. 124; 2017 г., № 4, ст. 7; № 9, ст. 17, 22): </w:t>
      </w:r>
    </w:p>
    <w:bookmarkEnd w:id="39"/>
    <w:bookmarkStart w:name="z244" w:id="40"/>
    <w:p>
      <w:pPr>
        <w:spacing w:after="0"/>
        <w:ind w:left="0"/>
        <w:jc w:val="both"/>
      </w:pPr>
      <w:r>
        <w:rPr>
          <w:rFonts w:ascii="Times New Roman"/>
          <w:b w:val="false"/>
          <w:i w:val="false"/>
          <w:color w:val="000000"/>
          <w:sz w:val="28"/>
        </w:rPr>
        <w:t xml:space="preserve">
      1) по всему тексту слова ", регулируемого рынка", "и регулируемого рынка", "и регулируемых рынках" исключить; </w:t>
      </w:r>
    </w:p>
    <w:bookmarkEnd w:id="40"/>
    <w:bookmarkStart w:name="z245"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 xml:space="preserve">: </w:t>
      </w:r>
    </w:p>
    <w:bookmarkEnd w:id="41"/>
    <w:bookmarkStart w:name="z246" w:id="42"/>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 </w:t>
      </w:r>
    </w:p>
    <w:bookmarkEnd w:id="42"/>
    <w:bookmarkStart w:name="z247" w:id="43"/>
    <w:p>
      <w:pPr>
        <w:spacing w:after="0"/>
        <w:ind w:left="0"/>
        <w:jc w:val="both"/>
      </w:pPr>
      <w:r>
        <w:rPr>
          <w:rFonts w:ascii="Times New Roman"/>
          <w:b w:val="false"/>
          <w:i w:val="false"/>
          <w:color w:val="000000"/>
          <w:sz w:val="28"/>
        </w:rPr>
        <w:t xml:space="preserve">
      "по передаче электрической энергии объемом до двадцати пяти миллионов кВт. час в год.";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 </w:t>
      </w:r>
    </w:p>
    <w:bookmarkStart w:name="z249" w:id="44"/>
    <w:p>
      <w:pPr>
        <w:spacing w:after="0"/>
        <w:ind w:left="0"/>
        <w:jc w:val="both"/>
      </w:pPr>
      <w:r>
        <w:rPr>
          <w:rFonts w:ascii="Times New Roman"/>
          <w:b w:val="false"/>
          <w:i w:val="false"/>
          <w:color w:val="000000"/>
          <w:sz w:val="28"/>
        </w:rPr>
        <w:t xml:space="preserve">
      "13)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 </w:t>
      </w:r>
    </w:p>
    <w:bookmarkEnd w:id="44"/>
    <w:bookmarkStart w:name="z250"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1 статьи 4 изложить в следующей редакции: </w:t>
      </w:r>
    </w:p>
    <w:bookmarkEnd w:id="45"/>
    <w:bookmarkStart w:name="z251" w:id="46"/>
    <w:p>
      <w:pPr>
        <w:spacing w:after="0"/>
        <w:ind w:left="0"/>
        <w:jc w:val="both"/>
      </w:pPr>
      <w:r>
        <w:rPr>
          <w:rFonts w:ascii="Times New Roman"/>
          <w:b w:val="false"/>
          <w:i w:val="false"/>
          <w:color w:val="000000"/>
          <w:sz w:val="28"/>
        </w:rPr>
        <w:t xml:space="preserve">
      "3) по передаче электрической энергии;"; </w:t>
      </w:r>
    </w:p>
    <w:bookmarkEnd w:id="46"/>
    <w:bookmarkStart w:name="z252"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5-1)</w:t>
      </w:r>
      <w:r>
        <w:rPr>
          <w:rFonts w:ascii="Times New Roman"/>
          <w:b w:val="false"/>
          <w:i w:val="false"/>
          <w:color w:val="000000"/>
          <w:sz w:val="28"/>
        </w:rPr>
        <w:t xml:space="preserve"> пункта 1 статьи 5 изложить в следующей редакции: </w:t>
      </w:r>
    </w:p>
    <w:bookmarkEnd w:id="47"/>
    <w:bookmarkStart w:name="z253" w:id="48"/>
    <w:p>
      <w:pPr>
        <w:spacing w:after="0"/>
        <w:ind w:left="0"/>
        <w:jc w:val="both"/>
      </w:pPr>
      <w:r>
        <w:rPr>
          <w:rFonts w:ascii="Times New Roman"/>
          <w:b w:val="false"/>
          <w:i w:val="false"/>
          <w:color w:val="000000"/>
          <w:sz w:val="28"/>
        </w:rPr>
        <w:t xml:space="preserve">
      "5-1)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 за исключением случаев, предусмотренных пунктами 1 и 2 статьи 13-1 Закона Республики Казахстан "Об электроэнергетике";"; </w:t>
      </w:r>
    </w:p>
    <w:bookmarkEnd w:id="48"/>
    <w:bookmarkStart w:name="z254" w:id="49"/>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подпункта 16)</w:t>
      </w:r>
      <w:r>
        <w:rPr>
          <w:rFonts w:ascii="Times New Roman"/>
          <w:b w:val="false"/>
          <w:i w:val="false"/>
          <w:color w:val="000000"/>
          <w:sz w:val="28"/>
        </w:rPr>
        <w:t xml:space="preserve"> статьи 7 изложить в следующей редакции: </w:t>
      </w:r>
    </w:p>
    <w:bookmarkEnd w:id="49"/>
    <w:bookmarkStart w:name="z255" w:id="50"/>
    <w:p>
      <w:pPr>
        <w:spacing w:after="0"/>
        <w:ind w:left="0"/>
        <w:jc w:val="both"/>
      </w:pPr>
      <w:r>
        <w:rPr>
          <w:rFonts w:ascii="Times New Roman"/>
          <w:b w:val="false"/>
          <w:i w:val="false"/>
          <w:color w:val="000000"/>
          <w:sz w:val="28"/>
        </w:rPr>
        <w:t xml:space="preserve">
      "16)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а также передачи электрических сетей субъектами естественной монополии, оказывающими услугу по передаче электрической энергии, указанными в пункте 1 статьи 13-1 Закона Республики Казахстан "Об электроэнергетике"."; </w:t>
      </w:r>
    </w:p>
    <w:bookmarkEnd w:id="50"/>
    <w:bookmarkStart w:name="z256"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13 дополнить подпунктом 4-13) следующего содержания: </w:t>
      </w:r>
    </w:p>
    <w:bookmarkEnd w:id="51"/>
    <w:bookmarkStart w:name="z257" w:id="52"/>
    <w:p>
      <w:pPr>
        <w:spacing w:after="0"/>
        <w:ind w:left="0"/>
        <w:jc w:val="both"/>
      </w:pPr>
      <w:r>
        <w:rPr>
          <w:rFonts w:ascii="Times New Roman"/>
          <w:b w:val="false"/>
          <w:i w:val="false"/>
          <w:color w:val="000000"/>
          <w:sz w:val="28"/>
        </w:rPr>
        <w:t xml:space="preserve">
      "4-13) определяет порядок утверждения тарифа или его предельного уровня на регулируемую услугу субъекта естественной монополии, оказывающего услугу по передаче электрической энергии, деятельность которого не соответствует требованиям пункта 6 статьи 13-1 Закона Республики Казахстан "Об электроэнергетике";"; </w:t>
      </w:r>
    </w:p>
    <w:bookmarkEnd w:id="52"/>
    <w:bookmarkStart w:name="z258"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17-3) следующего содержания: </w:t>
      </w:r>
    </w:p>
    <w:bookmarkEnd w:id="53"/>
    <w:bookmarkStart w:name="z259" w:id="54"/>
    <w:p>
      <w:pPr>
        <w:spacing w:after="0"/>
        <w:ind w:left="0"/>
        <w:jc w:val="both"/>
      </w:pPr>
      <w:r>
        <w:rPr>
          <w:rFonts w:ascii="Times New Roman"/>
          <w:b w:val="false"/>
          <w:i w:val="false"/>
          <w:color w:val="000000"/>
          <w:sz w:val="28"/>
        </w:rPr>
        <w:t xml:space="preserve">
      "17-3) корректировать действующие тарифные сметы в рамках утвержденного и действующего тарифа на оставшийся срок их действия в случае принятия на баланс и (или) в доверительное управление электрических сетей, а также при их получении в безвозмездное пользование от других энергопередающих организаций;"; </w:t>
      </w:r>
    </w:p>
    <w:bookmarkEnd w:id="54"/>
    <w:bookmarkStart w:name="z260"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 xml:space="preserve">: </w:t>
      </w:r>
    </w:p>
    <w:bookmarkEnd w:id="55"/>
    <w:bookmarkStart w:name="z261" w:id="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56"/>
    <w:bookmarkStart w:name="z262" w:id="57"/>
    <w:p>
      <w:pPr>
        <w:spacing w:after="0"/>
        <w:ind w:left="0"/>
        <w:jc w:val="both"/>
      </w:pPr>
      <w:r>
        <w:rPr>
          <w:rFonts w:ascii="Times New Roman"/>
          <w:b w:val="false"/>
          <w:i w:val="false"/>
          <w:color w:val="000000"/>
          <w:sz w:val="28"/>
        </w:rPr>
        <w:t xml:space="preserve">
      "3.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период действия утвержденного предельного тарифа, за исключением утверждения тарифов (цен, ставок сборов) и тарифных смет в качестве чрезвычайной регулирующей меры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пунктами 1 и 2 статьи 13-1 Закона Республики Казахстан "Об электроэнергетике"."; </w:t>
      </w:r>
    </w:p>
    <w:bookmarkEnd w:id="57"/>
    <w:bookmarkStart w:name="z263" w:id="58"/>
    <w:p>
      <w:pPr>
        <w:spacing w:after="0"/>
        <w:ind w:left="0"/>
        <w:jc w:val="both"/>
      </w:pPr>
      <w:r>
        <w:rPr>
          <w:rFonts w:ascii="Times New Roman"/>
          <w:b w:val="false"/>
          <w:i w:val="false"/>
          <w:color w:val="000000"/>
          <w:sz w:val="28"/>
        </w:rPr>
        <w:t xml:space="preserve">
      дополнить пунктом 8 следующего содержания: </w:t>
      </w:r>
    </w:p>
    <w:bookmarkEnd w:id="58"/>
    <w:bookmarkStart w:name="z264" w:id="59"/>
    <w:p>
      <w:pPr>
        <w:spacing w:after="0"/>
        <w:ind w:left="0"/>
        <w:jc w:val="both"/>
      </w:pPr>
      <w:r>
        <w:rPr>
          <w:rFonts w:ascii="Times New Roman"/>
          <w:b w:val="false"/>
          <w:i w:val="false"/>
          <w:color w:val="000000"/>
          <w:sz w:val="28"/>
        </w:rPr>
        <w:t xml:space="preserve">
      "8. Уполномоченный орган на основании информации государственного органа по государственному энергетическому надзору и контролю о несоответствии деятельности субъекта естественной монополии, оказывающего услугу по передаче электрической энергии, требованиям пункта 6 статьи 13-1 Закона Республики Казахстан "Об электроэнергетике" утверждает тариф или его предельный уровень на регулируемую услугу данного субъекта естественной монополии в течение тридцати календарных дней с исключением инвестиционных (прибыли, амортизационных отчислений, капитальных затрат, приводящих к росту стоимости основных средств) и иных затрат в определяемом им порядке."; </w:t>
      </w:r>
    </w:p>
    <w:bookmarkEnd w:id="59"/>
    <w:bookmarkStart w:name="z265" w:id="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18-4</w:t>
      </w:r>
      <w:r>
        <w:rPr>
          <w:rFonts w:ascii="Times New Roman"/>
          <w:b w:val="false"/>
          <w:i w:val="false"/>
          <w:color w:val="000000"/>
          <w:sz w:val="28"/>
        </w:rPr>
        <w:t xml:space="preserve">: </w:t>
      </w:r>
    </w:p>
    <w:bookmarkEnd w:id="60"/>
    <w:bookmarkStart w:name="z266" w:id="6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 </w:t>
      </w:r>
    </w:p>
    <w:bookmarkEnd w:id="61"/>
    <w:bookmarkStart w:name="z267" w:id="62"/>
    <w:p>
      <w:pPr>
        <w:spacing w:after="0"/>
        <w:ind w:left="0"/>
        <w:jc w:val="both"/>
      </w:pPr>
      <w:r>
        <w:rPr>
          <w:rFonts w:ascii="Times New Roman"/>
          <w:b w:val="false"/>
          <w:i w:val="false"/>
          <w:color w:val="000000"/>
          <w:sz w:val="28"/>
        </w:rPr>
        <w:t xml:space="preserve">
      "3) закупки электрической энергии на хозяйственные нужды субъектов естественных монополий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269" w:id="63"/>
    <w:p>
      <w:pPr>
        <w:spacing w:after="0"/>
        <w:ind w:left="0"/>
        <w:jc w:val="both"/>
      </w:pPr>
      <w:r>
        <w:rPr>
          <w:rFonts w:ascii="Times New Roman"/>
          <w:b w:val="false"/>
          <w:i w:val="false"/>
          <w:color w:val="000000"/>
          <w:sz w:val="28"/>
        </w:rPr>
        <w:t xml:space="preserve">
      "9. Требования, предусмотренные настоящей статьей, за исключением </w:t>
      </w:r>
      <w:r>
        <w:rPr>
          <w:rFonts w:ascii="Times New Roman"/>
          <w:b w:val="false"/>
          <w:i w:val="false"/>
          <w:color w:val="000000"/>
          <w:sz w:val="28"/>
        </w:rPr>
        <w:t>пункта 2-1</w:t>
      </w:r>
      <w:r>
        <w:rPr>
          <w:rFonts w:ascii="Times New Roman"/>
          <w:b w:val="false"/>
          <w:i w:val="false"/>
          <w:color w:val="000000"/>
          <w:sz w:val="28"/>
        </w:rPr>
        <w:t xml:space="preserve"> настоящей статьи, не распространяются на субъекты естественных монополий, осуществляющие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 субъекты естественных монополий малой мощности и региональные электросетевые компании.". </w:t>
      </w:r>
    </w:p>
    <w:bookmarkEnd w:id="63"/>
    <w:bookmarkStart w:name="z6" w:id="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20-VII, ст. 117; № 21-II, ст. 131; № 23-I, ст. 169; 2016 г., № 6, ст. 45; № 8-II, cт.70; № 24, ст. 124): </w:t>
      </w:r>
    </w:p>
    <w:bookmarkEnd w:id="64"/>
    <w:bookmarkStart w:name="z270" w:id="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272" w:id="66"/>
    <w:p>
      <w:pPr>
        <w:spacing w:after="0"/>
        <w:ind w:left="0"/>
        <w:jc w:val="both"/>
      </w:pPr>
      <w:r>
        <w:rPr>
          <w:rFonts w:ascii="Times New Roman"/>
          <w:b w:val="false"/>
          <w:i w:val="false"/>
          <w:color w:val="000000"/>
          <w:sz w:val="28"/>
        </w:rPr>
        <w:t xml:space="preserve">
      "1)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 </w:t>
      </w:r>
    </w:p>
    <w:bookmarkEnd w:id="66"/>
    <w:bookmarkStart w:name="z273" w:id="67"/>
    <w:p>
      <w:pPr>
        <w:spacing w:after="0"/>
        <w:ind w:left="0"/>
        <w:jc w:val="both"/>
      </w:pPr>
      <w:r>
        <w:rPr>
          <w:rFonts w:ascii="Times New Roman"/>
          <w:b w:val="false"/>
          <w:i w:val="false"/>
          <w:color w:val="000000"/>
          <w:sz w:val="28"/>
        </w:rPr>
        <w:t xml:space="preserve">
      дополнить подпунктом 2-4) следующего содержания: </w:t>
      </w:r>
    </w:p>
    <w:bookmarkEnd w:id="67"/>
    <w:bookmarkStart w:name="z274" w:id="68"/>
    <w:p>
      <w:pPr>
        <w:spacing w:after="0"/>
        <w:ind w:left="0"/>
        <w:jc w:val="both"/>
      </w:pPr>
      <w:r>
        <w:rPr>
          <w:rFonts w:ascii="Times New Roman"/>
          <w:b w:val="false"/>
          <w:i w:val="false"/>
          <w:color w:val="000000"/>
          <w:sz w:val="28"/>
        </w:rPr>
        <w:t xml:space="preserve">
      "2-4)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изложить в следующей редакции: </w:t>
      </w:r>
    </w:p>
    <w:bookmarkStart w:name="z276" w:id="69"/>
    <w:p>
      <w:pPr>
        <w:spacing w:after="0"/>
        <w:ind w:left="0"/>
        <w:jc w:val="both"/>
      </w:pPr>
      <w:r>
        <w:rPr>
          <w:rFonts w:ascii="Times New Roman"/>
          <w:b w:val="false"/>
          <w:i w:val="false"/>
          <w:color w:val="000000"/>
          <w:sz w:val="28"/>
        </w:rPr>
        <w:t xml:space="preserve">
      "9) передача тепловой энергии – услуга по транспортировке тепловой энергии и (или) теплоносителя по тепловым сетям, оказываемая энергопередающими организациями в соответствии с заключенными договорами; </w:t>
      </w:r>
    </w:p>
    <w:bookmarkEnd w:id="69"/>
    <w:bookmarkStart w:name="z277" w:id="70"/>
    <w:p>
      <w:pPr>
        <w:spacing w:after="0"/>
        <w:ind w:left="0"/>
        <w:jc w:val="both"/>
      </w:pPr>
      <w:r>
        <w:rPr>
          <w:rFonts w:ascii="Times New Roman"/>
          <w:b w:val="false"/>
          <w:i w:val="false"/>
          <w:color w:val="000000"/>
          <w:sz w:val="28"/>
        </w:rPr>
        <w:t xml:space="preserve">
      10) розничный рынок тепловой энергии – система взаимоотношений участников производства, передачи тепловой энергии для осуществления теплоснабжения потребителей на основе договоров;"; </w:t>
      </w:r>
    </w:p>
    <w:bookmarkEnd w:id="70"/>
    <w:bookmarkStart w:name="z278" w:id="71"/>
    <w:p>
      <w:pPr>
        <w:spacing w:after="0"/>
        <w:ind w:left="0"/>
        <w:jc w:val="both"/>
      </w:pPr>
      <w:r>
        <w:rPr>
          <w:rFonts w:ascii="Times New Roman"/>
          <w:b w:val="false"/>
          <w:i w:val="false"/>
          <w:color w:val="000000"/>
          <w:sz w:val="28"/>
        </w:rPr>
        <w:t xml:space="preserve">
      "22)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 </w:t>
      </w:r>
    </w:p>
    <w:bookmarkEnd w:id="71"/>
    <w:bookmarkStart w:name="z279" w:id="72"/>
    <w:p>
      <w:pPr>
        <w:spacing w:after="0"/>
        <w:ind w:left="0"/>
        <w:jc w:val="both"/>
      </w:pPr>
      <w:r>
        <w:rPr>
          <w:rFonts w:ascii="Times New Roman"/>
          <w:b w:val="false"/>
          <w:i w:val="false"/>
          <w:color w:val="000000"/>
          <w:sz w:val="28"/>
        </w:rPr>
        <w:t xml:space="preserve">
      "24-1)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 </w:t>
      </w:r>
    </w:p>
    <w:bookmarkEnd w:id="72"/>
    <w:bookmarkStart w:name="z280" w:id="73"/>
    <w:p>
      <w:pPr>
        <w:spacing w:after="0"/>
        <w:ind w:left="0"/>
        <w:jc w:val="both"/>
      </w:pPr>
      <w:r>
        <w:rPr>
          <w:rFonts w:ascii="Times New Roman"/>
          <w:b w:val="false"/>
          <w:i w:val="false"/>
          <w:color w:val="000000"/>
          <w:sz w:val="28"/>
        </w:rPr>
        <w:t xml:space="preserve">
      дополнить подпунктами 24-2), 24-3) и 24-4) следующего содержания: </w:t>
      </w:r>
    </w:p>
    <w:bookmarkEnd w:id="73"/>
    <w:bookmarkStart w:name="z281" w:id="74"/>
    <w:p>
      <w:pPr>
        <w:spacing w:after="0"/>
        <w:ind w:left="0"/>
        <w:jc w:val="both"/>
      </w:pPr>
      <w:r>
        <w:rPr>
          <w:rFonts w:ascii="Times New Roman"/>
          <w:b w:val="false"/>
          <w:i w:val="false"/>
          <w:color w:val="000000"/>
          <w:sz w:val="28"/>
        </w:rPr>
        <w:t xml:space="preserve">
      "24-2) технологическое нарушение – отказ или повреждение оборудования, электрических и (или)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 </w:t>
      </w:r>
    </w:p>
    <w:bookmarkEnd w:id="74"/>
    <w:bookmarkStart w:name="z282" w:id="75"/>
    <w:p>
      <w:pPr>
        <w:spacing w:after="0"/>
        <w:ind w:left="0"/>
        <w:jc w:val="both"/>
      </w:pPr>
      <w:r>
        <w:rPr>
          <w:rFonts w:ascii="Times New Roman"/>
          <w:b w:val="false"/>
          <w:i w:val="false"/>
          <w:color w:val="000000"/>
          <w:sz w:val="28"/>
        </w:rPr>
        <w:t xml:space="preserve">
      24-3)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 </w:t>
      </w:r>
    </w:p>
    <w:bookmarkEnd w:id="75"/>
    <w:bookmarkStart w:name="z283" w:id="76"/>
    <w:p>
      <w:pPr>
        <w:spacing w:after="0"/>
        <w:ind w:left="0"/>
        <w:jc w:val="both"/>
      </w:pPr>
      <w:r>
        <w:rPr>
          <w:rFonts w:ascii="Times New Roman"/>
          <w:b w:val="false"/>
          <w:i w:val="false"/>
          <w:color w:val="000000"/>
          <w:sz w:val="28"/>
        </w:rPr>
        <w:t xml:space="preserve">
      24-4)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 </w:t>
      </w:r>
    </w:p>
    <w:bookmarkStart w:name="z286" w:id="77"/>
    <w:p>
      <w:pPr>
        <w:spacing w:after="0"/>
        <w:ind w:left="0"/>
        <w:jc w:val="both"/>
      </w:pPr>
      <w:r>
        <w:rPr>
          <w:rFonts w:ascii="Times New Roman"/>
          <w:b w:val="false"/>
          <w:i w:val="false"/>
          <w:color w:val="000000"/>
          <w:sz w:val="28"/>
        </w:rPr>
        <w:t xml:space="preserve">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определяемых Правительством Республики Казахстан;"; </w:t>
      </w:r>
    </w:p>
    <w:bookmarkEnd w:id="77"/>
    <w:bookmarkStart w:name="z287" w:id="78"/>
    <w:p>
      <w:pPr>
        <w:spacing w:after="0"/>
        <w:ind w:left="0"/>
        <w:jc w:val="both"/>
      </w:pPr>
      <w:r>
        <w:rPr>
          <w:rFonts w:ascii="Times New Roman"/>
          <w:b w:val="false"/>
          <w:i w:val="false"/>
          <w:color w:val="000000"/>
          <w:sz w:val="28"/>
        </w:rPr>
        <w:t xml:space="preserve">
      "29-1)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 </w:t>
      </w:r>
    </w:p>
    <w:bookmarkEnd w:id="78"/>
    <w:bookmarkStart w:name="z288" w:id="79"/>
    <w:p>
      <w:pPr>
        <w:spacing w:after="0"/>
        <w:ind w:left="0"/>
        <w:jc w:val="both"/>
      </w:pPr>
      <w:r>
        <w:rPr>
          <w:rFonts w:ascii="Times New Roman"/>
          <w:b w:val="false"/>
          <w:i w:val="false"/>
          <w:color w:val="000000"/>
          <w:sz w:val="28"/>
        </w:rPr>
        <w:t xml:space="preserve">
      "31) регулирование электрической мощности – услуга по компенсации отклонений фактической электрической нагрузки субъектов оптового рынка электрической энергии от заявленной электрической нагрузки при условии соблюдения нулевого сальдо обменной электрической энергии, оказываемая субъектам оптового рынка и системному оператору в соответствии с заключенными договорами по договорной цене;"; </w:t>
      </w:r>
    </w:p>
    <w:bookmarkEnd w:id="79"/>
    <w:bookmarkStart w:name="z289"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w:t>
      </w:r>
      <w:r>
        <w:rPr>
          <w:rFonts w:ascii="Times New Roman"/>
          <w:b w:val="false"/>
          <w:i w:val="false"/>
          <w:color w:val="000000"/>
          <w:sz w:val="28"/>
        </w:rPr>
        <w:t xml:space="preserve"> слова ", национальный оператор" исключить;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 </w:t>
      </w:r>
    </w:p>
    <w:bookmarkStart w:name="z291" w:id="81"/>
    <w:p>
      <w:pPr>
        <w:spacing w:after="0"/>
        <w:ind w:left="0"/>
        <w:jc w:val="both"/>
      </w:pPr>
      <w:r>
        <w:rPr>
          <w:rFonts w:ascii="Times New Roman"/>
          <w:b w:val="false"/>
          <w:i w:val="false"/>
          <w:color w:val="000000"/>
          <w:sz w:val="28"/>
        </w:rPr>
        <w:t xml:space="preserve">
      "35)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 </w:t>
      </w:r>
    </w:p>
    <w:bookmarkEnd w:id="81"/>
    <w:bookmarkStart w:name="z292" w:id="82"/>
    <w:p>
      <w:pPr>
        <w:spacing w:after="0"/>
        <w:ind w:left="0"/>
        <w:jc w:val="both"/>
      </w:pPr>
      <w:r>
        <w:rPr>
          <w:rFonts w:ascii="Times New Roman"/>
          <w:b w:val="false"/>
          <w:i w:val="false"/>
          <w:color w:val="000000"/>
          <w:sz w:val="28"/>
        </w:rPr>
        <w:t xml:space="preserve">
      "44) балансирующий рынок электрической энергии – система взаимоотношений между системным оператором и энергопроизводящими, энергопередающими, энергоснабжающими организациями, оптовыми потребителями, осуществляющими деятельность на оптовом рынке электрической энергии,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(или) потребления электрической энергии в единой электроэнергетической системе Республики Казахстан в текущие операционные сутки;"; </w:t>
      </w:r>
    </w:p>
    <w:bookmarkEnd w:id="82"/>
    <w:bookmarkStart w:name="z293" w:id="83"/>
    <w:p>
      <w:pPr>
        <w:spacing w:after="0"/>
        <w:ind w:left="0"/>
        <w:jc w:val="both"/>
      </w:pPr>
      <w:r>
        <w:rPr>
          <w:rFonts w:ascii="Times New Roman"/>
          <w:b w:val="false"/>
          <w:i w:val="false"/>
          <w:color w:val="000000"/>
          <w:sz w:val="28"/>
        </w:rPr>
        <w:t xml:space="preserve">
      "48) энергопередающая организация – организация, оказывающая на основе договоров услугу по передаче электрической или тепловой энергии;"; </w:t>
      </w:r>
    </w:p>
    <w:bookmarkEnd w:id="83"/>
    <w:bookmarkStart w:name="z294" w:id="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84"/>
    <w:bookmarkStart w:name="z295" w:id="85"/>
    <w:p>
      <w:pPr>
        <w:spacing w:after="0"/>
        <w:ind w:left="0"/>
        <w:jc w:val="both"/>
      </w:pPr>
      <w:r>
        <w:rPr>
          <w:rFonts w:ascii="Times New Roman"/>
          <w:b w:val="false"/>
          <w:i w:val="false"/>
          <w:color w:val="000000"/>
          <w:sz w:val="28"/>
        </w:rPr>
        <w:t xml:space="preserve">
      подпункт 2) исключить; </w:t>
      </w:r>
    </w:p>
    <w:bookmarkEnd w:id="85"/>
    <w:bookmarkStart w:name="z296" w:id="86"/>
    <w:p>
      <w:pPr>
        <w:spacing w:after="0"/>
        <w:ind w:left="0"/>
        <w:jc w:val="both"/>
      </w:pPr>
      <w:r>
        <w:rPr>
          <w:rFonts w:ascii="Times New Roman"/>
          <w:b w:val="false"/>
          <w:i w:val="false"/>
          <w:color w:val="000000"/>
          <w:sz w:val="28"/>
        </w:rPr>
        <w:t xml:space="preserve">
      подпункт 30-1) изложить в следующей редакции: </w:t>
      </w:r>
    </w:p>
    <w:bookmarkEnd w:id="86"/>
    <w:bookmarkStart w:name="z297" w:id="87"/>
    <w:p>
      <w:pPr>
        <w:spacing w:after="0"/>
        <w:ind w:left="0"/>
        <w:jc w:val="both"/>
      </w:pPr>
      <w:r>
        <w:rPr>
          <w:rFonts w:ascii="Times New Roman"/>
          <w:b w:val="false"/>
          <w:i w:val="false"/>
          <w:color w:val="000000"/>
          <w:sz w:val="28"/>
        </w:rPr>
        <w:t xml:space="preserve">
      "30-1) разрабатывает и утверждает правила установления охранных зон объектов электрических сетей и особых условий использования земельных участков, расположенных в границах таких зон;"; </w:t>
      </w:r>
    </w:p>
    <w:bookmarkEnd w:id="87"/>
    <w:bookmarkStart w:name="z298" w:id="88"/>
    <w:p>
      <w:pPr>
        <w:spacing w:after="0"/>
        <w:ind w:left="0"/>
        <w:jc w:val="both"/>
      </w:pPr>
      <w:r>
        <w:rPr>
          <w:rFonts w:ascii="Times New Roman"/>
          <w:b w:val="false"/>
          <w:i w:val="false"/>
          <w:color w:val="000000"/>
          <w:sz w:val="28"/>
        </w:rPr>
        <w:t xml:space="preserve">
      дополнить подпунктами 30-3) и 30-4) следующего содержания: </w:t>
      </w:r>
    </w:p>
    <w:bookmarkEnd w:id="88"/>
    <w:bookmarkStart w:name="z299" w:id="89"/>
    <w:p>
      <w:pPr>
        <w:spacing w:after="0"/>
        <w:ind w:left="0"/>
        <w:jc w:val="both"/>
      </w:pPr>
      <w:r>
        <w:rPr>
          <w:rFonts w:ascii="Times New Roman"/>
          <w:b w:val="false"/>
          <w:i w:val="false"/>
          <w:color w:val="000000"/>
          <w:sz w:val="28"/>
        </w:rPr>
        <w:t xml:space="preserve">
      "30-3) разрабатывает и утверждает правила установления охранных зон объектов тепловых сетей и особых условий использования земельных участков, расположенных в границах таких зон; </w:t>
      </w:r>
    </w:p>
    <w:bookmarkEnd w:id="89"/>
    <w:bookmarkStart w:name="z300" w:id="90"/>
    <w:p>
      <w:pPr>
        <w:spacing w:after="0"/>
        <w:ind w:left="0"/>
        <w:jc w:val="both"/>
      </w:pPr>
      <w:r>
        <w:rPr>
          <w:rFonts w:ascii="Times New Roman"/>
          <w:b w:val="false"/>
          <w:i w:val="false"/>
          <w:color w:val="000000"/>
          <w:sz w:val="28"/>
        </w:rPr>
        <w:t xml:space="preserve">
      30-4) разрабатывает и утверждает правила определения соответствия энергопередающих организаций требованиям, предъявляемым к деятельности по передаче электрической энергии;"; </w:t>
      </w:r>
    </w:p>
    <w:bookmarkEnd w:id="90"/>
    <w:bookmarkStart w:name="z301" w:id="91"/>
    <w:p>
      <w:pPr>
        <w:spacing w:after="0"/>
        <w:ind w:left="0"/>
        <w:jc w:val="both"/>
      </w:pPr>
      <w:r>
        <w:rPr>
          <w:rFonts w:ascii="Times New Roman"/>
          <w:b w:val="false"/>
          <w:i w:val="false"/>
          <w:color w:val="000000"/>
          <w:sz w:val="28"/>
        </w:rPr>
        <w:t xml:space="preserve">
      подпункты 40) и 48) изложить в следующей редакции: </w:t>
      </w:r>
    </w:p>
    <w:bookmarkEnd w:id="91"/>
    <w:bookmarkStart w:name="z302" w:id="92"/>
    <w:p>
      <w:pPr>
        <w:spacing w:after="0"/>
        <w:ind w:left="0"/>
        <w:jc w:val="both"/>
      </w:pPr>
      <w:r>
        <w:rPr>
          <w:rFonts w:ascii="Times New Roman"/>
          <w:b w:val="false"/>
          <w:i w:val="false"/>
          <w:color w:val="000000"/>
          <w:sz w:val="28"/>
        </w:rPr>
        <w:t xml:space="preserve">
      "40)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p>
    <w:bookmarkEnd w:id="92"/>
    <w:bookmarkStart w:name="z303" w:id="93"/>
    <w:p>
      <w:pPr>
        <w:spacing w:after="0"/>
        <w:ind w:left="0"/>
        <w:jc w:val="both"/>
      </w:pPr>
      <w:r>
        <w:rPr>
          <w:rFonts w:ascii="Times New Roman"/>
          <w:b w:val="false"/>
          <w:i w:val="false"/>
          <w:color w:val="000000"/>
          <w:sz w:val="28"/>
        </w:rPr>
        <w:t xml:space="preserve">
      "48) разрабатывает и утверждает нормативные правовые акты, регламентирующие нормы расхода электрической и тепловой энергии на технологические нужды энергопроизводящих, энергопередающих организаций;"; </w:t>
      </w:r>
    </w:p>
    <w:bookmarkEnd w:id="93"/>
    <w:bookmarkStart w:name="z304" w:id="94"/>
    <w:p>
      <w:pPr>
        <w:spacing w:after="0"/>
        <w:ind w:left="0"/>
        <w:jc w:val="both"/>
      </w:pPr>
      <w:r>
        <w:rPr>
          <w:rFonts w:ascii="Times New Roman"/>
          <w:b w:val="false"/>
          <w:i w:val="false"/>
          <w:color w:val="000000"/>
          <w:sz w:val="28"/>
        </w:rPr>
        <w:t xml:space="preserve">
      подпункт 70-8) исключить; </w:t>
      </w:r>
    </w:p>
    <w:bookmarkEnd w:id="94"/>
    <w:bookmarkStart w:name="z305" w:id="95"/>
    <w:p>
      <w:pPr>
        <w:spacing w:after="0"/>
        <w:ind w:left="0"/>
        <w:jc w:val="both"/>
      </w:pPr>
      <w:r>
        <w:rPr>
          <w:rFonts w:ascii="Times New Roman"/>
          <w:b w:val="false"/>
          <w:i w:val="false"/>
          <w:color w:val="000000"/>
          <w:sz w:val="28"/>
        </w:rPr>
        <w:t xml:space="preserve">
      подпункт 70-22) изложить в следующей редакции: </w:t>
      </w:r>
    </w:p>
    <w:bookmarkEnd w:id="95"/>
    <w:bookmarkStart w:name="z306" w:id="96"/>
    <w:p>
      <w:pPr>
        <w:spacing w:after="0"/>
        <w:ind w:left="0"/>
        <w:jc w:val="both"/>
      </w:pPr>
      <w:r>
        <w:rPr>
          <w:rFonts w:ascii="Times New Roman"/>
          <w:b w:val="false"/>
          <w:i w:val="false"/>
          <w:color w:val="000000"/>
          <w:sz w:val="28"/>
        </w:rPr>
        <w:t xml:space="preserve">
      "70-22) разрабатывает и утверждает полугодовые графики проведения проверок;";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70-23)</w:t>
      </w:r>
      <w:r>
        <w:rPr>
          <w:rFonts w:ascii="Times New Roman"/>
          <w:b w:val="false"/>
          <w:i w:val="false"/>
          <w:color w:val="000000"/>
          <w:sz w:val="28"/>
        </w:rPr>
        <w:t xml:space="preserve">, </w:t>
      </w:r>
      <w:r>
        <w:rPr>
          <w:rFonts w:ascii="Times New Roman"/>
          <w:b w:val="false"/>
          <w:i w:val="false"/>
          <w:color w:val="000000"/>
          <w:sz w:val="28"/>
        </w:rPr>
        <w:t>70-24)</w:t>
      </w:r>
      <w:r>
        <w:rPr>
          <w:rFonts w:ascii="Times New Roman"/>
          <w:b w:val="false"/>
          <w:i w:val="false"/>
          <w:color w:val="000000"/>
          <w:sz w:val="28"/>
        </w:rPr>
        <w:t xml:space="preserve">, </w:t>
      </w:r>
      <w:r>
        <w:rPr>
          <w:rFonts w:ascii="Times New Roman"/>
          <w:b w:val="false"/>
          <w:i w:val="false"/>
          <w:color w:val="000000"/>
          <w:sz w:val="28"/>
        </w:rPr>
        <w:t>70-25)</w:t>
      </w:r>
      <w:r>
        <w:rPr>
          <w:rFonts w:ascii="Times New Roman"/>
          <w:b w:val="false"/>
          <w:i w:val="false"/>
          <w:color w:val="000000"/>
          <w:sz w:val="28"/>
        </w:rPr>
        <w:t xml:space="preserve">, 70-26), 70-27) и 70-28) исключить; </w:t>
      </w:r>
    </w:p>
    <w:bookmarkStart w:name="z308" w:id="97"/>
    <w:p>
      <w:pPr>
        <w:spacing w:after="0"/>
        <w:ind w:left="0"/>
        <w:jc w:val="both"/>
      </w:pPr>
      <w:r>
        <w:rPr>
          <w:rFonts w:ascii="Times New Roman"/>
          <w:b w:val="false"/>
          <w:i w:val="false"/>
          <w:color w:val="000000"/>
          <w:sz w:val="28"/>
        </w:rPr>
        <w:t xml:space="preserve">
      дополнить подпунктами 70-29) и 70-30) следующего содержания: </w:t>
      </w:r>
    </w:p>
    <w:bookmarkEnd w:id="97"/>
    <w:bookmarkStart w:name="z309" w:id="98"/>
    <w:p>
      <w:pPr>
        <w:spacing w:after="0"/>
        <w:ind w:left="0"/>
        <w:jc w:val="both"/>
      </w:pPr>
      <w:r>
        <w:rPr>
          <w:rFonts w:ascii="Times New Roman"/>
          <w:b w:val="false"/>
          <w:i w:val="false"/>
          <w:color w:val="000000"/>
          <w:sz w:val="28"/>
        </w:rPr>
        <w:t xml:space="preserve">
      "70-29)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 </w:t>
      </w:r>
    </w:p>
    <w:bookmarkEnd w:id="98"/>
    <w:bookmarkStart w:name="z310" w:id="99"/>
    <w:p>
      <w:pPr>
        <w:spacing w:after="0"/>
        <w:ind w:left="0"/>
        <w:jc w:val="both"/>
      </w:pPr>
      <w:r>
        <w:rPr>
          <w:rFonts w:ascii="Times New Roman"/>
          <w:b w:val="false"/>
          <w:i w:val="false"/>
          <w:color w:val="000000"/>
          <w:sz w:val="28"/>
        </w:rPr>
        <w:t xml:space="preserve">
      70-30) разрабатывает и утверждает правила субсидирования энергопроизводящих организаций на приобретение топлива для бесперебойного проведения отопительного сезона;"; </w:t>
      </w:r>
    </w:p>
    <w:bookmarkEnd w:id="99"/>
    <w:bookmarkStart w:name="z311" w:id="100"/>
    <w:p>
      <w:pPr>
        <w:spacing w:after="0"/>
        <w:ind w:left="0"/>
        <w:jc w:val="both"/>
      </w:pPr>
      <w:r>
        <w:rPr>
          <w:rFonts w:ascii="Times New Roman"/>
          <w:b w:val="false"/>
          <w:i w:val="false"/>
          <w:color w:val="000000"/>
          <w:sz w:val="28"/>
        </w:rPr>
        <w:t xml:space="preserve">
      3) дополнить статьей 5-2 следующего содержания: </w:t>
      </w:r>
    </w:p>
    <w:bookmarkEnd w:id="100"/>
    <w:bookmarkStart w:name="z312" w:id="101"/>
    <w:p>
      <w:pPr>
        <w:spacing w:after="0"/>
        <w:ind w:left="0"/>
        <w:jc w:val="both"/>
      </w:pPr>
      <w:r>
        <w:rPr>
          <w:rFonts w:ascii="Times New Roman"/>
          <w:b w:val="false"/>
          <w:i w:val="false"/>
          <w:color w:val="000000"/>
          <w:sz w:val="28"/>
        </w:rPr>
        <w:t xml:space="preserve">
      "Статья 5-2. Компетенция местных исполнительных органов областей, городов республиканского значения, столицы </w:t>
      </w:r>
    </w:p>
    <w:bookmarkEnd w:id="101"/>
    <w:bookmarkStart w:name="z313" w:id="102"/>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 </w:t>
      </w:r>
    </w:p>
    <w:bookmarkEnd w:id="102"/>
    <w:bookmarkStart w:name="z314" w:id="1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 xml:space="preserve">: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316" w:id="104"/>
    <w:p>
      <w:pPr>
        <w:spacing w:after="0"/>
        <w:ind w:left="0"/>
        <w:jc w:val="both"/>
      </w:pPr>
      <w:r>
        <w:rPr>
          <w:rFonts w:ascii="Times New Roman"/>
          <w:b w:val="false"/>
          <w:i w:val="false"/>
          <w:color w:val="000000"/>
          <w:sz w:val="28"/>
        </w:rPr>
        <w:t xml:space="preserve">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а также об отстранении от работы персонала,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 </w:t>
      </w:r>
    </w:p>
    <w:bookmarkEnd w:id="104"/>
    <w:bookmarkStart w:name="z31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319" w:id="106"/>
    <w:p>
      <w:pPr>
        <w:spacing w:after="0"/>
        <w:ind w:left="0"/>
        <w:jc w:val="both"/>
      </w:pPr>
      <w:r>
        <w:rPr>
          <w:rFonts w:ascii="Times New Roman"/>
          <w:b w:val="false"/>
          <w:i w:val="false"/>
          <w:color w:val="000000"/>
          <w:sz w:val="28"/>
        </w:rPr>
        <w:t xml:space="preserve">
      "2) ведет учет технологических нарушений в работе электростанций, электрических сетей,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 </w:t>
      </w:r>
    </w:p>
    <w:bookmarkStart w:name="z321" w:id="107"/>
    <w:p>
      <w:pPr>
        <w:spacing w:after="0"/>
        <w:ind w:left="0"/>
        <w:jc w:val="both"/>
      </w:pPr>
      <w:r>
        <w:rPr>
          <w:rFonts w:ascii="Times New Roman"/>
          <w:b w:val="false"/>
          <w:i w:val="false"/>
          <w:color w:val="000000"/>
          <w:sz w:val="28"/>
        </w:rPr>
        <w:t xml:space="preserve">
      дополнить подпунктом 7) следующего содержания: </w:t>
      </w:r>
    </w:p>
    <w:bookmarkEnd w:id="107"/>
    <w:bookmarkStart w:name="z322" w:id="108"/>
    <w:p>
      <w:pPr>
        <w:spacing w:after="0"/>
        <w:ind w:left="0"/>
        <w:jc w:val="both"/>
      </w:pPr>
      <w:r>
        <w:rPr>
          <w:rFonts w:ascii="Times New Roman"/>
          <w:b w:val="false"/>
          <w:i w:val="false"/>
          <w:color w:val="000000"/>
          <w:sz w:val="28"/>
        </w:rPr>
        <w:t xml:space="preserve">
      "7)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 </w:t>
      </w:r>
    </w:p>
    <w:bookmarkEnd w:id="108"/>
    <w:bookmarkStart w:name="z323" w:id="109"/>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6-1 изложить в следующей редакции: </w:t>
      </w:r>
    </w:p>
    <w:bookmarkEnd w:id="109"/>
    <w:bookmarkStart w:name="z324" w:id="110"/>
    <w:p>
      <w:pPr>
        <w:spacing w:after="0"/>
        <w:ind w:left="0"/>
        <w:jc w:val="both"/>
      </w:pPr>
      <w:r>
        <w:rPr>
          <w:rFonts w:ascii="Times New Roman"/>
          <w:b w:val="false"/>
          <w:i w:val="false"/>
          <w:color w:val="000000"/>
          <w:sz w:val="28"/>
        </w:rPr>
        <w:t xml:space="preserve">
      "Указанные акты и уведомления, а также извещение проверяемого субъекта о начале проведения проверки направляются проверяемому субъекту в форме электронного документа, заверенного электронной цифровой подписью руководителя органа по государственному энергетическому надзору и контролю, назначившего проверку, либо иным способом. Началом проведения проверки считается дата вручения проверяемому субъекту акта о назначении проверки."; </w:t>
      </w:r>
    </w:p>
    <w:bookmarkEnd w:id="110"/>
    <w:bookmarkStart w:name="z325" w:id="111"/>
    <w:p>
      <w:pPr>
        <w:spacing w:after="0"/>
        <w:ind w:left="0"/>
        <w:jc w:val="both"/>
      </w:pPr>
      <w:r>
        <w:rPr>
          <w:rFonts w:ascii="Times New Roman"/>
          <w:b w:val="false"/>
          <w:i w:val="false"/>
          <w:color w:val="000000"/>
          <w:sz w:val="28"/>
        </w:rPr>
        <w:t xml:space="preserve">
      6)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 </w:t>
      </w:r>
    </w:p>
    <w:bookmarkEnd w:id="111"/>
    <w:bookmarkStart w:name="z326" w:id="112"/>
    <w:p>
      <w:pPr>
        <w:spacing w:after="0"/>
        <w:ind w:left="0"/>
        <w:jc w:val="both"/>
      </w:pPr>
      <w:r>
        <w:rPr>
          <w:rFonts w:ascii="Times New Roman"/>
          <w:b w:val="false"/>
          <w:i w:val="false"/>
          <w:color w:val="000000"/>
          <w:sz w:val="28"/>
        </w:rPr>
        <w:t xml:space="preserve">
      "1)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 </w:t>
      </w:r>
    </w:p>
    <w:bookmarkEnd w:id="112"/>
    <w:bookmarkStart w:name="z327" w:id="11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 xml:space="preserve">: </w:t>
      </w:r>
    </w:p>
    <w:bookmarkEnd w:id="113"/>
    <w:bookmarkStart w:name="z328" w:id="114"/>
    <w:p>
      <w:pPr>
        <w:spacing w:after="0"/>
        <w:ind w:left="0"/>
        <w:jc w:val="both"/>
      </w:pPr>
      <w:r>
        <w:rPr>
          <w:rFonts w:ascii="Times New Roman"/>
          <w:b w:val="false"/>
          <w:i w:val="false"/>
          <w:color w:val="000000"/>
          <w:sz w:val="28"/>
        </w:rPr>
        <w:t xml:space="preserve">
      дополнить пунктом 1-1 следующего содержания: </w:t>
      </w:r>
    </w:p>
    <w:bookmarkEnd w:id="114"/>
    <w:bookmarkStart w:name="z329" w:id="115"/>
    <w:p>
      <w:pPr>
        <w:spacing w:after="0"/>
        <w:ind w:left="0"/>
        <w:jc w:val="both"/>
      </w:pPr>
      <w:r>
        <w:rPr>
          <w:rFonts w:ascii="Times New Roman"/>
          <w:b w:val="false"/>
          <w:i w:val="false"/>
          <w:color w:val="000000"/>
          <w:sz w:val="28"/>
        </w:rPr>
        <w:t xml:space="preserve">
      "1-1. Энергопроизводящая организация и потребитель, входящие в одну группу лиц,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 </w:t>
      </w:r>
    </w:p>
    <w:bookmarkEnd w:id="115"/>
    <w:bookmarkStart w:name="z330" w:id="116"/>
    <w:p>
      <w:pPr>
        <w:spacing w:after="0"/>
        <w:ind w:left="0"/>
        <w:jc w:val="both"/>
      </w:pPr>
      <w:r>
        <w:rPr>
          <w:rFonts w:ascii="Times New Roman"/>
          <w:b w:val="false"/>
          <w:i w:val="false"/>
          <w:color w:val="000000"/>
          <w:sz w:val="28"/>
        </w:rPr>
        <w:t xml:space="preserve">
      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116"/>
    <w:bookmarkStart w:name="z331" w:id="117"/>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 </w:t>
      </w:r>
    </w:p>
    <w:bookmarkEnd w:id="117"/>
    <w:bookmarkStart w:name="z332" w:id="118"/>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End w:id="118"/>
    <w:bookmarkStart w:name="z333" w:id="119"/>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End w:id="119"/>
    <w:bookmarkStart w:name="z334" w:id="120"/>
    <w:p>
      <w:pPr>
        <w:spacing w:after="0"/>
        <w:ind w:left="0"/>
        <w:jc w:val="both"/>
      </w:pPr>
      <w:r>
        <w:rPr>
          <w:rFonts w:ascii="Times New Roman"/>
          <w:b w:val="false"/>
          <w:i w:val="false"/>
          <w:color w:val="000000"/>
          <w:sz w:val="28"/>
        </w:rPr>
        <w:t xml:space="preserve">
      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336" w:id="121"/>
    <w:p>
      <w:pPr>
        <w:spacing w:after="0"/>
        <w:ind w:left="0"/>
        <w:jc w:val="both"/>
      </w:pPr>
      <w:r>
        <w:rPr>
          <w:rFonts w:ascii="Times New Roman"/>
          <w:b w:val="false"/>
          <w:i w:val="false"/>
          <w:color w:val="000000"/>
          <w:sz w:val="28"/>
        </w:rPr>
        <w:t xml:space="preserve">
      "2-1. Комплексное испытание электроустановок энергопроизводящей организации, в том числе использующей возобновляемые источники энергии,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 </w:t>
      </w:r>
    </w:p>
    <w:bookmarkEnd w:id="121"/>
    <w:bookmarkStart w:name="z337" w:id="122"/>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10</w:t>
      </w:r>
      <w:r>
        <w:rPr>
          <w:rFonts w:ascii="Times New Roman"/>
          <w:b w:val="false"/>
          <w:i w:val="false"/>
          <w:color w:val="000000"/>
          <w:sz w:val="28"/>
        </w:rPr>
        <w:t xml:space="preserve"> дополнить подпунктом 22-2) следующего содержания: </w:t>
      </w:r>
    </w:p>
    <w:bookmarkEnd w:id="122"/>
    <w:bookmarkStart w:name="z338" w:id="123"/>
    <w:p>
      <w:pPr>
        <w:spacing w:after="0"/>
        <w:ind w:left="0"/>
        <w:jc w:val="both"/>
      </w:pPr>
      <w:r>
        <w:rPr>
          <w:rFonts w:ascii="Times New Roman"/>
          <w:b w:val="false"/>
          <w:i w:val="false"/>
          <w:color w:val="000000"/>
          <w:sz w:val="28"/>
        </w:rPr>
        <w:t xml:space="preserve">
      "22-2)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 </w:t>
      </w:r>
    </w:p>
    <w:bookmarkEnd w:id="123"/>
    <w:bookmarkStart w:name="z339" w:id="1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10-1</w:t>
      </w:r>
      <w:r>
        <w:rPr>
          <w:rFonts w:ascii="Times New Roman"/>
          <w:b w:val="false"/>
          <w:i w:val="false"/>
          <w:color w:val="000000"/>
          <w:sz w:val="28"/>
        </w:rPr>
        <w:t xml:space="preserve"> исключить; </w:t>
      </w:r>
    </w:p>
    <w:bookmarkEnd w:id="124"/>
    <w:bookmarkStart w:name="z340" w:id="1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12: </w:t>
      </w:r>
    </w:p>
    <w:bookmarkEnd w:id="125"/>
    <w:bookmarkStart w:name="z341" w:id="126"/>
    <w:p>
      <w:pPr>
        <w:spacing w:after="0"/>
        <w:ind w:left="0"/>
        <w:jc w:val="both"/>
      </w:pPr>
      <w:r>
        <w:rPr>
          <w:rFonts w:ascii="Times New Roman"/>
          <w:b w:val="false"/>
          <w:i w:val="false"/>
          <w:color w:val="000000"/>
          <w:sz w:val="28"/>
        </w:rPr>
        <w:t xml:space="preserve">
      подпункт 7) изложить в следующей редакции: </w:t>
      </w:r>
    </w:p>
    <w:bookmarkEnd w:id="126"/>
    <w:bookmarkStart w:name="z342" w:id="127"/>
    <w:p>
      <w:pPr>
        <w:spacing w:after="0"/>
        <w:ind w:left="0"/>
        <w:jc w:val="both"/>
      </w:pPr>
      <w:r>
        <w:rPr>
          <w:rFonts w:ascii="Times New Roman"/>
          <w:b w:val="false"/>
          <w:i w:val="false"/>
          <w:color w:val="000000"/>
          <w:sz w:val="28"/>
        </w:rPr>
        <w:t xml:space="preserve">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 </w:t>
      </w:r>
    </w:p>
    <w:bookmarkEnd w:id="127"/>
    <w:bookmarkStart w:name="z343" w:id="128"/>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128"/>
    <w:bookmarkStart w:name="z344" w:id="129"/>
    <w:p>
      <w:pPr>
        <w:spacing w:after="0"/>
        <w:ind w:left="0"/>
        <w:jc w:val="both"/>
      </w:pPr>
      <w:r>
        <w:rPr>
          <w:rFonts w:ascii="Times New Roman"/>
          <w:b w:val="false"/>
          <w:i w:val="false"/>
          <w:color w:val="000000"/>
          <w:sz w:val="28"/>
        </w:rPr>
        <w:t xml:space="preserve">
      "8) получить паспорт готовности в порядке и сроки, установленные законодательством Республики Казахстан."; </w:t>
      </w:r>
    </w:p>
    <w:bookmarkEnd w:id="129"/>
    <w:bookmarkStart w:name="z345" w:id="130"/>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12-1 изложить в следующей редакции: </w:t>
      </w:r>
    </w:p>
    <w:bookmarkEnd w:id="130"/>
    <w:bookmarkStart w:name="z346" w:id="131"/>
    <w:p>
      <w:pPr>
        <w:spacing w:after="0"/>
        <w:ind w:left="0"/>
        <w:jc w:val="both"/>
      </w:pPr>
      <w:r>
        <w:rPr>
          <w:rFonts w:ascii="Times New Roman"/>
          <w:b w:val="false"/>
          <w:i w:val="false"/>
          <w:color w:val="000000"/>
          <w:sz w:val="28"/>
        </w:rPr>
        <w:t xml:space="preserve">
      "Предельный тариф утверждается по группам энергопроизводящих организаций на срок не менее трех лет с разбивкой по годам и ежегодно корректируется с учетом необходимости обеспечения инвестиционной привлекательности отрасли."; </w:t>
      </w:r>
    </w:p>
    <w:bookmarkEnd w:id="131"/>
    <w:bookmarkStart w:name="z347" w:id="1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13</w:t>
      </w:r>
      <w:r>
        <w:rPr>
          <w:rFonts w:ascii="Times New Roman"/>
          <w:b w:val="false"/>
          <w:i w:val="false"/>
          <w:color w:val="000000"/>
          <w:sz w:val="28"/>
        </w:rPr>
        <w:t xml:space="preserve">: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 </w:t>
      </w:r>
    </w:p>
    <w:bookmarkStart w:name="z349" w:id="133"/>
    <w:p>
      <w:pPr>
        <w:spacing w:after="0"/>
        <w:ind w:left="0"/>
        <w:jc w:val="both"/>
      </w:pPr>
      <w:r>
        <w:rPr>
          <w:rFonts w:ascii="Times New Roman"/>
          <w:b w:val="false"/>
          <w:i w:val="false"/>
          <w:color w:val="000000"/>
          <w:sz w:val="28"/>
        </w:rPr>
        <w:t xml:space="preserve">
      "Типовой договор электроснабжения размещается на интернет-ресурсах энергоснабжающих организаций."; </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изложить в следующей редакции: </w:t>
      </w:r>
    </w:p>
    <w:bookmarkStart w:name="z351" w:id="134"/>
    <w:p>
      <w:pPr>
        <w:spacing w:after="0"/>
        <w:ind w:left="0"/>
        <w:jc w:val="both"/>
      </w:pPr>
      <w:r>
        <w:rPr>
          <w:rFonts w:ascii="Times New Roman"/>
          <w:b w:val="false"/>
          <w:i w:val="false"/>
          <w:color w:val="000000"/>
          <w:sz w:val="28"/>
        </w:rPr>
        <w:t xml:space="preserve">
      "1) потребителям, энергоснабжающим, энергопередающим организациям (для покрытия нормативных потерь электрической энергии в собственных сетях и на хозяйственные нужды) на основе договоров, заключаемых на рынке децентрализованной купли-продажи электрической энергии в соответствии с требованиями гражданского законодательства Республики Казахстан;";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 </w:t>
      </w:r>
    </w:p>
    <w:bookmarkStart w:name="z353" w:id="135"/>
    <w:p>
      <w:pPr>
        <w:spacing w:after="0"/>
        <w:ind w:left="0"/>
        <w:jc w:val="both"/>
      </w:pPr>
      <w:r>
        <w:rPr>
          <w:rFonts w:ascii="Times New Roman"/>
          <w:b w:val="false"/>
          <w:i w:val="false"/>
          <w:color w:val="000000"/>
          <w:sz w:val="28"/>
        </w:rPr>
        <w:t xml:space="preserve">
      "6.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 </w:t>
      </w:r>
    </w:p>
    <w:bookmarkEnd w:id="135"/>
    <w:bookmarkStart w:name="z354" w:id="136"/>
    <w:p>
      <w:pPr>
        <w:spacing w:after="0"/>
        <w:ind w:left="0"/>
        <w:jc w:val="both"/>
      </w:pPr>
      <w:r>
        <w:rPr>
          <w:rFonts w:ascii="Times New Roman"/>
          <w:b w:val="false"/>
          <w:i w:val="false"/>
          <w:color w:val="000000"/>
          <w:sz w:val="28"/>
        </w:rPr>
        <w:t xml:space="preserve">
      6-1. Энергопередающие организации,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 </w:t>
      </w:r>
    </w:p>
    <w:bookmarkEnd w:id="136"/>
    <w:bookmarkStart w:name="z355" w:id="137"/>
    <w:p>
      <w:pPr>
        <w:spacing w:after="0"/>
        <w:ind w:left="0"/>
        <w:jc w:val="both"/>
      </w:pPr>
      <w:r>
        <w:rPr>
          <w:rFonts w:ascii="Times New Roman"/>
          <w:b w:val="false"/>
          <w:i w:val="false"/>
          <w:color w:val="000000"/>
          <w:sz w:val="28"/>
        </w:rPr>
        <w:t xml:space="preserve">
      дополнить пунктами 9, 10 и 11 следующего содержания: </w:t>
      </w:r>
    </w:p>
    <w:bookmarkEnd w:id="137"/>
    <w:bookmarkStart w:name="z356" w:id="138"/>
    <w:p>
      <w:pPr>
        <w:spacing w:after="0"/>
        <w:ind w:left="0"/>
        <w:jc w:val="both"/>
      </w:pPr>
      <w:r>
        <w:rPr>
          <w:rFonts w:ascii="Times New Roman"/>
          <w:b w:val="false"/>
          <w:i w:val="false"/>
          <w:color w:val="000000"/>
          <w:sz w:val="28"/>
        </w:rPr>
        <w:t xml:space="preserve">
      "9.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138"/>
    <w:bookmarkStart w:name="z357" w:id="139"/>
    <w:p>
      <w:pPr>
        <w:spacing w:after="0"/>
        <w:ind w:left="0"/>
        <w:jc w:val="both"/>
      </w:pPr>
      <w:r>
        <w:rPr>
          <w:rFonts w:ascii="Times New Roman"/>
          <w:b w:val="false"/>
          <w:i w:val="false"/>
          <w:color w:val="000000"/>
          <w:sz w:val="28"/>
        </w:rPr>
        <w:t xml:space="preserve">
      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139"/>
    <w:bookmarkStart w:name="z358" w:id="140"/>
    <w:p>
      <w:pPr>
        <w:spacing w:after="0"/>
        <w:ind w:left="0"/>
        <w:jc w:val="both"/>
      </w:pPr>
      <w:r>
        <w:rPr>
          <w:rFonts w:ascii="Times New Roman"/>
          <w:b w:val="false"/>
          <w:i w:val="false"/>
          <w:color w:val="000000"/>
          <w:sz w:val="28"/>
        </w:rPr>
        <w:t xml:space="preserve">
      11. Требования пунктов 9 и 10 настоящей статьи не распространяются на случаи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на балансирующем рынке электрической энергии."; </w:t>
      </w:r>
    </w:p>
    <w:bookmarkEnd w:id="140"/>
    <w:bookmarkStart w:name="z359" w:id="141"/>
    <w:p>
      <w:pPr>
        <w:spacing w:after="0"/>
        <w:ind w:left="0"/>
        <w:jc w:val="both"/>
      </w:pPr>
      <w:r>
        <w:rPr>
          <w:rFonts w:ascii="Times New Roman"/>
          <w:b w:val="false"/>
          <w:i w:val="false"/>
          <w:color w:val="000000"/>
          <w:sz w:val="28"/>
        </w:rPr>
        <w:t xml:space="preserve">
      13) дополнить статьей 13-1 следующего содержания: </w:t>
      </w:r>
    </w:p>
    <w:bookmarkEnd w:id="141"/>
    <w:bookmarkStart w:name="z360" w:id="142"/>
    <w:p>
      <w:pPr>
        <w:spacing w:after="0"/>
        <w:ind w:left="0"/>
        <w:jc w:val="both"/>
      </w:pPr>
      <w:r>
        <w:rPr>
          <w:rFonts w:ascii="Times New Roman"/>
          <w:b w:val="false"/>
          <w:i w:val="false"/>
          <w:color w:val="000000"/>
          <w:sz w:val="28"/>
        </w:rPr>
        <w:t xml:space="preserve">
      "Статья 13-1. Требования к деятельности по передаче электрической энергии </w:t>
      </w:r>
    </w:p>
    <w:bookmarkEnd w:id="142"/>
    <w:bookmarkStart w:name="z361" w:id="143"/>
    <w:p>
      <w:pPr>
        <w:spacing w:after="0"/>
        <w:ind w:left="0"/>
        <w:jc w:val="both"/>
      </w:pPr>
      <w:r>
        <w:rPr>
          <w:rFonts w:ascii="Times New Roman"/>
          <w:b w:val="false"/>
          <w:i w:val="false"/>
          <w:color w:val="000000"/>
          <w:sz w:val="28"/>
        </w:rPr>
        <w:t xml:space="preserve">
      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 </w:t>
      </w:r>
    </w:p>
    <w:bookmarkEnd w:id="143"/>
    <w:bookmarkStart w:name="z362" w:id="144"/>
    <w:p>
      <w:pPr>
        <w:spacing w:after="0"/>
        <w:ind w:left="0"/>
        <w:jc w:val="both"/>
      </w:pPr>
      <w:r>
        <w:rPr>
          <w:rFonts w:ascii="Times New Roman"/>
          <w:b w:val="false"/>
          <w:i w:val="false"/>
          <w:color w:val="000000"/>
          <w:sz w:val="28"/>
        </w:rPr>
        <w:t xml:space="preserve">
      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 </w:t>
      </w:r>
    </w:p>
    <w:bookmarkEnd w:id="144"/>
    <w:bookmarkStart w:name="z363" w:id="145"/>
    <w:p>
      <w:pPr>
        <w:spacing w:after="0"/>
        <w:ind w:left="0"/>
        <w:jc w:val="both"/>
      </w:pPr>
      <w:r>
        <w:rPr>
          <w:rFonts w:ascii="Times New Roman"/>
          <w:b w:val="false"/>
          <w:i w:val="false"/>
          <w:color w:val="000000"/>
          <w:sz w:val="28"/>
        </w:rPr>
        <w:t xml:space="preserve">
      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w:t>
      </w:r>
    </w:p>
    <w:bookmarkEnd w:id="145"/>
    <w:bookmarkStart w:name="z364" w:id="146"/>
    <w:p>
      <w:pPr>
        <w:spacing w:after="0"/>
        <w:ind w:left="0"/>
        <w:jc w:val="both"/>
      </w:pPr>
      <w:r>
        <w:rPr>
          <w:rFonts w:ascii="Times New Roman"/>
          <w:b w:val="false"/>
          <w:i w:val="false"/>
          <w:color w:val="000000"/>
          <w:sz w:val="28"/>
        </w:rPr>
        <w:t xml:space="preserve">
      3. Собственник электрических сетей, оказывающий услугу по передаче электрической энергии, обязан: </w:t>
      </w:r>
    </w:p>
    <w:bookmarkEnd w:id="146"/>
    <w:bookmarkStart w:name="z365" w:id="147"/>
    <w:p>
      <w:pPr>
        <w:spacing w:after="0"/>
        <w:ind w:left="0"/>
        <w:jc w:val="both"/>
      </w:pPr>
      <w:r>
        <w:rPr>
          <w:rFonts w:ascii="Times New Roman"/>
          <w:b w:val="false"/>
          <w:i w:val="false"/>
          <w:color w:val="000000"/>
          <w:sz w:val="28"/>
        </w:rPr>
        <w:t xml:space="preserve">
      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 </w:t>
      </w:r>
    </w:p>
    <w:bookmarkEnd w:id="147"/>
    <w:bookmarkStart w:name="z366" w:id="148"/>
    <w:p>
      <w:pPr>
        <w:spacing w:after="0"/>
        <w:ind w:left="0"/>
        <w:jc w:val="both"/>
      </w:pPr>
      <w:r>
        <w:rPr>
          <w:rFonts w:ascii="Times New Roman"/>
          <w:b w:val="false"/>
          <w:i w:val="false"/>
          <w:color w:val="000000"/>
          <w:sz w:val="28"/>
        </w:rPr>
        <w:t xml:space="preserve">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w:t>
      </w:r>
    </w:p>
    <w:bookmarkEnd w:id="148"/>
    <w:bookmarkStart w:name="z367" w:id="149"/>
    <w:p>
      <w:pPr>
        <w:spacing w:after="0"/>
        <w:ind w:left="0"/>
        <w:jc w:val="both"/>
      </w:pPr>
      <w:r>
        <w:rPr>
          <w:rFonts w:ascii="Times New Roman"/>
          <w:b w:val="false"/>
          <w:i w:val="false"/>
          <w:color w:val="000000"/>
          <w:sz w:val="28"/>
        </w:rPr>
        <w:t xml:space="preserve">
      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 </w:t>
      </w:r>
    </w:p>
    <w:bookmarkEnd w:id="149"/>
    <w:bookmarkStart w:name="z368" w:id="150"/>
    <w:p>
      <w:pPr>
        <w:spacing w:after="0"/>
        <w:ind w:left="0"/>
        <w:jc w:val="both"/>
      </w:pPr>
      <w:r>
        <w:rPr>
          <w:rFonts w:ascii="Times New Roman"/>
          <w:b w:val="false"/>
          <w:i w:val="false"/>
          <w:color w:val="000000"/>
          <w:sz w:val="28"/>
        </w:rPr>
        <w:t xml:space="preserve">
      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 </w:t>
      </w:r>
    </w:p>
    <w:bookmarkEnd w:id="150"/>
    <w:bookmarkStart w:name="z369" w:id="151"/>
    <w:p>
      <w:pPr>
        <w:spacing w:after="0"/>
        <w:ind w:left="0"/>
        <w:jc w:val="both"/>
      </w:pPr>
      <w:r>
        <w:rPr>
          <w:rFonts w:ascii="Times New Roman"/>
          <w:b w:val="false"/>
          <w:i w:val="false"/>
          <w:color w:val="000000"/>
          <w:sz w:val="28"/>
        </w:rPr>
        <w:t xml:space="preserve">
      5. Положения, указанные в пунктах 1 и 4 настоящей статьи, не распространяются на системного оператора. </w:t>
      </w:r>
    </w:p>
    <w:bookmarkEnd w:id="151"/>
    <w:bookmarkStart w:name="z370" w:id="152"/>
    <w:p>
      <w:pPr>
        <w:spacing w:after="0"/>
        <w:ind w:left="0"/>
        <w:jc w:val="both"/>
      </w:pPr>
      <w:r>
        <w:rPr>
          <w:rFonts w:ascii="Times New Roman"/>
          <w:b w:val="false"/>
          <w:i w:val="false"/>
          <w:color w:val="000000"/>
          <w:sz w:val="28"/>
        </w:rPr>
        <w:t xml:space="preserve">
      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 </w:t>
      </w:r>
    </w:p>
    <w:bookmarkEnd w:id="152"/>
    <w:bookmarkStart w:name="z371" w:id="153"/>
    <w:p>
      <w:pPr>
        <w:spacing w:after="0"/>
        <w:ind w:left="0"/>
        <w:jc w:val="both"/>
      </w:pPr>
      <w:r>
        <w:rPr>
          <w:rFonts w:ascii="Times New Roman"/>
          <w:b w:val="false"/>
          <w:i w:val="false"/>
          <w:color w:val="000000"/>
          <w:sz w:val="28"/>
        </w:rPr>
        <w:t xml:space="preserve">
      1) диспетчерского технологического управления; </w:t>
      </w:r>
    </w:p>
    <w:bookmarkEnd w:id="153"/>
    <w:bookmarkStart w:name="z372" w:id="154"/>
    <w:p>
      <w:pPr>
        <w:spacing w:after="0"/>
        <w:ind w:left="0"/>
        <w:jc w:val="both"/>
      </w:pPr>
      <w:r>
        <w:rPr>
          <w:rFonts w:ascii="Times New Roman"/>
          <w:b w:val="false"/>
          <w:i w:val="false"/>
          <w:color w:val="000000"/>
          <w:sz w:val="28"/>
        </w:rPr>
        <w:t xml:space="preserve">
      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w:t>
      </w:r>
    </w:p>
    <w:bookmarkEnd w:id="154"/>
    <w:bookmarkStart w:name="z373" w:id="155"/>
    <w:p>
      <w:pPr>
        <w:spacing w:after="0"/>
        <w:ind w:left="0"/>
        <w:jc w:val="both"/>
      </w:pPr>
      <w:r>
        <w:rPr>
          <w:rFonts w:ascii="Times New Roman"/>
          <w:b w:val="false"/>
          <w:i w:val="false"/>
          <w:color w:val="000000"/>
          <w:sz w:val="28"/>
        </w:rPr>
        <w:t xml:space="preserve">
      3) договоров с системным оператором на оказание системных услуг в соответствии с законодательством Республики Казахстан об электроэнергетике; </w:t>
      </w:r>
    </w:p>
    <w:bookmarkEnd w:id="155"/>
    <w:bookmarkStart w:name="z374" w:id="156"/>
    <w:p>
      <w:pPr>
        <w:spacing w:after="0"/>
        <w:ind w:left="0"/>
        <w:jc w:val="both"/>
      </w:pPr>
      <w:r>
        <w:rPr>
          <w:rFonts w:ascii="Times New Roman"/>
          <w:b w:val="false"/>
          <w:i w:val="false"/>
          <w:color w:val="000000"/>
          <w:sz w:val="28"/>
        </w:rPr>
        <w:t xml:space="preserve">
      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w:t>
      </w:r>
    </w:p>
    <w:bookmarkEnd w:id="156"/>
    <w:bookmarkStart w:name="z375" w:id="157"/>
    <w:p>
      <w:pPr>
        <w:spacing w:after="0"/>
        <w:ind w:left="0"/>
        <w:jc w:val="both"/>
      </w:pPr>
      <w:r>
        <w:rPr>
          <w:rFonts w:ascii="Times New Roman"/>
          <w:b w:val="false"/>
          <w:i w:val="false"/>
          <w:color w:val="000000"/>
          <w:sz w:val="28"/>
        </w:rPr>
        <w:t>
      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157"/>
    <w:bookmarkStart w:name="z376" w:id="158"/>
    <w:p>
      <w:pPr>
        <w:spacing w:after="0"/>
        <w:ind w:left="0"/>
        <w:jc w:val="both"/>
      </w:pPr>
      <w:r>
        <w:rPr>
          <w:rFonts w:ascii="Times New Roman"/>
          <w:b w:val="false"/>
          <w:i w:val="false"/>
          <w:color w:val="000000"/>
          <w:sz w:val="28"/>
        </w:rPr>
        <w:t xml:space="preserve">
      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 </w:t>
      </w:r>
    </w:p>
    <w:bookmarkEnd w:id="158"/>
    <w:bookmarkStart w:name="z377" w:id="159"/>
    <w:p>
      <w:pPr>
        <w:spacing w:after="0"/>
        <w:ind w:left="0"/>
        <w:jc w:val="both"/>
      </w:pPr>
      <w:r>
        <w:rPr>
          <w:rFonts w:ascii="Times New Roman"/>
          <w:b w:val="false"/>
          <w:i w:val="false"/>
          <w:color w:val="000000"/>
          <w:sz w:val="28"/>
        </w:rPr>
        <w:t xml:space="preserve">
      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 </w:t>
      </w:r>
    </w:p>
    <w:bookmarkEnd w:id="159"/>
    <w:bookmarkStart w:name="z378" w:id="160"/>
    <w:p>
      <w:pPr>
        <w:spacing w:after="0"/>
        <w:ind w:left="0"/>
        <w:jc w:val="both"/>
      </w:pPr>
      <w:r>
        <w:rPr>
          <w:rFonts w:ascii="Times New Roman"/>
          <w:b w:val="false"/>
          <w:i w:val="false"/>
          <w:color w:val="000000"/>
          <w:sz w:val="28"/>
        </w:rPr>
        <w:t xml:space="preserve">
      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 </w:t>
      </w:r>
    </w:p>
    <w:bookmarkEnd w:id="160"/>
    <w:bookmarkStart w:name="z379" w:id="161"/>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 </w:t>
      </w:r>
    </w:p>
    <w:bookmarkEnd w:id="161"/>
    <w:bookmarkStart w:name="z380" w:id="162"/>
    <w:p>
      <w:pPr>
        <w:spacing w:after="0"/>
        <w:ind w:left="0"/>
        <w:jc w:val="both"/>
      </w:pPr>
      <w:r>
        <w:rPr>
          <w:rFonts w:ascii="Times New Roman"/>
          <w:b w:val="false"/>
          <w:i w:val="false"/>
          <w:color w:val="000000"/>
          <w:sz w:val="28"/>
        </w:rPr>
        <w:t xml:space="preserve">
      "3.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 </w:t>
      </w:r>
    </w:p>
    <w:bookmarkEnd w:id="162"/>
    <w:bookmarkStart w:name="z381" w:id="16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18</w:t>
      </w:r>
      <w:r>
        <w:rPr>
          <w:rFonts w:ascii="Times New Roman"/>
          <w:b w:val="false"/>
          <w:i w:val="false"/>
          <w:color w:val="000000"/>
          <w:sz w:val="28"/>
        </w:rPr>
        <w:t xml:space="preserve">: </w:t>
      </w:r>
    </w:p>
    <w:bookmarkEnd w:id="163"/>
    <w:bookmarkStart w:name="z382" w:id="1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64"/>
    <w:bookmarkStart w:name="z383" w:id="165"/>
    <w:p>
      <w:pPr>
        <w:spacing w:after="0"/>
        <w:ind w:left="0"/>
        <w:jc w:val="both"/>
      </w:pPr>
      <w:r>
        <w:rPr>
          <w:rFonts w:ascii="Times New Roman"/>
          <w:b w:val="false"/>
          <w:i w:val="false"/>
          <w:color w:val="000000"/>
          <w:sz w:val="28"/>
        </w:rPr>
        <w:t xml:space="preserve">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 </w:t>
      </w:r>
    </w:p>
    <w:bookmarkEnd w:id="165"/>
    <w:bookmarkStart w:name="z384" w:id="166"/>
    <w:p>
      <w:pPr>
        <w:spacing w:after="0"/>
        <w:ind w:left="0"/>
        <w:jc w:val="both"/>
      </w:pPr>
      <w:r>
        <w:rPr>
          <w:rFonts w:ascii="Times New Roman"/>
          <w:b w:val="false"/>
          <w:i w:val="false"/>
          <w:color w:val="000000"/>
          <w:sz w:val="28"/>
        </w:rPr>
        <w:t xml:space="preserve">
      дополнить пунктом 1-1 следующего содержания: </w:t>
      </w:r>
    </w:p>
    <w:bookmarkEnd w:id="166"/>
    <w:bookmarkStart w:name="z385" w:id="167"/>
    <w:p>
      <w:pPr>
        <w:spacing w:after="0"/>
        <w:ind w:left="0"/>
        <w:jc w:val="both"/>
      </w:pPr>
      <w:r>
        <w:rPr>
          <w:rFonts w:ascii="Times New Roman"/>
          <w:b w:val="false"/>
          <w:i w:val="false"/>
          <w:color w:val="000000"/>
          <w:sz w:val="28"/>
        </w:rPr>
        <w:t xml:space="preserve">
      "1-1. Энергоснабжающие организации заключают типовые договоры электроснабжения по следующим группам потребителей: </w:t>
      </w:r>
    </w:p>
    <w:bookmarkEnd w:id="167"/>
    <w:bookmarkStart w:name="z386" w:id="168"/>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w:t>
      </w:r>
    </w:p>
    <w:bookmarkEnd w:id="168"/>
    <w:bookmarkStart w:name="z387" w:id="169"/>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w:t>
      </w:r>
    </w:p>
    <w:bookmarkEnd w:id="169"/>
    <w:bookmarkStart w:name="z388" w:id="170"/>
    <w:p>
      <w:pPr>
        <w:spacing w:after="0"/>
        <w:ind w:left="0"/>
        <w:jc w:val="both"/>
      </w:pPr>
      <w:r>
        <w:rPr>
          <w:rFonts w:ascii="Times New Roman"/>
          <w:b w:val="false"/>
          <w:i w:val="false"/>
          <w:color w:val="000000"/>
          <w:sz w:val="28"/>
        </w:rPr>
        <w:t xml:space="preserve">
      3) типовой договор электроснабжения для юридических лиц, финансируемых из государственного бюджета."; </w:t>
      </w:r>
    </w:p>
    <w:bookmarkEnd w:id="170"/>
    <w:bookmarkStart w:name="z389" w:id="1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 </w:t>
      </w:r>
    </w:p>
    <w:bookmarkEnd w:id="171"/>
    <w:bookmarkStart w:name="z390" w:id="172"/>
    <w:p>
      <w:pPr>
        <w:spacing w:after="0"/>
        <w:ind w:left="0"/>
        <w:jc w:val="both"/>
      </w:pPr>
      <w:r>
        <w:rPr>
          <w:rFonts w:ascii="Times New Roman"/>
          <w:b w:val="false"/>
          <w:i w:val="false"/>
          <w:color w:val="000000"/>
          <w:sz w:val="28"/>
        </w:rPr>
        <w:t xml:space="preserve">
      "1.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 </w:t>
      </w:r>
    </w:p>
    <w:bookmarkEnd w:id="172"/>
    <w:bookmarkStart w:name="z391" w:id="1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 </w:t>
      </w:r>
    </w:p>
    <w:bookmarkEnd w:id="173"/>
    <w:bookmarkStart w:name="z392" w:id="174"/>
    <w:p>
      <w:pPr>
        <w:spacing w:after="0"/>
        <w:ind w:left="0"/>
        <w:jc w:val="both"/>
      </w:pPr>
      <w:r>
        <w:rPr>
          <w:rFonts w:ascii="Times New Roman"/>
          <w:b w:val="false"/>
          <w:i w:val="false"/>
          <w:color w:val="000000"/>
          <w:sz w:val="28"/>
        </w:rPr>
        <w:t xml:space="preserve">
      "2.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без согласования с организацией, в ведении которой находятся электрические или тепловые сети."; </w:t>
      </w:r>
    </w:p>
    <w:bookmarkEnd w:id="174"/>
    <w:bookmarkStart w:name="z393" w:id="1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6 и 7 следующего содержания: </w:t>
      </w:r>
    </w:p>
    <w:bookmarkEnd w:id="175"/>
    <w:bookmarkStart w:name="z394" w:id="176"/>
    <w:p>
      <w:pPr>
        <w:spacing w:after="0"/>
        <w:ind w:left="0"/>
        <w:jc w:val="both"/>
      </w:pPr>
      <w:r>
        <w:rPr>
          <w:rFonts w:ascii="Times New Roman"/>
          <w:b w:val="false"/>
          <w:i w:val="false"/>
          <w:color w:val="000000"/>
          <w:sz w:val="28"/>
        </w:rPr>
        <w:t xml:space="preserve">
      "6. Энергопередающие организации, оказывающие услуги по передаче электрической энергии, должны соответствовать: </w:t>
      </w:r>
    </w:p>
    <w:bookmarkEnd w:id="176"/>
    <w:bookmarkStart w:name="z395" w:id="177"/>
    <w:p>
      <w:pPr>
        <w:spacing w:after="0"/>
        <w:ind w:left="0"/>
        <w:jc w:val="both"/>
      </w:pPr>
      <w:r>
        <w:rPr>
          <w:rFonts w:ascii="Times New Roman"/>
          <w:b w:val="false"/>
          <w:i w:val="false"/>
          <w:color w:val="000000"/>
          <w:sz w:val="28"/>
        </w:rPr>
        <w:t xml:space="preserve">
      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 </w:t>
      </w:r>
    </w:p>
    <w:bookmarkEnd w:id="177"/>
    <w:bookmarkStart w:name="z396" w:id="178"/>
    <w:p>
      <w:pPr>
        <w:spacing w:after="0"/>
        <w:ind w:left="0"/>
        <w:jc w:val="both"/>
      </w:pPr>
      <w:r>
        <w:rPr>
          <w:rFonts w:ascii="Times New Roman"/>
          <w:b w:val="false"/>
          <w:i w:val="false"/>
          <w:color w:val="000000"/>
          <w:sz w:val="28"/>
        </w:rPr>
        <w:t xml:space="preserve">
      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 </w:t>
      </w:r>
    </w:p>
    <w:bookmarkEnd w:id="178"/>
    <w:bookmarkStart w:name="z397" w:id="179"/>
    <w:p>
      <w:pPr>
        <w:spacing w:after="0"/>
        <w:ind w:left="0"/>
        <w:jc w:val="both"/>
      </w:pPr>
      <w:r>
        <w:rPr>
          <w:rFonts w:ascii="Times New Roman"/>
          <w:b w:val="false"/>
          <w:i w:val="false"/>
          <w:color w:val="000000"/>
          <w:sz w:val="28"/>
        </w:rPr>
        <w:t xml:space="preserve">
      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 </w:t>
      </w:r>
    </w:p>
    <w:bookmarkEnd w:id="179"/>
    <w:bookmarkStart w:name="z398" w:id="180"/>
    <w:p>
      <w:pPr>
        <w:spacing w:after="0"/>
        <w:ind w:left="0"/>
        <w:jc w:val="both"/>
      </w:pPr>
      <w:r>
        <w:rPr>
          <w:rFonts w:ascii="Times New Roman"/>
          <w:b w:val="false"/>
          <w:i w:val="false"/>
          <w:color w:val="000000"/>
          <w:sz w:val="28"/>
        </w:rPr>
        <w:t xml:space="preserve">
      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 </w:t>
      </w:r>
    </w:p>
    <w:bookmarkEnd w:id="180"/>
    <w:bookmarkStart w:name="z7" w:id="1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 2015 г., № 20-IV, cт. 113; 2016 г., № 8-II, ст. 72; № 24, ст. 124): </w:t>
      </w:r>
    </w:p>
    <w:bookmarkEnd w:id="181"/>
    <w:bookmarkStart w:name="z399" w:id="18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401" w:id="183"/>
    <w:p>
      <w:pPr>
        <w:spacing w:after="0"/>
        <w:ind w:left="0"/>
        <w:jc w:val="both"/>
      </w:pPr>
      <w:r>
        <w:rPr>
          <w:rFonts w:ascii="Times New Roman"/>
          <w:b w:val="false"/>
          <w:i w:val="false"/>
          <w:color w:val="000000"/>
          <w:sz w:val="28"/>
        </w:rPr>
        <w:t xml:space="preserve">
      "1) аукционная цена – цена на покупку расчетно-финансовым центром электрической энергии, производимой объектом по использованию возобновляемых источников энергии, определенная по итогам аукционных торгов и не превышающая уровня соответствующей предельной аукционной цены;"; </w:t>
      </w:r>
    </w:p>
    <w:bookmarkEnd w:id="183"/>
    <w:bookmarkStart w:name="z402" w:id="184"/>
    <w:p>
      <w:pPr>
        <w:spacing w:after="0"/>
        <w:ind w:left="0"/>
        <w:jc w:val="both"/>
      </w:pPr>
      <w:r>
        <w:rPr>
          <w:rFonts w:ascii="Times New Roman"/>
          <w:b w:val="false"/>
          <w:i w:val="false"/>
          <w:color w:val="000000"/>
          <w:sz w:val="28"/>
        </w:rPr>
        <w:t xml:space="preserve">
      дополнить подпунктами 1-1), 1-2), 1-3), 1-4) и 11-1) следующего содержания: </w:t>
      </w:r>
    </w:p>
    <w:bookmarkEnd w:id="184"/>
    <w:bookmarkStart w:name="z403" w:id="185"/>
    <w:p>
      <w:pPr>
        <w:spacing w:after="0"/>
        <w:ind w:left="0"/>
        <w:jc w:val="both"/>
      </w:pPr>
      <w:r>
        <w:rPr>
          <w:rFonts w:ascii="Times New Roman"/>
          <w:b w:val="false"/>
          <w:i w:val="false"/>
          <w:color w:val="000000"/>
          <w:sz w:val="28"/>
        </w:rPr>
        <w:t xml:space="preserve">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 производимой объектами по использованию возобновляемых источников энергии, с учетом плана размещения объектов по использованию возобновляемых источников энергии; </w:t>
      </w:r>
    </w:p>
    <w:bookmarkEnd w:id="185"/>
    <w:bookmarkStart w:name="z404" w:id="186"/>
    <w:p>
      <w:pPr>
        <w:spacing w:after="0"/>
        <w:ind w:left="0"/>
        <w:jc w:val="both"/>
      </w:pPr>
      <w:r>
        <w:rPr>
          <w:rFonts w:ascii="Times New Roman"/>
          <w:b w:val="false"/>
          <w:i w:val="false"/>
          <w:color w:val="000000"/>
          <w:sz w:val="28"/>
        </w:rPr>
        <w:t xml:space="preserve">
      1-2) организатор аукционных торгов – юридическое лицо, определяемое уполномоченным органом, осуществляющее в порядке, предусмотренном настоящим Законом, организацию и проведение аукционных торгов; </w:t>
      </w:r>
    </w:p>
    <w:bookmarkEnd w:id="186"/>
    <w:bookmarkStart w:name="z405" w:id="187"/>
    <w:p>
      <w:pPr>
        <w:spacing w:after="0"/>
        <w:ind w:left="0"/>
        <w:jc w:val="both"/>
      </w:pPr>
      <w:r>
        <w:rPr>
          <w:rFonts w:ascii="Times New Roman"/>
          <w:b w:val="false"/>
          <w:i w:val="false"/>
          <w:color w:val="000000"/>
          <w:sz w:val="28"/>
        </w:rPr>
        <w:t xml:space="preserve">
      1-3) квалифицированные условные потребители – лицо или группа лиц, в состав которой входят условные потребители и энергопроизводящие организации, использующие возобновляемые источники энергии, владеющие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на праве собственности или на ином законном основании,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 </w:t>
      </w:r>
    </w:p>
    <w:bookmarkEnd w:id="187"/>
    <w:bookmarkStart w:name="z406" w:id="188"/>
    <w:p>
      <w:pPr>
        <w:spacing w:after="0"/>
        <w:ind w:left="0"/>
        <w:jc w:val="both"/>
      </w:pPr>
      <w:r>
        <w:rPr>
          <w:rFonts w:ascii="Times New Roman"/>
          <w:b w:val="false"/>
          <w:i w:val="false"/>
          <w:color w:val="000000"/>
          <w:sz w:val="28"/>
        </w:rPr>
        <w:t xml:space="preserve">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 </w:t>
      </w:r>
    </w:p>
    <w:bookmarkEnd w:id="188"/>
    <w:bookmarkStart w:name="z407" w:id="189"/>
    <w:p>
      <w:pPr>
        <w:spacing w:after="0"/>
        <w:ind w:left="0"/>
        <w:jc w:val="both"/>
      </w:pPr>
      <w:r>
        <w:rPr>
          <w:rFonts w:ascii="Times New Roman"/>
          <w:b w:val="false"/>
          <w:i w:val="false"/>
          <w:color w:val="000000"/>
          <w:sz w:val="28"/>
        </w:rPr>
        <w:t xml:space="preserve">
      "11-1) предельная аукционная цена – максимальная величина аукционной цены на электрическую энергию;"; </w:t>
      </w:r>
    </w:p>
    <w:bookmarkEnd w:id="189"/>
    <w:bookmarkStart w:name="z408" w:id="1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 </w:t>
      </w:r>
    </w:p>
    <w:bookmarkStart w:name="z410" w:id="191"/>
    <w:p>
      <w:pPr>
        <w:spacing w:after="0"/>
        <w:ind w:left="0"/>
        <w:jc w:val="both"/>
      </w:pPr>
      <w:r>
        <w:rPr>
          <w:rFonts w:ascii="Times New Roman"/>
          <w:b w:val="false"/>
          <w:i w:val="false"/>
          <w:color w:val="000000"/>
          <w:sz w:val="28"/>
        </w:rPr>
        <w:t xml:space="preserve">
      "3-1. Положения настоящего Закона,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w:t>
      </w:r>
    </w:p>
    <w:bookmarkEnd w:id="191"/>
    <w:bookmarkStart w:name="z411" w:id="192"/>
    <w:p>
      <w:pPr>
        <w:spacing w:after="0"/>
        <w:ind w:left="0"/>
        <w:jc w:val="both"/>
      </w:pPr>
      <w:r>
        <w:rPr>
          <w:rFonts w:ascii="Times New Roman"/>
          <w:b w:val="false"/>
          <w:i w:val="false"/>
          <w:color w:val="000000"/>
          <w:sz w:val="28"/>
        </w:rPr>
        <w:t xml:space="preserve">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w:t>
      </w:r>
    </w:p>
    <w:bookmarkEnd w:id="192"/>
    <w:bookmarkStart w:name="z412" w:id="193"/>
    <w:p>
      <w:pPr>
        <w:spacing w:after="0"/>
        <w:ind w:left="0"/>
        <w:jc w:val="both"/>
      </w:pPr>
      <w:r>
        <w:rPr>
          <w:rFonts w:ascii="Times New Roman"/>
          <w:b w:val="false"/>
          <w:i w:val="false"/>
          <w:color w:val="000000"/>
          <w:sz w:val="28"/>
        </w:rPr>
        <w:t xml:space="preserve">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 </w:t>
      </w:r>
    </w:p>
    <w:bookmarkEnd w:id="193"/>
    <w:bookmarkStart w:name="z413" w:id="194"/>
    <w:p>
      <w:pPr>
        <w:spacing w:after="0"/>
        <w:ind w:left="0"/>
        <w:jc w:val="both"/>
      </w:pPr>
      <w:r>
        <w:rPr>
          <w:rFonts w:ascii="Times New Roman"/>
          <w:b w:val="false"/>
          <w:i w:val="false"/>
          <w:color w:val="000000"/>
          <w:sz w:val="28"/>
        </w:rPr>
        <w:t xml:space="preserve">
      дополнить пунктом 3-2 следующего содержания: </w:t>
      </w:r>
    </w:p>
    <w:bookmarkEnd w:id="194"/>
    <w:bookmarkStart w:name="z414" w:id="195"/>
    <w:p>
      <w:pPr>
        <w:spacing w:after="0"/>
        <w:ind w:left="0"/>
        <w:jc w:val="both"/>
      </w:pPr>
      <w:r>
        <w:rPr>
          <w:rFonts w:ascii="Times New Roman"/>
          <w:b w:val="false"/>
          <w:i w:val="false"/>
          <w:color w:val="000000"/>
          <w:sz w:val="28"/>
        </w:rPr>
        <w:t xml:space="preserve">
      "3-2. Положения настоящего Закона, относящиеся к квалифицированным условным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195"/>
    <w:bookmarkStart w:name="z415" w:id="196"/>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 </w:t>
      </w:r>
    </w:p>
    <w:bookmarkEnd w:id="196"/>
    <w:bookmarkStart w:name="z416" w:id="197"/>
    <w:p>
      <w:pPr>
        <w:spacing w:after="0"/>
        <w:ind w:left="0"/>
        <w:jc w:val="both"/>
      </w:pPr>
      <w:r>
        <w:rPr>
          <w:rFonts w:ascii="Times New Roman"/>
          <w:b w:val="false"/>
          <w:i w:val="false"/>
          <w:color w:val="000000"/>
          <w:sz w:val="28"/>
        </w:rPr>
        <w:t xml:space="preserve">
      1) распоряжение более чем пятьюдесятью процентами голосующих акций (долей участия в уставном капитале, паев) юридического лица; </w:t>
      </w:r>
    </w:p>
    <w:bookmarkEnd w:id="197"/>
    <w:bookmarkStart w:name="z417" w:id="198"/>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End w:id="198"/>
    <w:bookmarkStart w:name="z418" w:id="199"/>
    <w:p>
      <w:pPr>
        <w:spacing w:after="0"/>
        <w:ind w:left="0"/>
        <w:jc w:val="both"/>
      </w:pPr>
      <w:r>
        <w:rPr>
          <w:rFonts w:ascii="Times New Roman"/>
          <w:b w:val="false"/>
          <w:i w:val="false"/>
          <w:color w:val="000000"/>
          <w:sz w:val="28"/>
        </w:rPr>
        <w:t xml:space="preserve">
      Группа лиц рассматривается как единый квалифицированный условный потребитель."; </w:t>
      </w:r>
    </w:p>
    <w:bookmarkEnd w:id="199"/>
    <w:bookmarkStart w:name="z419" w:id="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1-1)</w:t>
      </w:r>
      <w:r>
        <w:rPr>
          <w:rFonts w:ascii="Times New Roman"/>
          <w:b w:val="false"/>
          <w:i w:val="false"/>
          <w:color w:val="000000"/>
          <w:sz w:val="28"/>
        </w:rPr>
        <w:t xml:space="preserve"> пункта 2 статьи 3 изложить в следующей редакции: </w:t>
      </w:r>
    </w:p>
    <w:bookmarkEnd w:id="200"/>
    <w:bookmarkStart w:name="z420" w:id="201"/>
    <w:p>
      <w:pPr>
        <w:spacing w:after="0"/>
        <w:ind w:left="0"/>
        <w:jc w:val="both"/>
      </w:pPr>
      <w:r>
        <w:rPr>
          <w:rFonts w:ascii="Times New Roman"/>
          <w:b w:val="false"/>
          <w:i w:val="false"/>
          <w:color w:val="000000"/>
          <w:sz w:val="28"/>
        </w:rPr>
        <w:t xml:space="preserve">
      "1-1) установление фиксированных тарифов и предельных аукционных цен;"; </w:t>
      </w:r>
    </w:p>
    <w:bookmarkEnd w:id="201"/>
    <w:bookmarkStart w:name="z421"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7-1)</w:t>
      </w:r>
      <w:r>
        <w:rPr>
          <w:rFonts w:ascii="Times New Roman"/>
          <w:b w:val="false"/>
          <w:i w:val="false"/>
          <w:color w:val="000000"/>
          <w:sz w:val="28"/>
        </w:rPr>
        <w:t xml:space="preserve"> статьи 5 изложить в следующей редакции: </w:t>
      </w:r>
    </w:p>
    <w:bookmarkEnd w:id="202"/>
    <w:bookmarkStart w:name="z422" w:id="203"/>
    <w:p>
      <w:pPr>
        <w:spacing w:after="0"/>
        <w:ind w:left="0"/>
        <w:jc w:val="both"/>
      </w:pPr>
      <w:r>
        <w:rPr>
          <w:rFonts w:ascii="Times New Roman"/>
          <w:b w:val="false"/>
          <w:i w:val="false"/>
          <w:color w:val="000000"/>
          <w:sz w:val="28"/>
        </w:rPr>
        <w:t xml:space="preserve">
      "7-1) утверждает правила определения фиксированных тарифов и предельных аукционных цен;"; </w:t>
      </w:r>
    </w:p>
    <w:bookmarkEnd w:id="203"/>
    <w:bookmarkStart w:name="z423" w:id="2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 xml:space="preserve">: </w:t>
      </w:r>
    </w:p>
    <w:bookmarkEnd w:id="204"/>
    <w:bookmarkStart w:name="z424" w:id="205"/>
    <w:p>
      <w:pPr>
        <w:spacing w:after="0"/>
        <w:ind w:left="0"/>
        <w:jc w:val="both"/>
      </w:pPr>
      <w:r>
        <w:rPr>
          <w:rFonts w:ascii="Times New Roman"/>
          <w:b w:val="false"/>
          <w:i w:val="false"/>
          <w:color w:val="000000"/>
          <w:sz w:val="28"/>
        </w:rPr>
        <w:t xml:space="preserve">
      дополнить подпунктами 5-3), 5-4), 5-5), 5-6), 5-7) и 5-8) следующего содержания: </w:t>
      </w:r>
    </w:p>
    <w:bookmarkEnd w:id="205"/>
    <w:bookmarkStart w:name="z425" w:id="206"/>
    <w:p>
      <w:pPr>
        <w:spacing w:after="0"/>
        <w:ind w:left="0"/>
        <w:jc w:val="both"/>
      </w:pPr>
      <w:r>
        <w:rPr>
          <w:rFonts w:ascii="Times New Roman"/>
          <w:b w:val="false"/>
          <w:i w:val="false"/>
          <w:color w:val="000000"/>
          <w:sz w:val="28"/>
        </w:rPr>
        <w:t xml:space="preserve">
      "5-3) разрабатывает и утверждает порядок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w:t>
      </w:r>
    </w:p>
    <w:bookmarkEnd w:id="206"/>
    <w:bookmarkStart w:name="z426" w:id="207"/>
    <w:p>
      <w:pPr>
        <w:spacing w:after="0"/>
        <w:ind w:left="0"/>
        <w:jc w:val="both"/>
      </w:pPr>
      <w:r>
        <w:rPr>
          <w:rFonts w:ascii="Times New Roman"/>
          <w:b w:val="false"/>
          <w:i w:val="false"/>
          <w:color w:val="000000"/>
          <w:sz w:val="28"/>
        </w:rPr>
        <w:t xml:space="preserve">
      5-4) согласовывает квалифицированным условным потребителям вид возобновляемых источников энергии,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 </w:t>
      </w:r>
    </w:p>
    <w:bookmarkEnd w:id="207"/>
    <w:bookmarkStart w:name="z427" w:id="208"/>
    <w:p>
      <w:pPr>
        <w:spacing w:after="0"/>
        <w:ind w:left="0"/>
        <w:jc w:val="both"/>
      </w:pPr>
      <w:r>
        <w:rPr>
          <w:rFonts w:ascii="Times New Roman"/>
          <w:b w:val="false"/>
          <w:i w:val="false"/>
          <w:color w:val="000000"/>
          <w:sz w:val="28"/>
        </w:rPr>
        <w:t xml:space="preserve">
      5-5) разрабатывает и утверждает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w:t>
      </w:r>
    </w:p>
    <w:bookmarkEnd w:id="208"/>
    <w:bookmarkStart w:name="z428" w:id="209"/>
    <w:p>
      <w:pPr>
        <w:spacing w:after="0"/>
        <w:ind w:left="0"/>
        <w:jc w:val="both"/>
      </w:pPr>
      <w:r>
        <w:rPr>
          <w:rFonts w:ascii="Times New Roman"/>
          <w:b w:val="false"/>
          <w:i w:val="false"/>
          <w:color w:val="000000"/>
          <w:sz w:val="28"/>
        </w:rPr>
        <w:t xml:space="preserve">
      5-6) определяет организатора аукционных торгов; </w:t>
      </w:r>
    </w:p>
    <w:bookmarkEnd w:id="209"/>
    <w:bookmarkStart w:name="z429" w:id="210"/>
    <w:p>
      <w:pPr>
        <w:spacing w:after="0"/>
        <w:ind w:left="0"/>
        <w:jc w:val="both"/>
      </w:pPr>
      <w:r>
        <w:rPr>
          <w:rFonts w:ascii="Times New Roman"/>
          <w:b w:val="false"/>
          <w:i w:val="false"/>
          <w:color w:val="000000"/>
          <w:sz w:val="28"/>
        </w:rPr>
        <w:t xml:space="preserve">
      5-7) определяет сроки проведения аукционных торгов, планируемые величины мощности по видам возобновляемых источников энергии, предполагаемые зоны (районы)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 </w:t>
      </w:r>
    </w:p>
    <w:bookmarkEnd w:id="210"/>
    <w:bookmarkStart w:name="z430" w:id="211"/>
    <w:p>
      <w:pPr>
        <w:spacing w:after="0"/>
        <w:ind w:left="0"/>
        <w:jc w:val="both"/>
      </w:pPr>
      <w:r>
        <w:rPr>
          <w:rFonts w:ascii="Times New Roman"/>
          <w:b w:val="false"/>
          <w:i w:val="false"/>
          <w:color w:val="000000"/>
          <w:sz w:val="28"/>
        </w:rPr>
        <w:t xml:space="preserve">
      5-8) утверждает предельные аукционные цены;"; </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 </w:t>
      </w:r>
    </w:p>
    <w:bookmarkStart w:name="z432" w:id="212"/>
    <w:p>
      <w:pPr>
        <w:spacing w:after="0"/>
        <w:ind w:left="0"/>
        <w:jc w:val="both"/>
      </w:pPr>
      <w:r>
        <w:rPr>
          <w:rFonts w:ascii="Times New Roman"/>
          <w:b w:val="false"/>
          <w:i w:val="false"/>
          <w:color w:val="000000"/>
          <w:sz w:val="28"/>
        </w:rPr>
        <w:t xml:space="preserve">
      "10) разрабатывает и утверждает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условными потребителями и квалифицированными условными потребителями;"; </w:t>
      </w:r>
    </w:p>
    <w:bookmarkEnd w:id="212"/>
    <w:bookmarkStart w:name="z433" w:id="2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7-1</w:t>
      </w:r>
      <w:r>
        <w:rPr>
          <w:rFonts w:ascii="Times New Roman"/>
          <w:b w:val="false"/>
          <w:i w:val="false"/>
          <w:color w:val="000000"/>
          <w:sz w:val="28"/>
        </w:rPr>
        <w:t xml:space="preserve">: </w:t>
      </w:r>
    </w:p>
    <w:bookmarkEnd w:id="213"/>
    <w:bookmarkStart w:name="z434" w:id="214"/>
    <w:p>
      <w:pPr>
        <w:spacing w:after="0"/>
        <w:ind w:left="0"/>
        <w:jc w:val="both"/>
      </w:pPr>
      <w:r>
        <w:rPr>
          <w:rFonts w:ascii="Times New Roman"/>
          <w:b w:val="false"/>
          <w:i w:val="false"/>
          <w:color w:val="000000"/>
          <w:sz w:val="28"/>
        </w:rPr>
        <w:t xml:space="preserve">
      дополнить пунктом 2-1 следующего содержания: </w:t>
      </w:r>
    </w:p>
    <w:bookmarkEnd w:id="214"/>
    <w:bookmarkStart w:name="z435" w:id="215"/>
    <w:p>
      <w:pPr>
        <w:spacing w:after="0"/>
        <w:ind w:left="0"/>
        <w:jc w:val="both"/>
      </w:pPr>
      <w:r>
        <w:rPr>
          <w:rFonts w:ascii="Times New Roman"/>
          <w:b w:val="false"/>
          <w:i w:val="false"/>
          <w:color w:val="000000"/>
          <w:sz w:val="28"/>
        </w:rPr>
        <w:t xml:space="preserve">
      "2-1. Квалифицированные условные потребители несут обязанности, предусмотренные подпунктами 2) и 3) </w:t>
      </w:r>
      <w:r>
        <w:rPr>
          <w:rFonts w:ascii="Times New Roman"/>
          <w:b w:val="false"/>
          <w:i w:val="false"/>
          <w:color w:val="000000"/>
          <w:sz w:val="28"/>
        </w:rPr>
        <w:t>пункта 2</w:t>
      </w:r>
      <w:r>
        <w:rPr>
          <w:rFonts w:ascii="Times New Roman"/>
          <w:b w:val="false"/>
          <w:i w:val="false"/>
          <w:color w:val="000000"/>
          <w:sz w:val="28"/>
        </w:rPr>
        <w:t xml:space="preserve">, а также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w:t>
      </w:r>
    </w:p>
    <w:bookmarkEnd w:id="215"/>
    <w:bookmarkStart w:name="z436" w:id="216"/>
    <w:p>
      <w:pPr>
        <w:spacing w:after="0"/>
        <w:ind w:left="0"/>
        <w:jc w:val="both"/>
      </w:pPr>
      <w:r>
        <w:rPr>
          <w:rFonts w:ascii="Times New Roman"/>
          <w:b w:val="false"/>
          <w:i w:val="false"/>
          <w:color w:val="000000"/>
          <w:sz w:val="28"/>
        </w:rPr>
        <w:t xml:space="preserve">
      Квалифицированные условные потребители обязаны ежегодно заключать договоры с расчетно-финансовым центром на покупку электрической энергии, произведенной энергопроизводящими организациями, использующими возобновляемые источники энергии, в соответствии с типовой формой."; </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1-1) следующего содержания: </w:t>
      </w:r>
    </w:p>
    <w:bookmarkStart w:name="z438" w:id="217"/>
    <w:p>
      <w:pPr>
        <w:spacing w:after="0"/>
        <w:ind w:left="0"/>
        <w:jc w:val="both"/>
      </w:pPr>
      <w:r>
        <w:rPr>
          <w:rFonts w:ascii="Times New Roman"/>
          <w:b w:val="false"/>
          <w:i w:val="false"/>
          <w:color w:val="000000"/>
          <w:sz w:val="28"/>
        </w:rPr>
        <w:t xml:space="preserve">
      "1-1) покупать в порядке, установленном настоящим Законом, у энергопроизводящих организаций, использующих возобновляемые источники энергии, электрическую энергию, произведенную объектами по использованию возобновляемых источников энергии и поставленную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 и оплачивать не позднее пятнадцати рабочих дней после окончания срока оплаты, установленного для условных потребителей;"; </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440" w:id="218"/>
    <w:p>
      <w:pPr>
        <w:spacing w:after="0"/>
        <w:ind w:left="0"/>
        <w:jc w:val="both"/>
      </w:pPr>
      <w:r>
        <w:rPr>
          <w:rFonts w:ascii="Times New Roman"/>
          <w:b w:val="false"/>
          <w:i w:val="false"/>
          <w:color w:val="000000"/>
          <w:sz w:val="28"/>
        </w:rPr>
        <w:t xml:space="preserve">
      "4. Расчетно-финансовый центр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сроком на пятнадцать лет."; </w:t>
      </w:r>
    </w:p>
    <w:bookmarkEnd w:id="218"/>
    <w:bookmarkStart w:name="z441" w:id="219"/>
    <w:p>
      <w:pPr>
        <w:spacing w:after="0"/>
        <w:ind w:left="0"/>
        <w:jc w:val="both"/>
      </w:pPr>
      <w:r>
        <w:rPr>
          <w:rFonts w:ascii="Times New Roman"/>
          <w:b w:val="false"/>
          <w:i w:val="false"/>
          <w:color w:val="000000"/>
          <w:sz w:val="28"/>
        </w:rPr>
        <w:t xml:space="preserve">
      "8. Все энергопроизводящие организации, использующие возобновляемые источники энергии, включая энергопроизводящие организации, входящие в состав квалифицированного условного потребителя, обязаны иметь автоматизированную систему коммерческого учета на своем объекте по использованию возобновляемых источников энергии. Автоматизированная система коммерческого учета должна иметь возможность дистанционной передачи данных в региональные диспетчерские центры."; </w:t>
      </w:r>
    </w:p>
    <w:bookmarkEnd w:id="219"/>
    <w:bookmarkStart w:name="z442" w:id="2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8-1</w:t>
      </w:r>
      <w:r>
        <w:rPr>
          <w:rFonts w:ascii="Times New Roman"/>
          <w:b w:val="false"/>
          <w:i w:val="false"/>
          <w:color w:val="000000"/>
          <w:sz w:val="28"/>
        </w:rPr>
        <w:t xml:space="preserve">: </w:t>
      </w:r>
    </w:p>
    <w:bookmarkEnd w:id="220"/>
    <w:bookmarkStart w:name="z443" w:id="221"/>
    <w:p>
      <w:pPr>
        <w:spacing w:after="0"/>
        <w:ind w:left="0"/>
        <w:jc w:val="both"/>
      </w:pPr>
      <w:r>
        <w:rPr>
          <w:rFonts w:ascii="Times New Roman"/>
          <w:b w:val="false"/>
          <w:i w:val="false"/>
          <w:color w:val="000000"/>
          <w:sz w:val="28"/>
        </w:rPr>
        <w:t xml:space="preserve">
      заголовок изложить в следующей редакции: </w:t>
      </w:r>
    </w:p>
    <w:bookmarkEnd w:id="221"/>
    <w:bookmarkStart w:name="z444" w:id="222"/>
    <w:p>
      <w:pPr>
        <w:spacing w:after="0"/>
        <w:ind w:left="0"/>
        <w:jc w:val="both"/>
      </w:pPr>
      <w:r>
        <w:rPr>
          <w:rFonts w:ascii="Times New Roman"/>
          <w:b w:val="false"/>
          <w:i w:val="false"/>
          <w:color w:val="000000"/>
          <w:sz w:val="28"/>
        </w:rPr>
        <w:t xml:space="preserve">
      "Статья 8-1. Фиксированный тариф и аукционная цена"; </w:t>
      </w:r>
    </w:p>
    <w:bookmarkEnd w:id="222"/>
    <w:bookmarkStart w:name="z445" w:id="2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223"/>
    <w:bookmarkStart w:name="z446" w:id="224"/>
    <w:p>
      <w:pPr>
        <w:spacing w:after="0"/>
        <w:ind w:left="0"/>
        <w:jc w:val="both"/>
      </w:pPr>
      <w:r>
        <w:rPr>
          <w:rFonts w:ascii="Times New Roman"/>
          <w:b w:val="false"/>
          <w:i w:val="false"/>
          <w:color w:val="000000"/>
          <w:sz w:val="28"/>
        </w:rPr>
        <w:t xml:space="preserve">
      "2. Утвержденные фиксированные тарифы и аукционные цены ежегодно индексируются в порядке, определяемом Правительством Республики Казахстан."; </w:t>
      </w:r>
    </w:p>
    <w:bookmarkEnd w:id="224"/>
    <w:bookmarkStart w:name="z447" w:id="2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w:t>
      </w:r>
      <w:r>
        <w:rPr>
          <w:rFonts w:ascii="Times New Roman"/>
          <w:b w:val="false"/>
          <w:i w:val="false"/>
          <w:color w:val="000000"/>
          <w:sz w:val="28"/>
        </w:rPr>
        <w:t xml:space="preserve">: </w:t>
      </w:r>
    </w:p>
    <w:bookmarkEnd w:id="225"/>
    <w:bookmarkStart w:name="z448" w:id="22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226"/>
    <w:bookmarkStart w:name="z449" w:id="227"/>
    <w:p>
      <w:pPr>
        <w:spacing w:after="0"/>
        <w:ind w:left="0"/>
        <w:jc w:val="both"/>
      </w:pPr>
      <w:r>
        <w:rPr>
          <w:rFonts w:ascii="Times New Roman"/>
          <w:b w:val="false"/>
          <w:i w:val="false"/>
          <w:color w:val="000000"/>
          <w:sz w:val="28"/>
        </w:rPr>
        <w:t xml:space="preserve">
      "1) расчетно-финансовому центру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451" w:id="228"/>
    <w:p>
      <w:pPr>
        <w:spacing w:after="0"/>
        <w:ind w:left="0"/>
        <w:jc w:val="both"/>
      </w:pPr>
      <w:r>
        <w:rPr>
          <w:rFonts w:ascii="Times New Roman"/>
          <w:b w:val="false"/>
          <w:i w:val="false"/>
          <w:color w:val="000000"/>
          <w:sz w:val="28"/>
        </w:rPr>
        <w:t xml:space="preserve">
      "При этом затраты на поддержку использования возобновляемых источников энергии не распределяются расчетно-финансовым центром на квалифицированного условного потребителя, за исключением случая, предусмотренного в пункте 2-1 настоящей статьи."; </w:t>
      </w:r>
    </w:p>
    <w:bookmarkEnd w:id="228"/>
    <w:bookmarkStart w:name="z452" w:id="229"/>
    <w:p>
      <w:pPr>
        <w:spacing w:after="0"/>
        <w:ind w:left="0"/>
        <w:jc w:val="both"/>
      </w:pPr>
      <w:r>
        <w:rPr>
          <w:rFonts w:ascii="Times New Roman"/>
          <w:b w:val="false"/>
          <w:i w:val="false"/>
          <w:color w:val="000000"/>
          <w:sz w:val="28"/>
        </w:rPr>
        <w:t xml:space="preserve">
      дополнить пунктом 2-1 следующего содержания: </w:t>
      </w:r>
    </w:p>
    <w:bookmarkEnd w:id="229"/>
    <w:bookmarkStart w:name="z453" w:id="230"/>
    <w:p>
      <w:pPr>
        <w:spacing w:after="0"/>
        <w:ind w:left="0"/>
        <w:jc w:val="both"/>
      </w:pPr>
      <w:r>
        <w:rPr>
          <w:rFonts w:ascii="Times New Roman"/>
          <w:b w:val="false"/>
          <w:i w:val="false"/>
          <w:color w:val="000000"/>
          <w:sz w:val="28"/>
        </w:rPr>
        <w:t xml:space="preserve">
      "2-1. Расчетно-финансовый центр в порядке, утвержденном уполномоченным органом, производит перерасчет и перераспределяет соответствующую долю электрической энергии на квалифицированного условного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объектом по использованию возобновляемых источников энергии, введенным в эксплуатацию квалифицированным условным потребителем, к объему отпуска в сеть условным потребителем окажется меньше каждого из двух нижеперечисленных показателей: </w:t>
      </w:r>
    </w:p>
    <w:bookmarkEnd w:id="230"/>
    <w:bookmarkStart w:name="z454" w:id="231"/>
    <w:p>
      <w:pPr>
        <w:spacing w:after="0"/>
        <w:ind w:left="0"/>
        <w:jc w:val="both"/>
      </w:pPr>
      <w:r>
        <w:rPr>
          <w:rFonts w:ascii="Times New Roman"/>
          <w:b w:val="false"/>
          <w:i w:val="false"/>
          <w:color w:val="000000"/>
          <w:sz w:val="28"/>
        </w:rPr>
        <w:t xml:space="preserve">
      1) фактического показателя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 </w:t>
      </w:r>
    </w:p>
    <w:bookmarkEnd w:id="231"/>
    <w:bookmarkStart w:name="z455" w:id="232"/>
    <w:p>
      <w:pPr>
        <w:spacing w:after="0"/>
        <w:ind w:left="0"/>
        <w:jc w:val="both"/>
      </w:pPr>
      <w:r>
        <w:rPr>
          <w:rFonts w:ascii="Times New Roman"/>
          <w:b w:val="false"/>
          <w:i w:val="false"/>
          <w:color w:val="000000"/>
          <w:sz w:val="28"/>
        </w:rPr>
        <w:t xml:space="preserve">
      2) целевого показателя, предусмотренного документами Системы государственного планирования Республики Казахстан."; </w:t>
      </w:r>
    </w:p>
    <w:bookmarkEnd w:id="232"/>
    <w:bookmarkStart w:name="z456" w:id="2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 </w:t>
      </w:r>
    </w:p>
    <w:bookmarkEnd w:id="233"/>
    <w:bookmarkStart w:name="z457" w:id="234"/>
    <w:p>
      <w:pPr>
        <w:spacing w:after="0"/>
        <w:ind w:left="0"/>
        <w:jc w:val="both"/>
      </w:pPr>
      <w:r>
        <w:rPr>
          <w:rFonts w:ascii="Times New Roman"/>
          <w:b w:val="false"/>
          <w:i w:val="false"/>
          <w:color w:val="000000"/>
          <w:sz w:val="28"/>
        </w:rPr>
        <w:t xml:space="preserve">
      "Глава 4. Заключительные и переходные положения"; </w:t>
      </w:r>
    </w:p>
    <w:bookmarkEnd w:id="234"/>
    <w:bookmarkStart w:name="z458" w:id="235"/>
    <w:p>
      <w:pPr>
        <w:spacing w:after="0"/>
        <w:ind w:left="0"/>
        <w:jc w:val="both"/>
      </w:pPr>
      <w:r>
        <w:rPr>
          <w:rFonts w:ascii="Times New Roman"/>
          <w:b w:val="false"/>
          <w:i w:val="false"/>
          <w:color w:val="000000"/>
          <w:sz w:val="28"/>
        </w:rPr>
        <w:t xml:space="preserve">
      10) дополнить статьей 11-1 следующего содержания: </w:t>
      </w:r>
    </w:p>
    <w:bookmarkEnd w:id="235"/>
    <w:bookmarkStart w:name="z459" w:id="236"/>
    <w:p>
      <w:pPr>
        <w:spacing w:after="0"/>
        <w:ind w:left="0"/>
        <w:jc w:val="both"/>
      </w:pPr>
      <w:r>
        <w:rPr>
          <w:rFonts w:ascii="Times New Roman"/>
          <w:b w:val="false"/>
          <w:i w:val="false"/>
          <w:color w:val="000000"/>
          <w:sz w:val="28"/>
        </w:rPr>
        <w:t xml:space="preserve">
      "Статья 11-1. Переходные положения </w:t>
      </w:r>
    </w:p>
    <w:bookmarkEnd w:id="236"/>
    <w:bookmarkStart w:name="z460" w:id="237"/>
    <w:p>
      <w:pPr>
        <w:spacing w:after="0"/>
        <w:ind w:left="0"/>
        <w:jc w:val="both"/>
      </w:pPr>
      <w:r>
        <w:rPr>
          <w:rFonts w:ascii="Times New Roman"/>
          <w:b w:val="false"/>
          <w:i w:val="false"/>
          <w:color w:val="000000"/>
          <w:sz w:val="28"/>
        </w:rPr>
        <w:t xml:space="preserve">
      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 </w:t>
      </w:r>
    </w:p>
    <w:bookmarkEnd w:id="237"/>
    <w:bookmarkStart w:name="z461" w:id="23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12</w:t>
      </w:r>
      <w:r>
        <w:rPr>
          <w:rFonts w:ascii="Times New Roman"/>
          <w:b w:val="false"/>
          <w:i w:val="false"/>
          <w:color w:val="000000"/>
          <w:sz w:val="28"/>
        </w:rPr>
        <w:t xml:space="preserve"> слова "после его" заменить словами "после дня его". </w:t>
      </w:r>
    </w:p>
    <w:bookmarkEnd w:id="238"/>
    <w:bookmarkStart w:name="z8" w:id="2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 № 6, ст. 45; № 7-II, ст. 56; № 8-II, ст. 71, 72; № 22, ст. 116; 2017 г., № 4, ст. 7):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129</w:t>
      </w:r>
      <w:r>
        <w:rPr>
          <w:rFonts w:ascii="Times New Roman"/>
          <w:b w:val="false"/>
          <w:i w:val="false"/>
          <w:color w:val="000000"/>
          <w:sz w:val="28"/>
        </w:rPr>
        <w:t xml:space="preserve"> дополнить пунктом 10 следующего содержания: </w:t>
      </w:r>
    </w:p>
    <w:bookmarkStart w:name="z463" w:id="240"/>
    <w:p>
      <w:pPr>
        <w:spacing w:after="0"/>
        <w:ind w:left="0"/>
        <w:jc w:val="both"/>
      </w:pPr>
      <w:r>
        <w:rPr>
          <w:rFonts w:ascii="Times New Roman"/>
          <w:b w:val="false"/>
          <w:i w:val="false"/>
          <w:color w:val="000000"/>
          <w:sz w:val="28"/>
        </w:rPr>
        <w:t xml:space="preserve">
      "10. Приостановить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91-1 настоящего Закона с 1 января 2017 года до 1 января 2020 года.". </w:t>
      </w:r>
    </w:p>
    <w:bookmarkEnd w:id="240"/>
    <w:bookmarkStart w:name="z9" w:id="2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 24, ст. 124; 2017 г., № 4, ст. 7;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241"/>
    <w:bookmarkStart w:name="z464" w:id="2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83 изложить в следующей редакции: </w:t>
      </w:r>
    </w:p>
    <w:bookmarkEnd w:id="242"/>
    <w:bookmarkStart w:name="z465" w:id="243"/>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 </w:t>
      </w:r>
    </w:p>
    <w:bookmarkEnd w:id="243"/>
    <w:bookmarkStart w:name="z466" w:id="244"/>
    <w:p>
      <w:pPr>
        <w:spacing w:after="0"/>
        <w:ind w:left="0"/>
        <w:jc w:val="both"/>
      </w:pPr>
      <w:r>
        <w:rPr>
          <w:rFonts w:ascii="Times New Roman"/>
          <w:b w:val="false"/>
          <w:i w:val="false"/>
          <w:color w:val="000000"/>
          <w:sz w:val="28"/>
        </w:rPr>
        <w:t xml:space="preserve">
      2) дополнить статьей 119-2 следующего содержания: </w:t>
      </w:r>
    </w:p>
    <w:bookmarkEnd w:id="244"/>
    <w:bookmarkStart w:name="z467" w:id="245"/>
    <w:p>
      <w:pPr>
        <w:spacing w:after="0"/>
        <w:ind w:left="0"/>
        <w:jc w:val="both"/>
      </w:pPr>
      <w:r>
        <w:rPr>
          <w:rFonts w:ascii="Times New Roman"/>
          <w:b w:val="false"/>
          <w:i w:val="false"/>
          <w:color w:val="000000"/>
          <w:sz w:val="28"/>
        </w:rPr>
        <w:t xml:space="preserve">
      "Статья 119-2. Безвозмездная передача электрических сетей </w:t>
      </w:r>
    </w:p>
    <w:bookmarkEnd w:id="245"/>
    <w:bookmarkStart w:name="z468" w:id="246"/>
    <w:p>
      <w:pPr>
        <w:spacing w:after="0"/>
        <w:ind w:left="0"/>
        <w:jc w:val="both"/>
      </w:pPr>
      <w:r>
        <w:rPr>
          <w:rFonts w:ascii="Times New Roman"/>
          <w:b w:val="false"/>
          <w:i w:val="false"/>
          <w:color w:val="000000"/>
          <w:sz w:val="28"/>
        </w:rPr>
        <w:t xml:space="preserve">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 </w:t>
      </w:r>
    </w:p>
    <w:bookmarkEnd w:id="246"/>
    <w:bookmarkStart w:name="z10" w:id="24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 12, ст. 82; 2015 г., № 19-II, ст. 102; № 22-I, ст. 140; № 23-II, ст. 172): </w:t>
      </w:r>
    </w:p>
    <w:bookmarkEnd w:id="247"/>
    <w:bookmarkStart w:name="z469"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24-1: </w:t>
      </w:r>
    </w:p>
    <w:bookmarkEnd w:id="248"/>
    <w:bookmarkStart w:name="z470" w:id="249"/>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49"/>
    <w:bookmarkStart w:name="z471" w:id="250"/>
    <w:p>
      <w:pPr>
        <w:spacing w:after="0"/>
        <w:ind w:left="0"/>
        <w:jc w:val="both"/>
      </w:pPr>
      <w:r>
        <w:rPr>
          <w:rFonts w:ascii="Times New Roman"/>
          <w:b w:val="false"/>
          <w:i w:val="false"/>
          <w:color w:val="000000"/>
          <w:sz w:val="28"/>
        </w:rPr>
        <w:t xml:space="preserve">
      "3. Передача активов в конкурентную среду осуществляется способами открытого двухэтапного конкурса, прямой адресной продажи, электронного конкурса, аукциона, на фондовой бирже, иными способами, не запрещенными законами Республики Казахстан, и проводится:"; </w:t>
      </w:r>
    </w:p>
    <w:bookmarkEnd w:id="250"/>
    <w:bookmarkStart w:name="z472" w:id="251"/>
    <w:p>
      <w:pPr>
        <w:spacing w:after="0"/>
        <w:ind w:left="0"/>
        <w:jc w:val="both"/>
      </w:pPr>
      <w:r>
        <w:rPr>
          <w:rFonts w:ascii="Times New Roman"/>
          <w:b w:val="false"/>
          <w:i w:val="false"/>
          <w:color w:val="000000"/>
          <w:sz w:val="28"/>
        </w:rPr>
        <w:t xml:space="preserve">
      подпункт 2) изложить в следующей редакции: </w:t>
      </w:r>
    </w:p>
    <w:bookmarkEnd w:id="251"/>
    <w:bookmarkStart w:name="z473" w:id="252"/>
    <w:p>
      <w:pPr>
        <w:spacing w:after="0"/>
        <w:ind w:left="0"/>
        <w:jc w:val="both"/>
      </w:pPr>
      <w:r>
        <w:rPr>
          <w:rFonts w:ascii="Times New Roman"/>
          <w:b w:val="false"/>
          <w:i w:val="false"/>
          <w:color w:val="000000"/>
          <w:sz w:val="28"/>
        </w:rPr>
        <w:t xml:space="preserve">
      "2) по иным активам – в порядке, определяемом советом директоров Фонда,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252"/>
    <w:bookmarkStart w:name="z11" w:id="25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электроэнергетики" (Ведомости Парламента Республики Казахстан, 2015 г., № 21-II, ст. 131): </w:t>
      </w:r>
    </w:p>
    <w:bookmarkEnd w:id="253"/>
    <w:bookmarkStart w:name="z474"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 </w:t>
      </w:r>
    </w:p>
    <w:bookmarkEnd w:id="254"/>
    <w:bookmarkStart w:name="z475" w:id="255"/>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подпункта 10)</w:t>
      </w:r>
      <w:r>
        <w:rPr>
          <w:rFonts w:ascii="Times New Roman"/>
          <w:b w:val="false"/>
          <w:i w:val="false"/>
          <w:color w:val="000000"/>
          <w:sz w:val="28"/>
        </w:rPr>
        <w:t xml:space="preserve"> изложить в следующей редакции: </w:t>
      </w:r>
    </w:p>
    <w:bookmarkEnd w:id="255"/>
    <w:bookmarkStart w:name="z476" w:id="256"/>
    <w:p>
      <w:pPr>
        <w:spacing w:after="0"/>
        <w:ind w:left="0"/>
        <w:jc w:val="both"/>
      </w:pPr>
      <w:r>
        <w:rPr>
          <w:rFonts w:ascii="Times New Roman"/>
          <w:b w:val="false"/>
          <w:i w:val="false"/>
          <w:color w:val="000000"/>
          <w:sz w:val="28"/>
        </w:rPr>
        <w:t xml:space="preserve">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 </w:t>
      </w:r>
    </w:p>
    <w:bookmarkEnd w:id="256"/>
    <w:bookmarkStart w:name="z477" w:id="257"/>
    <w:p>
      <w:pPr>
        <w:spacing w:after="0"/>
        <w:ind w:left="0"/>
        <w:jc w:val="both"/>
      </w:pPr>
      <w:r>
        <w:rPr>
          <w:rFonts w:ascii="Times New Roman"/>
          <w:b w:val="false"/>
          <w:i w:val="false"/>
          <w:color w:val="000000"/>
          <w:sz w:val="28"/>
        </w:rPr>
        <w:t xml:space="preserve">
      в абзаце шестнадцатом </w:t>
      </w:r>
      <w:r>
        <w:rPr>
          <w:rFonts w:ascii="Times New Roman"/>
          <w:b w:val="false"/>
          <w:i w:val="false"/>
          <w:color w:val="000000"/>
          <w:sz w:val="28"/>
        </w:rPr>
        <w:t>подпункта 15)</w:t>
      </w:r>
      <w:r>
        <w:rPr>
          <w:rFonts w:ascii="Times New Roman"/>
          <w:b w:val="false"/>
          <w:i w:val="false"/>
          <w:color w:val="000000"/>
          <w:sz w:val="28"/>
        </w:rPr>
        <w:t xml:space="preserve"> слова "пунктом 3" заменить словами "пунктом 3-1". </w:t>
      </w:r>
    </w:p>
    <w:bookmarkEnd w:id="257"/>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абзаца четырнадцатого </w:t>
      </w:r>
      <w:r>
        <w:rPr>
          <w:rFonts w:ascii="Times New Roman"/>
          <w:b/>
          <w:i w:val="false"/>
          <w:color w:val="000000"/>
          <w:sz w:val="28"/>
        </w:rPr>
        <w:t>подпункта 2)</w:t>
      </w:r>
      <w:r>
        <w:rPr>
          <w:rFonts w:ascii="Times New Roman"/>
          <w:b/>
          <w:i w:val="false"/>
          <w:color w:val="000000"/>
          <w:sz w:val="28"/>
        </w:rPr>
        <w:t xml:space="preserve"> пункта 6 статьи 1 настоящего Закона, который вводится в действие с 1 января 2019 года.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