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9f01" w14:textId="cba9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2016 года № 39-VІ ЗРК.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 88; № 19-I, 19-II, ст. 96; № 21, ст. 122; 2015 г., № 20-VII, ст. 115; № 21-III, ст. 137; № 22-V, ст. 156; № 22-VI, ст. 159; 2016 г., № 7-II, ст. 55; № 8-II, ст. 67; № 12, ст. 87):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девятую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13-1)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"13-1) обратиться в службу пробации для проведения в отношении него досудебной пробации;".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(Ведомости Парламента Республики Казахстан, 2014 г., № 17, ст. 91; № 19-I, 19-II, ст. 96; № 21, ст. 122; № 22, ст. 131; 2015 г., № 7, ст. 33; № 20-IV, ст. 113; № 22-ІІІ, ст. 149; № 23-II, ст. 170; 2016 г., № 8-II, ст. 67):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пробация – система видов деятельности и индивидуально определяемых мер контрольного и социально-правового характера, направленных на коррекцию поведения лиц, категории которых определены законом, для предупреждения совершения ими уголовных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служба пробации – орган уголовно-исполнительной (пенитенциарной) системы, осуществляющий исполнительные и распорядительные функции по обеспечению исполнения уголовных наказаний без изоляции от общества, а также организации и функционированию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пробационный контроль – деятельность уполномоченных органов по осуществлению контроля за исполнением лицами, состоящими на их учете, обязанностей, возложенных на них законом и судом;";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Служба пробации осуществляет пробационный контроль в отношении несовершеннолетнего: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осужденного к наказанию в виде ограничения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осужденного условно.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Полиция осуществляет пробационный контроль в отношении несовершеннолетнего: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условно-досрочно освобожденного от отбывания наказания в виде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отношении которого судом назначена принудительная мера воспитательного воздействия, установленная пунктом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иной"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Не позднее чем за один год до истечения срока лишения свободы администрация учреждения уведомляет местные исполнительные органы, органы внутренних дел и службу пробации области, города республиканского значения, столицы, района, города областного значения по избранному осужденным месту жительства о его предстоящем освобождении, наличии у него жилья, его трудоспособности и имеющихся специальностях.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Администрация учреждения при этом составляет на осужденного индивидуальную программу по объему социально-правовой помощи, необходимой для социальной адаптации после освобождения, которая направляется в службу пробации по избранному осужденным месту жительства.";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части четвертую и пятую 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При освобождении от отбывания наказания в виде лишения свободы инвалидов первой или второй группы, беременных женщин и женщин с малолетними детьми, а также несовершеннолетних администрация учреждения за шесть месяцев ставит в известность их супруга (супругу), родственников либо иных лиц, указанных в заявлении осужденного, а также службу пробации по избранному осужденным месту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Лица, освобождаемые из учреждений, нуждающиеся по состоянию здоровья в постоянном уходе, а также несовершеннолетние в возрасте до шестнадцати лет направляются к месту жительства в сопровождении супруга (супруги), родственников или приехавших за ними иных лиц либо работника учреждения или службы пробации из избранного осужденным места жительства.".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 (Ведомости Парламента Республики Казахстан, 2014 г., № 8, ст. 48; № 16, ст. 90; № 19-I, 19-II, ст. 96; № 23, ст. 143; 2015 г., № 1, ст. 2; № 16, ст. 79; № 21-I, ст. 125; 2016 г., № 6, ст. 45):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Уголовно-исполнительную систему образуют ведомство, его территориальные органы, служба пробации и учреждения, исполняющие наказания, иные подведомственные организации.".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