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1d128" w14:textId="cd1d1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саморегулировании</w:t>
      </w:r>
    </w:p>
    <w:p>
      <w:pPr>
        <w:spacing w:after="0"/>
        <w:ind w:left="0"/>
        <w:jc w:val="both"/>
      </w:pPr>
      <w:r>
        <w:rPr>
          <w:rFonts w:ascii="Times New Roman"/>
          <w:b w:val="false"/>
          <w:i w:val="false"/>
          <w:color w:val="000000"/>
          <w:sz w:val="28"/>
        </w:rPr>
        <w:t>Закон Республики Казахстан от 12 ноября 2015 года № 390-V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000000"/>
          <w:sz w:val="28"/>
        </w:rPr>
        <w:t>ст.31</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bookmarkStart w:name="z37" w:id="0"/>
    <w:p>
      <w:pPr>
        <w:spacing w:after="0"/>
        <w:ind w:left="0"/>
        <w:jc w:val="both"/>
      </w:pPr>
      <w:r>
        <w:rPr>
          <w:rFonts w:ascii="Times New Roman"/>
          <w:b w:val="false"/>
          <w:i w:val="false"/>
          <w:color w:val="000000"/>
          <w:sz w:val="28"/>
        </w:rPr>
        <w:t>
      Настоящий Закон регулирует общественные отношения, связанные с саморегулированием субъектов предпринимательской и профессиональной деятельности в Республике Казахстан, определяет условия создания и функционирования саморегулируемых организаций, членства (участия) в них и их правовое положение.</w:t>
      </w:r>
    </w:p>
    <w:bookmarkEnd w:id="0"/>
    <w:bookmarkStart w:name="z33"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38" w:id="2"/>
    <w:p>
      <w:pPr>
        <w:spacing w:after="0"/>
        <w:ind w:left="0"/>
        <w:jc w:val="both"/>
      </w:pPr>
      <w:r>
        <w:rPr>
          <w:rFonts w:ascii="Times New Roman"/>
          <w:b w:val="false"/>
          <w:i w:val="false"/>
          <w:color w:val="000000"/>
          <w:sz w:val="28"/>
        </w:rPr>
        <w:t>
      1) личная заинтересованность – материальная и (или) иная заинтересованность члена (участника) саморегулируемой организации, лица, входящего в состав органов управления саморегулируемой организации, физического лица, действующего на основании трудового договора или гражданско-правового договора, которая влияет или может повлиять на обеспечение прав и законных интересов саморегулируемой организации и (или) ее членов (участников);</w:t>
      </w:r>
    </w:p>
    <w:bookmarkEnd w:id="2"/>
    <w:bookmarkStart w:name="z39" w:id="3"/>
    <w:p>
      <w:pPr>
        <w:spacing w:after="0"/>
        <w:ind w:left="0"/>
        <w:jc w:val="both"/>
      </w:pPr>
      <w:r>
        <w:rPr>
          <w:rFonts w:ascii="Times New Roman"/>
          <w:b w:val="false"/>
          <w:i w:val="false"/>
          <w:color w:val="000000"/>
          <w:sz w:val="28"/>
        </w:rPr>
        <w:t>
      2) профессиональная деятельность – деятельность физического лица, требующая владения специальными теоретическими знаниями, практическими умениями и навыками, приобретенными в результате специальной подготовки, а также опыта работы;</w:t>
      </w:r>
    </w:p>
    <w:bookmarkEnd w:id="3"/>
    <w:bookmarkStart w:name="z40" w:id="4"/>
    <w:p>
      <w:pPr>
        <w:spacing w:after="0"/>
        <w:ind w:left="0"/>
        <w:jc w:val="both"/>
      </w:pPr>
      <w:r>
        <w:rPr>
          <w:rFonts w:ascii="Times New Roman"/>
          <w:b w:val="false"/>
          <w:i w:val="false"/>
          <w:color w:val="000000"/>
          <w:sz w:val="28"/>
        </w:rPr>
        <w:t>
      3) саморегулируемая организация – некоммерческая организация в форме ассоциации (союза), общественного объединения или иной организационно-правовой форме, установленной законами Республики Казахстан, основанная на добровольном либо обязательном членстве (участии) субъектов частного предпринимательства или субъектов профессиональной деятельности по принципу общности деятельности, отрасли, видов экономической деятельности, рынка произведенных товаров (работ, услуг);</w:t>
      </w:r>
    </w:p>
    <w:bookmarkEnd w:id="4"/>
    <w:bookmarkStart w:name="z41" w:id="5"/>
    <w:p>
      <w:pPr>
        <w:spacing w:after="0"/>
        <w:ind w:left="0"/>
        <w:jc w:val="both"/>
      </w:pPr>
      <w:r>
        <w:rPr>
          <w:rFonts w:ascii="Times New Roman"/>
          <w:b w:val="false"/>
          <w:i w:val="false"/>
          <w:color w:val="000000"/>
          <w:sz w:val="28"/>
        </w:rPr>
        <w:t>
      4) правила саморегулируемой организации – документ, определяющий порядок организации деятельности саморегулируемой организации и ее членов (участников);</w:t>
      </w:r>
    </w:p>
    <w:bookmarkEnd w:id="5"/>
    <w:bookmarkStart w:name="z42" w:id="6"/>
    <w:p>
      <w:pPr>
        <w:spacing w:after="0"/>
        <w:ind w:left="0"/>
        <w:jc w:val="both"/>
      </w:pPr>
      <w:r>
        <w:rPr>
          <w:rFonts w:ascii="Times New Roman"/>
          <w:b w:val="false"/>
          <w:i w:val="false"/>
          <w:color w:val="000000"/>
          <w:sz w:val="28"/>
        </w:rPr>
        <w:t>
      5) стандарт саморегулируемой организации – документ, устанавливающий требования для многократного использования членами (участниками) саморегулируемой организации единых и обязательных принципов, характеристик к их товарам (работам, услугам) и виду деятельности;</w:t>
      </w:r>
    </w:p>
    <w:bookmarkEnd w:id="6"/>
    <w:bookmarkStart w:name="z43" w:id="7"/>
    <w:p>
      <w:pPr>
        <w:spacing w:after="0"/>
        <w:ind w:left="0"/>
        <w:jc w:val="both"/>
      </w:pPr>
      <w:r>
        <w:rPr>
          <w:rFonts w:ascii="Times New Roman"/>
          <w:b w:val="false"/>
          <w:i w:val="false"/>
          <w:color w:val="000000"/>
          <w:sz w:val="28"/>
        </w:rPr>
        <w:t>
      6) саморегулирование – комплекс мер, предусмотренных настоящим Законом, направленных на самостоятельное регулирование физическими и юридическими лицами осуществляемой ими предпринимательской или профессиональной деятельности, основанной на утверждении правил и стандартов саморегулируемой организации, осуществлении контроля за их соблюдением, а также обеспечении имущественной ответственности субъектов саморегулирования;</w:t>
      </w:r>
    </w:p>
    <w:bookmarkEnd w:id="7"/>
    <w:bookmarkStart w:name="z44" w:id="8"/>
    <w:p>
      <w:pPr>
        <w:spacing w:after="0"/>
        <w:ind w:left="0"/>
        <w:jc w:val="both"/>
      </w:pPr>
      <w:r>
        <w:rPr>
          <w:rFonts w:ascii="Times New Roman"/>
          <w:b w:val="false"/>
          <w:i w:val="false"/>
          <w:color w:val="000000"/>
          <w:sz w:val="28"/>
        </w:rPr>
        <w:t>
      7) конфликт интересов в саморегулировании – случай, при котором личная заинтересованность членов (участников), физических лиц, действующих на основании трудового договора или гражданско-правового договора с саморегулируемой организацией, влияет или может повлиять на исполнение ими своих профессиональных (членских)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которое способно привести к причинению вреда законным интересам саморегулируемой организации или угрозе возникновения такого противоречия;</w:t>
      </w:r>
    </w:p>
    <w:bookmarkEnd w:id="8"/>
    <w:bookmarkStart w:name="z45" w:id="9"/>
    <w:p>
      <w:pPr>
        <w:spacing w:after="0"/>
        <w:ind w:left="0"/>
        <w:jc w:val="both"/>
      </w:pPr>
      <w:r>
        <w:rPr>
          <w:rFonts w:ascii="Times New Roman"/>
          <w:b w:val="false"/>
          <w:i w:val="false"/>
          <w:color w:val="000000"/>
          <w:sz w:val="28"/>
        </w:rPr>
        <w:t>
      8) уполномоченный орган в области саморегулирования (далее – уполномоченный орган)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по вопросам саморегулирования;</w:t>
      </w:r>
    </w:p>
    <w:bookmarkEnd w:id="9"/>
    <w:bookmarkStart w:name="z46" w:id="10"/>
    <w:p>
      <w:pPr>
        <w:spacing w:after="0"/>
        <w:ind w:left="0"/>
        <w:jc w:val="both"/>
      </w:pPr>
      <w:r>
        <w:rPr>
          <w:rFonts w:ascii="Times New Roman"/>
          <w:b w:val="false"/>
          <w:i w:val="false"/>
          <w:color w:val="000000"/>
          <w:sz w:val="28"/>
        </w:rPr>
        <w:t>
      9) субъекты саморегулирования – саморегулируемые организации, члены (участники) саморегулируемых организаций;</w:t>
      </w:r>
    </w:p>
    <w:bookmarkEnd w:id="10"/>
    <w:bookmarkStart w:name="z47" w:id="11"/>
    <w:p>
      <w:pPr>
        <w:spacing w:after="0"/>
        <w:ind w:left="0"/>
        <w:jc w:val="both"/>
      </w:pPr>
      <w:r>
        <w:rPr>
          <w:rFonts w:ascii="Times New Roman"/>
          <w:b w:val="false"/>
          <w:i w:val="false"/>
          <w:color w:val="000000"/>
          <w:sz w:val="28"/>
        </w:rPr>
        <w:t>
      10) компенсационный фонд – деньги, накопленные из источников формирования имущества саморегулируемой организации для осуществления гарантийных выплат в случаях неисполнения саморегулируемой организацией, ее членами (участниками) обязательств перед потребителями и иными лицами;</w:t>
      </w:r>
    </w:p>
    <w:bookmarkEnd w:id="11"/>
    <w:bookmarkStart w:name="z48" w:id="12"/>
    <w:p>
      <w:pPr>
        <w:spacing w:after="0"/>
        <w:ind w:left="0"/>
        <w:jc w:val="both"/>
      </w:pPr>
      <w:r>
        <w:rPr>
          <w:rFonts w:ascii="Times New Roman"/>
          <w:b w:val="false"/>
          <w:i w:val="false"/>
          <w:color w:val="000000"/>
          <w:sz w:val="28"/>
        </w:rPr>
        <w:t>
      11) регулирующие государственные органы – государственные органы, осуществляющие руководство в отдельной отрасли или сфере государственного управления, в которой введено или планируется к введению саморегулирование.</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саморегулировании</w:t>
      </w:r>
    </w:p>
    <w:bookmarkStart w:name="z49" w:id="13"/>
    <w:p>
      <w:pPr>
        <w:spacing w:after="0"/>
        <w:ind w:left="0"/>
        <w:jc w:val="both"/>
      </w:pPr>
      <w:r>
        <w:rPr>
          <w:rFonts w:ascii="Times New Roman"/>
          <w:b w:val="false"/>
          <w:i w:val="false"/>
          <w:color w:val="000000"/>
          <w:sz w:val="28"/>
        </w:rPr>
        <w:t xml:space="preserve">
      1. Законодательство Республики Казахстан о саморегулировании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Гражданского кодекса Республики Казахстан, настоящего Закона и иных нормативных правовых актов Республики Казахстан.</w:t>
      </w:r>
    </w:p>
    <w:bookmarkEnd w:id="13"/>
    <w:bookmarkStart w:name="z50" w:id="14"/>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14"/>
    <w:p>
      <w:pPr>
        <w:spacing w:after="0"/>
        <w:ind w:left="0"/>
        <w:jc w:val="both"/>
      </w:pPr>
      <w:r>
        <w:rPr>
          <w:rFonts w:ascii="Times New Roman"/>
          <w:b/>
          <w:i w:val="false"/>
          <w:color w:val="000000"/>
          <w:sz w:val="28"/>
        </w:rPr>
        <w:t>Статья 3. Виды и введение саморегулирования</w:t>
      </w:r>
    </w:p>
    <w:bookmarkStart w:name="z51" w:id="15"/>
    <w:p>
      <w:pPr>
        <w:spacing w:after="0"/>
        <w:ind w:left="0"/>
        <w:jc w:val="both"/>
      </w:pPr>
      <w:r>
        <w:rPr>
          <w:rFonts w:ascii="Times New Roman"/>
          <w:b w:val="false"/>
          <w:i w:val="false"/>
          <w:color w:val="000000"/>
          <w:sz w:val="28"/>
        </w:rPr>
        <w:t>
      1. Саморегулирование основывается на добровольном или обязательном членстве (участии).</w:t>
      </w:r>
    </w:p>
    <w:bookmarkEnd w:id="15"/>
    <w:bookmarkStart w:name="z52" w:id="16"/>
    <w:p>
      <w:pPr>
        <w:spacing w:after="0"/>
        <w:ind w:left="0"/>
        <w:jc w:val="both"/>
      </w:pPr>
      <w:r>
        <w:rPr>
          <w:rFonts w:ascii="Times New Roman"/>
          <w:b w:val="false"/>
          <w:i w:val="false"/>
          <w:color w:val="000000"/>
          <w:sz w:val="28"/>
        </w:rPr>
        <w:t>
      2. Саморегулирование, основанное на добровольном членстве (участии), действует наряду с государственным регулированием в сферах предпринимательской или профессиональной деятельности, устанавливая требования к субъектам саморегулирования и их деятельности выше требований, установленных законодательством Республики Казахстан.</w:t>
      </w:r>
    </w:p>
    <w:bookmarkEnd w:id="16"/>
    <w:bookmarkStart w:name="z53" w:id="17"/>
    <w:p>
      <w:pPr>
        <w:spacing w:after="0"/>
        <w:ind w:left="0"/>
        <w:jc w:val="both"/>
      </w:pPr>
      <w:r>
        <w:rPr>
          <w:rFonts w:ascii="Times New Roman"/>
          <w:b w:val="false"/>
          <w:i w:val="false"/>
          <w:color w:val="000000"/>
          <w:sz w:val="28"/>
        </w:rPr>
        <w:t>
      3. Саморегулирование, основанное на обязательном членстве (участии) в сфере предпринимательской или профессиональной деятельности, вводится на основании законов Республики Казахстан в порядке, определяемом настоящим Законом, в сферах деятельности, сопряженных с реализацией государственных функций либо необходимостью делегирования определенных функций, выполняемых государственными органами.</w:t>
      </w:r>
    </w:p>
    <w:bookmarkEnd w:id="17"/>
    <w:p>
      <w:pPr>
        <w:spacing w:after="0"/>
        <w:ind w:left="0"/>
        <w:jc w:val="both"/>
      </w:pPr>
      <w:r>
        <w:rPr>
          <w:rFonts w:ascii="Times New Roman"/>
          <w:b w:val="false"/>
          <w:i w:val="false"/>
          <w:color w:val="000000"/>
          <w:sz w:val="28"/>
        </w:rPr>
        <w:t>
      В случае введения в сфере предпринимательской или профессиональной деятельности саморегулирования, основанного на обязательном членстве (участии), для саморегулируемой организации, основанной на добровольном членстве (участии), созданной в организационно-правовой форме общественного объединения, законами Республики Казахстан устанавливается иная организационно-правовая форма.</w:t>
      </w:r>
    </w:p>
    <w:bookmarkStart w:name="z54" w:id="18"/>
    <w:p>
      <w:pPr>
        <w:spacing w:after="0"/>
        <w:ind w:left="0"/>
        <w:jc w:val="both"/>
      </w:pPr>
      <w:r>
        <w:rPr>
          <w:rFonts w:ascii="Times New Roman"/>
          <w:b w:val="false"/>
          <w:i w:val="false"/>
          <w:color w:val="000000"/>
          <w:sz w:val="28"/>
        </w:rPr>
        <w:t>
      4. Для введения саморегулирования, основанного на обязательном членстве (участии), регулирующий государственный орган и заинтересованные лица должны предварительно провести процедуру анализа регуляторного воздействия в отношении разрабатываемых ими проектов документов в соответствии с Предпринимательским кодексом Республики Казахстан.</w:t>
      </w:r>
    </w:p>
    <w:bookmarkEnd w:id="18"/>
    <w:p>
      <w:pPr>
        <w:spacing w:after="0"/>
        <w:ind w:left="0"/>
        <w:jc w:val="both"/>
      </w:pPr>
      <w:r>
        <w:rPr>
          <w:rFonts w:ascii="Times New Roman"/>
          <w:b w:val="false"/>
          <w:i w:val="false"/>
          <w:color w:val="000000"/>
          <w:sz w:val="28"/>
        </w:rPr>
        <w:t>
      Целью анализа регуляторного воздействия является повышение действенности и эффективности государственной политики в части использования саморегулирования, основанного на обязательном членстве (участии), через оценку альтернативных подходов регулирования для достижения определенных целей или решения четко определенных проблем.</w:t>
      </w:r>
    </w:p>
    <w:p>
      <w:pPr>
        <w:spacing w:after="0"/>
        <w:ind w:left="0"/>
        <w:jc w:val="both"/>
      </w:pPr>
      <w:r>
        <w:rPr>
          <w:rFonts w:ascii="Times New Roman"/>
          <w:b w:val="false"/>
          <w:i w:val="false"/>
          <w:color w:val="000000"/>
          <w:sz w:val="28"/>
        </w:rPr>
        <w:t>
      Анализ регуляторного воздействия проводится до и после введения саморегулирования, основанного на обязательном членстве (участии).</w:t>
      </w:r>
    </w:p>
    <w:p>
      <w:pPr>
        <w:spacing w:after="0"/>
        <w:ind w:left="0"/>
        <w:jc w:val="both"/>
      </w:pPr>
      <w:r>
        <w:rPr>
          <w:rFonts w:ascii="Times New Roman"/>
          <w:b w:val="false"/>
          <w:i w:val="false"/>
          <w:color w:val="000000"/>
          <w:sz w:val="28"/>
        </w:rPr>
        <w:t>
      По результатам анализа регуляторного воздействия в зависимости от эффективности применения саморегулирования, основанного на обязательном членстве (участии), оно может быть введено, отменено или иным образом пересмотрено.</w:t>
      </w:r>
    </w:p>
    <w:p>
      <w:pPr>
        <w:spacing w:after="0"/>
        <w:ind w:left="0"/>
        <w:jc w:val="both"/>
      </w:pPr>
      <w:r>
        <w:rPr>
          <w:rFonts w:ascii="Times New Roman"/>
          <w:b w:val="false"/>
          <w:i w:val="false"/>
          <w:color w:val="000000"/>
          <w:sz w:val="28"/>
        </w:rPr>
        <w:t>
      4-1. Саморегулирование, основанное на обязательном членстве (участии) в сфере предпринимательской или профессиональной деятельности, вводится только при условии функционирования в данной сфере саморегулируемых организаций, основанных на добровольном членстве (участии), и (или) иных некоммерческих организаций с обязательным членством субъектов предпринимательской или профессиональной деятельности, кроме Национальной палаты предпринимателей Республики Казахстан.</w:t>
      </w:r>
    </w:p>
    <w:bookmarkStart w:name="z1332" w:id="19"/>
    <w:p>
      <w:pPr>
        <w:spacing w:after="0"/>
        <w:ind w:left="0"/>
        <w:jc w:val="both"/>
      </w:pPr>
      <w:r>
        <w:rPr>
          <w:rFonts w:ascii="Times New Roman"/>
          <w:b w:val="false"/>
          <w:i w:val="false"/>
          <w:color w:val="000000"/>
          <w:sz w:val="28"/>
        </w:rPr>
        <w:t>
      4-2. Саморегулирование вводится только в случае наличия государственного регулирования в соответствующей отрасли или сфере государственного управления, в которой планируется введение такого саморегулирования.</w:t>
      </w:r>
    </w:p>
    <w:bookmarkEnd w:id="19"/>
    <w:bookmarkStart w:name="z55" w:id="20"/>
    <w:p>
      <w:pPr>
        <w:spacing w:after="0"/>
        <w:ind w:left="0"/>
        <w:jc w:val="both"/>
      </w:pPr>
      <w:r>
        <w:rPr>
          <w:rFonts w:ascii="Times New Roman"/>
          <w:b w:val="false"/>
          <w:i w:val="false"/>
          <w:color w:val="000000"/>
          <w:sz w:val="28"/>
        </w:rPr>
        <w:t>
      5. Саморегулируемые организации не могут создаваться в сфере национальной безопасности, обороны, обеспечения общественного порядка.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Основные цели и принципы саморегулирования</w:t>
      </w:r>
    </w:p>
    <w:bookmarkStart w:name="z56" w:id="21"/>
    <w:p>
      <w:pPr>
        <w:spacing w:after="0"/>
        <w:ind w:left="0"/>
        <w:jc w:val="both"/>
      </w:pPr>
      <w:r>
        <w:rPr>
          <w:rFonts w:ascii="Times New Roman"/>
          <w:b w:val="false"/>
          <w:i w:val="false"/>
          <w:color w:val="000000"/>
          <w:sz w:val="28"/>
        </w:rPr>
        <w:t>
      1. Основными целями саморегулирования являются:</w:t>
      </w:r>
    </w:p>
    <w:bookmarkEnd w:id="21"/>
    <w:p>
      <w:pPr>
        <w:spacing w:after="0"/>
        <w:ind w:left="0"/>
        <w:jc w:val="both"/>
      </w:pPr>
      <w:r>
        <w:rPr>
          <w:rFonts w:ascii="Times New Roman"/>
          <w:b w:val="false"/>
          <w:i w:val="false"/>
          <w:color w:val="000000"/>
          <w:sz w:val="28"/>
        </w:rPr>
        <w:t>
      1) повышение качества и конкурентоспособности товаров, работ и услуг казахстанского происхождения;</w:t>
      </w:r>
    </w:p>
    <w:p>
      <w:pPr>
        <w:spacing w:after="0"/>
        <w:ind w:left="0"/>
        <w:jc w:val="both"/>
      </w:pPr>
      <w:r>
        <w:rPr>
          <w:rFonts w:ascii="Times New Roman"/>
          <w:b w:val="false"/>
          <w:i w:val="false"/>
          <w:color w:val="000000"/>
          <w:sz w:val="28"/>
        </w:rPr>
        <w:t>
      2) повышение конкурентоспособности отечественных отраслей экономики;</w:t>
      </w:r>
    </w:p>
    <w:p>
      <w:pPr>
        <w:spacing w:after="0"/>
        <w:ind w:left="0"/>
        <w:jc w:val="both"/>
      </w:pPr>
      <w:r>
        <w:rPr>
          <w:rFonts w:ascii="Times New Roman"/>
          <w:b w:val="false"/>
          <w:i w:val="false"/>
          <w:color w:val="000000"/>
          <w:sz w:val="28"/>
        </w:rPr>
        <w:t>
      3) усиление ответственности участников рынка перед потребителями;</w:t>
      </w:r>
    </w:p>
    <w:bookmarkStart w:name="z1318" w:id="22"/>
    <w:p>
      <w:pPr>
        <w:spacing w:after="0"/>
        <w:ind w:left="0"/>
        <w:jc w:val="both"/>
      </w:pPr>
      <w:r>
        <w:rPr>
          <w:rFonts w:ascii="Times New Roman"/>
          <w:b w:val="false"/>
          <w:i w:val="false"/>
          <w:color w:val="000000"/>
          <w:sz w:val="28"/>
        </w:rPr>
        <w:t>
      4) организация эффективного взаимодействия субъектов саморегулирования с регулирующими государственными органами.</w:t>
      </w:r>
    </w:p>
    <w:bookmarkEnd w:id="22"/>
    <w:bookmarkStart w:name="z57" w:id="23"/>
    <w:p>
      <w:pPr>
        <w:spacing w:after="0"/>
        <w:ind w:left="0"/>
        <w:jc w:val="both"/>
      </w:pPr>
      <w:r>
        <w:rPr>
          <w:rFonts w:ascii="Times New Roman"/>
          <w:b w:val="false"/>
          <w:i w:val="false"/>
          <w:color w:val="000000"/>
          <w:sz w:val="28"/>
        </w:rPr>
        <w:t>
      2. Общими принципами саморегулирования являются:</w:t>
      </w:r>
    </w:p>
    <w:bookmarkEnd w:id="23"/>
    <w:p>
      <w:pPr>
        <w:spacing w:after="0"/>
        <w:ind w:left="0"/>
        <w:jc w:val="both"/>
      </w:pPr>
      <w:r>
        <w:rPr>
          <w:rFonts w:ascii="Times New Roman"/>
          <w:b w:val="false"/>
          <w:i w:val="false"/>
          <w:color w:val="000000"/>
          <w:sz w:val="28"/>
        </w:rPr>
        <w:t>
      1) законность – введение и осуществление саморегулирования в соответствии с настоящим Законом и иными законами Республики Казахстан при условии соблюдения прав всех заинтересованных лиц;</w:t>
      </w:r>
    </w:p>
    <w:p>
      <w:pPr>
        <w:spacing w:after="0"/>
        <w:ind w:left="0"/>
        <w:jc w:val="both"/>
      </w:pPr>
      <w:r>
        <w:rPr>
          <w:rFonts w:ascii="Times New Roman"/>
          <w:b w:val="false"/>
          <w:i w:val="false"/>
          <w:color w:val="000000"/>
          <w:sz w:val="28"/>
        </w:rPr>
        <w:t>
      2) равенство – наличие равных прав и обязанностей членов (участников) саморегулируемой организации;</w:t>
      </w:r>
    </w:p>
    <w:p>
      <w:pPr>
        <w:spacing w:after="0"/>
        <w:ind w:left="0"/>
        <w:jc w:val="both"/>
      </w:pPr>
      <w:r>
        <w:rPr>
          <w:rFonts w:ascii="Times New Roman"/>
          <w:b w:val="false"/>
          <w:i w:val="false"/>
          <w:color w:val="000000"/>
          <w:sz w:val="28"/>
        </w:rPr>
        <w:t>
      3) самофинансирование – финансирование деятельности саморегулируемой организации на основе членских взносов и иных источников, не запрещенных законами Республики Казахстан;</w:t>
      </w:r>
    </w:p>
    <w:p>
      <w:pPr>
        <w:spacing w:after="0"/>
        <w:ind w:left="0"/>
        <w:jc w:val="both"/>
      </w:pPr>
      <w:r>
        <w:rPr>
          <w:rFonts w:ascii="Times New Roman"/>
          <w:b w:val="false"/>
          <w:i w:val="false"/>
          <w:color w:val="000000"/>
          <w:sz w:val="28"/>
        </w:rPr>
        <w:t>
      4) ответственность – использование саморегулируемыми организациями в соответствии с настоящим Законом и иными законами Республики Казахстан механизмов гарантирования имущественной ответственности перед третьими лицами за ущерб, причиненный действиями членов (участников) этих саморегулируемых организаций;</w:t>
      </w:r>
    </w:p>
    <w:p>
      <w:pPr>
        <w:spacing w:after="0"/>
        <w:ind w:left="0"/>
        <w:jc w:val="both"/>
      </w:pPr>
      <w:r>
        <w:rPr>
          <w:rFonts w:ascii="Times New Roman"/>
          <w:b w:val="false"/>
          <w:i w:val="false"/>
          <w:color w:val="000000"/>
          <w:sz w:val="28"/>
        </w:rPr>
        <w:t>
      5) прозрачность деятельности – максимально открытая деятельность саморегулируемых организаций с обеспечением доступности информации для заинтересованных лиц;</w:t>
      </w:r>
    </w:p>
    <w:p>
      <w:pPr>
        <w:spacing w:after="0"/>
        <w:ind w:left="0"/>
        <w:jc w:val="both"/>
      </w:pPr>
      <w:r>
        <w:rPr>
          <w:rFonts w:ascii="Times New Roman"/>
          <w:b w:val="false"/>
          <w:i w:val="false"/>
          <w:color w:val="000000"/>
          <w:sz w:val="28"/>
        </w:rPr>
        <w:t>
      6) зависимость от репутации (репутационная зависимость) – зависимость членов (участников) саморегулируемых организаций от их деловой и профессиональной репутации;</w:t>
      </w:r>
    </w:p>
    <w:p>
      <w:pPr>
        <w:spacing w:after="0"/>
        <w:ind w:left="0"/>
        <w:jc w:val="both"/>
      </w:pPr>
      <w:r>
        <w:rPr>
          <w:rFonts w:ascii="Times New Roman"/>
          <w:b w:val="false"/>
          <w:i w:val="false"/>
          <w:color w:val="000000"/>
          <w:sz w:val="28"/>
        </w:rPr>
        <w:t>
      7) взаимопомощь и защита интересов – оказание саморегулируемыми организациями помощи своим членам (участникам), а также защита их интересов;</w:t>
      </w:r>
    </w:p>
    <w:p>
      <w:pPr>
        <w:spacing w:after="0"/>
        <w:ind w:left="0"/>
        <w:jc w:val="both"/>
      </w:pPr>
      <w:r>
        <w:rPr>
          <w:rFonts w:ascii="Times New Roman"/>
          <w:b w:val="false"/>
          <w:i w:val="false"/>
          <w:color w:val="000000"/>
          <w:sz w:val="28"/>
        </w:rPr>
        <w:t>
      8) независимость – недопустимость вмешательства в деятельность саморегулируемых организаций со стороны государственных органов, иных организаций и должностных лиц, за исключением случаев, прямо предусмотренных законами Республики Казахстан.</w:t>
      </w:r>
    </w:p>
    <w:bookmarkStart w:name="z158" w:id="24"/>
    <w:p>
      <w:pPr>
        <w:spacing w:after="0"/>
        <w:ind w:left="0"/>
        <w:jc w:val="both"/>
      </w:pPr>
      <w:r>
        <w:rPr>
          <w:rFonts w:ascii="Times New Roman"/>
          <w:b w:val="false"/>
          <w:i w:val="false"/>
          <w:color w:val="000000"/>
          <w:sz w:val="28"/>
        </w:rPr>
        <w:t>
      9) добросовестная конкуренция.</w:t>
      </w:r>
    </w:p>
    <w:bookmarkEnd w:id="24"/>
    <w:bookmarkStart w:name="z58" w:id="25"/>
    <w:p>
      <w:pPr>
        <w:spacing w:after="0"/>
        <w:ind w:left="0"/>
        <w:jc w:val="both"/>
      </w:pPr>
      <w:r>
        <w:rPr>
          <w:rFonts w:ascii="Times New Roman"/>
          <w:b w:val="false"/>
          <w:i w:val="false"/>
          <w:color w:val="000000"/>
          <w:sz w:val="28"/>
        </w:rPr>
        <w:t>
      3. Основными принципами саморегулирования, основанного на добровольном членстве (участии), являются:</w:t>
      </w:r>
    </w:p>
    <w:bookmarkEnd w:id="25"/>
    <w:p>
      <w:pPr>
        <w:spacing w:after="0"/>
        <w:ind w:left="0"/>
        <w:jc w:val="both"/>
      </w:pPr>
      <w:r>
        <w:rPr>
          <w:rFonts w:ascii="Times New Roman"/>
          <w:b w:val="false"/>
          <w:i w:val="false"/>
          <w:color w:val="000000"/>
          <w:sz w:val="28"/>
        </w:rPr>
        <w:t>
      1) свобода объединения – выбор для добровольного объединения лиц в саморегулируемую организацию;</w:t>
      </w:r>
    </w:p>
    <w:p>
      <w:pPr>
        <w:spacing w:after="0"/>
        <w:ind w:left="0"/>
        <w:jc w:val="both"/>
      </w:pPr>
      <w:r>
        <w:rPr>
          <w:rFonts w:ascii="Times New Roman"/>
          <w:b w:val="false"/>
          <w:i w:val="false"/>
          <w:color w:val="000000"/>
          <w:sz w:val="28"/>
        </w:rPr>
        <w:t>
      2) общность отрасли – объединение предпринимателей по признаку единства видов деятельности, для которых характерна сходность (аналогичные или смежные характеристики) производимых товаров (работ, услуг), технологии, этапа жизненного цикла объектов производства.</w:t>
      </w:r>
    </w:p>
    <w:bookmarkStart w:name="z59" w:id="26"/>
    <w:p>
      <w:pPr>
        <w:spacing w:after="0"/>
        <w:ind w:left="0"/>
        <w:jc w:val="both"/>
      </w:pPr>
      <w:r>
        <w:rPr>
          <w:rFonts w:ascii="Times New Roman"/>
          <w:b w:val="false"/>
          <w:i w:val="false"/>
          <w:color w:val="000000"/>
          <w:sz w:val="28"/>
        </w:rPr>
        <w:t>
      4. Основными принципами саморегулирования, основанного на обязательном членстве (участии), являются:</w:t>
      </w:r>
    </w:p>
    <w:bookmarkEnd w:id="26"/>
    <w:p>
      <w:pPr>
        <w:spacing w:after="0"/>
        <w:ind w:left="0"/>
        <w:jc w:val="both"/>
      </w:pPr>
      <w:r>
        <w:rPr>
          <w:rFonts w:ascii="Times New Roman"/>
          <w:b w:val="false"/>
          <w:i w:val="false"/>
          <w:color w:val="000000"/>
          <w:sz w:val="28"/>
        </w:rPr>
        <w:t>
      1) эффективность – введение саморегулирования осуществляется только при условии, что это обеспечит более эффективное достижение целей, поставленных при государственном регулировании;</w:t>
      </w:r>
    </w:p>
    <w:p>
      <w:pPr>
        <w:spacing w:after="0"/>
        <w:ind w:left="0"/>
        <w:jc w:val="both"/>
      </w:pPr>
      <w:r>
        <w:rPr>
          <w:rFonts w:ascii="Times New Roman"/>
          <w:b w:val="false"/>
          <w:i w:val="false"/>
          <w:color w:val="000000"/>
          <w:sz w:val="28"/>
        </w:rPr>
        <w:t>
      2) исключение дублирования – четкое разграничение компетенции государственных органов и саморегулируемых организаций с целью исключения двойного контроля в отношении членов (участников) саморегулируемых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7"/>
    <w:p>
      <w:pPr>
        <w:spacing w:after="0"/>
        <w:ind w:left="0"/>
        <w:jc w:val="left"/>
      </w:pPr>
      <w:r>
        <w:rPr>
          <w:rFonts w:ascii="Times New Roman"/>
          <w:b/>
          <w:i w:val="false"/>
          <w:color w:val="000000"/>
        </w:rPr>
        <w:t xml:space="preserve"> Глава 2. ФУНКЦИИ ГОСУДАРСТВЕННЫХ ОРГАНОВ И НАЦИОНАЛЬНОЙ</w:t>
      </w:r>
      <w:r>
        <w:br/>
      </w:r>
      <w:r>
        <w:rPr>
          <w:rFonts w:ascii="Times New Roman"/>
          <w:b/>
          <w:i w:val="false"/>
          <w:color w:val="000000"/>
        </w:rPr>
        <w:t>ПАЛАТЫ ПРЕДПРИНИМАТЕЛЕЙ РЕСПУБЛИКИ КАЗАХСТАН</w:t>
      </w:r>
      <w:r>
        <w:br/>
      </w:r>
      <w:r>
        <w:rPr>
          <w:rFonts w:ascii="Times New Roman"/>
          <w:b/>
          <w:i w:val="false"/>
          <w:color w:val="000000"/>
        </w:rPr>
        <w:t>В ОБЛАСТИ САМОРЕГУЛИРОВАНИЯ</w:t>
      </w:r>
    </w:p>
    <w:bookmarkEnd w:id="27"/>
    <w:p>
      <w:pPr>
        <w:spacing w:after="0"/>
        <w:ind w:left="0"/>
        <w:jc w:val="both"/>
      </w:pPr>
      <w:r>
        <w:rPr>
          <w:rFonts w:ascii="Times New Roman"/>
          <w:b/>
          <w:i w:val="false"/>
          <w:color w:val="000000"/>
          <w:sz w:val="28"/>
        </w:rPr>
        <w:t>Статья 5. Компетенция Правительства Республики Казахстан</w:t>
      </w:r>
    </w:p>
    <w:p>
      <w:pPr>
        <w:spacing w:after="0"/>
        <w:ind w:left="0"/>
        <w:jc w:val="both"/>
      </w:pPr>
      <w:r>
        <w:rPr>
          <w:rFonts w:ascii="Times New Roman"/>
          <w:b w:val="false"/>
          <w:i w:val="false"/>
          <w:color w:val="000000"/>
          <w:sz w:val="28"/>
        </w:rPr>
        <w:t>
      Правительство Республики Казахстан разрабатывает основные направления государственной политики по развитию саморегулирования и организует их осуществление.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Компетенция уполномоченного органа</w:t>
      </w:r>
    </w:p>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1) осуществляет стратегические, регулятивные и реализационные функции в пределах своей компетенции;</w:t>
      </w:r>
    </w:p>
    <w:bookmarkStart w:name="z1335" w:id="28"/>
    <w:p>
      <w:pPr>
        <w:spacing w:after="0"/>
        <w:ind w:left="0"/>
        <w:jc w:val="both"/>
      </w:pPr>
      <w:r>
        <w:rPr>
          <w:rFonts w:ascii="Times New Roman"/>
          <w:b w:val="false"/>
          <w:i w:val="false"/>
          <w:color w:val="000000"/>
          <w:sz w:val="28"/>
        </w:rPr>
        <w:t>
      1-1)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о саморегулировании в соответствии с законодательством Республики Казахстан;</w:t>
      </w:r>
    </w:p>
    <w:bookmarkEnd w:id="28"/>
    <w:p>
      <w:pPr>
        <w:spacing w:after="0"/>
        <w:ind w:left="0"/>
        <w:jc w:val="both"/>
      </w:pPr>
      <w:r>
        <w:rPr>
          <w:rFonts w:ascii="Times New Roman"/>
          <w:b w:val="false"/>
          <w:i w:val="false"/>
          <w:color w:val="000000"/>
          <w:sz w:val="28"/>
        </w:rPr>
        <w:t>
      2) разрабатывает и утверждает правила ведения реестра саморегулируемых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9" w:id="29"/>
    <w:p>
      <w:pPr>
        <w:spacing w:after="0"/>
        <w:ind w:left="0"/>
        <w:jc w:val="both"/>
      </w:pPr>
      <w:r>
        <w:rPr>
          <w:rFonts w:ascii="Times New Roman"/>
          <w:b w:val="false"/>
          <w:i w:val="false"/>
          <w:color w:val="000000"/>
          <w:sz w:val="28"/>
        </w:rPr>
        <w:t>
      4-1) разрабатывает и утверждает правила заключения соглашения о признании результатов деятельности с саморегулируемой организацией, основанной на добровольном членстве (участии);</w:t>
      </w:r>
    </w:p>
    <w:bookmarkEnd w:id="29"/>
    <w:bookmarkStart w:name="z1336" w:id="30"/>
    <w:p>
      <w:pPr>
        <w:spacing w:after="0"/>
        <w:ind w:left="0"/>
        <w:jc w:val="both"/>
      </w:pPr>
      <w:r>
        <w:rPr>
          <w:rFonts w:ascii="Times New Roman"/>
          <w:b w:val="false"/>
          <w:i w:val="false"/>
          <w:color w:val="000000"/>
          <w:sz w:val="28"/>
        </w:rPr>
        <w:t>
      4-2) разрабатывает и утверждает нормативные правовые акты в области саморегулирования в соответствии с целями настоящего Закона и законодательством Республики Казахстан;</w:t>
      </w:r>
    </w:p>
    <w:bookmarkEnd w:id="30"/>
    <w:bookmarkStart w:name="z1337" w:id="31"/>
    <w:p>
      <w:pPr>
        <w:spacing w:after="0"/>
        <w:ind w:left="0"/>
        <w:jc w:val="both"/>
      </w:pPr>
      <w:r>
        <w:rPr>
          <w:rFonts w:ascii="Times New Roman"/>
          <w:b w:val="false"/>
          <w:i w:val="false"/>
          <w:color w:val="000000"/>
          <w:sz w:val="28"/>
        </w:rPr>
        <w:t>
      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Компетенция регулирующих государственных органов</w:t>
      </w:r>
    </w:p>
    <w:p>
      <w:pPr>
        <w:spacing w:after="0"/>
        <w:ind w:left="0"/>
        <w:jc w:val="both"/>
      </w:pPr>
      <w:r>
        <w:rPr>
          <w:rFonts w:ascii="Times New Roman"/>
          <w:b w:val="false"/>
          <w:i w:val="false"/>
          <w:color w:val="000000"/>
          <w:sz w:val="28"/>
        </w:rPr>
        <w:t>
      Регулирующие государственные органы:</w:t>
      </w:r>
    </w:p>
    <w:p>
      <w:pPr>
        <w:spacing w:after="0"/>
        <w:ind w:left="0"/>
        <w:jc w:val="both"/>
      </w:pPr>
      <w:r>
        <w:rPr>
          <w:rFonts w:ascii="Times New Roman"/>
          <w:b w:val="false"/>
          <w:i w:val="false"/>
          <w:color w:val="000000"/>
          <w:sz w:val="28"/>
        </w:rPr>
        <w:t>
      1) разрабатывают и согласовывают с уполномоченным органом проекты нормативных правовых актов по вопросам саморегулирования;</w:t>
      </w:r>
    </w:p>
    <w:p>
      <w:pPr>
        <w:spacing w:after="0"/>
        <w:ind w:left="0"/>
        <w:jc w:val="both"/>
      </w:pPr>
      <w:r>
        <w:rPr>
          <w:rFonts w:ascii="Times New Roman"/>
          <w:b w:val="false"/>
          <w:i w:val="false"/>
          <w:color w:val="000000"/>
          <w:sz w:val="28"/>
        </w:rPr>
        <w:t>
      2) осуществляют анализ регуляторного воздействия;</w:t>
      </w:r>
    </w:p>
    <w:p>
      <w:pPr>
        <w:spacing w:after="0"/>
        <w:ind w:left="0"/>
        <w:jc w:val="both"/>
      </w:pPr>
      <w:r>
        <w:rPr>
          <w:rFonts w:ascii="Times New Roman"/>
          <w:b w:val="false"/>
          <w:i w:val="false"/>
          <w:color w:val="000000"/>
          <w:sz w:val="28"/>
        </w:rPr>
        <w:t>
      3) ведут реестр саморегулируемых организаций в соответствующей сфере (отрасли);</w:t>
      </w:r>
    </w:p>
    <w:p>
      <w:pPr>
        <w:spacing w:after="0"/>
        <w:ind w:left="0"/>
        <w:jc w:val="both"/>
      </w:pPr>
      <w:r>
        <w:rPr>
          <w:rFonts w:ascii="Times New Roman"/>
          <w:b w:val="false"/>
          <w:i w:val="false"/>
          <w:color w:val="000000"/>
          <w:sz w:val="28"/>
        </w:rPr>
        <w:t>
      4) согласовывают правила и стандарты саморегулируемых организаций, основанных на обязательном или добровольном членстве (участии);</w:t>
      </w:r>
    </w:p>
    <w:p>
      <w:pPr>
        <w:spacing w:after="0"/>
        <w:ind w:left="0"/>
        <w:jc w:val="both"/>
      </w:pPr>
      <w:r>
        <w:rPr>
          <w:rFonts w:ascii="Times New Roman"/>
          <w:b w:val="false"/>
          <w:i w:val="false"/>
          <w:color w:val="000000"/>
          <w:sz w:val="28"/>
        </w:rPr>
        <w:t>
      4-1) рассматривают жалобы потребителей в отношении саморегулируемых организаций, осуществляющих неэффективную деятельность по рассмотрению потребительских споров по фактам нарушения законодательства Республики Казахстан о защите прав потребителей;</w:t>
      </w:r>
    </w:p>
    <w:bookmarkStart w:name="z1320" w:id="32"/>
    <w:p>
      <w:pPr>
        <w:spacing w:after="0"/>
        <w:ind w:left="0"/>
        <w:jc w:val="both"/>
      </w:pPr>
      <w:r>
        <w:rPr>
          <w:rFonts w:ascii="Times New Roman"/>
          <w:b w:val="false"/>
          <w:i w:val="false"/>
          <w:color w:val="000000"/>
          <w:sz w:val="28"/>
        </w:rPr>
        <w:t>
      4-2) заключают соглашение о признании результатов деятельности с саморегулируемой организацией, основанной на добровольном членстве (участии);</w:t>
      </w:r>
    </w:p>
    <w:bookmarkEnd w:id="32"/>
    <w:bookmarkStart w:name="z159" w:id="33"/>
    <w:p>
      <w:pPr>
        <w:spacing w:after="0"/>
        <w:ind w:left="0"/>
        <w:jc w:val="both"/>
      </w:pPr>
      <w:r>
        <w:rPr>
          <w:rFonts w:ascii="Times New Roman"/>
          <w:b w:val="false"/>
          <w:i w:val="false"/>
          <w:color w:val="000000"/>
          <w:sz w:val="28"/>
        </w:rPr>
        <w:t>
      4-3) разрабатывают и утверждают комплекс мер по развитию саморегулирования, в том числе с учетом обоснованных предложений уполномоченного органа, Национальной палаты предпринимателей Республики Казахстан;</w:t>
      </w:r>
    </w:p>
    <w:bookmarkEnd w:id="33"/>
    <w:p>
      <w:pPr>
        <w:spacing w:after="0"/>
        <w:ind w:left="0"/>
        <w:jc w:val="both"/>
      </w:pPr>
      <w:r>
        <w:rPr>
          <w:rFonts w:ascii="Times New Roman"/>
          <w:b w:val="false"/>
          <w:i w:val="false"/>
          <w:color w:val="000000"/>
          <w:sz w:val="28"/>
        </w:rPr>
        <w:t>
      5) осуществляют иные полномочия, предусмотренные настоящим Законом иным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изменением, внесенным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Взаимодействие саморегулируемых организаций в сфере предпринимательской деятельности с Национальной палатой предпринимателей Республики Казахстан</w:t>
      </w:r>
    </w:p>
    <w:p>
      <w:pPr>
        <w:spacing w:after="0"/>
        <w:ind w:left="0"/>
        <w:jc w:val="both"/>
      </w:pPr>
      <w:r>
        <w:rPr>
          <w:rFonts w:ascii="Times New Roman"/>
          <w:b w:val="false"/>
          <w:i w:val="false"/>
          <w:color w:val="000000"/>
          <w:sz w:val="28"/>
        </w:rPr>
        <w:t>
      Национальная палата предпринимателей Республики Казахстан взаимодействует с саморегулируемыми организациями в сфере предпринимательской деятельности в порядке, предусмотренном настоящим Законом, иными нормативными правовыми актами Республики Казахстан, в том числе:</w:t>
      </w:r>
    </w:p>
    <w:p>
      <w:pPr>
        <w:spacing w:after="0"/>
        <w:ind w:left="0"/>
        <w:jc w:val="both"/>
      </w:pPr>
      <w:r>
        <w:rPr>
          <w:rFonts w:ascii="Times New Roman"/>
          <w:b w:val="false"/>
          <w:i w:val="false"/>
          <w:color w:val="000000"/>
          <w:sz w:val="28"/>
        </w:rPr>
        <w:t>
      1) представляет, защищает права и законные интересы саморегулируемых организаций в сфере предпринимательской деятельности и их членов (участников), в случаях их обращения, в государственных органах Республики Казахстан, а также международных организациях и зарубежных государствах в соответствии с законодательством Республики Казахстан;</w:t>
      </w:r>
    </w:p>
    <w:p>
      <w:pPr>
        <w:spacing w:after="0"/>
        <w:ind w:left="0"/>
        <w:jc w:val="both"/>
      </w:pPr>
      <w:r>
        <w:rPr>
          <w:rFonts w:ascii="Times New Roman"/>
          <w:b w:val="false"/>
          <w:i w:val="false"/>
          <w:color w:val="000000"/>
          <w:sz w:val="28"/>
        </w:rPr>
        <w:t>
      2) при введении саморегулирования, основанного на обязательном членстве (участии) субъектов предпринимательской деятельности, проводит альтернативный анализ регуляторного воздействия в случае несогласия с выводами анализа регуляторного воздействия, проведенного регулирующими государственными органами;</w:t>
      </w:r>
    </w:p>
    <w:p>
      <w:pPr>
        <w:spacing w:after="0"/>
        <w:ind w:left="0"/>
        <w:jc w:val="both"/>
      </w:pPr>
      <w:r>
        <w:rPr>
          <w:rFonts w:ascii="Times New Roman"/>
          <w:b w:val="false"/>
          <w:i w:val="false"/>
          <w:color w:val="000000"/>
          <w:sz w:val="28"/>
        </w:rPr>
        <w:t>
      3) содействует в разработке правил и стандартов саморегулируемых организаций в сфере предпринимательской деятельности, а также представляет заключение на правила и стандарты саморегулируемых организаций в сфере предпринимательской деятельности, основанных на обязательном членстве (участии);</w:t>
      </w:r>
    </w:p>
    <w:p>
      <w:pPr>
        <w:spacing w:after="0"/>
        <w:ind w:left="0"/>
        <w:jc w:val="both"/>
      </w:pPr>
      <w:r>
        <w:rPr>
          <w:rFonts w:ascii="Times New Roman"/>
          <w:b w:val="false"/>
          <w:i w:val="false"/>
          <w:color w:val="000000"/>
          <w:sz w:val="28"/>
        </w:rPr>
        <w:t>
      4) направляет для проведения экспертизы в саморегулируемые организации в сфере предпринимательской деятельности проекты нормативных правовых актов Республики Казахстан, касающихся деятельности саморегулируемых организаций и их членов (участников), поступающие в Национальную палату предпринимателей Республики Казахстан;</w:t>
      </w:r>
    </w:p>
    <w:p>
      <w:pPr>
        <w:spacing w:after="0"/>
        <w:ind w:left="0"/>
        <w:jc w:val="both"/>
      </w:pPr>
      <w:r>
        <w:rPr>
          <w:rFonts w:ascii="Times New Roman"/>
          <w:b w:val="false"/>
          <w:i w:val="false"/>
          <w:color w:val="000000"/>
          <w:sz w:val="28"/>
        </w:rPr>
        <w:t>
      5) предоставляет услуги арбитража для разрешения споров, возникающих между членами (участниками) саморегулируемой организации в сфере предпринимательской деятельности, а также между ними и потребителями произведенных членами (участниками) саморегулируемой организации товаров (работ, услуг), иными лицами, в соответствии с законодательством Республики Казахстан;</w:t>
      </w:r>
    </w:p>
    <w:p>
      <w:pPr>
        <w:spacing w:after="0"/>
        <w:ind w:left="0"/>
        <w:jc w:val="both"/>
      </w:pPr>
      <w:r>
        <w:rPr>
          <w:rFonts w:ascii="Times New Roman"/>
          <w:b w:val="false"/>
          <w:i w:val="false"/>
          <w:color w:val="000000"/>
          <w:sz w:val="28"/>
        </w:rPr>
        <w:t>
      6) осуществляет аккредитацию саморегулируемых организаций в сфере предпринимательской деятельности в системе Национальной палаты предпринимателей Республики Казахстан в порядке, предусмотренном Законом Республики Казахстан "О Национальной палате предпринимателей Республики Казахстан".</w:t>
      </w:r>
    </w:p>
    <w:bookmarkStart w:name="z35" w:id="34"/>
    <w:p>
      <w:pPr>
        <w:spacing w:after="0"/>
        <w:ind w:left="0"/>
        <w:jc w:val="left"/>
      </w:pPr>
      <w:r>
        <w:rPr>
          <w:rFonts w:ascii="Times New Roman"/>
          <w:b/>
          <w:i w:val="false"/>
          <w:color w:val="000000"/>
        </w:rPr>
        <w:t xml:space="preserve"> Глава 3. ДЕЯТЕЛЬНОСТЬ САМОРЕГУЛИРУЕМЫХ ОРГАНИЗАЦИЙ</w:t>
      </w:r>
    </w:p>
    <w:bookmarkEnd w:id="34"/>
    <w:p>
      <w:pPr>
        <w:spacing w:after="0"/>
        <w:ind w:left="0"/>
        <w:jc w:val="both"/>
      </w:pPr>
      <w:r>
        <w:rPr>
          <w:rFonts w:ascii="Times New Roman"/>
          <w:b/>
          <w:i w:val="false"/>
          <w:color w:val="000000"/>
          <w:sz w:val="28"/>
        </w:rPr>
        <w:t>Статья 9. Создание и прекращение деятельности саморегулируемой организации</w:t>
      </w:r>
    </w:p>
    <w:bookmarkStart w:name="z60" w:id="35"/>
    <w:p>
      <w:pPr>
        <w:spacing w:after="0"/>
        <w:ind w:left="0"/>
        <w:jc w:val="both"/>
      </w:pPr>
      <w:r>
        <w:rPr>
          <w:rFonts w:ascii="Times New Roman"/>
          <w:b w:val="false"/>
          <w:i w:val="false"/>
          <w:color w:val="000000"/>
          <w:sz w:val="28"/>
        </w:rPr>
        <w:t>
      1. Саморегулируемая организация создается и прекращает деятельность по инициативе физических или юридических лиц, осуществляющих предпринимательскую или профессиональную деятельность, либо в соответствии с законами Республики Казахстан.</w:t>
      </w:r>
    </w:p>
    <w:bookmarkEnd w:id="35"/>
    <w:p>
      <w:pPr>
        <w:spacing w:after="0"/>
        <w:ind w:left="0"/>
        <w:jc w:val="both"/>
      </w:pPr>
      <w:r>
        <w:rPr>
          <w:rFonts w:ascii="Times New Roman"/>
          <w:b w:val="false"/>
          <w:i w:val="false"/>
          <w:color w:val="000000"/>
          <w:sz w:val="28"/>
        </w:rPr>
        <w:t>
      Саморегулируемая организация может быть ликвидирована добровольно или принудительно на основании и в порядке, предусмотренных Законом Республики Казахстан "О некоммерческих организациях" и иными законами Республики Казахстан.</w:t>
      </w:r>
    </w:p>
    <w:bookmarkStart w:name="z61" w:id="36"/>
    <w:p>
      <w:pPr>
        <w:spacing w:after="0"/>
        <w:ind w:left="0"/>
        <w:jc w:val="both"/>
      </w:pPr>
      <w:r>
        <w:rPr>
          <w:rFonts w:ascii="Times New Roman"/>
          <w:b w:val="false"/>
          <w:i w:val="false"/>
          <w:color w:val="000000"/>
          <w:sz w:val="28"/>
        </w:rPr>
        <w:t>
      2. Условия и порядок приобретения и утраты членства (участия) определяются законами Республики Казахстан и уставом саморегулируемой организации.</w:t>
      </w:r>
    </w:p>
    <w:bookmarkEnd w:id="36"/>
    <w:p>
      <w:pPr>
        <w:spacing w:after="0"/>
        <w:ind w:left="0"/>
        <w:jc w:val="both"/>
      </w:pPr>
      <w:r>
        <w:rPr>
          <w:rFonts w:ascii="Times New Roman"/>
          <w:b w:val="false"/>
          <w:i w:val="false"/>
          <w:color w:val="000000"/>
          <w:sz w:val="28"/>
        </w:rPr>
        <w:t>
      При саморегулировании, основанном на обязательном членстве (участии), требования к количеству их членов (участников) устанавливаются законами Республики Казахстан.</w:t>
      </w:r>
    </w:p>
    <w:bookmarkStart w:name="z62" w:id="37"/>
    <w:p>
      <w:pPr>
        <w:spacing w:after="0"/>
        <w:ind w:left="0"/>
        <w:jc w:val="both"/>
      </w:pPr>
      <w:r>
        <w:rPr>
          <w:rFonts w:ascii="Times New Roman"/>
          <w:b w:val="false"/>
          <w:i w:val="false"/>
          <w:color w:val="000000"/>
          <w:sz w:val="28"/>
        </w:rPr>
        <w:t>
      3. В случае ликвидации саморегулируемой организации, основанной на обязательном членстве (участии), ее члены (участники) в течение трех месяцев обязаны вступить в другую саморегулируемую организацию, основанную на обязательном членстве (участии), без уплаты вступительного взноса.</w:t>
      </w:r>
    </w:p>
    <w:bookmarkEnd w:id="37"/>
    <w:p>
      <w:pPr>
        <w:spacing w:after="0"/>
        <w:ind w:left="0"/>
        <w:jc w:val="both"/>
      </w:pPr>
      <w:r>
        <w:rPr>
          <w:rFonts w:ascii="Times New Roman"/>
          <w:b w:val="false"/>
          <w:i w:val="false"/>
          <w:color w:val="000000"/>
          <w:sz w:val="28"/>
        </w:rPr>
        <w:t>
      В течение срока, указанного в части первой настоящего пункта, такие члены (участники) вправе осуществлять предпринимательскую или профессиональную деятельность.</w:t>
      </w:r>
    </w:p>
    <w:bookmarkStart w:name="z63" w:id="38"/>
    <w:p>
      <w:pPr>
        <w:spacing w:after="0"/>
        <w:ind w:left="0"/>
        <w:jc w:val="both"/>
      </w:pPr>
      <w:r>
        <w:rPr>
          <w:rFonts w:ascii="Times New Roman"/>
          <w:b w:val="false"/>
          <w:i w:val="false"/>
          <w:color w:val="000000"/>
          <w:sz w:val="28"/>
        </w:rPr>
        <w:t>
      4. Основанием для начала, а равно прекращения деятельности саморегулируемой организации является уведомление об этом, направленное в регулирующий государственный орган.</w:t>
      </w:r>
    </w:p>
    <w:bookmarkEnd w:id="38"/>
    <w:p>
      <w:pPr>
        <w:spacing w:after="0"/>
        <w:ind w:left="0"/>
        <w:jc w:val="both"/>
      </w:pPr>
      <w:r>
        <w:rPr>
          <w:rFonts w:ascii="Times New Roman"/>
          <w:b w:val="false"/>
          <w:i w:val="false"/>
          <w:color w:val="000000"/>
          <w:sz w:val="28"/>
        </w:rPr>
        <w:t>
      Направление уведомления осуществляется в соответствии с Законом Республики Казахстан "О разрешениях и уведомлениях".</w:t>
      </w:r>
    </w:p>
    <w:p>
      <w:pPr>
        <w:spacing w:after="0"/>
        <w:ind w:left="0"/>
        <w:jc w:val="both"/>
      </w:pPr>
      <w:r>
        <w:rPr>
          <w:rFonts w:ascii="Times New Roman"/>
          <w:b w:val="false"/>
          <w:i w:val="false"/>
          <w:color w:val="000000"/>
          <w:sz w:val="28"/>
        </w:rPr>
        <w:t>
      В течение двух месяцев после направления уведомления саморегулируемая организация представляет в регулирующий государственный орган следующие документы:</w:t>
      </w:r>
    </w:p>
    <w:p>
      <w:pPr>
        <w:spacing w:after="0"/>
        <w:ind w:left="0"/>
        <w:jc w:val="both"/>
      </w:pPr>
      <w:r>
        <w:rPr>
          <w:rFonts w:ascii="Times New Roman"/>
          <w:b w:val="false"/>
          <w:i w:val="false"/>
          <w:color w:val="000000"/>
          <w:sz w:val="28"/>
        </w:rPr>
        <w:t>
      1) устав саморегулируемой организации, содержащий сведения, предусмотренные настоящим Законом;</w:t>
      </w:r>
    </w:p>
    <w:p>
      <w:pPr>
        <w:spacing w:after="0"/>
        <w:ind w:left="0"/>
        <w:jc w:val="both"/>
      </w:pPr>
      <w:r>
        <w:rPr>
          <w:rFonts w:ascii="Times New Roman"/>
          <w:b w:val="false"/>
          <w:i w:val="false"/>
          <w:color w:val="000000"/>
          <w:sz w:val="28"/>
        </w:rPr>
        <w:t>
      2) правила и стандарты саморегулируемой организации;</w:t>
      </w:r>
    </w:p>
    <w:p>
      <w:pPr>
        <w:spacing w:after="0"/>
        <w:ind w:left="0"/>
        <w:jc w:val="both"/>
      </w:pPr>
      <w:r>
        <w:rPr>
          <w:rFonts w:ascii="Times New Roman"/>
          <w:b w:val="false"/>
          <w:i w:val="false"/>
          <w:color w:val="000000"/>
          <w:sz w:val="28"/>
        </w:rPr>
        <w:t>
      3) подтверждающие наличие у саморегулируемой организации одного или нескольких способов обеспечения имущественной ответственности перед потребителями произведенных ее членами (участниками) товаров (работ, услуг) и иными лицами.</w:t>
      </w:r>
    </w:p>
    <w:bookmarkStart w:name="z137" w:id="39"/>
    <w:p>
      <w:pPr>
        <w:spacing w:after="0"/>
        <w:ind w:left="0"/>
        <w:jc w:val="both"/>
      </w:pPr>
      <w:r>
        <w:rPr>
          <w:rFonts w:ascii="Times New Roman"/>
          <w:b w:val="false"/>
          <w:i w:val="false"/>
          <w:color w:val="000000"/>
          <w:sz w:val="28"/>
        </w:rPr>
        <w:t>
      5. Исключение из реестра саморегулируемых организаций осуществляется на основании:</w:t>
      </w:r>
    </w:p>
    <w:bookmarkEnd w:id="39"/>
    <w:bookmarkStart w:name="z138" w:id="40"/>
    <w:p>
      <w:pPr>
        <w:spacing w:after="0"/>
        <w:ind w:left="0"/>
        <w:jc w:val="both"/>
      </w:pPr>
      <w:r>
        <w:rPr>
          <w:rFonts w:ascii="Times New Roman"/>
          <w:b w:val="false"/>
          <w:i w:val="false"/>
          <w:color w:val="000000"/>
          <w:sz w:val="28"/>
        </w:rPr>
        <w:t>
      1) решения общего собрания членов (участников) саморегулируемой организации о добровольном исключении из реестра саморегулируемых организаций, ликвидации саморегулируемой организации или реорганизации саморегулируемой организации, произведенной в форме слияния, присоединения, разделения или выделения;</w:t>
      </w:r>
    </w:p>
    <w:bookmarkEnd w:id="40"/>
    <w:bookmarkStart w:name="z139" w:id="41"/>
    <w:p>
      <w:pPr>
        <w:spacing w:after="0"/>
        <w:ind w:left="0"/>
        <w:jc w:val="both"/>
      </w:pPr>
      <w:r>
        <w:rPr>
          <w:rFonts w:ascii="Times New Roman"/>
          <w:b w:val="false"/>
          <w:i w:val="false"/>
          <w:color w:val="000000"/>
          <w:sz w:val="28"/>
        </w:rPr>
        <w:t>
      2) принятия закона Республики Казахстан, пересматривающего либо отменяющего саморегулирование, основанное на обязательном членстве (участии), в сфере, где действует одна саморегулируемая организация;</w:t>
      </w:r>
    </w:p>
    <w:bookmarkEnd w:id="41"/>
    <w:bookmarkStart w:name="z140" w:id="42"/>
    <w:p>
      <w:pPr>
        <w:spacing w:after="0"/>
        <w:ind w:left="0"/>
        <w:jc w:val="both"/>
      </w:pPr>
      <w:r>
        <w:rPr>
          <w:rFonts w:ascii="Times New Roman"/>
          <w:b w:val="false"/>
          <w:i w:val="false"/>
          <w:color w:val="000000"/>
          <w:sz w:val="28"/>
        </w:rPr>
        <w:t>
      3) непредставления в двухмесячный срок документов, предусмотренных частью третьей пункта 4 настоящей статьи;</w:t>
      </w:r>
    </w:p>
    <w:bookmarkEnd w:id="42"/>
    <w:bookmarkStart w:name="z150" w:id="43"/>
    <w:p>
      <w:pPr>
        <w:spacing w:after="0"/>
        <w:ind w:left="0"/>
        <w:jc w:val="both"/>
      </w:pPr>
      <w:r>
        <w:rPr>
          <w:rFonts w:ascii="Times New Roman"/>
          <w:b w:val="false"/>
          <w:i w:val="false"/>
          <w:color w:val="000000"/>
          <w:sz w:val="28"/>
        </w:rPr>
        <w:t>
      4) вступившего в законную силу решения суда о прекращении деятельности саморегулируемой организации и исключении ее из реестра саморегулируемых организаций.</w:t>
      </w:r>
    </w:p>
    <w:bookmarkEnd w:id="43"/>
    <w:bookmarkStart w:name="z141" w:id="44"/>
    <w:p>
      <w:pPr>
        <w:spacing w:after="0"/>
        <w:ind w:left="0"/>
        <w:jc w:val="both"/>
      </w:pPr>
      <w:r>
        <w:rPr>
          <w:rFonts w:ascii="Times New Roman"/>
          <w:b w:val="false"/>
          <w:i w:val="false"/>
          <w:color w:val="000000"/>
          <w:sz w:val="28"/>
        </w:rPr>
        <w:t>
      Исключение саморегулируемой организации из реестра саморегулируемых организаций по иным основаниям не допускается, если иное не установлено законами Республики Казахстан.</w:t>
      </w:r>
    </w:p>
    <w:bookmarkEnd w:id="44"/>
    <w:bookmarkStart w:name="z151" w:id="45"/>
    <w:p>
      <w:pPr>
        <w:spacing w:after="0"/>
        <w:ind w:left="0"/>
        <w:jc w:val="both"/>
      </w:pPr>
      <w:r>
        <w:rPr>
          <w:rFonts w:ascii="Times New Roman"/>
          <w:b w:val="false"/>
          <w:i w:val="false"/>
          <w:color w:val="000000"/>
          <w:sz w:val="28"/>
        </w:rPr>
        <w:t>
      6. Решение регулирующего государственного органа об исключении саморегулируемой организации из реестра саморегулируемых организаций может быть обжаловано в суд.</w:t>
      </w:r>
    </w:p>
    <w:bookmarkEnd w:id="45"/>
    <w:bookmarkStart w:name="z152" w:id="46"/>
    <w:p>
      <w:pPr>
        <w:spacing w:after="0"/>
        <w:ind w:left="0"/>
        <w:jc w:val="both"/>
      </w:pPr>
      <w:r>
        <w:rPr>
          <w:rFonts w:ascii="Times New Roman"/>
          <w:b w:val="false"/>
          <w:i w:val="false"/>
          <w:color w:val="000000"/>
          <w:sz w:val="28"/>
        </w:rPr>
        <w:t>
      Обжалование решения регулирующего государственного органа об исключении саморегулируемой организации из реестра саморегулируемых организаций не приостанавливает исполнения данного решения.</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Учредительные документы саморегулируемой организации</w:t>
      </w:r>
    </w:p>
    <w:bookmarkStart w:name="z64" w:id="47"/>
    <w:p>
      <w:pPr>
        <w:spacing w:after="0"/>
        <w:ind w:left="0"/>
        <w:jc w:val="both"/>
      </w:pPr>
      <w:r>
        <w:rPr>
          <w:rFonts w:ascii="Times New Roman"/>
          <w:b w:val="false"/>
          <w:i w:val="false"/>
          <w:color w:val="000000"/>
          <w:sz w:val="28"/>
        </w:rPr>
        <w:t>
      1. Учредительными документами саморегулируемой организации являются устав и (или) учредительный договор.</w:t>
      </w:r>
    </w:p>
    <w:bookmarkEnd w:id="47"/>
    <w:bookmarkStart w:name="z65" w:id="48"/>
    <w:p>
      <w:pPr>
        <w:spacing w:after="0"/>
        <w:ind w:left="0"/>
        <w:jc w:val="both"/>
      </w:pPr>
      <w:r>
        <w:rPr>
          <w:rFonts w:ascii="Times New Roman"/>
          <w:b w:val="false"/>
          <w:i w:val="false"/>
          <w:color w:val="000000"/>
          <w:sz w:val="28"/>
        </w:rPr>
        <w:t>
      2. Устав саморегулируемой организации должен предусматривать:</w:t>
      </w:r>
    </w:p>
    <w:bookmarkEnd w:id="48"/>
    <w:p>
      <w:pPr>
        <w:spacing w:after="0"/>
        <w:ind w:left="0"/>
        <w:jc w:val="both"/>
      </w:pPr>
      <w:r>
        <w:rPr>
          <w:rFonts w:ascii="Times New Roman"/>
          <w:b w:val="false"/>
          <w:i w:val="false"/>
          <w:color w:val="000000"/>
          <w:sz w:val="28"/>
        </w:rPr>
        <w:t>
      1) наименование, место нахождения, предмет и цели деятельности саморегулируемой организации;</w:t>
      </w:r>
    </w:p>
    <w:p>
      <w:pPr>
        <w:spacing w:after="0"/>
        <w:ind w:left="0"/>
        <w:jc w:val="both"/>
      </w:pPr>
      <w:r>
        <w:rPr>
          <w:rFonts w:ascii="Times New Roman"/>
          <w:b w:val="false"/>
          <w:i w:val="false"/>
          <w:color w:val="000000"/>
          <w:sz w:val="28"/>
        </w:rPr>
        <w:t>
      2) условия и порядок приема в члены (участники) и прекращения членства (участия) в саморегулируемой организации;</w:t>
      </w:r>
    </w:p>
    <w:p>
      <w:pPr>
        <w:spacing w:after="0"/>
        <w:ind w:left="0"/>
        <w:jc w:val="both"/>
      </w:pPr>
      <w:r>
        <w:rPr>
          <w:rFonts w:ascii="Times New Roman"/>
          <w:b w:val="false"/>
          <w:i w:val="false"/>
          <w:color w:val="000000"/>
          <w:sz w:val="28"/>
        </w:rPr>
        <w:t>
      3) организационную структуру саморегулируемой организации;</w:t>
      </w:r>
    </w:p>
    <w:p>
      <w:pPr>
        <w:spacing w:after="0"/>
        <w:ind w:left="0"/>
        <w:jc w:val="both"/>
      </w:pPr>
      <w:r>
        <w:rPr>
          <w:rFonts w:ascii="Times New Roman"/>
          <w:b w:val="false"/>
          <w:i w:val="false"/>
          <w:color w:val="000000"/>
          <w:sz w:val="28"/>
        </w:rPr>
        <w:t>
      4) структуру, порядок формирования, компетенцию и сроки полномочий органов управления саморегулируемой организации, место нахождения коллегиального органа управления саморегулируемой организации;</w:t>
      </w:r>
    </w:p>
    <w:p>
      <w:pPr>
        <w:spacing w:after="0"/>
        <w:ind w:left="0"/>
        <w:jc w:val="both"/>
      </w:pPr>
      <w:r>
        <w:rPr>
          <w:rFonts w:ascii="Times New Roman"/>
          <w:b w:val="false"/>
          <w:i w:val="false"/>
          <w:color w:val="000000"/>
          <w:sz w:val="28"/>
        </w:rPr>
        <w:t>
      5) порядок, сроки отчетности органов саморегулируемой организации, членов (участников) и контроля за их деятельностью;</w:t>
      </w:r>
    </w:p>
    <w:p>
      <w:pPr>
        <w:spacing w:after="0"/>
        <w:ind w:left="0"/>
        <w:jc w:val="both"/>
      </w:pPr>
      <w:r>
        <w:rPr>
          <w:rFonts w:ascii="Times New Roman"/>
          <w:b w:val="false"/>
          <w:i w:val="false"/>
          <w:color w:val="000000"/>
          <w:sz w:val="28"/>
        </w:rPr>
        <w:t>
      6) права и обязанности саморегулируемой организации и ее членов (участников), в том числе обязательность выполнения принимаемых ими правил и стандартов;</w:t>
      </w:r>
    </w:p>
    <w:p>
      <w:pPr>
        <w:spacing w:after="0"/>
        <w:ind w:left="0"/>
        <w:jc w:val="both"/>
      </w:pPr>
      <w:r>
        <w:rPr>
          <w:rFonts w:ascii="Times New Roman"/>
          <w:b w:val="false"/>
          <w:i w:val="false"/>
          <w:color w:val="000000"/>
          <w:sz w:val="28"/>
        </w:rPr>
        <w:t>
      7) источники формирования имущества саморегулируемой организации, права ее органов по управлению имуществом;</w:t>
      </w:r>
    </w:p>
    <w:p>
      <w:pPr>
        <w:spacing w:after="0"/>
        <w:ind w:left="0"/>
        <w:jc w:val="both"/>
      </w:pPr>
      <w:r>
        <w:rPr>
          <w:rFonts w:ascii="Times New Roman"/>
          <w:b w:val="false"/>
          <w:i w:val="false"/>
          <w:color w:val="000000"/>
          <w:sz w:val="28"/>
        </w:rPr>
        <w:t>
      8) порядок внесения взносов, их целевого использования и отчетности об этом;</w:t>
      </w:r>
    </w:p>
    <w:p>
      <w:pPr>
        <w:spacing w:after="0"/>
        <w:ind w:left="0"/>
        <w:jc w:val="both"/>
      </w:pPr>
      <w:r>
        <w:rPr>
          <w:rFonts w:ascii="Times New Roman"/>
          <w:b w:val="false"/>
          <w:i w:val="false"/>
          <w:color w:val="000000"/>
          <w:sz w:val="28"/>
        </w:rPr>
        <w:t>
      9) порядок информирования своих членов (участников) о поступлении и расходовании денег;</w:t>
      </w:r>
    </w:p>
    <w:p>
      <w:pPr>
        <w:spacing w:after="0"/>
        <w:ind w:left="0"/>
        <w:jc w:val="both"/>
      </w:pPr>
      <w:r>
        <w:rPr>
          <w:rFonts w:ascii="Times New Roman"/>
          <w:b w:val="false"/>
          <w:i w:val="false"/>
          <w:color w:val="000000"/>
          <w:sz w:val="28"/>
        </w:rPr>
        <w:t>
      10) порядок внесения изменений и (или) дополнений в учредительные документы саморегулируемой организации;</w:t>
      </w:r>
    </w:p>
    <w:p>
      <w:pPr>
        <w:spacing w:after="0"/>
        <w:ind w:left="0"/>
        <w:jc w:val="both"/>
      </w:pPr>
      <w:r>
        <w:rPr>
          <w:rFonts w:ascii="Times New Roman"/>
          <w:b w:val="false"/>
          <w:i w:val="false"/>
          <w:color w:val="000000"/>
          <w:sz w:val="28"/>
        </w:rPr>
        <w:t>
      11) порядок принятия решения о реорганизации и ликвидации саморегулируемой организации, порядок использования имущества в случае ее ликвидации.</w:t>
      </w:r>
    </w:p>
    <w:bookmarkStart w:name="z66" w:id="49"/>
    <w:p>
      <w:pPr>
        <w:spacing w:after="0"/>
        <w:ind w:left="0"/>
        <w:jc w:val="both"/>
      </w:pPr>
      <w:r>
        <w:rPr>
          <w:rFonts w:ascii="Times New Roman"/>
          <w:b w:val="false"/>
          <w:i w:val="false"/>
          <w:color w:val="000000"/>
          <w:sz w:val="28"/>
        </w:rPr>
        <w:t>
      3. Учредительный договор – соглашение учредителей о создании саморегулируемой организации, в котором определяются порядок совместной деятельности по ее созданию, условия передачи в ее собственность (оперативное управление) своего имущества и участия в ее деятельности. В нем также устанавливаются условия и порядок управления деятельностью саморегулируемой организации, выхода учредителей из ее состава, если иное не предусмотрено законами Республики Казахстан об отдельных видах некоммерческих организаций.</w:t>
      </w:r>
    </w:p>
    <w:bookmarkEnd w:id="49"/>
    <w:bookmarkStart w:name="z67" w:id="50"/>
    <w:p>
      <w:pPr>
        <w:spacing w:after="0"/>
        <w:ind w:left="0"/>
        <w:jc w:val="both"/>
      </w:pPr>
      <w:r>
        <w:rPr>
          <w:rFonts w:ascii="Times New Roman"/>
          <w:b w:val="false"/>
          <w:i w:val="false"/>
          <w:color w:val="000000"/>
          <w:sz w:val="28"/>
        </w:rPr>
        <w:t>
      4. В учредительный договор по согласию учредителей могут быть включены и другие условия, не противоречащие законодательству Республики Казахстан.</w:t>
      </w:r>
    </w:p>
    <w:bookmarkEnd w:id="50"/>
    <w:p>
      <w:pPr>
        <w:spacing w:after="0"/>
        <w:ind w:left="0"/>
        <w:jc w:val="both"/>
      </w:pPr>
      <w:r>
        <w:rPr>
          <w:rFonts w:ascii="Times New Roman"/>
          <w:b w:val="false"/>
          <w:i w:val="false"/>
          <w:color w:val="000000"/>
          <w:sz w:val="28"/>
        </w:rPr>
        <w:t>
      Учредительный договор подписывается всеми учредителями или уполномоченными ими лицами.</w:t>
      </w:r>
    </w:p>
    <w:bookmarkStart w:name="z68" w:id="51"/>
    <w:p>
      <w:pPr>
        <w:spacing w:after="0"/>
        <w:ind w:left="0"/>
        <w:jc w:val="both"/>
      </w:pPr>
      <w:r>
        <w:rPr>
          <w:rFonts w:ascii="Times New Roman"/>
          <w:b w:val="false"/>
          <w:i w:val="false"/>
          <w:color w:val="000000"/>
          <w:sz w:val="28"/>
        </w:rPr>
        <w:t>
      5. Учредительные документы могут предусматривать ограничения членства (участия) в других саморегулируемых организациях, а также иные положения, не противоречащие законодательству Республики Казахстан.</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Реестр саморегулируемых организаций</w:t>
      </w:r>
    </w:p>
    <w:bookmarkStart w:name="z69" w:id="52"/>
    <w:p>
      <w:pPr>
        <w:spacing w:after="0"/>
        <w:ind w:left="0"/>
        <w:jc w:val="both"/>
      </w:pPr>
      <w:r>
        <w:rPr>
          <w:rFonts w:ascii="Times New Roman"/>
          <w:b w:val="false"/>
          <w:i w:val="false"/>
          <w:color w:val="000000"/>
          <w:sz w:val="28"/>
        </w:rPr>
        <w:t>
      1. Реестр саморегулируемых организаций – перечень саморегулируемых организаций, содержащий сведения об их реквизитах, осуществляемых ими видах деятельности, их филиалах, формируемый на основании уведомлений, поданных в соответствии с Законом Республики Казахстан "О разрешениях и уведомлениях".</w:t>
      </w:r>
    </w:p>
    <w:bookmarkEnd w:id="52"/>
    <w:bookmarkStart w:name="z70" w:id="53"/>
    <w:p>
      <w:pPr>
        <w:spacing w:after="0"/>
        <w:ind w:left="0"/>
        <w:jc w:val="both"/>
      </w:pPr>
      <w:r>
        <w:rPr>
          <w:rFonts w:ascii="Times New Roman"/>
          <w:b w:val="false"/>
          <w:i w:val="false"/>
          <w:color w:val="000000"/>
          <w:sz w:val="28"/>
        </w:rPr>
        <w:t>
      2. Государственные органы для осуществления своих полномочий обязаны получать в государственных органах, осуществляющих прием уведомлений, информацию о саморегулируемых организациях без дополнительного истребования от них подтверждения указанной информации.</w:t>
      </w:r>
    </w:p>
    <w:bookmarkEnd w:id="53"/>
    <w:bookmarkStart w:name="z71" w:id="54"/>
    <w:p>
      <w:pPr>
        <w:spacing w:after="0"/>
        <w:ind w:left="0"/>
        <w:jc w:val="both"/>
      </w:pPr>
      <w:r>
        <w:rPr>
          <w:rFonts w:ascii="Times New Roman"/>
          <w:b w:val="false"/>
          <w:i w:val="false"/>
          <w:color w:val="000000"/>
          <w:sz w:val="28"/>
        </w:rPr>
        <w:t>
      3. Информация о саморегулируемых организациях предоставляется в форме электронной справки заинтересованным лицам, государственным органам для использования в работе.</w:t>
      </w:r>
    </w:p>
    <w:bookmarkEnd w:id="54"/>
    <w:p>
      <w:pPr>
        <w:spacing w:after="0"/>
        <w:ind w:left="0"/>
        <w:jc w:val="both"/>
      </w:pPr>
      <w:r>
        <w:rPr>
          <w:rFonts w:ascii="Times New Roman"/>
          <w:b/>
          <w:i w:val="false"/>
          <w:color w:val="000000"/>
          <w:sz w:val="28"/>
        </w:rPr>
        <w:t>Статья 12. Органы управления саморегулируемой организации</w:t>
      </w:r>
    </w:p>
    <w:p>
      <w:pPr>
        <w:spacing w:after="0"/>
        <w:ind w:left="0"/>
        <w:jc w:val="both"/>
      </w:pPr>
      <w:r>
        <w:rPr>
          <w:rFonts w:ascii="Times New Roman"/>
          <w:b w:val="false"/>
          <w:i w:val="false"/>
          <w:color w:val="000000"/>
          <w:sz w:val="28"/>
        </w:rPr>
        <w:t>
      Органами управления саморегулируемой организации являются:</w:t>
      </w:r>
    </w:p>
    <w:p>
      <w:pPr>
        <w:spacing w:after="0"/>
        <w:ind w:left="0"/>
        <w:jc w:val="both"/>
      </w:pPr>
      <w:r>
        <w:rPr>
          <w:rFonts w:ascii="Times New Roman"/>
          <w:b w:val="false"/>
          <w:i w:val="false"/>
          <w:color w:val="000000"/>
          <w:sz w:val="28"/>
        </w:rPr>
        <w:t>
      1) общее собрание членов (участников) саморегулируемой организации;</w:t>
      </w:r>
    </w:p>
    <w:p>
      <w:pPr>
        <w:spacing w:after="0"/>
        <w:ind w:left="0"/>
        <w:jc w:val="both"/>
      </w:pPr>
      <w:r>
        <w:rPr>
          <w:rFonts w:ascii="Times New Roman"/>
          <w:b w:val="false"/>
          <w:i w:val="false"/>
          <w:color w:val="000000"/>
          <w:sz w:val="28"/>
        </w:rPr>
        <w:t>
      2) коллегиальный орган управления саморегулируемой организации;</w:t>
      </w:r>
    </w:p>
    <w:p>
      <w:pPr>
        <w:spacing w:after="0"/>
        <w:ind w:left="0"/>
        <w:jc w:val="both"/>
      </w:pPr>
      <w:r>
        <w:rPr>
          <w:rFonts w:ascii="Times New Roman"/>
          <w:b w:val="false"/>
          <w:i w:val="false"/>
          <w:color w:val="000000"/>
          <w:sz w:val="28"/>
        </w:rPr>
        <w:t>
      3) исполнительный орган управления саморегулируемой организации;</w:t>
      </w:r>
    </w:p>
    <w:p>
      <w:pPr>
        <w:spacing w:after="0"/>
        <w:ind w:left="0"/>
        <w:jc w:val="both"/>
      </w:pPr>
      <w:r>
        <w:rPr>
          <w:rFonts w:ascii="Times New Roman"/>
          <w:b w:val="false"/>
          <w:i w:val="false"/>
          <w:color w:val="000000"/>
          <w:sz w:val="28"/>
        </w:rPr>
        <w:t>
      4) контрольный орган (ревизионная комиссия) саморегулируемой организации.</w:t>
      </w:r>
    </w:p>
    <w:p>
      <w:pPr>
        <w:spacing w:after="0"/>
        <w:ind w:left="0"/>
        <w:jc w:val="both"/>
      </w:pPr>
      <w:r>
        <w:rPr>
          <w:rFonts w:ascii="Times New Roman"/>
          <w:b w:val="false"/>
          <w:i w:val="false"/>
          <w:color w:val="000000"/>
          <w:sz w:val="28"/>
        </w:rPr>
        <w:t>
      В саморегулируемой организации функции коллегиального органа управления могут осуществляться общим собранием членов (участников) саморегулируемой организации.</w:t>
      </w:r>
    </w:p>
    <w:bookmarkStart w:name="z160" w:id="55"/>
    <w:p>
      <w:pPr>
        <w:spacing w:after="0"/>
        <w:ind w:left="0"/>
        <w:jc w:val="both"/>
      </w:pPr>
      <w:r>
        <w:rPr>
          <w:rFonts w:ascii="Times New Roman"/>
          <w:b w:val="false"/>
          <w:i w:val="false"/>
          <w:color w:val="000000"/>
          <w:sz w:val="28"/>
        </w:rPr>
        <w:t>
      Сроки и порядок избрания руководителей и членов органов управления саморегулируемой организации устанавливаются уставом саморегулируемой организации и (или) законами Республики Казахстан.</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Общее собрание членов (участников)саморегулируемой организации</w:t>
      </w:r>
    </w:p>
    <w:bookmarkStart w:name="z72" w:id="56"/>
    <w:p>
      <w:pPr>
        <w:spacing w:after="0"/>
        <w:ind w:left="0"/>
        <w:jc w:val="both"/>
      </w:pPr>
      <w:r>
        <w:rPr>
          <w:rFonts w:ascii="Times New Roman"/>
          <w:b w:val="false"/>
          <w:i w:val="false"/>
          <w:color w:val="000000"/>
          <w:sz w:val="28"/>
        </w:rPr>
        <w:t>
      1. Общее собрание членов (участников) саморегулируемой организации является высшим органом управления саморегулируемой организации, полномочным рассматривать отнесенные к его компетенции настоящим Законом, другими законами Республики Казахстан и ее уставом вопросы деятельности саморегулируемой организации.</w:t>
      </w:r>
    </w:p>
    <w:bookmarkEnd w:id="56"/>
    <w:bookmarkStart w:name="z73" w:id="57"/>
    <w:p>
      <w:pPr>
        <w:spacing w:after="0"/>
        <w:ind w:left="0"/>
        <w:jc w:val="both"/>
      </w:pPr>
      <w:r>
        <w:rPr>
          <w:rFonts w:ascii="Times New Roman"/>
          <w:b w:val="false"/>
          <w:i w:val="false"/>
          <w:color w:val="000000"/>
          <w:sz w:val="28"/>
        </w:rPr>
        <w:t>
      2. Общее собрание членов (участников) саморегулируемой организации созывается с периодичностью и в порядке, установленных ее уставом, но не реже чем один раз в год.</w:t>
      </w:r>
    </w:p>
    <w:bookmarkEnd w:id="57"/>
    <w:bookmarkStart w:name="z74" w:id="58"/>
    <w:p>
      <w:pPr>
        <w:spacing w:after="0"/>
        <w:ind w:left="0"/>
        <w:jc w:val="both"/>
      </w:pPr>
      <w:r>
        <w:rPr>
          <w:rFonts w:ascii="Times New Roman"/>
          <w:b w:val="false"/>
          <w:i w:val="false"/>
          <w:color w:val="000000"/>
          <w:sz w:val="28"/>
        </w:rPr>
        <w:t>
      3. К компетенции общего собрания членов (участников) саморегулируемой организации относятся следующие вопросы:</w:t>
      </w:r>
    </w:p>
    <w:bookmarkEnd w:id="58"/>
    <w:p>
      <w:pPr>
        <w:spacing w:after="0"/>
        <w:ind w:left="0"/>
        <w:jc w:val="both"/>
      </w:pPr>
      <w:r>
        <w:rPr>
          <w:rFonts w:ascii="Times New Roman"/>
          <w:b w:val="false"/>
          <w:i w:val="false"/>
          <w:color w:val="000000"/>
          <w:sz w:val="28"/>
        </w:rPr>
        <w:t>
      1) утверждение устава саморегулируемой организации, внесение в него изменений и (или) дополнений;</w:t>
      </w:r>
    </w:p>
    <w:p>
      <w:pPr>
        <w:spacing w:after="0"/>
        <w:ind w:left="0"/>
        <w:jc w:val="both"/>
      </w:pPr>
      <w:r>
        <w:rPr>
          <w:rFonts w:ascii="Times New Roman"/>
          <w:b w:val="false"/>
          <w:i w:val="false"/>
          <w:color w:val="000000"/>
          <w:sz w:val="28"/>
        </w:rPr>
        <w:t>
      2) избрание руководителей и членов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руководителей либо отдельных его членов;</w:t>
      </w:r>
    </w:p>
    <w:p>
      <w:pPr>
        <w:spacing w:after="0"/>
        <w:ind w:left="0"/>
        <w:jc w:val="both"/>
      </w:pPr>
      <w:r>
        <w:rPr>
          <w:rFonts w:ascii="Times New Roman"/>
          <w:b w:val="false"/>
          <w:i w:val="false"/>
          <w:color w:val="000000"/>
          <w:sz w:val="28"/>
        </w:rPr>
        <w:t>
      3) назначение на должность лиц, осуществляющих функции исполнительного органа управления саморегулируемой организации, досрочное освобождение их от должности, а равно образование исполнительного органа управления и прекращение его полномочий;</w:t>
      </w:r>
    </w:p>
    <w:p>
      <w:pPr>
        <w:spacing w:after="0"/>
        <w:ind w:left="0"/>
        <w:jc w:val="both"/>
      </w:pPr>
      <w:r>
        <w:rPr>
          <w:rFonts w:ascii="Times New Roman"/>
          <w:b w:val="false"/>
          <w:i w:val="false"/>
          <w:color w:val="000000"/>
          <w:sz w:val="28"/>
        </w:rPr>
        <w:t>
      4) избрание членов контрольного органа (ревизионной комиссии) саморегулируемой организации в порядке, установленном уставом саморегулируемой организации;</w:t>
      </w:r>
    </w:p>
    <w:p>
      <w:pPr>
        <w:spacing w:after="0"/>
        <w:ind w:left="0"/>
        <w:jc w:val="both"/>
      </w:pPr>
      <w:r>
        <w:rPr>
          <w:rFonts w:ascii="Times New Roman"/>
          <w:b w:val="false"/>
          <w:i w:val="false"/>
          <w:color w:val="000000"/>
          <w:sz w:val="28"/>
        </w:rPr>
        <w:t>
      5) утверждение мер воздействия, порядка и оснований их применения, порядка рассмотрения дел о нарушении членами (участниками) саморегулируемой организации требований правил и стандартов саморегулируемой организации, условий членства (участия) в саморегулируемой организации;</w:t>
      </w:r>
    </w:p>
    <w:p>
      <w:pPr>
        <w:spacing w:after="0"/>
        <w:ind w:left="0"/>
        <w:jc w:val="both"/>
      </w:pPr>
      <w:r>
        <w:rPr>
          <w:rFonts w:ascii="Times New Roman"/>
          <w:b w:val="false"/>
          <w:i w:val="false"/>
          <w:color w:val="000000"/>
          <w:sz w:val="28"/>
        </w:rPr>
        <w:t>
      6) определение приоритетных направлений деятельности саморегулируемой организации, принципов формирования и использования ее имущества;</w:t>
      </w:r>
    </w:p>
    <w:p>
      <w:pPr>
        <w:spacing w:after="0"/>
        <w:ind w:left="0"/>
        <w:jc w:val="both"/>
      </w:pPr>
      <w:r>
        <w:rPr>
          <w:rFonts w:ascii="Times New Roman"/>
          <w:b w:val="false"/>
          <w:i w:val="false"/>
          <w:color w:val="000000"/>
          <w:sz w:val="28"/>
        </w:rPr>
        <w:t>
      7) утверждение отчетов коллегиального органа управления, исполнительного органа управления, контрольного органа (ревизионной комиссии) и специализированных органов в порядке и с периодичностью, установленных уставом саморегулируемой организации;</w:t>
      </w:r>
    </w:p>
    <w:p>
      <w:pPr>
        <w:spacing w:after="0"/>
        <w:ind w:left="0"/>
        <w:jc w:val="both"/>
      </w:pPr>
      <w:r>
        <w:rPr>
          <w:rFonts w:ascii="Times New Roman"/>
          <w:b w:val="false"/>
          <w:i w:val="false"/>
          <w:color w:val="000000"/>
          <w:sz w:val="28"/>
        </w:rPr>
        <w:t>
      8) утверждение бюджета саморегулируемой организации, внесение в него изменений и (или) дополнений, утверждение годовой финансовой отчетности саморегулируемой организации;</w:t>
      </w:r>
    </w:p>
    <w:p>
      <w:pPr>
        <w:spacing w:after="0"/>
        <w:ind w:left="0"/>
        <w:jc w:val="both"/>
      </w:pPr>
      <w:r>
        <w:rPr>
          <w:rFonts w:ascii="Times New Roman"/>
          <w:b w:val="false"/>
          <w:i w:val="false"/>
          <w:color w:val="000000"/>
          <w:sz w:val="28"/>
        </w:rPr>
        <w:t>
      9) принятие решения о реорганизации или ликвидации саморегулируемой организации, назначение ликвидатора или ликвидационной комиссии;</w:t>
      </w:r>
    </w:p>
    <w:p>
      <w:pPr>
        <w:spacing w:after="0"/>
        <w:ind w:left="0"/>
        <w:jc w:val="both"/>
      </w:pPr>
      <w:r>
        <w:rPr>
          <w:rFonts w:ascii="Times New Roman"/>
          <w:b w:val="false"/>
          <w:i w:val="false"/>
          <w:color w:val="000000"/>
          <w:sz w:val="28"/>
        </w:rPr>
        <w:t>
      10) рассмотрение обращений лиц на необоснованность исключения из членов (участников) саморегулируемой организации;</w:t>
      </w:r>
    </w:p>
    <w:p>
      <w:pPr>
        <w:spacing w:after="0"/>
        <w:ind w:left="0"/>
        <w:jc w:val="both"/>
      </w:pPr>
      <w:r>
        <w:rPr>
          <w:rFonts w:ascii="Times New Roman"/>
          <w:b w:val="false"/>
          <w:i w:val="false"/>
          <w:color w:val="000000"/>
          <w:sz w:val="28"/>
        </w:rPr>
        <w:t>
      11) утверждение правил и стандартов саморегулируемых организаций;</w:t>
      </w:r>
    </w:p>
    <w:p>
      <w:pPr>
        <w:spacing w:after="0"/>
        <w:ind w:left="0"/>
        <w:jc w:val="both"/>
      </w:pPr>
      <w:r>
        <w:rPr>
          <w:rFonts w:ascii="Times New Roman"/>
          <w:b w:val="false"/>
          <w:i w:val="false"/>
          <w:color w:val="000000"/>
          <w:sz w:val="28"/>
        </w:rPr>
        <w:t>
      12) назначение аудиторской организации для проверки ведения бухгалтерского учета и финансовой отчетности саморегулируемой организации;</w:t>
      </w:r>
    </w:p>
    <w:p>
      <w:pPr>
        <w:spacing w:after="0"/>
        <w:ind w:left="0"/>
        <w:jc w:val="both"/>
      </w:pPr>
      <w:r>
        <w:rPr>
          <w:rFonts w:ascii="Times New Roman"/>
          <w:b w:val="false"/>
          <w:i w:val="false"/>
          <w:color w:val="000000"/>
          <w:sz w:val="28"/>
        </w:rPr>
        <w:t>
      13) принятие иных решений в соответствии с законами Республики Казахстан и уставом саморегулируемой организации.</w:t>
      </w:r>
    </w:p>
    <w:bookmarkStart w:name="z75" w:id="59"/>
    <w:p>
      <w:pPr>
        <w:spacing w:after="0"/>
        <w:ind w:left="0"/>
        <w:jc w:val="both"/>
      </w:pPr>
      <w:r>
        <w:rPr>
          <w:rFonts w:ascii="Times New Roman"/>
          <w:b w:val="false"/>
          <w:i w:val="false"/>
          <w:color w:val="000000"/>
          <w:sz w:val="28"/>
        </w:rPr>
        <w:t>
      4. В случае осуществления общим собранием членов (участников) саморегулируемой организации функций ее коллегиального органа управления общие собрания членов (участников) саморегулируемой организации проводятся не реже чем один раз в три месяца.</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Порядок созыва общего собрания членов (участников) саморегулируемой организации</w:t>
      </w:r>
    </w:p>
    <w:bookmarkStart w:name="z76" w:id="60"/>
    <w:p>
      <w:pPr>
        <w:spacing w:after="0"/>
        <w:ind w:left="0"/>
        <w:jc w:val="both"/>
      </w:pPr>
      <w:r>
        <w:rPr>
          <w:rFonts w:ascii="Times New Roman"/>
          <w:b w:val="false"/>
          <w:i w:val="false"/>
          <w:color w:val="000000"/>
          <w:sz w:val="28"/>
        </w:rPr>
        <w:t>
      1. Общие собрания членов (участников) саморегулируемой организации подразделяются на годовые и внеочередные.</w:t>
      </w:r>
    </w:p>
    <w:bookmarkEnd w:id="60"/>
    <w:p>
      <w:pPr>
        <w:spacing w:after="0"/>
        <w:ind w:left="0"/>
        <w:jc w:val="both"/>
      </w:pPr>
      <w:r>
        <w:rPr>
          <w:rFonts w:ascii="Times New Roman"/>
          <w:b w:val="false"/>
          <w:i w:val="false"/>
          <w:color w:val="000000"/>
          <w:sz w:val="28"/>
        </w:rPr>
        <w:t>
      Саморегулируемая организация обязана ежегодно проводить годовое общее собрание членов (участников) саморегулируемой организации. Иные общие собрания членов (участников) саморегулируемой организации являются внеочередными.</w:t>
      </w:r>
    </w:p>
    <w:p>
      <w:pPr>
        <w:spacing w:after="0"/>
        <w:ind w:left="0"/>
        <w:jc w:val="both"/>
      </w:pPr>
      <w:r>
        <w:rPr>
          <w:rFonts w:ascii="Times New Roman"/>
          <w:b w:val="false"/>
          <w:i w:val="false"/>
          <w:color w:val="000000"/>
          <w:sz w:val="28"/>
        </w:rPr>
        <w:t>
      Члены (участники) саморегулируемой организации, в том числе являющиеся учредителями саморегулируемой организации, равны между собой, каждый из которых имеет один голос.</w:t>
      </w:r>
    </w:p>
    <w:p>
      <w:pPr>
        <w:spacing w:after="0"/>
        <w:ind w:left="0"/>
        <w:jc w:val="both"/>
      </w:pPr>
      <w:r>
        <w:rPr>
          <w:rFonts w:ascii="Times New Roman"/>
          <w:b w:val="false"/>
          <w:i w:val="false"/>
          <w:color w:val="000000"/>
          <w:sz w:val="28"/>
        </w:rPr>
        <w:t>
      Передача права голоса членом (участником) саморегулируемой организации иному лицу, в том числе другому члену (участнику) саморегулируемой организации, допускается только законному представителю.</w:t>
      </w:r>
    </w:p>
    <w:p>
      <w:pPr>
        <w:spacing w:after="0"/>
        <w:ind w:left="0"/>
        <w:jc w:val="both"/>
      </w:pPr>
      <w:r>
        <w:rPr>
          <w:rFonts w:ascii="Times New Roman"/>
          <w:b w:val="false"/>
          <w:i w:val="false"/>
          <w:color w:val="000000"/>
          <w:sz w:val="28"/>
        </w:rPr>
        <w:t>
      Первое общее собрание членов (участников) саморегулируемой организации должно быть созвано и проведено в течение двух месяцев после получения выписки из реестра саморегулируемых организаций о принятом уведомлении о начале осуществления деятельности саморегулируемой организации, основанной на обязательном или добровольном членстве (участии).</w:t>
      </w:r>
    </w:p>
    <w:p>
      <w:pPr>
        <w:spacing w:after="0"/>
        <w:ind w:left="0"/>
        <w:jc w:val="both"/>
      </w:pPr>
      <w:r>
        <w:rPr>
          <w:rFonts w:ascii="Times New Roman"/>
          <w:b w:val="false"/>
          <w:i w:val="false"/>
          <w:color w:val="000000"/>
          <w:sz w:val="28"/>
        </w:rPr>
        <w:t>
      На первом общем собрании членов (участников) саморегулируемой организации избирается коллегиальный орган управления саморегулируемой организации, назначается исполнительный орган управления саморегулируемой организации, утверждается устав саморегулируемой организации. Решение принимается квалифицированным большинством членов (участников) саморегулируемой организации, что составляет две трети от общего числа голосующих членов (участников) саморегулируемой организации.</w:t>
      </w:r>
    </w:p>
    <w:p>
      <w:pPr>
        <w:spacing w:after="0"/>
        <w:ind w:left="0"/>
        <w:jc w:val="both"/>
      </w:pPr>
      <w:r>
        <w:rPr>
          <w:rFonts w:ascii="Times New Roman"/>
          <w:b w:val="false"/>
          <w:i w:val="false"/>
          <w:color w:val="000000"/>
          <w:sz w:val="28"/>
        </w:rPr>
        <w:t>
      Первое общее собрание членов (участников) саморегулируемой организации вправе рассматривать и другие вопросы, принятие решений по которым отнесено к компетенции общего собрания членов (участников) саморегулируемой организации.</w:t>
      </w:r>
    </w:p>
    <w:bookmarkStart w:name="z77" w:id="61"/>
    <w:p>
      <w:pPr>
        <w:spacing w:after="0"/>
        <w:ind w:left="0"/>
        <w:jc w:val="both"/>
      </w:pPr>
      <w:r>
        <w:rPr>
          <w:rFonts w:ascii="Times New Roman"/>
          <w:b w:val="false"/>
          <w:i w:val="false"/>
          <w:color w:val="000000"/>
          <w:sz w:val="28"/>
        </w:rPr>
        <w:t>
      2. На ежегодном общем собрании членов (участников) саморегулируемой организации утверждаются:</w:t>
      </w:r>
    </w:p>
    <w:bookmarkEnd w:id="61"/>
    <w:p>
      <w:pPr>
        <w:spacing w:after="0"/>
        <w:ind w:left="0"/>
        <w:jc w:val="both"/>
      </w:pPr>
      <w:r>
        <w:rPr>
          <w:rFonts w:ascii="Times New Roman"/>
          <w:b w:val="false"/>
          <w:i w:val="false"/>
          <w:color w:val="000000"/>
          <w:sz w:val="28"/>
        </w:rPr>
        <w:t>
      1) годовая финансовая отчетность саморегулируемой организации;</w:t>
      </w:r>
    </w:p>
    <w:p>
      <w:pPr>
        <w:spacing w:after="0"/>
        <w:ind w:left="0"/>
        <w:jc w:val="both"/>
      </w:pPr>
      <w:r>
        <w:rPr>
          <w:rFonts w:ascii="Times New Roman"/>
          <w:b w:val="false"/>
          <w:i w:val="false"/>
          <w:color w:val="000000"/>
          <w:sz w:val="28"/>
        </w:rPr>
        <w:t>
      2) отчет органов управления саморегулируемой организации перед членами (участниками) саморегулируемой организации.</w:t>
      </w:r>
    </w:p>
    <w:p>
      <w:pPr>
        <w:spacing w:after="0"/>
        <w:ind w:left="0"/>
        <w:jc w:val="both"/>
      </w:pPr>
      <w:r>
        <w:rPr>
          <w:rFonts w:ascii="Times New Roman"/>
          <w:b w:val="false"/>
          <w:i w:val="false"/>
          <w:color w:val="000000"/>
          <w:sz w:val="28"/>
        </w:rPr>
        <w:t>
      Решение по таким вопросам принимается простым большинством голосующих членов (участников) саморегулируемой организации.</w:t>
      </w:r>
    </w:p>
    <w:p>
      <w:pPr>
        <w:spacing w:after="0"/>
        <w:ind w:left="0"/>
        <w:jc w:val="both"/>
      </w:pPr>
      <w:r>
        <w:rPr>
          <w:rFonts w:ascii="Times New Roman"/>
          <w:b w:val="false"/>
          <w:i w:val="false"/>
          <w:color w:val="000000"/>
          <w:sz w:val="28"/>
        </w:rPr>
        <w:t>
      Годовое общее собрание членов (участников) саморегулируемой организации вправе рассматривать и другие вопросы, принятие решений по которым отнесено к компетенции общего собрания членов (участников) саморегулируемой организации.</w:t>
      </w:r>
    </w:p>
    <w:bookmarkStart w:name="z78" w:id="62"/>
    <w:p>
      <w:pPr>
        <w:spacing w:after="0"/>
        <w:ind w:left="0"/>
        <w:jc w:val="both"/>
      </w:pPr>
      <w:r>
        <w:rPr>
          <w:rFonts w:ascii="Times New Roman"/>
          <w:b w:val="false"/>
          <w:i w:val="false"/>
          <w:color w:val="000000"/>
          <w:sz w:val="28"/>
        </w:rPr>
        <w:t>
      3. Годовое общее собрание членов (участников) саморегулируемой организации должно быть проведено в течение трех месяцев по окончании финансового года. Указанный срок считается продленным до двух месяцев в случае невозможности завершения аудита саморегулируемой организации за отчетный период.</w:t>
      </w:r>
    </w:p>
    <w:bookmarkEnd w:id="62"/>
    <w:bookmarkStart w:name="z79" w:id="63"/>
    <w:p>
      <w:pPr>
        <w:spacing w:after="0"/>
        <w:ind w:left="0"/>
        <w:jc w:val="both"/>
      </w:pPr>
      <w:r>
        <w:rPr>
          <w:rFonts w:ascii="Times New Roman"/>
          <w:b w:val="false"/>
          <w:i w:val="false"/>
          <w:color w:val="000000"/>
          <w:sz w:val="28"/>
        </w:rPr>
        <w:t>
      4. Годовое общее собрание членов (участников) саморегулируемой организации созывается коллегиальным органом управления саморегулируемой организации, а в случае его отсутствия – исполнительным органом управления саморегулируемой организации.</w:t>
      </w:r>
    </w:p>
    <w:bookmarkEnd w:id="63"/>
    <w:bookmarkStart w:name="z80" w:id="64"/>
    <w:p>
      <w:pPr>
        <w:spacing w:after="0"/>
        <w:ind w:left="0"/>
        <w:jc w:val="both"/>
      </w:pPr>
      <w:r>
        <w:rPr>
          <w:rFonts w:ascii="Times New Roman"/>
          <w:b w:val="false"/>
          <w:i w:val="false"/>
          <w:color w:val="000000"/>
          <w:sz w:val="28"/>
        </w:rPr>
        <w:t>
      5. Внеочередное общее собрание членов (участников) саморегулируемой организации созывается по инициативе:</w:t>
      </w:r>
    </w:p>
    <w:bookmarkEnd w:id="64"/>
    <w:p>
      <w:pPr>
        <w:spacing w:after="0"/>
        <w:ind w:left="0"/>
        <w:jc w:val="both"/>
      </w:pPr>
      <w:r>
        <w:rPr>
          <w:rFonts w:ascii="Times New Roman"/>
          <w:b w:val="false"/>
          <w:i w:val="false"/>
          <w:color w:val="000000"/>
          <w:sz w:val="28"/>
        </w:rPr>
        <w:t>
      1) коллегиального органа управления саморегулируемой организации;</w:t>
      </w:r>
    </w:p>
    <w:p>
      <w:pPr>
        <w:spacing w:after="0"/>
        <w:ind w:left="0"/>
        <w:jc w:val="both"/>
      </w:pPr>
      <w:r>
        <w:rPr>
          <w:rFonts w:ascii="Times New Roman"/>
          <w:b w:val="false"/>
          <w:i w:val="false"/>
          <w:color w:val="000000"/>
          <w:sz w:val="28"/>
        </w:rPr>
        <w:t>
      2) исполнительного органа управления саморегулируемой организации;</w:t>
      </w:r>
    </w:p>
    <w:p>
      <w:pPr>
        <w:spacing w:after="0"/>
        <w:ind w:left="0"/>
        <w:jc w:val="both"/>
      </w:pPr>
      <w:r>
        <w:rPr>
          <w:rFonts w:ascii="Times New Roman"/>
          <w:b w:val="false"/>
          <w:i w:val="false"/>
          <w:color w:val="000000"/>
          <w:sz w:val="28"/>
        </w:rPr>
        <w:t>
      3) одной третьей части членов (участников) саморегулируемой организации.</w:t>
      </w:r>
    </w:p>
    <w:p>
      <w:pPr>
        <w:spacing w:after="0"/>
        <w:ind w:left="0"/>
        <w:jc w:val="both"/>
      </w:pPr>
      <w:r>
        <w:rPr>
          <w:rFonts w:ascii="Times New Roman"/>
          <w:b w:val="false"/>
          <w:i w:val="false"/>
          <w:color w:val="000000"/>
          <w:sz w:val="28"/>
        </w:rPr>
        <w:t>
      Законами Республики Казахстан, уставом саморегулируемой организации могут быть предусмотрены иные случаи созыва внеочередного общего собрания членов (участников) саморегулируемой организации.</w:t>
      </w:r>
    </w:p>
    <w:bookmarkStart w:name="z81" w:id="65"/>
    <w:p>
      <w:pPr>
        <w:spacing w:after="0"/>
        <w:ind w:left="0"/>
        <w:jc w:val="both"/>
      </w:pPr>
      <w:r>
        <w:rPr>
          <w:rFonts w:ascii="Times New Roman"/>
          <w:b w:val="false"/>
          <w:i w:val="false"/>
          <w:color w:val="000000"/>
          <w:sz w:val="28"/>
        </w:rPr>
        <w:t>
      6. Подготовка и проведение общего собрания членов (участников) саморегулируемой организации осуществляются:</w:t>
      </w:r>
    </w:p>
    <w:bookmarkEnd w:id="65"/>
    <w:p>
      <w:pPr>
        <w:spacing w:after="0"/>
        <w:ind w:left="0"/>
        <w:jc w:val="both"/>
      </w:pPr>
      <w:r>
        <w:rPr>
          <w:rFonts w:ascii="Times New Roman"/>
          <w:b w:val="false"/>
          <w:i w:val="false"/>
          <w:color w:val="000000"/>
          <w:sz w:val="28"/>
        </w:rPr>
        <w:t>
      1) коллегиальным органом управления саморегулируемой организации;</w:t>
      </w:r>
    </w:p>
    <w:p>
      <w:pPr>
        <w:spacing w:after="0"/>
        <w:ind w:left="0"/>
        <w:jc w:val="both"/>
      </w:pPr>
      <w:r>
        <w:rPr>
          <w:rFonts w:ascii="Times New Roman"/>
          <w:b w:val="false"/>
          <w:i w:val="false"/>
          <w:color w:val="000000"/>
          <w:sz w:val="28"/>
        </w:rPr>
        <w:t>
      2) исполнительным органом управления саморегулируемой организации;</w:t>
      </w:r>
    </w:p>
    <w:p>
      <w:pPr>
        <w:spacing w:after="0"/>
        <w:ind w:left="0"/>
        <w:jc w:val="both"/>
      </w:pPr>
      <w:r>
        <w:rPr>
          <w:rFonts w:ascii="Times New Roman"/>
          <w:b w:val="false"/>
          <w:i w:val="false"/>
          <w:color w:val="000000"/>
          <w:sz w:val="28"/>
        </w:rPr>
        <w:t>
      3) ликвидационной комиссией саморегулируемой организации.</w:t>
      </w:r>
    </w:p>
    <w:p>
      <w:pPr>
        <w:spacing w:after="0"/>
        <w:ind w:left="0"/>
        <w:jc w:val="both"/>
      </w:pPr>
      <w:r>
        <w:rPr>
          <w:rFonts w:ascii="Times New Roman"/>
          <w:b w:val="false"/>
          <w:i w:val="false"/>
          <w:color w:val="000000"/>
          <w:sz w:val="28"/>
        </w:rPr>
        <w:t>
      Подготовка и проведение общего собрания членов (участников) саморегулируемой организации по инициативе одной третьей части членов (участников) саморегулируемой организации осуществляются исполнительным органом управления саморегулируемой организации.</w:t>
      </w:r>
    </w:p>
    <w:bookmarkStart w:name="z82" w:id="66"/>
    <w:p>
      <w:pPr>
        <w:spacing w:after="0"/>
        <w:ind w:left="0"/>
        <w:jc w:val="both"/>
      </w:pPr>
      <w:r>
        <w:rPr>
          <w:rFonts w:ascii="Times New Roman"/>
          <w:b w:val="false"/>
          <w:i w:val="false"/>
          <w:color w:val="000000"/>
          <w:sz w:val="28"/>
        </w:rPr>
        <w:t>
      7. Расходы по созыву, подготовке и проведению общего собрания членов (участников) саморегулируемой организации несет саморегулируемая организация, если иное не предусмотрено уставом саморегулируемой организации.</w:t>
      </w:r>
    </w:p>
    <w:bookmarkEnd w:id="66"/>
    <w:bookmarkStart w:name="z83" w:id="67"/>
    <w:p>
      <w:pPr>
        <w:spacing w:after="0"/>
        <w:ind w:left="0"/>
        <w:jc w:val="both"/>
      </w:pPr>
      <w:r>
        <w:rPr>
          <w:rFonts w:ascii="Times New Roman"/>
          <w:b w:val="false"/>
          <w:i w:val="false"/>
          <w:color w:val="000000"/>
          <w:sz w:val="28"/>
        </w:rPr>
        <w:t>
      8. Годовое общее собрание членов (участников) саморегулируемой организации может быть созвано и проведено на основании решения суда, принятого по иску любого заинтересованного лица, в случае нарушения органами управления саморегулируемой организации порядка созыва годового общего собрания членов (участников) саморегулируемой организации, установленного настоящим Законом.</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Коллегиальный орган управления саморегулируемой организации</w:t>
      </w:r>
    </w:p>
    <w:bookmarkStart w:name="z84" w:id="68"/>
    <w:p>
      <w:pPr>
        <w:spacing w:after="0"/>
        <w:ind w:left="0"/>
        <w:jc w:val="both"/>
      </w:pPr>
      <w:r>
        <w:rPr>
          <w:rFonts w:ascii="Times New Roman"/>
          <w:b w:val="false"/>
          <w:i w:val="false"/>
          <w:color w:val="000000"/>
          <w:sz w:val="28"/>
        </w:rPr>
        <w:t>
      1. Коллегиальный орган управления саморегулируемой организации формируется из числа физических лиц-членов (участников) саморегулируемой организации и (или) представителей юридических лиц-членов (участников) саморегулируемой организации.</w:t>
      </w:r>
    </w:p>
    <w:bookmarkEnd w:id="68"/>
    <w:p>
      <w:pPr>
        <w:spacing w:after="0"/>
        <w:ind w:left="0"/>
        <w:jc w:val="both"/>
      </w:pPr>
      <w:r>
        <w:rPr>
          <w:rFonts w:ascii="Times New Roman"/>
          <w:b w:val="false"/>
          <w:i w:val="false"/>
          <w:color w:val="000000"/>
          <w:sz w:val="28"/>
        </w:rPr>
        <w:t>
      В коллегиальный орган управления саморегулируемой организации могут входить независимые члены в случаях, предусмотренных законами Республики Казахстан или уставом саморегулируемой организации.</w:t>
      </w:r>
    </w:p>
    <w:p>
      <w:pPr>
        <w:spacing w:after="0"/>
        <w:ind w:left="0"/>
        <w:jc w:val="both"/>
      </w:pPr>
      <w:r>
        <w:rPr>
          <w:rFonts w:ascii="Times New Roman"/>
          <w:b w:val="false"/>
          <w:i w:val="false"/>
          <w:color w:val="000000"/>
          <w:sz w:val="28"/>
        </w:rPr>
        <w:t>
      Независимым членом считается лицо, которое не связано членством (участием) в саморегулируемой организации и трудовыми отношениями с саморегулируемой организацией, ее членами (участниками).</w:t>
      </w:r>
    </w:p>
    <w:bookmarkStart w:name="z85" w:id="69"/>
    <w:p>
      <w:pPr>
        <w:spacing w:after="0"/>
        <w:ind w:left="0"/>
        <w:jc w:val="both"/>
      </w:pPr>
      <w:r>
        <w:rPr>
          <w:rFonts w:ascii="Times New Roman"/>
          <w:b w:val="false"/>
          <w:i w:val="false"/>
          <w:color w:val="000000"/>
          <w:sz w:val="28"/>
        </w:rPr>
        <w:t>
      2. Член коллегиального органа управления саморегулируемой организации в письменной форме обязан заявить о конфликте интересов в саморегулировании.</w:t>
      </w:r>
    </w:p>
    <w:bookmarkEnd w:id="69"/>
    <w:bookmarkStart w:name="z86" w:id="70"/>
    <w:p>
      <w:pPr>
        <w:spacing w:after="0"/>
        <w:ind w:left="0"/>
        <w:jc w:val="both"/>
      </w:pPr>
      <w:r>
        <w:rPr>
          <w:rFonts w:ascii="Times New Roman"/>
          <w:b w:val="false"/>
          <w:i w:val="false"/>
          <w:color w:val="000000"/>
          <w:sz w:val="28"/>
        </w:rPr>
        <w:t>
      3. В случае нарушения членом коллегиального органа управления саморегулируемой организации обязанности заявить о конфликте интересов в саморегулировании и возможности причинения в связи с этим вреда законным интересам субъектов саморегулирования общее собрание членов (участников) саморегулируемой организации принимает решение о досрочном прекращении полномочий этого члена.</w:t>
      </w:r>
    </w:p>
    <w:bookmarkEnd w:id="70"/>
    <w:bookmarkStart w:name="z87" w:id="71"/>
    <w:p>
      <w:pPr>
        <w:spacing w:after="0"/>
        <w:ind w:left="0"/>
        <w:jc w:val="both"/>
      </w:pPr>
      <w:r>
        <w:rPr>
          <w:rFonts w:ascii="Times New Roman"/>
          <w:b w:val="false"/>
          <w:i w:val="false"/>
          <w:color w:val="000000"/>
          <w:sz w:val="28"/>
        </w:rPr>
        <w:t>
      4. Каждый член коллегиального органа управления саморегулируемой организации при голосовании имеет один голос.</w:t>
      </w:r>
    </w:p>
    <w:bookmarkEnd w:id="71"/>
    <w:bookmarkStart w:name="z88" w:id="72"/>
    <w:p>
      <w:pPr>
        <w:spacing w:after="0"/>
        <w:ind w:left="0"/>
        <w:jc w:val="both"/>
      </w:pPr>
      <w:r>
        <w:rPr>
          <w:rFonts w:ascii="Times New Roman"/>
          <w:b w:val="false"/>
          <w:i w:val="false"/>
          <w:color w:val="000000"/>
          <w:sz w:val="28"/>
        </w:rPr>
        <w:t>
      5. Количественный состав коллегиального органа управления саморегулируемой организации, порядок и условия его формирования, деятельности, принятия решений, прекращения полномочий устанавливаются уставом саморегулируемой организации.</w:t>
      </w:r>
    </w:p>
    <w:bookmarkEnd w:id="72"/>
    <w:bookmarkStart w:name="z89" w:id="73"/>
    <w:p>
      <w:pPr>
        <w:spacing w:after="0"/>
        <w:ind w:left="0"/>
        <w:jc w:val="both"/>
      </w:pPr>
      <w:r>
        <w:rPr>
          <w:rFonts w:ascii="Times New Roman"/>
          <w:b w:val="false"/>
          <w:i w:val="false"/>
          <w:color w:val="000000"/>
          <w:sz w:val="28"/>
        </w:rPr>
        <w:t>
      6. К компетенции коллегиального органа управления саморегулируемой организации относятся следующие вопросы: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создание специализированных органов саморегулируемой организации, утверждение положений о них и правил осуществления ими деятельности;</w:t>
      </w:r>
    </w:p>
    <w:p>
      <w:pPr>
        <w:spacing w:after="0"/>
        <w:ind w:left="0"/>
        <w:jc w:val="both"/>
      </w:pPr>
      <w:r>
        <w:rPr>
          <w:rFonts w:ascii="Times New Roman"/>
          <w:b w:val="false"/>
          <w:i w:val="false"/>
          <w:color w:val="000000"/>
          <w:sz w:val="28"/>
        </w:rPr>
        <w:t>
      3) принятие решений о проведении проверок деятельности исполнительного органа управления саморегулируемой организации;</w:t>
      </w:r>
    </w:p>
    <w:p>
      <w:pPr>
        <w:spacing w:after="0"/>
        <w:ind w:left="0"/>
        <w:jc w:val="both"/>
      </w:pPr>
      <w:r>
        <w:rPr>
          <w:rFonts w:ascii="Times New Roman"/>
          <w:b w:val="false"/>
          <w:i w:val="false"/>
          <w:color w:val="000000"/>
          <w:sz w:val="28"/>
        </w:rPr>
        <w:t>
      4) представление общему собранию членов (участников) саморегулируемой организации кандидата либо кандидатов для назначения на должность исполнительного органа управления саморегулируемой организации и их освобождения от должности;</w:t>
      </w:r>
    </w:p>
    <w:p>
      <w:pPr>
        <w:spacing w:after="0"/>
        <w:ind w:left="0"/>
        <w:jc w:val="both"/>
      </w:pPr>
      <w:r>
        <w:rPr>
          <w:rFonts w:ascii="Times New Roman"/>
          <w:b w:val="false"/>
          <w:i w:val="false"/>
          <w:color w:val="000000"/>
          <w:sz w:val="28"/>
        </w:rPr>
        <w:t>
      5) утверждение перечня лиц, кандидатуры которых могут предлагаться в качестве арбитров, для их выбора участниками споров, рассматриваемых по их заявлениям в арбитраже, образованном саморегулируемой организацией;</w:t>
      </w:r>
    </w:p>
    <w:p>
      <w:pPr>
        <w:spacing w:after="0"/>
        <w:ind w:left="0"/>
        <w:jc w:val="both"/>
      </w:pPr>
      <w:r>
        <w:rPr>
          <w:rFonts w:ascii="Times New Roman"/>
          <w:b w:val="false"/>
          <w:i w:val="false"/>
          <w:color w:val="000000"/>
          <w:sz w:val="28"/>
        </w:rPr>
        <w:t>
      6) принятие решения о вступлении в члены (участники) саморегулируемой организации или исключении из членов (участников) саморегулируемой организации по основаниям, предусмотренным законами Республики Казахстан или уставом саморегулируемой организации;</w:t>
      </w:r>
    </w:p>
    <w:p>
      <w:pPr>
        <w:spacing w:after="0"/>
        <w:ind w:left="0"/>
        <w:jc w:val="both"/>
      </w:pPr>
      <w:r>
        <w:rPr>
          <w:rFonts w:ascii="Times New Roman"/>
          <w:b w:val="false"/>
          <w:i w:val="false"/>
          <w:color w:val="000000"/>
          <w:sz w:val="28"/>
        </w:rPr>
        <w:t>
      7) иные вопросы, предусмотренные уставом саморегулируемой организации.</w:t>
      </w:r>
    </w:p>
    <w:p>
      <w:pPr>
        <w:spacing w:after="0"/>
        <w:ind w:left="0"/>
        <w:jc w:val="both"/>
      </w:pPr>
      <w:r>
        <w:rPr>
          <w:rFonts w:ascii="Times New Roman"/>
          <w:b w:val="false"/>
          <w:i w:val="false"/>
          <w:color w:val="000000"/>
          <w:sz w:val="28"/>
        </w:rPr>
        <w:t>
      Вопросы, предусмотренные подпунктом 2) части первой настоящего пункта, уставом саморегулируемой организации могут быть отнесены к компетенции общего собрания членов (участников) саморегулируемой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Исполнительный орган управления саморегулируемой организации</w:t>
      </w:r>
    </w:p>
    <w:p>
      <w:pPr>
        <w:spacing w:after="0"/>
        <w:ind w:left="0"/>
        <w:jc w:val="both"/>
      </w:pPr>
      <w:r>
        <w:rPr>
          <w:rFonts w:ascii="Times New Roman"/>
          <w:b w:val="false"/>
          <w:i w:val="false"/>
          <w:color w:val="000000"/>
          <w:sz w:val="28"/>
        </w:rPr>
        <w:t>
      К компетенции исполнительного органа управления саморегулируемой организации относятся любые вопросы хозяйственной и иной деятельности саморегулируемой организации, не относящиеся к компетенции общего собрания членов (участников) саморегулируемой организации и ее коллегиального органа управления.</w:t>
      </w:r>
    </w:p>
    <w:p>
      <w:pPr>
        <w:spacing w:after="0"/>
        <w:ind w:left="0"/>
        <w:jc w:val="both"/>
      </w:pPr>
      <w:r>
        <w:rPr>
          <w:rFonts w:ascii="Times New Roman"/>
          <w:b w:val="false"/>
          <w:i w:val="false"/>
          <w:color w:val="000000"/>
          <w:sz w:val="28"/>
        </w:rPr>
        <w:t>
      Срок полномочий исполнительного органа управления саморегулируемой организации устанавливается ее уставом.</w:t>
      </w:r>
    </w:p>
    <w:p>
      <w:pPr>
        <w:spacing w:after="0"/>
        <w:ind w:left="0"/>
        <w:jc w:val="both"/>
      </w:pPr>
      <w:r>
        <w:rPr>
          <w:rFonts w:ascii="Times New Roman"/>
          <w:b w:val="false"/>
          <w:i w:val="false"/>
          <w:color w:val="000000"/>
          <w:sz w:val="28"/>
        </w:rPr>
        <w:t>
      Исполнительный орган управления саморегулируемой организации подлежит назначению не реже одного раза в три года.</w:t>
      </w:r>
    </w:p>
    <w:p>
      <w:pPr>
        <w:spacing w:after="0"/>
        <w:ind w:left="0"/>
        <w:jc w:val="both"/>
      </w:pPr>
      <w:r>
        <w:rPr>
          <w:rFonts w:ascii="Times New Roman"/>
          <w:b/>
          <w:i w:val="false"/>
          <w:color w:val="000000"/>
          <w:sz w:val="28"/>
        </w:rPr>
        <w:t>Статья 17. Специализированные органы саморегулируемой организации</w:t>
      </w:r>
    </w:p>
    <w:bookmarkStart w:name="z90" w:id="74"/>
    <w:p>
      <w:pPr>
        <w:spacing w:after="0"/>
        <w:ind w:left="0"/>
        <w:jc w:val="both"/>
      </w:pPr>
      <w:r>
        <w:rPr>
          <w:rFonts w:ascii="Times New Roman"/>
          <w:b w:val="false"/>
          <w:i w:val="false"/>
          <w:color w:val="000000"/>
          <w:sz w:val="28"/>
        </w:rPr>
        <w:t>
      1. Специализированными органами саморегулируемой организации являются:</w:t>
      </w:r>
    </w:p>
    <w:bookmarkEnd w:id="74"/>
    <w:p>
      <w:pPr>
        <w:spacing w:after="0"/>
        <w:ind w:left="0"/>
        <w:jc w:val="both"/>
      </w:pPr>
      <w:r>
        <w:rPr>
          <w:rFonts w:ascii="Times New Roman"/>
          <w:b w:val="false"/>
          <w:i w:val="false"/>
          <w:color w:val="000000"/>
          <w:sz w:val="28"/>
        </w:rPr>
        <w:t>
      1) орган, осуществляющий контроль за соблюдением членами (участниками) саморегулируемой организации требований правил и стандартов саморегулируемой организации;</w:t>
      </w:r>
    </w:p>
    <w:p>
      <w:pPr>
        <w:spacing w:after="0"/>
        <w:ind w:left="0"/>
        <w:jc w:val="both"/>
      </w:pPr>
      <w:r>
        <w:rPr>
          <w:rFonts w:ascii="Times New Roman"/>
          <w:b w:val="false"/>
          <w:i w:val="false"/>
          <w:color w:val="000000"/>
          <w:sz w:val="28"/>
        </w:rPr>
        <w:t>
      2) орган по рассмотрению дел о нарушении членами (участниками) саморегулируемой организации требований правил и стандартов саморегулируемой организации, условий членства (участия) в саморегулируемой организации;</w:t>
      </w:r>
    </w:p>
    <w:bookmarkStart w:name="z153" w:id="75"/>
    <w:p>
      <w:pPr>
        <w:spacing w:after="0"/>
        <w:ind w:left="0"/>
        <w:jc w:val="both"/>
      </w:pPr>
      <w:r>
        <w:rPr>
          <w:rFonts w:ascii="Times New Roman"/>
          <w:b w:val="false"/>
          <w:i w:val="false"/>
          <w:color w:val="000000"/>
          <w:sz w:val="28"/>
        </w:rPr>
        <w:t>
      2-1) орган по рассмотрению потребительских споров, возникающих между членами (участниками) саморегулируемой организации и потребителями, и иными лицами в сфере защиты прав потребителей;</w:t>
      </w:r>
    </w:p>
    <w:bookmarkEnd w:id="75"/>
    <w:p>
      <w:pPr>
        <w:spacing w:after="0"/>
        <w:ind w:left="0"/>
        <w:jc w:val="both"/>
      </w:pPr>
      <w:r>
        <w:rPr>
          <w:rFonts w:ascii="Times New Roman"/>
          <w:b w:val="false"/>
          <w:i w:val="false"/>
          <w:color w:val="000000"/>
          <w:sz w:val="28"/>
        </w:rPr>
        <w:t>
      3) иные специализированные органы саморегулируемой организации в соответствии с законами Республики Казахстан и (или) учредительными документами саморегулируемой организации.</w:t>
      </w:r>
    </w:p>
    <w:bookmarkStart w:name="z91" w:id="76"/>
    <w:p>
      <w:pPr>
        <w:spacing w:after="0"/>
        <w:ind w:left="0"/>
        <w:jc w:val="both"/>
      </w:pPr>
      <w:r>
        <w:rPr>
          <w:rFonts w:ascii="Times New Roman"/>
          <w:b w:val="false"/>
          <w:i w:val="false"/>
          <w:color w:val="000000"/>
          <w:sz w:val="28"/>
        </w:rPr>
        <w:t>
      2. Специализированный орган саморегулируемой организации действует на основании положения, утвержденного коллегиальным органом управления саморегулируемой организации, и осуществляет свои функции самостоятельно.</w:t>
      </w:r>
    </w:p>
    <w:bookmarkEnd w:id="76"/>
    <w:bookmarkStart w:name="z92" w:id="77"/>
    <w:p>
      <w:pPr>
        <w:spacing w:after="0"/>
        <w:ind w:left="0"/>
        <w:jc w:val="both"/>
      </w:pPr>
      <w:r>
        <w:rPr>
          <w:rFonts w:ascii="Times New Roman"/>
          <w:b w:val="false"/>
          <w:i w:val="false"/>
          <w:color w:val="000000"/>
          <w:sz w:val="28"/>
        </w:rPr>
        <w:t>
      3. Орган по рассмотрению дел о нарушении членами (участниками) саморегулируемой организации требований правил и стандартов саморегулируемой организации, условий членства (участия) по результатам проверок, проведенных органом, осуществляющим контроль за соблюдением членами (участниками) саморегулируемой организации требований правил и стандартов, рассмотрения жалоб на действия членов (участников) саморегулируемой организации направляет в коллегиальный орган управления саморегулируемой организации рекомендации о применении мер воздействия в отношении ее членов (участников).</w:t>
      </w:r>
    </w:p>
    <w:bookmarkEnd w:id="77"/>
    <w:bookmarkStart w:name="z93" w:id="78"/>
    <w:p>
      <w:pPr>
        <w:spacing w:after="0"/>
        <w:ind w:left="0"/>
        <w:jc w:val="both"/>
      </w:pPr>
      <w:r>
        <w:rPr>
          <w:rFonts w:ascii="Times New Roman"/>
          <w:b w:val="false"/>
          <w:i w:val="false"/>
          <w:color w:val="000000"/>
          <w:sz w:val="28"/>
        </w:rPr>
        <w:t>
      4. Орган по рассмотрению дел о применении в отношении членов (участников) саморегулируемой организации мер воздействия направляет в коллегиальный орган управления саморегулируемой организации рекомендации о применении мер воздействия.</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изменением, внесенным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Права саморегулируемой организации</w:t>
      </w:r>
    </w:p>
    <w:p>
      <w:pPr>
        <w:spacing w:after="0"/>
        <w:ind w:left="0"/>
        <w:jc w:val="both"/>
      </w:pPr>
      <w:r>
        <w:rPr>
          <w:rFonts w:ascii="Times New Roman"/>
          <w:b w:val="false"/>
          <w:i w:val="false"/>
          <w:color w:val="000000"/>
          <w:sz w:val="28"/>
        </w:rPr>
        <w:t>
      Саморегулируемая организация имеет право:</w:t>
      </w:r>
    </w:p>
    <w:p>
      <w:pPr>
        <w:spacing w:after="0"/>
        <w:ind w:left="0"/>
        <w:jc w:val="both"/>
      </w:pPr>
      <w:r>
        <w:rPr>
          <w:rFonts w:ascii="Times New Roman"/>
          <w:b w:val="false"/>
          <w:i w:val="false"/>
          <w:color w:val="000000"/>
          <w:sz w:val="28"/>
        </w:rPr>
        <w:t>
      1) представлять и защищать права и интересы своих членов (участников), а также быть их представителями во взаимоотношениях с государственными органами, физическими и юридическими лицами в случае их обращения;</w:t>
      </w:r>
    </w:p>
    <w:p>
      <w:pPr>
        <w:spacing w:after="0"/>
        <w:ind w:left="0"/>
        <w:jc w:val="both"/>
      </w:pPr>
      <w:r>
        <w:rPr>
          <w:rFonts w:ascii="Times New Roman"/>
          <w:b w:val="false"/>
          <w:i w:val="false"/>
          <w:color w:val="000000"/>
          <w:sz w:val="28"/>
        </w:rPr>
        <w:t>
      2) вносить предложения в государственные органы по принятым нормативным правовым актам, ущемляющим права и законные интересы субъектов саморегулирования;</w:t>
      </w:r>
    </w:p>
    <w:p>
      <w:pPr>
        <w:spacing w:after="0"/>
        <w:ind w:left="0"/>
        <w:jc w:val="both"/>
      </w:pPr>
      <w:r>
        <w:rPr>
          <w:rFonts w:ascii="Times New Roman"/>
          <w:b w:val="false"/>
          <w:i w:val="false"/>
          <w:color w:val="000000"/>
          <w:sz w:val="28"/>
        </w:rPr>
        <w:t>
      3) обжаловать в порядке, установленном законами Республики Казахстан, решения, действия (бездействие) государственных органов, органов местного самоуправления, общественных объединений, организаций, должностных лиц, государственных служащих;</w:t>
      </w:r>
    </w:p>
    <w:p>
      <w:pPr>
        <w:spacing w:after="0"/>
        <w:ind w:left="0"/>
        <w:jc w:val="both"/>
      </w:pPr>
      <w:r>
        <w:rPr>
          <w:rFonts w:ascii="Times New Roman"/>
          <w:b w:val="false"/>
          <w:i w:val="false"/>
          <w:color w:val="000000"/>
          <w:sz w:val="28"/>
        </w:rPr>
        <w:t>
      4) участвовать в судебном и досудебном разрешении споров, в том числе в арбитраже;</w:t>
      </w:r>
    </w:p>
    <w:p>
      <w:pPr>
        <w:spacing w:after="0"/>
        <w:ind w:left="0"/>
        <w:jc w:val="both"/>
      </w:pPr>
      <w:r>
        <w:rPr>
          <w:rFonts w:ascii="Times New Roman"/>
          <w:b w:val="false"/>
          <w:i w:val="false"/>
          <w:color w:val="000000"/>
          <w:sz w:val="28"/>
        </w:rPr>
        <w:t>
      5) собирать членские взносы и формировать имущество саморегулируемой организации из других не запрещенных законами Республики Казахстан источников;</w:t>
      </w:r>
    </w:p>
    <w:p>
      <w:pPr>
        <w:spacing w:after="0"/>
        <w:ind w:left="0"/>
        <w:jc w:val="both"/>
      </w:pPr>
      <w:r>
        <w:rPr>
          <w:rFonts w:ascii="Times New Roman"/>
          <w:b w:val="false"/>
          <w:i w:val="false"/>
          <w:color w:val="000000"/>
          <w:sz w:val="28"/>
        </w:rPr>
        <w:t>
      6) организовать проведение профессиональной учебы, аттестации работников, членов (участников) саморегулируемой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контролировать членов (участников) саморегулируемой организации в части соблюдения ими требований правил и стандартов саморегулируемой организации, условий членства (участия) в саморегулируемой организации;</w:t>
      </w:r>
    </w:p>
    <w:p>
      <w:pPr>
        <w:spacing w:after="0"/>
        <w:ind w:left="0"/>
        <w:jc w:val="both"/>
      </w:pPr>
      <w:r>
        <w:rPr>
          <w:rFonts w:ascii="Times New Roman"/>
          <w:b w:val="false"/>
          <w:i w:val="false"/>
          <w:color w:val="000000"/>
          <w:sz w:val="28"/>
        </w:rPr>
        <w:t>
      9) применять меры воздействия, предусмотренные законами Республики Казахстан и уставом саморегулируемой организации, относительно своих членов (участников);</w:t>
      </w:r>
    </w:p>
    <w:p>
      <w:pPr>
        <w:spacing w:after="0"/>
        <w:ind w:left="0"/>
        <w:jc w:val="both"/>
      </w:pPr>
      <w:r>
        <w:rPr>
          <w:rFonts w:ascii="Times New Roman"/>
          <w:b w:val="false"/>
          <w:i w:val="false"/>
          <w:color w:val="000000"/>
          <w:sz w:val="28"/>
        </w:rPr>
        <w:t>
      10) вносить предложения государственным органам по привлечению к ответственности лиц, нарушающих законодательство Республики Казахстан о саморегулировании;</w:t>
      </w:r>
    </w:p>
    <w:p>
      <w:pPr>
        <w:spacing w:after="0"/>
        <w:ind w:left="0"/>
        <w:jc w:val="both"/>
      </w:pPr>
      <w:r>
        <w:rPr>
          <w:rFonts w:ascii="Times New Roman"/>
          <w:b w:val="false"/>
          <w:i w:val="false"/>
          <w:color w:val="000000"/>
          <w:sz w:val="28"/>
        </w:rPr>
        <w:t>
      11) освещать свою работу в средствах массовой информации;</w:t>
      </w:r>
    </w:p>
    <w:p>
      <w:pPr>
        <w:spacing w:after="0"/>
        <w:ind w:left="0"/>
        <w:jc w:val="both"/>
      </w:pPr>
      <w:r>
        <w:rPr>
          <w:rFonts w:ascii="Times New Roman"/>
          <w:b w:val="false"/>
          <w:i w:val="false"/>
          <w:color w:val="000000"/>
          <w:sz w:val="28"/>
        </w:rPr>
        <w:t>
      12) получать в центральных и местных органах государственной власти и органах местного самоуправления информацию, необходимую для выполнения саморегулируемой организацией функций, возложенных на нее законами Республики Казахстан, в порядке, установленном законодательством Республики Казахстан, за исключением сведений, составляющих государственные секреты, коммерческую и иную охраняемую законом тайну.</w:t>
      </w:r>
    </w:p>
    <w:bookmarkStart w:name="z161" w:id="79"/>
    <w:p>
      <w:pPr>
        <w:spacing w:after="0"/>
        <w:ind w:left="0"/>
        <w:jc w:val="both"/>
      </w:pPr>
      <w:r>
        <w:rPr>
          <w:rFonts w:ascii="Times New Roman"/>
          <w:b w:val="false"/>
          <w:i w:val="false"/>
          <w:color w:val="000000"/>
          <w:sz w:val="28"/>
        </w:rPr>
        <w:t>
      13) участвовать в обсуждении консультативных документов регуляторной политики законов, проектов нормативных правовых актов, регулирующих деятельность субъектов саморегулирования;</w:t>
      </w:r>
    </w:p>
    <w:bookmarkEnd w:id="79"/>
    <w:p>
      <w:pPr>
        <w:spacing w:after="0"/>
        <w:ind w:left="0"/>
        <w:jc w:val="both"/>
      </w:pPr>
      <w:r>
        <w:rPr>
          <w:rFonts w:ascii="Times New Roman"/>
          <w:b w:val="false"/>
          <w:i w:val="false"/>
          <w:color w:val="000000"/>
          <w:sz w:val="28"/>
        </w:rPr>
        <w:t>
      14) вносить на рассмотрение регулирующих государственных органов предложения по вопросам формирования и реализации государственной политики в отношении предмета саморегулирования.</w:t>
      </w:r>
    </w:p>
    <w:bookmarkStart w:name="z1321" w:id="80"/>
    <w:p>
      <w:pPr>
        <w:spacing w:after="0"/>
        <w:ind w:left="0"/>
        <w:jc w:val="both"/>
      </w:pPr>
      <w:r>
        <w:rPr>
          <w:rFonts w:ascii="Times New Roman"/>
          <w:b w:val="false"/>
          <w:i w:val="false"/>
          <w:color w:val="000000"/>
          <w:sz w:val="28"/>
        </w:rPr>
        <w:t>
      Саморегулируемая организация, основанная на добровольном членстве (участии), имеет право согласовывать с регулирующим государственным органом разрабатываемые правила и стандарты.</w:t>
      </w:r>
    </w:p>
    <w:bookmarkEnd w:id="80"/>
    <w:p>
      <w:pPr>
        <w:spacing w:after="0"/>
        <w:ind w:left="0"/>
        <w:jc w:val="both"/>
      </w:pPr>
      <w:r>
        <w:rPr>
          <w:rFonts w:ascii="Times New Roman"/>
          <w:b w:val="false"/>
          <w:i w:val="false"/>
          <w:color w:val="000000"/>
          <w:sz w:val="28"/>
        </w:rPr>
        <w:t>
      Саморегулируемая организация имеет иные права, установленные законами Республики Казахстан и уставом саморегулируемой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30.12.2021 </w:t>
      </w:r>
      <w:r>
        <w:rPr>
          <w:rFonts w:ascii="Times New Roman"/>
          <w:b w:val="false"/>
          <w:i w:val="false"/>
          <w:color w:val="000000"/>
          <w:sz w:val="28"/>
        </w:rPr>
        <w:t>№ 95-VII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Обязанности саморегулируемой организации</w:t>
      </w:r>
    </w:p>
    <w:bookmarkStart w:name="z94" w:id="81"/>
    <w:p>
      <w:pPr>
        <w:spacing w:after="0"/>
        <w:ind w:left="0"/>
        <w:jc w:val="both"/>
      </w:pPr>
      <w:r>
        <w:rPr>
          <w:rFonts w:ascii="Times New Roman"/>
          <w:b w:val="false"/>
          <w:i w:val="false"/>
          <w:color w:val="000000"/>
          <w:sz w:val="28"/>
        </w:rPr>
        <w:t>
      1. Саморегулируемая организация обязана:</w:t>
      </w:r>
    </w:p>
    <w:bookmarkEnd w:id="81"/>
    <w:p>
      <w:pPr>
        <w:spacing w:after="0"/>
        <w:ind w:left="0"/>
        <w:jc w:val="both"/>
      </w:pPr>
      <w:r>
        <w:rPr>
          <w:rFonts w:ascii="Times New Roman"/>
          <w:b w:val="false"/>
          <w:i w:val="false"/>
          <w:color w:val="000000"/>
          <w:sz w:val="28"/>
        </w:rPr>
        <w:t>
      1) соблюдать законодательство Республики Казахстан, устав саморегулируемой организации и принятые ею правила и стандарты;</w:t>
      </w:r>
    </w:p>
    <w:p>
      <w:pPr>
        <w:spacing w:after="0"/>
        <w:ind w:left="0"/>
        <w:jc w:val="both"/>
      </w:pPr>
      <w:r>
        <w:rPr>
          <w:rFonts w:ascii="Times New Roman"/>
          <w:b w:val="false"/>
          <w:i w:val="false"/>
          <w:color w:val="000000"/>
          <w:sz w:val="28"/>
        </w:rPr>
        <w:t>
      2) в пределах полномочий принимать меры по недопущению нарушения прав и законных интересов потребителей товаров (работ, услуг);</w:t>
      </w:r>
    </w:p>
    <w:p>
      <w:pPr>
        <w:spacing w:after="0"/>
        <w:ind w:left="0"/>
        <w:jc w:val="both"/>
      </w:pPr>
      <w:r>
        <w:rPr>
          <w:rFonts w:ascii="Times New Roman"/>
          <w:b w:val="false"/>
          <w:i w:val="false"/>
          <w:color w:val="000000"/>
          <w:sz w:val="28"/>
        </w:rPr>
        <w:t>
      3) проводить разъяснительную работу среди членов (участников) по повышению их правовой грамотности;</w:t>
      </w:r>
    </w:p>
    <w:p>
      <w:pPr>
        <w:spacing w:after="0"/>
        <w:ind w:left="0"/>
        <w:jc w:val="both"/>
      </w:pPr>
      <w:r>
        <w:rPr>
          <w:rFonts w:ascii="Times New Roman"/>
          <w:b w:val="false"/>
          <w:i w:val="false"/>
          <w:color w:val="000000"/>
          <w:sz w:val="28"/>
        </w:rPr>
        <w:t>
      4) информировать членов (участников) о поступлении и расходовании денег;</w:t>
      </w:r>
    </w:p>
    <w:p>
      <w:pPr>
        <w:spacing w:after="0"/>
        <w:ind w:left="0"/>
        <w:jc w:val="both"/>
      </w:pPr>
      <w:r>
        <w:rPr>
          <w:rFonts w:ascii="Times New Roman"/>
          <w:b w:val="false"/>
          <w:i w:val="false"/>
          <w:color w:val="000000"/>
          <w:sz w:val="28"/>
        </w:rPr>
        <w:t>
      5) обеспечивать информационную прозрачность своей деятельности и деятельности своих членов (участников);</w:t>
      </w:r>
    </w:p>
    <w:bookmarkStart w:name="z1322" w:id="82"/>
    <w:p>
      <w:pPr>
        <w:spacing w:after="0"/>
        <w:ind w:left="0"/>
        <w:jc w:val="both"/>
      </w:pPr>
      <w:r>
        <w:rPr>
          <w:rFonts w:ascii="Times New Roman"/>
          <w:b w:val="false"/>
          <w:i w:val="false"/>
          <w:color w:val="000000"/>
          <w:sz w:val="28"/>
        </w:rPr>
        <w:t>
      5-1) разрабатывать и утверждать правила и стандарты, обязательные для членов (участников) саморегулируемой организации;</w:t>
      </w:r>
    </w:p>
    <w:bookmarkEnd w:id="82"/>
    <w:p>
      <w:pPr>
        <w:spacing w:after="0"/>
        <w:ind w:left="0"/>
        <w:jc w:val="both"/>
      </w:pPr>
      <w:r>
        <w:rPr>
          <w:rFonts w:ascii="Times New Roman"/>
          <w:b w:val="false"/>
          <w:i w:val="false"/>
          <w:color w:val="000000"/>
          <w:sz w:val="28"/>
        </w:rPr>
        <w:t>
      6) согласовывать с регулирующим государственным органом правила и стандарты по вопросам саморегулирования, основанного на обязательном членстве (участии);</w:t>
      </w:r>
    </w:p>
    <w:p>
      <w:pPr>
        <w:spacing w:after="0"/>
        <w:ind w:left="0"/>
        <w:jc w:val="both"/>
      </w:pPr>
      <w:r>
        <w:rPr>
          <w:rFonts w:ascii="Times New Roman"/>
          <w:b w:val="false"/>
          <w:i w:val="false"/>
          <w:color w:val="000000"/>
          <w:sz w:val="28"/>
        </w:rPr>
        <w:t>
      7) осуществлять анализ деятельности своих членов (участников) на основании информации, предоставляемой ими в саморегулируемую организацию в форме отчетов, с последующим предоставлением в регулирующие государственные органы в порядке, установленном законами Республики Казахстан, уставом саморегулируемой организации или иным документом, утвержденным решением общего собрания членов (участников) саморегулируемой организации;</w:t>
      </w:r>
    </w:p>
    <w:p>
      <w:pPr>
        <w:spacing w:after="0"/>
        <w:ind w:left="0"/>
        <w:jc w:val="both"/>
      </w:pPr>
      <w:r>
        <w:rPr>
          <w:rFonts w:ascii="Times New Roman"/>
          <w:b w:val="false"/>
          <w:i w:val="false"/>
          <w:color w:val="000000"/>
          <w:sz w:val="28"/>
        </w:rPr>
        <w:t>
      8) доводить до сведения регулирующего государственного органа информацию о нарушениях ее членом (участником) законодательства Республики Казахстан, правил и стандартов саморегулируемой организации, а также мерах воздействия, примененных в отношении членов (участников) саморегулируемой организации, в порядке, установленном законами Республики Казахстан, уставом саморегулируемой организации или иным документом, утвержденным решением общего собрания членов (участников) саморегулируемой организации;</w:t>
      </w:r>
    </w:p>
    <w:bookmarkStart w:name="z154" w:id="83"/>
    <w:p>
      <w:pPr>
        <w:spacing w:after="0"/>
        <w:ind w:left="0"/>
        <w:jc w:val="both"/>
      </w:pPr>
      <w:r>
        <w:rPr>
          <w:rFonts w:ascii="Times New Roman"/>
          <w:b w:val="false"/>
          <w:i w:val="false"/>
          <w:color w:val="000000"/>
          <w:sz w:val="28"/>
        </w:rPr>
        <w:t>
      9) доводить до сведения уполномоченного органа в сфере защиты прав потребителей информацию о поступивших обращениях потребителей и результатах их рассмотрения;</w:t>
      </w:r>
    </w:p>
    <w:bookmarkEnd w:id="83"/>
    <w:bookmarkStart w:name="z155" w:id="84"/>
    <w:p>
      <w:pPr>
        <w:spacing w:after="0"/>
        <w:ind w:left="0"/>
        <w:jc w:val="both"/>
      </w:pPr>
      <w:r>
        <w:rPr>
          <w:rFonts w:ascii="Times New Roman"/>
          <w:b w:val="false"/>
          <w:i w:val="false"/>
          <w:color w:val="000000"/>
          <w:sz w:val="28"/>
        </w:rPr>
        <w:t>
      10) предоставлять актуальную информацию о своих членах (участниках) уполномоченному органу в сфере защиты прав потребителей и в Единую информационную систему защиты прав потребителей;</w:t>
      </w:r>
    </w:p>
    <w:bookmarkEnd w:id="84"/>
    <w:bookmarkStart w:name="z156" w:id="85"/>
    <w:p>
      <w:pPr>
        <w:spacing w:after="0"/>
        <w:ind w:left="0"/>
        <w:jc w:val="both"/>
      </w:pPr>
      <w:r>
        <w:rPr>
          <w:rFonts w:ascii="Times New Roman"/>
          <w:b w:val="false"/>
          <w:i w:val="false"/>
          <w:color w:val="000000"/>
          <w:sz w:val="28"/>
        </w:rPr>
        <w:t>
      11) создавать орган по рассмотрению потребительских споров, возникших между членами (участниками) саморегулируемой организации и потребителями, и иными лицами в сфере защиты прав потребителей.</w:t>
      </w:r>
    </w:p>
    <w:bookmarkEnd w:id="85"/>
    <w:p>
      <w:pPr>
        <w:spacing w:after="0"/>
        <w:ind w:left="0"/>
        <w:jc w:val="both"/>
      </w:pPr>
      <w:r>
        <w:rPr>
          <w:rFonts w:ascii="Times New Roman"/>
          <w:b w:val="false"/>
          <w:i w:val="false"/>
          <w:color w:val="000000"/>
          <w:sz w:val="28"/>
        </w:rPr>
        <w:t>
      Законами Республики Казахстан и уставом саморегулируемой организации могут устанавливаться иные обязанности саморегулируемой организации.</w:t>
      </w:r>
    </w:p>
    <w:bookmarkStart w:name="z95" w:id="86"/>
    <w:p>
      <w:pPr>
        <w:spacing w:after="0"/>
        <w:ind w:left="0"/>
        <w:jc w:val="both"/>
      </w:pPr>
      <w:r>
        <w:rPr>
          <w:rFonts w:ascii="Times New Roman"/>
          <w:b w:val="false"/>
          <w:i w:val="false"/>
          <w:color w:val="000000"/>
          <w:sz w:val="28"/>
        </w:rPr>
        <w:t>
      2. Саморегулируемая организация не вправе осуществлять деятельность и совершать действия, влекущие возникновение конфликта интересов в саморегулировании.</w:t>
      </w:r>
    </w:p>
    <w:bookmarkEnd w:id="86"/>
    <w:bookmarkStart w:name="z96" w:id="87"/>
    <w:p>
      <w:pPr>
        <w:spacing w:after="0"/>
        <w:ind w:left="0"/>
        <w:jc w:val="both"/>
      </w:pPr>
      <w:r>
        <w:rPr>
          <w:rFonts w:ascii="Times New Roman"/>
          <w:b w:val="false"/>
          <w:i w:val="false"/>
          <w:color w:val="000000"/>
          <w:sz w:val="28"/>
        </w:rPr>
        <w:t xml:space="preserve">
      3. Саморегулируемая организация, основанная на обязательном членстве (участии), отвечает по своим обязательствам и обязательствам своих членов (участников) посредством использования одного или нескольких способов обеспечения имущественной ответственности,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28 настоящего Закона, в порядке и случаях, предусмотренных законами Республики Казахстан.</w:t>
      </w:r>
    </w:p>
    <w:bookmarkEnd w:id="87"/>
    <w:bookmarkStart w:name="z1323" w:id="88"/>
    <w:p>
      <w:pPr>
        <w:spacing w:after="0"/>
        <w:ind w:left="0"/>
        <w:jc w:val="both"/>
      </w:pPr>
      <w:r>
        <w:rPr>
          <w:rFonts w:ascii="Times New Roman"/>
          <w:b w:val="false"/>
          <w:i w:val="false"/>
          <w:color w:val="000000"/>
          <w:sz w:val="28"/>
        </w:rPr>
        <w:t xml:space="preserve">
      4. Саморегулируемая организация, основанная на добровольном членстве (участии), с которой заключено соглашение о признании результатов деятельности, отвечает по своим обязательствам и обязательствам своих членов (участников) посредством использования одного или нескольких способов обеспечения имущественной ответственности,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28 настоящего Закона, в порядке и случаях, предусмотренных законами Республики Казахстан.</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см</w:t>
      </w:r>
      <w:r>
        <w:rPr>
          <w:rFonts w:ascii="Times New Roman"/>
          <w:b w:val="false"/>
          <w:i w:val="false"/>
          <w:color w:val="000000"/>
          <w:sz w:val="28"/>
        </w:rPr>
        <w:t>.ст.2</w:t>
      </w:r>
      <w:r>
        <w:rPr>
          <w:rFonts w:ascii="Times New Roman"/>
          <w:b w:val="false"/>
          <w:i w:val="false"/>
          <w:color w:val="ff0000"/>
          <w:sz w:val="28"/>
        </w:rPr>
        <w:t xml:space="preserve">); от 30.12.2021 </w:t>
      </w:r>
      <w:r>
        <w:rPr>
          <w:rFonts w:ascii="Times New Roman"/>
          <w:b w:val="false"/>
          <w:i w:val="false"/>
          <w:color w:val="000000"/>
          <w:sz w:val="28"/>
        </w:rPr>
        <w:t>№ 95-VII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Правила и стандарты саморегулируемой организации</w:t>
      </w:r>
    </w:p>
    <w:bookmarkStart w:name="z97" w:id="89"/>
    <w:p>
      <w:pPr>
        <w:spacing w:after="0"/>
        <w:ind w:left="0"/>
        <w:jc w:val="both"/>
      </w:pPr>
      <w:r>
        <w:rPr>
          <w:rFonts w:ascii="Times New Roman"/>
          <w:b w:val="false"/>
          <w:i w:val="false"/>
          <w:color w:val="000000"/>
          <w:sz w:val="28"/>
        </w:rPr>
        <w:t>
      1. Саморегулируемая организация разрабатывает и утверждает правила и стандарты, обязательные для выполнения всеми ее членами (участниками), направленные на обеспечение следующих целей:</w:t>
      </w:r>
    </w:p>
    <w:bookmarkEnd w:id="89"/>
    <w:p>
      <w:pPr>
        <w:spacing w:after="0"/>
        <w:ind w:left="0"/>
        <w:jc w:val="both"/>
      </w:pPr>
      <w:r>
        <w:rPr>
          <w:rFonts w:ascii="Times New Roman"/>
          <w:b w:val="false"/>
          <w:i w:val="false"/>
          <w:color w:val="000000"/>
          <w:sz w:val="28"/>
        </w:rPr>
        <w:t>
      1) определение требований, предъявляемых к членам (участникам);</w:t>
      </w:r>
    </w:p>
    <w:p>
      <w:pPr>
        <w:spacing w:after="0"/>
        <w:ind w:left="0"/>
        <w:jc w:val="both"/>
      </w:pPr>
      <w:r>
        <w:rPr>
          <w:rFonts w:ascii="Times New Roman"/>
          <w:b w:val="false"/>
          <w:i w:val="false"/>
          <w:color w:val="000000"/>
          <w:sz w:val="28"/>
        </w:rPr>
        <w:t>
      2) повышение качества и безопасности товаров (работ, услуг), производимых ее членами (участниками);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применение способов обеспечения имущественной ответственности;</w:t>
      </w:r>
    </w:p>
    <w:p>
      <w:pPr>
        <w:spacing w:after="0"/>
        <w:ind w:left="0"/>
        <w:jc w:val="both"/>
      </w:pPr>
      <w:r>
        <w:rPr>
          <w:rFonts w:ascii="Times New Roman"/>
          <w:b w:val="false"/>
          <w:i w:val="false"/>
          <w:color w:val="000000"/>
          <w:sz w:val="28"/>
        </w:rPr>
        <w:t>
      6) защиту интересов членов (участников).</w:t>
      </w:r>
    </w:p>
    <w:bookmarkStart w:name="z98" w:id="90"/>
    <w:p>
      <w:pPr>
        <w:spacing w:after="0"/>
        <w:ind w:left="0"/>
        <w:jc w:val="both"/>
      </w:pPr>
      <w:r>
        <w:rPr>
          <w:rFonts w:ascii="Times New Roman"/>
          <w:b w:val="false"/>
          <w:i w:val="false"/>
          <w:color w:val="000000"/>
          <w:sz w:val="28"/>
        </w:rPr>
        <w:t>
      2. Правила и стандарты саморегулируемых организаций не должны противоречить законодательству Республики Казахстан.</w:t>
      </w:r>
    </w:p>
    <w:bookmarkEnd w:id="90"/>
    <w:p>
      <w:pPr>
        <w:spacing w:after="0"/>
        <w:ind w:left="0"/>
        <w:jc w:val="both"/>
      </w:pPr>
      <w:r>
        <w:rPr>
          <w:rFonts w:ascii="Times New Roman"/>
          <w:b w:val="false"/>
          <w:i w:val="false"/>
          <w:color w:val="000000"/>
          <w:sz w:val="28"/>
        </w:rPr>
        <w:t>
      Принятие правил и стандартов саморегулируемых организаций не исключает возможности принятия государственными органами в пределах их компетенции нормативных правовых актов, регулирующих деятельность субъектов саморегулирования.</w:t>
      </w:r>
    </w:p>
    <w:bookmarkStart w:name="z99" w:id="91"/>
    <w:p>
      <w:pPr>
        <w:spacing w:after="0"/>
        <w:ind w:left="0"/>
        <w:jc w:val="both"/>
      </w:pPr>
      <w:r>
        <w:rPr>
          <w:rFonts w:ascii="Times New Roman"/>
          <w:b w:val="false"/>
          <w:i w:val="false"/>
          <w:color w:val="000000"/>
          <w:sz w:val="28"/>
        </w:rPr>
        <w:t>
      3. Правила и стандарты саморегулируемой организации должны соответствовать требованиям, установленным законодательством Республики Казахстан в области технического регулирования и сфере стандартизации, правилам деловой этики, устранять или уменьшать конфликт интересов в саморегулировании.</w:t>
      </w:r>
    </w:p>
    <w:bookmarkEnd w:id="91"/>
    <w:bookmarkStart w:name="z100" w:id="92"/>
    <w:p>
      <w:pPr>
        <w:spacing w:after="0"/>
        <w:ind w:left="0"/>
        <w:jc w:val="both"/>
      </w:pPr>
      <w:r>
        <w:rPr>
          <w:rFonts w:ascii="Times New Roman"/>
          <w:b w:val="false"/>
          <w:i w:val="false"/>
          <w:color w:val="000000"/>
          <w:sz w:val="28"/>
        </w:rPr>
        <w:t>
      4. Правила и стандарты саморегулируемой организации должны устанавливать требования, препятствующие недобросовестной конкуренции, совершению действий, причиняющих моральный вред или ущерб потребителям товаров (работ, услуг) и иным лицам, действий, причиняющих ущерб деловой репутации члена (участника) саморегулируемой организации либо деловой репутации саморегулируемой организации.</w:t>
      </w:r>
    </w:p>
    <w:bookmarkEnd w:id="92"/>
    <w:p>
      <w:pPr>
        <w:spacing w:after="0"/>
        <w:ind w:left="0"/>
        <w:jc w:val="both"/>
      </w:pPr>
      <w:r>
        <w:rPr>
          <w:rFonts w:ascii="Times New Roman"/>
          <w:b w:val="false"/>
          <w:i w:val="false"/>
          <w:color w:val="000000"/>
          <w:sz w:val="28"/>
        </w:rPr>
        <w:t>
      Правила саморегулируемой организации должны предусматривать ответственность членов (участников) саморегулируемой организации и порядок привлечения к ней.</w:t>
      </w:r>
    </w:p>
    <w:bookmarkStart w:name="z101" w:id="93"/>
    <w:p>
      <w:pPr>
        <w:spacing w:after="0"/>
        <w:ind w:left="0"/>
        <w:jc w:val="both"/>
      </w:pPr>
      <w:r>
        <w:rPr>
          <w:rFonts w:ascii="Times New Roman"/>
          <w:b w:val="false"/>
          <w:i w:val="false"/>
          <w:color w:val="000000"/>
          <w:sz w:val="28"/>
        </w:rPr>
        <w:t>
      5. Правила и стандарты саморегулируемых организаций в сфере предпринимательской деятельности, основанных на обязательном членстве (участии), до их утверждения направляются в Национальную палату предпринимателей Республики Казахстан для получения заключения.</w:t>
      </w:r>
    </w:p>
    <w:bookmarkEnd w:id="93"/>
    <w:bookmarkStart w:name="z163" w:id="94"/>
    <w:p>
      <w:pPr>
        <w:spacing w:after="0"/>
        <w:ind w:left="0"/>
        <w:jc w:val="both"/>
      </w:pPr>
      <w:r>
        <w:rPr>
          <w:rFonts w:ascii="Times New Roman"/>
          <w:b w:val="false"/>
          <w:i w:val="false"/>
          <w:color w:val="000000"/>
          <w:sz w:val="28"/>
        </w:rPr>
        <w:t xml:space="preserve">
      Национальная палата предпринимателей Республики Казахстан рассматривает правила и стандарты саморегулируемых организаций в сфере предпринимательской деятельности, основанных на обязательном членстве (участии), на предмет соответствия их содержания требованиям, предусмотренным </w:t>
      </w:r>
      <w:r>
        <w:rPr>
          <w:rFonts w:ascii="Times New Roman"/>
          <w:b w:val="false"/>
          <w:i w:val="false"/>
          <w:color w:val="000000"/>
          <w:sz w:val="28"/>
        </w:rPr>
        <w:t>статьями 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настоящего Закона.</w:t>
      </w:r>
    </w:p>
    <w:bookmarkEnd w:id="94"/>
    <w:p>
      <w:pPr>
        <w:spacing w:after="0"/>
        <w:ind w:left="0"/>
        <w:jc w:val="both"/>
      </w:pPr>
      <w:r>
        <w:rPr>
          <w:rFonts w:ascii="Times New Roman"/>
          <w:b w:val="false"/>
          <w:i w:val="false"/>
          <w:color w:val="000000"/>
          <w:sz w:val="28"/>
        </w:rPr>
        <w:t>
      Срок для представления заключения на правила и стандарты не может быть более пятнадцати рабочих дней со дня их поступления в Национальную палату предпринимателей Республики Казахстан.</w:t>
      </w:r>
    </w:p>
    <w:p>
      <w:pPr>
        <w:spacing w:after="0"/>
        <w:ind w:left="0"/>
        <w:jc w:val="both"/>
      </w:pPr>
      <w:r>
        <w:rPr>
          <w:rFonts w:ascii="Times New Roman"/>
          <w:b w:val="false"/>
          <w:i w:val="false"/>
          <w:color w:val="000000"/>
          <w:sz w:val="28"/>
        </w:rPr>
        <w:t>
      В случае непредставления заключения в установленные сроки заключение считается полученным.</w:t>
      </w:r>
    </w:p>
    <w:p>
      <w:pPr>
        <w:spacing w:after="0"/>
        <w:ind w:left="0"/>
        <w:jc w:val="both"/>
      </w:pPr>
      <w:r>
        <w:rPr>
          <w:rFonts w:ascii="Times New Roman"/>
          <w:b w:val="false"/>
          <w:i w:val="false"/>
          <w:color w:val="000000"/>
          <w:sz w:val="28"/>
        </w:rPr>
        <w:t>
      Согласование либо отказ в согласовании правил и стандартов саморегулируемых организаций, основанных на обязательном членстве (участии), осуществляется регулирующими государственными органами в течение пятнадцати рабочих дней со дня их поступления.</w:t>
      </w:r>
    </w:p>
    <w:p>
      <w:pPr>
        <w:spacing w:after="0"/>
        <w:ind w:left="0"/>
        <w:jc w:val="both"/>
      </w:pPr>
      <w:r>
        <w:rPr>
          <w:rFonts w:ascii="Times New Roman"/>
          <w:b w:val="false"/>
          <w:i w:val="false"/>
          <w:color w:val="000000"/>
          <w:sz w:val="28"/>
        </w:rPr>
        <w:t>
      В случае непредставления регулирующими государственными органами ответа в установленные сроки правила и стандарты саморегулируемых организаций, основанных на обязательном членстве (участии), считаются согласованными.</w:t>
      </w:r>
    </w:p>
    <w:bookmarkStart w:name="z102" w:id="95"/>
    <w:p>
      <w:pPr>
        <w:spacing w:after="0"/>
        <w:ind w:left="0"/>
        <w:jc w:val="both"/>
      </w:pPr>
      <w:r>
        <w:rPr>
          <w:rFonts w:ascii="Times New Roman"/>
          <w:b w:val="false"/>
          <w:i w:val="false"/>
          <w:color w:val="000000"/>
          <w:sz w:val="28"/>
        </w:rPr>
        <w:t>
      6. Правила и стандарты подлежат обязательному размещению на интернет-ресурсе саморегулируемой организации и (или) опубликованию в периодических печатных изданиях, распространяемых на всей территории Республики Казахстан.</w:t>
      </w:r>
    </w:p>
    <w:bookmarkEnd w:id="95"/>
    <w:p>
      <w:pPr>
        <w:spacing w:after="0"/>
        <w:ind w:left="0"/>
        <w:jc w:val="both"/>
      </w:pPr>
      <w:r>
        <w:rPr>
          <w:rFonts w:ascii="Times New Roman"/>
          <w:b w:val="false"/>
          <w:i w:val="false"/>
          <w:color w:val="000000"/>
          <w:sz w:val="28"/>
        </w:rPr>
        <w:t>
      Не допускается опубликование правил и стандартов в неполном изложении, за исключением содержащих охраняемую законом тайну.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 Требования к правилам саморегулируемой организации</w:t>
      </w:r>
    </w:p>
    <w:bookmarkStart w:name="z165" w:id="96"/>
    <w:p>
      <w:pPr>
        <w:spacing w:after="0"/>
        <w:ind w:left="0"/>
        <w:jc w:val="both"/>
      </w:pPr>
      <w:r>
        <w:rPr>
          <w:rFonts w:ascii="Times New Roman"/>
          <w:b w:val="false"/>
          <w:i w:val="false"/>
          <w:color w:val="000000"/>
          <w:sz w:val="28"/>
        </w:rPr>
        <w:t>
      1. Правила саморегулируемой организации должны предусматривать:</w:t>
      </w:r>
    </w:p>
    <w:bookmarkEnd w:id="96"/>
    <w:bookmarkStart w:name="z166" w:id="97"/>
    <w:p>
      <w:pPr>
        <w:spacing w:after="0"/>
        <w:ind w:left="0"/>
        <w:jc w:val="both"/>
      </w:pPr>
      <w:r>
        <w:rPr>
          <w:rFonts w:ascii="Times New Roman"/>
          <w:b w:val="false"/>
          <w:i w:val="false"/>
          <w:color w:val="000000"/>
          <w:sz w:val="28"/>
        </w:rPr>
        <w:t>
      1) общие положения (наименование саморегулируемой организации, термины и определения);</w:t>
      </w:r>
    </w:p>
    <w:bookmarkEnd w:id="97"/>
    <w:bookmarkStart w:name="z167" w:id="98"/>
    <w:p>
      <w:pPr>
        <w:spacing w:after="0"/>
        <w:ind w:left="0"/>
        <w:jc w:val="both"/>
      </w:pPr>
      <w:r>
        <w:rPr>
          <w:rFonts w:ascii="Times New Roman"/>
          <w:b w:val="false"/>
          <w:i w:val="false"/>
          <w:color w:val="000000"/>
          <w:sz w:val="28"/>
        </w:rPr>
        <w:t>
      2) общие требования к членам (участникам) саморегулируемой организации, профессиональные правила поведения членов (участников);</w:t>
      </w:r>
    </w:p>
    <w:bookmarkEnd w:id="98"/>
    <w:bookmarkStart w:name="z168" w:id="99"/>
    <w:p>
      <w:pPr>
        <w:spacing w:after="0"/>
        <w:ind w:left="0"/>
        <w:jc w:val="both"/>
      </w:pPr>
      <w:r>
        <w:rPr>
          <w:rFonts w:ascii="Times New Roman"/>
          <w:b w:val="false"/>
          <w:i w:val="false"/>
          <w:color w:val="000000"/>
          <w:sz w:val="28"/>
        </w:rPr>
        <w:t>
      3) порядок организации деятельности саморегулируемой организации и ее членов (участников);</w:t>
      </w:r>
    </w:p>
    <w:bookmarkEnd w:id="99"/>
    <w:bookmarkStart w:name="z169" w:id="100"/>
    <w:p>
      <w:pPr>
        <w:spacing w:after="0"/>
        <w:ind w:left="0"/>
        <w:jc w:val="both"/>
      </w:pPr>
      <w:r>
        <w:rPr>
          <w:rFonts w:ascii="Times New Roman"/>
          <w:b w:val="false"/>
          <w:i w:val="false"/>
          <w:color w:val="000000"/>
          <w:sz w:val="28"/>
        </w:rPr>
        <w:t>
      4) порядок организации и проведения проверок членов (участников) саморегулируемой организации;</w:t>
      </w:r>
    </w:p>
    <w:bookmarkEnd w:id="100"/>
    <w:bookmarkStart w:name="z170" w:id="101"/>
    <w:p>
      <w:pPr>
        <w:spacing w:after="0"/>
        <w:ind w:left="0"/>
        <w:jc w:val="both"/>
      </w:pPr>
      <w:r>
        <w:rPr>
          <w:rFonts w:ascii="Times New Roman"/>
          <w:b w:val="false"/>
          <w:i w:val="false"/>
          <w:color w:val="000000"/>
          <w:sz w:val="28"/>
        </w:rPr>
        <w:t>
      5) ответственность членов (участников) саморегулируемой организации и порядок привлечения к ней;</w:t>
      </w:r>
    </w:p>
    <w:bookmarkEnd w:id="101"/>
    <w:bookmarkStart w:name="z171" w:id="102"/>
    <w:p>
      <w:pPr>
        <w:spacing w:after="0"/>
        <w:ind w:left="0"/>
        <w:jc w:val="both"/>
      </w:pPr>
      <w:r>
        <w:rPr>
          <w:rFonts w:ascii="Times New Roman"/>
          <w:b w:val="false"/>
          <w:i w:val="false"/>
          <w:color w:val="000000"/>
          <w:sz w:val="28"/>
        </w:rPr>
        <w:t>
      6) порядок наложения взысканий на членов (участников) саморегулируемой организации, их снятия и обжалования;</w:t>
      </w:r>
    </w:p>
    <w:bookmarkEnd w:id="102"/>
    <w:bookmarkStart w:name="z172" w:id="103"/>
    <w:p>
      <w:pPr>
        <w:spacing w:after="0"/>
        <w:ind w:left="0"/>
        <w:jc w:val="both"/>
      </w:pPr>
      <w:r>
        <w:rPr>
          <w:rFonts w:ascii="Times New Roman"/>
          <w:b w:val="false"/>
          <w:i w:val="false"/>
          <w:color w:val="000000"/>
          <w:sz w:val="28"/>
        </w:rPr>
        <w:t>
      7) меры по предотвращению или урегулированию конфликта интересов;</w:t>
      </w:r>
    </w:p>
    <w:bookmarkEnd w:id="103"/>
    <w:bookmarkStart w:name="z173" w:id="104"/>
    <w:p>
      <w:pPr>
        <w:spacing w:after="0"/>
        <w:ind w:left="0"/>
        <w:jc w:val="both"/>
      </w:pPr>
      <w:r>
        <w:rPr>
          <w:rFonts w:ascii="Times New Roman"/>
          <w:b w:val="false"/>
          <w:i w:val="false"/>
          <w:color w:val="000000"/>
          <w:sz w:val="28"/>
        </w:rPr>
        <w:t>
      8) порядок информирования регулирующего государственного органа о поступивших в адрес саморегулируемой организации жалобах на ее членов (участников);</w:t>
      </w:r>
    </w:p>
    <w:bookmarkEnd w:id="104"/>
    <w:bookmarkStart w:name="z174" w:id="105"/>
    <w:p>
      <w:pPr>
        <w:spacing w:after="0"/>
        <w:ind w:left="0"/>
        <w:jc w:val="both"/>
      </w:pPr>
      <w:r>
        <w:rPr>
          <w:rFonts w:ascii="Times New Roman"/>
          <w:b w:val="false"/>
          <w:i w:val="false"/>
          <w:color w:val="000000"/>
          <w:sz w:val="28"/>
        </w:rPr>
        <w:t>
      9) порядок использования мер обеспечения имущественной ответственности;</w:t>
      </w:r>
    </w:p>
    <w:bookmarkEnd w:id="105"/>
    <w:bookmarkStart w:name="z175" w:id="106"/>
    <w:p>
      <w:pPr>
        <w:spacing w:after="0"/>
        <w:ind w:left="0"/>
        <w:jc w:val="both"/>
      </w:pPr>
      <w:r>
        <w:rPr>
          <w:rFonts w:ascii="Times New Roman"/>
          <w:b w:val="false"/>
          <w:i w:val="false"/>
          <w:color w:val="000000"/>
          <w:sz w:val="28"/>
        </w:rPr>
        <w:t>
      10) порядок досудебного урегулирования споров;</w:t>
      </w:r>
    </w:p>
    <w:bookmarkEnd w:id="106"/>
    <w:bookmarkStart w:name="z176" w:id="107"/>
    <w:p>
      <w:pPr>
        <w:spacing w:after="0"/>
        <w:ind w:left="0"/>
        <w:jc w:val="both"/>
      </w:pPr>
      <w:r>
        <w:rPr>
          <w:rFonts w:ascii="Times New Roman"/>
          <w:b w:val="false"/>
          <w:i w:val="false"/>
          <w:color w:val="000000"/>
          <w:sz w:val="28"/>
        </w:rPr>
        <w:t>
      11) заключительные положения (порядок введения в действие, пересмотр и отмену правил).</w:t>
      </w:r>
    </w:p>
    <w:bookmarkEnd w:id="107"/>
    <w:bookmarkStart w:name="z177" w:id="108"/>
    <w:p>
      <w:pPr>
        <w:spacing w:after="0"/>
        <w:ind w:left="0"/>
        <w:jc w:val="both"/>
      </w:pPr>
      <w:r>
        <w:rPr>
          <w:rFonts w:ascii="Times New Roman"/>
          <w:b w:val="false"/>
          <w:i w:val="false"/>
          <w:color w:val="000000"/>
          <w:sz w:val="28"/>
        </w:rPr>
        <w:t>
      2. Правила саморегулируемой организации должны соответствовать требованиям правил деловой этики, устранять или уменьшать конфликт интересов в саморегулировании.</w:t>
      </w:r>
    </w:p>
    <w:bookmarkEnd w:id="108"/>
    <w:bookmarkStart w:name="z178" w:id="109"/>
    <w:p>
      <w:pPr>
        <w:spacing w:after="0"/>
        <w:ind w:left="0"/>
        <w:jc w:val="both"/>
      </w:pPr>
      <w:r>
        <w:rPr>
          <w:rFonts w:ascii="Times New Roman"/>
          <w:b w:val="false"/>
          <w:i w:val="false"/>
          <w:color w:val="000000"/>
          <w:sz w:val="28"/>
        </w:rPr>
        <w:t>
      3. Правила саморегулируемой организации должны устанавливать требования, препятствующие недобросовестной конкуренции, совершению действий, причиняющих моральный вред или ущерб потребителям товаров (работ, услуг) и иным лицам, действий, причиняющих ущерб деловой репутации члена (участника) саморегулируемой организации либо деловой репутации саморегулируемой организации.</w:t>
      </w:r>
    </w:p>
    <w:bookmarkEnd w:id="109"/>
    <w:bookmarkStart w:name="z179" w:id="110"/>
    <w:p>
      <w:pPr>
        <w:spacing w:after="0"/>
        <w:ind w:left="0"/>
        <w:jc w:val="both"/>
      </w:pPr>
      <w:r>
        <w:rPr>
          <w:rFonts w:ascii="Times New Roman"/>
          <w:b w:val="false"/>
          <w:i w:val="false"/>
          <w:color w:val="000000"/>
          <w:sz w:val="28"/>
        </w:rPr>
        <w:t>
      4. Правила саморегулируемой организации могут предусматривать иные положения, определяемые саморегулируемой организацией самостоятельно.</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20-1 в соответствии с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20-2. Требования к стандартам саморегулируемой организации</w:t>
      </w:r>
    </w:p>
    <w:bookmarkStart w:name="z181" w:id="111"/>
    <w:p>
      <w:pPr>
        <w:spacing w:after="0"/>
        <w:ind w:left="0"/>
        <w:jc w:val="both"/>
      </w:pPr>
      <w:r>
        <w:rPr>
          <w:rFonts w:ascii="Times New Roman"/>
          <w:b w:val="false"/>
          <w:i w:val="false"/>
          <w:color w:val="000000"/>
          <w:sz w:val="28"/>
        </w:rPr>
        <w:t>
      1. Стандарт саморегулируемой организации предусматривает:</w:t>
      </w:r>
    </w:p>
    <w:bookmarkEnd w:id="111"/>
    <w:bookmarkStart w:name="z182" w:id="112"/>
    <w:p>
      <w:pPr>
        <w:spacing w:after="0"/>
        <w:ind w:left="0"/>
        <w:jc w:val="both"/>
      </w:pPr>
      <w:r>
        <w:rPr>
          <w:rFonts w:ascii="Times New Roman"/>
          <w:b w:val="false"/>
          <w:i w:val="false"/>
          <w:color w:val="000000"/>
          <w:sz w:val="28"/>
        </w:rPr>
        <w:t>
      1) общие положения (назначение и область применения, нормативные ссылки, термины и определения (при наличии), общие цели и принципы, требования к продукции, процессам и услугам);</w:t>
      </w:r>
    </w:p>
    <w:bookmarkEnd w:id="112"/>
    <w:bookmarkStart w:name="z183" w:id="113"/>
    <w:p>
      <w:pPr>
        <w:spacing w:after="0"/>
        <w:ind w:left="0"/>
        <w:jc w:val="both"/>
      </w:pPr>
      <w:r>
        <w:rPr>
          <w:rFonts w:ascii="Times New Roman"/>
          <w:b w:val="false"/>
          <w:i w:val="false"/>
          <w:color w:val="000000"/>
          <w:sz w:val="28"/>
        </w:rPr>
        <w:t>
      2) общие характеристики продукции, процессов и услуг, порядок выполнения процессов, осуществления услуг, производства и реализации продукции;</w:t>
      </w:r>
    </w:p>
    <w:bookmarkEnd w:id="113"/>
    <w:bookmarkStart w:name="z184" w:id="114"/>
    <w:p>
      <w:pPr>
        <w:spacing w:after="0"/>
        <w:ind w:left="0"/>
        <w:jc w:val="both"/>
      </w:pPr>
      <w:r>
        <w:rPr>
          <w:rFonts w:ascii="Times New Roman"/>
          <w:b w:val="false"/>
          <w:i w:val="false"/>
          <w:color w:val="000000"/>
          <w:sz w:val="28"/>
        </w:rPr>
        <w:t>
      3) заключительные положения (порядок введения в действие, пересмотр и отмену стандартов).</w:t>
      </w:r>
    </w:p>
    <w:bookmarkEnd w:id="114"/>
    <w:bookmarkStart w:name="z185" w:id="115"/>
    <w:p>
      <w:pPr>
        <w:spacing w:after="0"/>
        <w:ind w:left="0"/>
        <w:jc w:val="both"/>
      </w:pPr>
      <w:r>
        <w:rPr>
          <w:rFonts w:ascii="Times New Roman"/>
          <w:b w:val="false"/>
          <w:i w:val="false"/>
          <w:color w:val="000000"/>
          <w:sz w:val="28"/>
        </w:rPr>
        <w:t>
      2. Стандарт саморегулируемой организации должен соответствовать требованиям, установленным законодательством Республики Казахстан в сфере стандартизации.</w:t>
      </w:r>
    </w:p>
    <w:bookmarkEnd w:id="115"/>
    <w:bookmarkStart w:name="z186" w:id="116"/>
    <w:p>
      <w:pPr>
        <w:spacing w:after="0"/>
        <w:ind w:left="0"/>
        <w:jc w:val="both"/>
      </w:pPr>
      <w:r>
        <w:rPr>
          <w:rFonts w:ascii="Times New Roman"/>
          <w:b w:val="false"/>
          <w:i w:val="false"/>
          <w:color w:val="000000"/>
          <w:sz w:val="28"/>
        </w:rPr>
        <w:t>
      3. Стандарт саморегулируемой организации может предусматривать иные положения, определяемые саморегулируемой организацией самостоятельно.</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20-2 в соответствии с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Членство (участие) в саморегулируемой организации</w:t>
      </w:r>
    </w:p>
    <w:bookmarkStart w:name="z103" w:id="117"/>
    <w:p>
      <w:pPr>
        <w:spacing w:after="0"/>
        <w:ind w:left="0"/>
        <w:jc w:val="both"/>
      </w:pPr>
      <w:r>
        <w:rPr>
          <w:rFonts w:ascii="Times New Roman"/>
          <w:b w:val="false"/>
          <w:i w:val="false"/>
          <w:color w:val="000000"/>
          <w:sz w:val="28"/>
        </w:rPr>
        <w:t>
      1. Членство (участие) в саморегулируемой организации может быть на добровольной основе либо в случаях, установленных законами Республики Казахстан, на обязательной основе, которое является обязательным условием допуска к осуществлению определенного вида профессиональной или предпринимательской деятельности либо рынку произведенных товаров (работ, услуг).</w:t>
      </w:r>
    </w:p>
    <w:bookmarkEnd w:id="117"/>
    <w:bookmarkStart w:name="z104" w:id="118"/>
    <w:p>
      <w:pPr>
        <w:spacing w:after="0"/>
        <w:ind w:left="0"/>
        <w:jc w:val="both"/>
      </w:pPr>
      <w:r>
        <w:rPr>
          <w:rFonts w:ascii="Times New Roman"/>
          <w:b w:val="false"/>
          <w:i w:val="false"/>
          <w:color w:val="000000"/>
          <w:sz w:val="28"/>
        </w:rPr>
        <w:t>
      2. Членами (участниками) саморегулируемой организации в сфере предпринимательской деятельности являются субъекты частного предпринимательства.</w:t>
      </w:r>
    </w:p>
    <w:bookmarkEnd w:id="118"/>
    <w:bookmarkStart w:name="z105" w:id="119"/>
    <w:p>
      <w:pPr>
        <w:spacing w:after="0"/>
        <w:ind w:left="0"/>
        <w:jc w:val="both"/>
      </w:pPr>
      <w:r>
        <w:rPr>
          <w:rFonts w:ascii="Times New Roman"/>
          <w:b w:val="false"/>
          <w:i w:val="false"/>
          <w:color w:val="000000"/>
          <w:sz w:val="28"/>
        </w:rPr>
        <w:t>
      3. Членами (участниками) саморегулируемой организации в сфере профессиональной деятельности являются физические лица, имеющие право заниматься профессиональной деятельностью в соответствии с законодательством Республики Казахстан.</w:t>
      </w:r>
    </w:p>
    <w:bookmarkEnd w:id="119"/>
    <w:bookmarkStart w:name="z106" w:id="120"/>
    <w:p>
      <w:pPr>
        <w:spacing w:after="0"/>
        <w:ind w:left="0"/>
        <w:jc w:val="both"/>
      </w:pPr>
      <w:r>
        <w:rPr>
          <w:rFonts w:ascii="Times New Roman"/>
          <w:b w:val="false"/>
          <w:i w:val="false"/>
          <w:color w:val="000000"/>
          <w:sz w:val="28"/>
        </w:rPr>
        <w:t>
      4. Условия и порядок приема в члены (участники) и прекращения членства (участия) в саморегулируемой организации устанавливаются уставом саморегулируемой организации и (или) законами Республики Казахстан.</w:t>
      </w:r>
    </w:p>
    <w:bookmarkEnd w:id="120"/>
    <w:p>
      <w:pPr>
        <w:spacing w:after="0"/>
        <w:ind w:left="0"/>
        <w:jc w:val="both"/>
      </w:pPr>
      <w:r>
        <w:rPr>
          <w:rFonts w:ascii="Times New Roman"/>
          <w:b w:val="false"/>
          <w:i w:val="false"/>
          <w:color w:val="000000"/>
          <w:sz w:val="28"/>
        </w:rPr>
        <w:t>
      Решение об отказе в приеме в члены (участники), исключении из членов (участников) саморегулируемой организации может быть обжаловано в порядке, предусмотренном законодательством Республики Казахстан.</w:t>
      </w:r>
    </w:p>
    <w:bookmarkStart w:name="z107" w:id="121"/>
    <w:p>
      <w:pPr>
        <w:spacing w:after="0"/>
        <w:ind w:left="0"/>
        <w:jc w:val="both"/>
      </w:pPr>
      <w:r>
        <w:rPr>
          <w:rFonts w:ascii="Times New Roman"/>
          <w:b w:val="false"/>
          <w:i w:val="false"/>
          <w:color w:val="000000"/>
          <w:sz w:val="28"/>
        </w:rPr>
        <w:t>
      5. Члены (участники) саморегулируемой организации сохраняют свою самостоятельность и права физического и юридического лица.</w:t>
      </w:r>
    </w:p>
    <w:bookmarkEnd w:id="121"/>
    <w:bookmarkStart w:name="z142" w:id="122"/>
    <w:p>
      <w:pPr>
        <w:spacing w:after="0"/>
        <w:ind w:left="0"/>
        <w:jc w:val="both"/>
      </w:pPr>
      <w:r>
        <w:rPr>
          <w:rFonts w:ascii="Times New Roman"/>
          <w:b w:val="false"/>
          <w:i w:val="false"/>
          <w:color w:val="000000"/>
          <w:sz w:val="28"/>
        </w:rPr>
        <w:t>
      6. Учредители и члены (участники) саморегулируемых организаций имеют равные права и несут одинаковые обязанности.</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Взносы в саморегулируемую организацию</w:t>
      </w:r>
    </w:p>
    <w:bookmarkStart w:name="z108" w:id="123"/>
    <w:p>
      <w:pPr>
        <w:spacing w:after="0"/>
        <w:ind w:left="0"/>
        <w:jc w:val="both"/>
      </w:pPr>
      <w:r>
        <w:rPr>
          <w:rFonts w:ascii="Times New Roman"/>
          <w:b w:val="false"/>
          <w:i w:val="false"/>
          <w:color w:val="000000"/>
          <w:sz w:val="28"/>
        </w:rPr>
        <w:t>
      1. Саморегулируемая организация правомочна устанавливать следующие виды обязательных взносов:</w:t>
      </w:r>
    </w:p>
    <w:bookmarkEnd w:id="123"/>
    <w:p>
      <w:pPr>
        <w:spacing w:after="0"/>
        <w:ind w:left="0"/>
        <w:jc w:val="both"/>
      </w:pPr>
      <w:r>
        <w:rPr>
          <w:rFonts w:ascii="Times New Roman"/>
          <w:b w:val="false"/>
          <w:i w:val="false"/>
          <w:color w:val="000000"/>
          <w:sz w:val="28"/>
        </w:rPr>
        <w:t>
      1) вступительные взносы, уплачиваемые при вступлении в членство (участие) саморегулируемой организации;</w:t>
      </w:r>
    </w:p>
    <w:p>
      <w:pPr>
        <w:spacing w:after="0"/>
        <w:ind w:left="0"/>
        <w:jc w:val="both"/>
      </w:pPr>
      <w:r>
        <w:rPr>
          <w:rFonts w:ascii="Times New Roman"/>
          <w:b w:val="false"/>
          <w:i w:val="false"/>
          <w:color w:val="000000"/>
          <w:sz w:val="28"/>
        </w:rPr>
        <w:t>
      2) членские взносы, уплачиваемые на постоянной периодической основе.</w:t>
      </w:r>
    </w:p>
    <w:p>
      <w:pPr>
        <w:spacing w:after="0"/>
        <w:ind w:left="0"/>
        <w:jc w:val="both"/>
      </w:pPr>
      <w:r>
        <w:rPr>
          <w:rFonts w:ascii="Times New Roman"/>
          <w:b w:val="false"/>
          <w:i w:val="false"/>
          <w:color w:val="000000"/>
          <w:sz w:val="28"/>
        </w:rPr>
        <w:t>
      Взносы являются собственностью саморегулируемой организации, размер и порядок их сбора устанавливаются уставом саморегулируемой организации или законами Республики Казахстан.</w:t>
      </w:r>
    </w:p>
    <w:bookmarkStart w:name="z109" w:id="124"/>
    <w:p>
      <w:pPr>
        <w:spacing w:after="0"/>
        <w:ind w:left="0"/>
        <w:jc w:val="both"/>
      </w:pPr>
      <w:r>
        <w:rPr>
          <w:rFonts w:ascii="Times New Roman"/>
          <w:b w:val="false"/>
          <w:i w:val="false"/>
          <w:color w:val="000000"/>
          <w:sz w:val="28"/>
        </w:rPr>
        <w:t>
      2. Размер вступительного взноса не должен превышать размер членского взноса.</w:t>
      </w:r>
    </w:p>
    <w:bookmarkEnd w:id="124"/>
    <w:p>
      <w:pPr>
        <w:spacing w:after="0"/>
        <w:ind w:left="0"/>
        <w:jc w:val="both"/>
      </w:pPr>
      <w:r>
        <w:rPr>
          <w:rFonts w:ascii="Times New Roman"/>
          <w:b w:val="false"/>
          <w:i w:val="false"/>
          <w:color w:val="000000"/>
          <w:sz w:val="28"/>
        </w:rPr>
        <w:t>
      Для саморегулируемой организации, основанной на обязательном членстве (участии), отсутствие или наличие вступительных и членских взносов, а также предельные размеры в случае их наличия устанавливаются законами Республики Казахстан.</w:t>
      </w:r>
    </w:p>
    <w:p>
      <w:pPr>
        <w:spacing w:after="0"/>
        <w:ind w:left="0"/>
        <w:jc w:val="both"/>
      </w:pPr>
      <w:r>
        <w:rPr>
          <w:rFonts w:ascii="Times New Roman"/>
          <w:b/>
          <w:i w:val="false"/>
          <w:color w:val="000000"/>
          <w:sz w:val="28"/>
        </w:rPr>
        <w:t>Статья 23. Обеспечение саморегулируемой организацией доступа к информации и защита саморегулируемой организацией информации от ее неправомерного использования</w:t>
      </w:r>
    </w:p>
    <w:bookmarkStart w:name="z110" w:id="125"/>
    <w:p>
      <w:pPr>
        <w:spacing w:after="0"/>
        <w:ind w:left="0"/>
        <w:jc w:val="both"/>
      </w:pPr>
      <w:r>
        <w:rPr>
          <w:rFonts w:ascii="Times New Roman"/>
          <w:b w:val="false"/>
          <w:i w:val="false"/>
          <w:color w:val="000000"/>
          <w:sz w:val="28"/>
        </w:rPr>
        <w:t>
      1. Саморегулируемая организация посредством размещения на своем интернет-ресурсе и (или) опубликования в средствах массовой информации, распространяемых на всей территории Республики Казахстан, обязана обеспечить доступ к следующей информации:</w:t>
      </w:r>
    </w:p>
    <w:bookmarkEnd w:id="125"/>
    <w:p>
      <w:pPr>
        <w:spacing w:after="0"/>
        <w:ind w:left="0"/>
        <w:jc w:val="both"/>
      </w:pPr>
      <w:r>
        <w:rPr>
          <w:rFonts w:ascii="Times New Roman"/>
          <w:b w:val="false"/>
          <w:i w:val="false"/>
          <w:color w:val="000000"/>
          <w:sz w:val="28"/>
        </w:rPr>
        <w:t>
      1) о составе своих членов (участников);</w:t>
      </w:r>
    </w:p>
    <w:p>
      <w:pPr>
        <w:spacing w:after="0"/>
        <w:ind w:left="0"/>
        <w:jc w:val="both"/>
      </w:pPr>
      <w:r>
        <w:rPr>
          <w:rFonts w:ascii="Times New Roman"/>
          <w:b w:val="false"/>
          <w:i w:val="false"/>
          <w:color w:val="000000"/>
          <w:sz w:val="28"/>
        </w:rPr>
        <w:t>
      2) об условиях, способах и порядке обеспечения ответственности членов (участников) саморегулируемой организации перед потребителями произведенных ими товаров (работ, услуг) и иными лицами;</w:t>
      </w:r>
    </w:p>
    <w:p>
      <w:pPr>
        <w:spacing w:after="0"/>
        <w:ind w:left="0"/>
        <w:jc w:val="both"/>
      </w:pPr>
      <w:r>
        <w:rPr>
          <w:rFonts w:ascii="Times New Roman"/>
          <w:b w:val="false"/>
          <w:i w:val="false"/>
          <w:color w:val="000000"/>
          <w:sz w:val="28"/>
        </w:rPr>
        <w:t>
      3) о членах (участниках), прекративших свое членство (участие) в саморегулируемой организации, и основаниях прекращения их членства (участия);</w:t>
      </w:r>
    </w:p>
    <w:p>
      <w:pPr>
        <w:spacing w:after="0"/>
        <w:ind w:left="0"/>
        <w:jc w:val="both"/>
      </w:pPr>
      <w:r>
        <w:rPr>
          <w:rFonts w:ascii="Times New Roman"/>
          <w:b w:val="false"/>
          <w:i w:val="false"/>
          <w:color w:val="000000"/>
          <w:sz w:val="28"/>
        </w:rPr>
        <w:t>
      4) об условиях членства (участия) в саморегулируемой организации;</w:t>
      </w:r>
    </w:p>
    <w:p>
      <w:pPr>
        <w:spacing w:after="0"/>
        <w:ind w:left="0"/>
        <w:jc w:val="both"/>
      </w:pPr>
      <w:r>
        <w:rPr>
          <w:rFonts w:ascii="Times New Roman"/>
          <w:b w:val="false"/>
          <w:i w:val="false"/>
          <w:color w:val="000000"/>
          <w:sz w:val="28"/>
        </w:rPr>
        <w:t>
      5) о содержании правил и стандартов саморегулируемой организации;</w:t>
      </w:r>
    </w:p>
    <w:p>
      <w:pPr>
        <w:spacing w:after="0"/>
        <w:ind w:left="0"/>
        <w:jc w:val="both"/>
      </w:pPr>
      <w:r>
        <w:rPr>
          <w:rFonts w:ascii="Times New Roman"/>
          <w:b w:val="false"/>
          <w:i w:val="false"/>
          <w:color w:val="000000"/>
          <w:sz w:val="28"/>
        </w:rPr>
        <w:t>
      6) о структуре и компетенции органов управления и специализированных органов саморегулируемой организации, количественном и персональном составе коллегиального органа управления, исполнительного органа управления саморегулируемой организации, о лице, осуществляющем функции единоличного исполнительного органа управления саморегулируемой организации;</w:t>
      </w:r>
    </w:p>
    <w:p>
      <w:pPr>
        <w:spacing w:after="0"/>
        <w:ind w:left="0"/>
        <w:jc w:val="both"/>
      </w:pPr>
      <w:r>
        <w:rPr>
          <w:rFonts w:ascii="Times New Roman"/>
          <w:b w:val="false"/>
          <w:i w:val="false"/>
          <w:color w:val="000000"/>
          <w:sz w:val="28"/>
        </w:rPr>
        <w:t>
      7) о решениях, принятых общим собранием членов (участников) саморегулируемой организации и коллегиальным органом управления саморегулируемой организации;</w:t>
      </w:r>
    </w:p>
    <w:p>
      <w:pPr>
        <w:spacing w:after="0"/>
        <w:ind w:left="0"/>
        <w:jc w:val="both"/>
      </w:pPr>
      <w:r>
        <w:rPr>
          <w:rFonts w:ascii="Times New Roman"/>
          <w:b w:val="false"/>
          <w:i w:val="false"/>
          <w:color w:val="000000"/>
          <w:sz w:val="28"/>
        </w:rPr>
        <w:t>
      8) о случаях привлечения членов (участников) саморегулируемой организации к ответственности за нарушение требований законодательства Республики Казахстан, правил и стандартов саморегулируемой организации (при наличии такой информации);</w:t>
      </w:r>
    </w:p>
    <w:p>
      <w:pPr>
        <w:spacing w:after="0"/>
        <w:ind w:left="0"/>
        <w:jc w:val="both"/>
      </w:pPr>
      <w:r>
        <w:rPr>
          <w:rFonts w:ascii="Times New Roman"/>
          <w:b w:val="false"/>
          <w:i w:val="false"/>
          <w:color w:val="000000"/>
          <w:sz w:val="28"/>
        </w:rPr>
        <w:t>
      9) о любых исках и заявлениях, поданных саморегулируемой организацией в суды;</w:t>
      </w:r>
    </w:p>
    <w:p>
      <w:pPr>
        <w:spacing w:after="0"/>
        <w:ind w:left="0"/>
        <w:jc w:val="both"/>
      </w:pPr>
      <w:r>
        <w:rPr>
          <w:rFonts w:ascii="Times New Roman"/>
          <w:b w:val="false"/>
          <w:i w:val="false"/>
          <w:color w:val="000000"/>
          <w:sz w:val="28"/>
        </w:rPr>
        <w:t>
      10) о результатах проведенных саморегулируемой организацией проверок деятельности членов (участников) саморегулируемой организации;</w:t>
      </w:r>
    </w:p>
    <w:p>
      <w:pPr>
        <w:spacing w:after="0"/>
        <w:ind w:left="0"/>
        <w:jc w:val="both"/>
      </w:pPr>
      <w:r>
        <w:rPr>
          <w:rFonts w:ascii="Times New Roman"/>
          <w:b w:val="false"/>
          <w:i w:val="false"/>
          <w:color w:val="000000"/>
          <w:sz w:val="28"/>
        </w:rPr>
        <w:t>
      11) о годовой финансовой отчетности саморегулируемой организации и результатах ее аудита в случаях, когда законами Республики Казахстан установлена обязательность такого аудита;</w:t>
      </w:r>
    </w:p>
    <w:p>
      <w:pPr>
        <w:spacing w:after="0"/>
        <w:ind w:left="0"/>
        <w:jc w:val="both"/>
      </w:pPr>
      <w:r>
        <w:rPr>
          <w:rFonts w:ascii="Times New Roman"/>
          <w:b w:val="false"/>
          <w:i w:val="false"/>
          <w:color w:val="000000"/>
          <w:sz w:val="28"/>
        </w:rPr>
        <w:t>
      12) о размере компенсационного фонда саморегулируемой организации в случае применения саморегулируемой организацией компенсационного фонда в качестве способа обеспечения имущественной ответственности членов (участников) саморегулируемой организации перед потребителями произведенных ими товаров (работ, услуг) и иными лицами, а также к информации о фактах осуществления выплат из компенсационного фонда саморегулируемой организации в целях обеспечения имущественной ответственности членов (участников) саморегулируемой организации перед потребителями произведенных ими товаров (работ, услуг) и иными лицами и об основаниях таких выплат, если такие выплаты осуществлялись;</w:t>
      </w:r>
    </w:p>
    <w:p>
      <w:pPr>
        <w:spacing w:after="0"/>
        <w:ind w:left="0"/>
        <w:jc w:val="both"/>
      </w:pPr>
      <w:r>
        <w:rPr>
          <w:rFonts w:ascii="Times New Roman"/>
          <w:b w:val="false"/>
          <w:i w:val="false"/>
          <w:color w:val="000000"/>
          <w:sz w:val="28"/>
        </w:rPr>
        <w:t>
      13) иной информации, предусмотренной законами Республики Казахстан и (или) документами саморегулируемой организации.</w:t>
      </w:r>
    </w:p>
    <w:bookmarkStart w:name="z111" w:id="126"/>
    <w:p>
      <w:pPr>
        <w:spacing w:after="0"/>
        <w:ind w:left="0"/>
        <w:jc w:val="both"/>
      </w:pPr>
      <w:r>
        <w:rPr>
          <w:rFonts w:ascii="Times New Roman"/>
          <w:b w:val="false"/>
          <w:i w:val="false"/>
          <w:color w:val="000000"/>
          <w:sz w:val="28"/>
        </w:rPr>
        <w:t>
      2. Саморегулируемой организацией должны быть предусмотрены способы получения, использования, обработки, хранения и защиты информации, неправомерное использование которой ее работниками может причинить моральный вред и (или) имущественный ущерб членам (участникам) саморегулируемой организации или создать предпосылки для причинения такого вреда и (или) ущерба.</w:t>
      </w:r>
    </w:p>
    <w:bookmarkEnd w:id="126"/>
    <w:bookmarkStart w:name="z112" w:id="127"/>
    <w:p>
      <w:pPr>
        <w:spacing w:after="0"/>
        <w:ind w:left="0"/>
        <w:jc w:val="both"/>
      </w:pPr>
      <w:r>
        <w:rPr>
          <w:rFonts w:ascii="Times New Roman"/>
          <w:b w:val="false"/>
          <w:i w:val="false"/>
          <w:color w:val="000000"/>
          <w:sz w:val="28"/>
        </w:rPr>
        <w:t>
      3. Саморегулируемая организация несет перед своими членами (участниками) ответственность за действия своих работников, связанные с неправомерным использованием информации, ставшей известной им в силу служебного положения.</w:t>
      </w:r>
    </w:p>
    <w:bookmarkEnd w:id="127"/>
    <w:bookmarkStart w:name="z113" w:id="128"/>
    <w:p>
      <w:pPr>
        <w:spacing w:after="0"/>
        <w:ind w:left="0"/>
        <w:jc w:val="both"/>
      </w:pPr>
      <w:r>
        <w:rPr>
          <w:rFonts w:ascii="Times New Roman"/>
          <w:b w:val="false"/>
          <w:i w:val="false"/>
          <w:color w:val="000000"/>
          <w:sz w:val="28"/>
        </w:rPr>
        <w:t>
      4. Саморегулируемая организация несет ответственность за неисполнение и (или) ненадлежащее исполнение обязанностей по раскрытию информации в соответствии с законами Республики Казахстан.</w:t>
      </w:r>
    </w:p>
    <w:bookmarkEnd w:id="128"/>
    <w:p>
      <w:pPr>
        <w:spacing w:after="0"/>
        <w:ind w:left="0"/>
        <w:jc w:val="both"/>
      </w:pPr>
      <w:r>
        <w:rPr>
          <w:rFonts w:ascii="Times New Roman"/>
          <w:b/>
          <w:i w:val="false"/>
          <w:color w:val="000000"/>
          <w:sz w:val="28"/>
        </w:rPr>
        <w:t>Статья 24. Конфликт интересов в саморегулировании</w:t>
      </w:r>
    </w:p>
    <w:bookmarkStart w:name="z114" w:id="129"/>
    <w:p>
      <w:pPr>
        <w:spacing w:after="0"/>
        <w:ind w:left="0"/>
        <w:jc w:val="both"/>
      </w:pPr>
      <w:r>
        <w:rPr>
          <w:rFonts w:ascii="Times New Roman"/>
          <w:b w:val="false"/>
          <w:i w:val="false"/>
          <w:color w:val="000000"/>
          <w:sz w:val="28"/>
        </w:rPr>
        <w:t>
      1. В целях предотвращения конфликта интересов в саморегулировании члены (участники) саморегулируемой организации, лица, входящие в состав органов управления саморегулируемой организации, ее работники обязаны соблюдать интересы саморегулируемой организации прежде всего в отношении целей ее деятельности и не должны использовать возможности, связанные с осуществлением ими своих профессиональных обязанностей, или допускать использование таких возможностей в целях, противоречащих целям, указанным в уставе саморегулируемой организации.</w:t>
      </w:r>
    </w:p>
    <w:bookmarkEnd w:id="129"/>
    <w:bookmarkStart w:name="z115" w:id="130"/>
    <w:p>
      <w:pPr>
        <w:spacing w:after="0"/>
        <w:ind w:left="0"/>
        <w:jc w:val="both"/>
      </w:pPr>
      <w:r>
        <w:rPr>
          <w:rFonts w:ascii="Times New Roman"/>
          <w:b w:val="false"/>
          <w:i w:val="false"/>
          <w:color w:val="000000"/>
          <w:sz w:val="28"/>
        </w:rPr>
        <w:t>
      2. Меры по предотвращению или урегулированию конфликта интересов в саморегулировании устанавливаются уставом, правилами и стандартами саморегулируемой организации.</w:t>
      </w:r>
    </w:p>
    <w:bookmarkEnd w:id="130"/>
    <w:p>
      <w:pPr>
        <w:spacing w:after="0"/>
        <w:ind w:left="0"/>
        <w:jc w:val="both"/>
      </w:pPr>
      <w:r>
        <w:rPr>
          <w:rFonts w:ascii="Times New Roman"/>
          <w:b/>
          <w:i w:val="false"/>
          <w:color w:val="000000"/>
          <w:sz w:val="28"/>
        </w:rPr>
        <w:t>Статья 25. Контроль саморегулируемой организации за деятельностью своих членов (участников)</w:t>
      </w:r>
    </w:p>
    <w:bookmarkStart w:name="z116" w:id="131"/>
    <w:p>
      <w:pPr>
        <w:spacing w:after="0"/>
        <w:ind w:left="0"/>
        <w:jc w:val="both"/>
      </w:pPr>
      <w:r>
        <w:rPr>
          <w:rFonts w:ascii="Times New Roman"/>
          <w:b w:val="false"/>
          <w:i w:val="false"/>
          <w:color w:val="000000"/>
          <w:sz w:val="28"/>
        </w:rPr>
        <w:t>
      1. Саморегулируемая организация осуществляет контроль за профессиональной или предпринимательской деятельностью своих членов (участников) в части соблюдения ими требований правил и стандартов саморегулируемой организации, условий членства (участия) в саморегулируемой организации путем осуществления проверок.</w:t>
      </w:r>
    </w:p>
    <w:bookmarkEnd w:id="131"/>
    <w:bookmarkStart w:name="z117" w:id="132"/>
    <w:p>
      <w:pPr>
        <w:spacing w:after="0"/>
        <w:ind w:left="0"/>
        <w:jc w:val="both"/>
      </w:pPr>
      <w:r>
        <w:rPr>
          <w:rFonts w:ascii="Times New Roman"/>
          <w:b w:val="false"/>
          <w:i w:val="false"/>
          <w:color w:val="000000"/>
          <w:sz w:val="28"/>
        </w:rPr>
        <w:t>
      2. Порядок организации и проведения проверок членов (участников) саморегулируемой организации, основанной на обязательном членстве (участии), устанавливается правилами саморегулируемой организации, согласованными с регулирующим государственным органом.</w:t>
      </w:r>
    </w:p>
    <w:bookmarkEnd w:id="132"/>
    <w:p>
      <w:pPr>
        <w:spacing w:after="0"/>
        <w:ind w:left="0"/>
        <w:jc w:val="both"/>
      </w:pPr>
      <w:r>
        <w:rPr>
          <w:rFonts w:ascii="Times New Roman"/>
          <w:b w:val="false"/>
          <w:i w:val="false"/>
          <w:color w:val="000000"/>
          <w:sz w:val="28"/>
        </w:rPr>
        <w:t>
      В правилах саморегулируемой организации предусматривается порядок информирования регулирующего государственного органа о поступивших в адрес саморегулируемой организации жалобах на ее членов (участников).</w:t>
      </w:r>
    </w:p>
    <w:bookmarkStart w:name="z118" w:id="133"/>
    <w:p>
      <w:pPr>
        <w:spacing w:after="0"/>
        <w:ind w:left="0"/>
        <w:jc w:val="both"/>
      </w:pPr>
      <w:r>
        <w:rPr>
          <w:rFonts w:ascii="Times New Roman"/>
          <w:b w:val="false"/>
          <w:i w:val="false"/>
          <w:color w:val="000000"/>
          <w:sz w:val="28"/>
        </w:rPr>
        <w:t>
      3. Основанием для проведения проверки может являться жалоба о нарушении членом (участником) саморегулируемой организации требований правил и стандартов саморегулируемой организации либо требований законодательства Республики Казахстан.</w:t>
      </w:r>
    </w:p>
    <w:bookmarkEnd w:id="133"/>
    <w:p>
      <w:pPr>
        <w:spacing w:after="0"/>
        <w:ind w:left="0"/>
        <w:jc w:val="both"/>
      </w:pPr>
      <w:r>
        <w:rPr>
          <w:rFonts w:ascii="Times New Roman"/>
          <w:b w:val="false"/>
          <w:i w:val="false"/>
          <w:color w:val="000000"/>
          <w:sz w:val="28"/>
        </w:rPr>
        <w:t>
      В ходе проведения проверки исследованию подлежат только факты, указанные в жалобе.</w:t>
      </w:r>
    </w:p>
    <w:bookmarkStart w:name="z119" w:id="134"/>
    <w:p>
      <w:pPr>
        <w:spacing w:after="0"/>
        <w:ind w:left="0"/>
        <w:jc w:val="both"/>
      </w:pPr>
      <w:r>
        <w:rPr>
          <w:rFonts w:ascii="Times New Roman"/>
          <w:b w:val="false"/>
          <w:i w:val="false"/>
          <w:color w:val="000000"/>
          <w:sz w:val="28"/>
        </w:rPr>
        <w:t>
      4. Член (участник) саморегулируемой организации обязан предоставить для проведения проверки необходимую информацию по запросу саморегулируемой организации в порядке, определяемом саморегулируемой организацией.</w:t>
      </w:r>
    </w:p>
    <w:bookmarkEnd w:id="134"/>
    <w:bookmarkStart w:name="z120" w:id="135"/>
    <w:p>
      <w:pPr>
        <w:spacing w:after="0"/>
        <w:ind w:left="0"/>
        <w:jc w:val="both"/>
      </w:pPr>
      <w:r>
        <w:rPr>
          <w:rFonts w:ascii="Times New Roman"/>
          <w:b w:val="false"/>
          <w:i w:val="false"/>
          <w:color w:val="000000"/>
          <w:sz w:val="28"/>
        </w:rPr>
        <w:t>
      5. Саморегулируемая организация, а также ее работники и должностные лица, принимающие участие в проведении проверки, ответственны за неразглашение и нераспространение сведений, полученных в ходе ее проведения.</w:t>
      </w:r>
    </w:p>
    <w:bookmarkEnd w:id="135"/>
    <w:bookmarkStart w:name="z121" w:id="136"/>
    <w:p>
      <w:pPr>
        <w:spacing w:after="0"/>
        <w:ind w:left="0"/>
        <w:jc w:val="both"/>
      </w:pPr>
      <w:r>
        <w:rPr>
          <w:rFonts w:ascii="Times New Roman"/>
          <w:b w:val="false"/>
          <w:i w:val="false"/>
          <w:color w:val="000000"/>
          <w:sz w:val="28"/>
        </w:rPr>
        <w:t>
      6. В случае выявления в результате проверки факта нарушений проверяемым членом (участником) требований правил и стандартов, условий членства (участия) саморегулируемой организации, а также законодательства Республики Казахстан, регламентирующего деятельность членов (участников) саморегулируемой организации, руководящие лица организации, работники саморегулируемой организации, осуществляющие проверки, и члены органа по рассмотрению дел о применении в отношении членов (участников) саморегулируемой организации мер воздействия обязаны принять предусмотренные законами Республики Казахстан меры по устранению выявленных нарушений, их предупреждению, предотвращению возможного причинения вреда жизни, здоровью людей и ущерба окружающей среде, законным интересам физических и юридических лиц, а также привлечению лиц, допустивших нарушения, к ответственности, установленной настоящим Законом и иными законами Республики Казахстан.</w:t>
      </w:r>
    </w:p>
    <w:bookmarkEnd w:id="136"/>
    <w:p>
      <w:pPr>
        <w:spacing w:after="0"/>
        <w:ind w:left="0"/>
        <w:jc w:val="both"/>
      </w:pPr>
      <w:r>
        <w:rPr>
          <w:rFonts w:ascii="Times New Roman"/>
          <w:b w:val="false"/>
          <w:i w:val="false"/>
          <w:color w:val="000000"/>
          <w:sz w:val="28"/>
        </w:rPr>
        <w:t>
      Если принятие мер, указанных в части первой настоящего пункта, относится к компетенции государственных органов, руководители и работники саморегулируемой организации, осуществляющие проверки, и члены органа по рассмотрению дел о применении в отношении членов (участников) саморегулируемой организации мер воздействия обязаны незамедлительно информировать соответствующие государственные органы о выявленных нарушениях для принятия мер.</w:t>
      </w:r>
    </w:p>
    <w:bookmarkStart w:name="z122" w:id="137"/>
    <w:p>
      <w:pPr>
        <w:spacing w:after="0"/>
        <w:ind w:left="0"/>
        <w:jc w:val="both"/>
      </w:pPr>
      <w:r>
        <w:rPr>
          <w:rFonts w:ascii="Times New Roman"/>
          <w:b w:val="false"/>
          <w:i w:val="false"/>
          <w:color w:val="000000"/>
          <w:sz w:val="28"/>
        </w:rPr>
        <w:t>
      7. Саморегулируемая организация несет перед своими членами (участниками) в порядке, установленном законами Республики Казахстан и уставом саморегулируемой организации, ответственность за неправомерные действия работников саморегулируемой организации при осуществлении ими контроля за деятельностью членов (участников) саморегулируемой организации.</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Ответственность членов (участников)саморегулируемой организации</w:t>
      </w:r>
    </w:p>
    <w:bookmarkStart w:name="z123" w:id="138"/>
    <w:p>
      <w:pPr>
        <w:spacing w:after="0"/>
        <w:ind w:left="0"/>
        <w:jc w:val="both"/>
      </w:pPr>
      <w:r>
        <w:rPr>
          <w:rFonts w:ascii="Times New Roman"/>
          <w:b w:val="false"/>
          <w:i w:val="false"/>
          <w:color w:val="000000"/>
          <w:sz w:val="28"/>
        </w:rPr>
        <w:t>
      1. За нарушение требований нормативных правовых актов Республики Казахстан, устава, правил и стандартов саморегулируемой организации ее член (участник) несет ответственность в соответствии с законами Республики Казахстан, правилами и стандартами саморегулируемой организации.</w:t>
      </w:r>
    </w:p>
    <w:bookmarkEnd w:id="138"/>
    <w:bookmarkStart w:name="z124" w:id="139"/>
    <w:p>
      <w:pPr>
        <w:spacing w:after="0"/>
        <w:ind w:left="0"/>
        <w:jc w:val="both"/>
      </w:pPr>
      <w:r>
        <w:rPr>
          <w:rFonts w:ascii="Times New Roman"/>
          <w:b w:val="false"/>
          <w:i w:val="false"/>
          <w:color w:val="000000"/>
          <w:sz w:val="28"/>
        </w:rPr>
        <w:t>
      2. Порядок наложения взысканий на членов (участников) саморегулируемой организации, их снятия и обжалования определяется уставом и правилами саморегулируемой организации, если иное не установлено законами Республики Казахстан.</w:t>
      </w:r>
    </w:p>
    <w:bookmarkEnd w:id="139"/>
    <w:p>
      <w:pPr>
        <w:spacing w:after="0"/>
        <w:ind w:left="0"/>
        <w:jc w:val="both"/>
      </w:pPr>
      <w:r>
        <w:rPr>
          <w:rFonts w:ascii="Times New Roman"/>
          <w:b w:val="false"/>
          <w:i w:val="false"/>
          <w:color w:val="000000"/>
          <w:sz w:val="28"/>
        </w:rPr>
        <w:t>
      За совершение членом (участником) саморегулируемой организации проступка может быть наложено только одно взыскание.</w:t>
      </w:r>
    </w:p>
    <w:bookmarkStart w:name="z125" w:id="140"/>
    <w:p>
      <w:pPr>
        <w:spacing w:after="0"/>
        <w:ind w:left="0"/>
        <w:jc w:val="both"/>
      </w:pPr>
      <w:r>
        <w:rPr>
          <w:rFonts w:ascii="Times New Roman"/>
          <w:b w:val="false"/>
          <w:i w:val="false"/>
          <w:color w:val="000000"/>
          <w:sz w:val="28"/>
        </w:rPr>
        <w:t>
      3. Производство по делам о нарушениях требований правил и стандартов саморегулируемой организации относится к компетенции исполнительного органа управления саморегулируемой организации.</w:t>
      </w:r>
    </w:p>
    <w:bookmarkEnd w:id="140"/>
    <w:bookmarkStart w:name="z126" w:id="141"/>
    <w:p>
      <w:pPr>
        <w:spacing w:after="0"/>
        <w:ind w:left="0"/>
        <w:jc w:val="both"/>
      </w:pPr>
      <w:r>
        <w:rPr>
          <w:rFonts w:ascii="Times New Roman"/>
          <w:b w:val="false"/>
          <w:i w:val="false"/>
          <w:color w:val="000000"/>
          <w:sz w:val="28"/>
        </w:rPr>
        <w:t>
      4. В случаях, когда законами Республики Казахстан предусмотрено право внесения регулирующими государственными органами в саморегулируемую организацию представления о возбуждении производства, его рассмотрение осуществляется с участием их представителя. Неявка этого представителя, надлежащим образом извещенного о времени и месте рассмотрения, не препятствует осуществлению производства.</w:t>
      </w:r>
    </w:p>
    <w:bookmarkEnd w:id="141"/>
    <w:bookmarkStart w:name="z127" w:id="142"/>
    <w:p>
      <w:pPr>
        <w:spacing w:after="0"/>
        <w:ind w:left="0"/>
        <w:jc w:val="both"/>
      </w:pPr>
      <w:r>
        <w:rPr>
          <w:rFonts w:ascii="Times New Roman"/>
          <w:b w:val="false"/>
          <w:i w:val="false"/>
          <w:color w:val="000000"/>
          <w:sz w:val="28"/>
        </w:rPr>
        <w:t>
      5. Решение исполнительного органа управления саморегулируемой организации о наложении взыскания может быть обжаловано членом (участником) саморегулируемой организации в порядке, предусмотренном законами Республики Казахстан.</w:t>
      </w:r>
    </w:p>
    <w:bookmarkEnd w:id="142"/>
    <w:bookmarkStart w:name="z128" w:id="143"/>
    <w:p>
      <w:pPr>
        <w:spacing w:after="0"/>
        <w:ind w:left="0"/>
        <w:jc w:val="both"/>
      </w:pPr>
      <w:r>
        <w:rPr>
          <w:rFonts w:ascii="Times New Roman"/>
          <w:b w:val="false"/>
          <w:i w:val="false"/>
          <w:color w:val="000000"/>
          <w:sz w:val="28"/>
        </w:rPr>
        <w:t>
      6. Если в течение шести месяцев со дня наложения взыскания член (участник) не будет подвергнут новому взысканию, то он считается не подвергавшимся взысканию.</w:t>
      </w:r>
    </w:p>
    <w:bookmarkEnd w:id="143"/>
    <w:p>
      <w:pPr>
        <w:spacing w:after="0"/>
        <w:ind w:left="0"/>
        <w:jc w:val="both"/>
      </w:pPr>
      <w:r>
        <w:rPr>
          <w:rFonts w:ascii="Times New Roman"/>
          <w:b/>
          <w:i w:val="false"/>
          <w:color w:val="000000"/>
          <w:sz w:val="28"/>
        </w:rPr>
        <w:t>Статья 27. Источники формирования имущества саморегулируемой организации</w:t>
      </w:r>
    </w:p>
    <w:bookmarkStart w:name="z129" w:id="144"/>
    <w:p>
      <w:pPr>
        <w:spacing w:after="0"/>
        <w:ind w:left="0"/>
        <w:jc w:val="both"/>
      </w:pPr>
      <w:r>
        <w:rPr>
          <w:rFonts w:ascii="Times New Roman"/>
          <w:b w:val="false"/>
          <w:i w:val="false"/>
          <w:color w:val="000000"/>
          <w:sz w:val="28"/>
        </w:rPr>
        <w:t>
      1. Источниками формирования имущества саморегулируемой организации являются:</w:t>
      </w:r>
    </w:p>
    <w:bookmarkEnd w:id="144"/>
    <w:p>
      <w:pPr>
        <w:spacing w:after="0"/>
        <w:ind w:left="0"/>
        <w:jc w:val="both"/>
      </w:pPr>
      <w:r>
        <w:rPr>
          <w:rFonts w:ascii="Times New Roman"/>
          <w:b w:val="false"/>
          <w:i w:val="false"/>
          <w:color w:val="000000"/>
          <w:sz w:val="28"/>
        </w:rPr>
        <w:t>
      1) обязательные взносы членов (участников) саморегулируемой организации;</w:t>
      </w:r>
    </w:p>
    <w:p>
      <w:pPr>
        <w:spacing w:after="0"/>
        <w:ind w:left="0"/>
        <w:jc w:val="both"/>
      </w:pPr>
      <w:r>
        <w:rPr>
          <w:rFonts w:ascii="Times New Roman"/>
          <w:b w:val="false"/>
          <w:i w:val="false"/>
          <w:color w:val="000000"/>
          <w:sz w:val="28"/>
        </w:rPr>
        <w:t>
      2) добровольные имущественные взносы и пожертвования;</w:t>
      </w:r>
    </w:p>
    <w:p>
      <w:pPr>
        <w:spacing w:after="0"/>
        <w:ind w:left="0"/>
        <w:jc w:val="both"/>
      </w:pPr>
      <w:r>
        <w:rPr>
          <w:rFonts w:ascii="Times New Roman"/>
          <w:b w:val="false"/>
          <w:i w:val="false"/>
          <w:color w:val="000000"/>
          <w:sz w:val="28"/>
        </w:rPr>
        <w:t>
      3) средства, полученные от оказания образовательных услуг, связанных с предпринимательской деятельностью, коммерческими или профессиональными интересами членов (участников) саморегулируемой организации;</w:t>
      </w:r>
    </w:p>
    <w:p>
      <w:pPr>
        <w:spacing w:after="0"/>
        <w:ind w:left="0"/>
        <w:jc w:val="both"/>
      </w:pPr>
      <w:r>
        <w:rPr>
          <w:rFonts w:ascii="Times New Roman"/>
          <w:b w:val="false"/>
          <w:i w:val="false"/>
          <w:color w:val="000000"/>
          <w:sz w:val="28"/>
        </w:rPr>
        <w:t>
      4) средства, полученные от продажи информационных материалов, связанных с предпринимательской деятельностью, коммерческими или профессиональными интересами членов (участников) саморегулируемой организации;</w:t>
      </w:r>
    </w:p>
    <w:bookmarkStart w:name="z187" w:id="145"/>
    <w:p>
      <w:pPr>
        <w:spacing w:after="0"/>
        <w:ind w:left="0"/>
        <w:jc w:val="both"/>
      </w:pPr>
      <w:r>
        <w:rPr>
          <w:rFonts w:ascii="Times New Roman"/>
          <w:b w:val="false"/>
          <w:i w:val="false"/>
          <w:color w:val="000000"/>
          <w:sz w:val="28"/>
        </w:rPr>
        <w:t>
      4-1) доходы, полученные от размещения денег в банках второго уровня на условиях договоров банковского счета и банковского вклада;</w:t>
      </w:r>
    </w:p>
    <w:bookmarkEnd w:id="145"/>
    <w:p>
      <w:pPr>
        <w:spacing w:after="0"/>
        <w:ind w:left="0"/>
        <w:jc w:val="both"/>
      </w:pPr>
      <w:r>
        <w:rPr>
          <w:rFonts w:ascii="Times New Roman"/>
          <w:b w:val="false"/>
          <w:i w:val="false"/>
          <w:color w:val="000000"/>
          <w:sz w:val="28"/>
        </w:rPr>
        <w:t>
      5) другие не запрещенные законом поступления.</w:t>
      </w:r>
    </w:p>
    <w:bookmarkStart w:name="z130" w:id="146"/>
    <w:p>
      <w:pPr>
        <w:spacing w:after="0"/>
        <w:ind w:left="0"/>
        <w:jc w:val="both"/>
      </w:pPr>
      <w:r>
        <w:rPr>
          <w:rFonts w:ascii="Times New Roman"/>
          <w:b w:val="false"/>
          <w:i w:val="false"/>
          <w:color w:val="000000"/>
          <w:sz w:val="28"/>
        </w:rPr>
        <w:t>
      2. Ведение бухгалтерского учета и финансовой отчетности саморегулируемой организации подлежит обязательному аудиту в случаях, предусмотренных законами Республики Казахстан.</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Способы обеспечения имущественной ответственности</w:t>
      </w:r>
    </w:p>
    <w:bookmarkStart w:name="z131" w:id="147"/>
    <w:p>
      <w:pPr>
        <w:spacing w:after="0"/>
        <w:ind w:left="0"/>
        <w:jc w:val="both"/>
      </w:pPr>
      <w:r>
        <w:rPr>
          <w:rFonts w:ascii="Times New Roman"/>
          <w:b w:val="false"/>
          <w:i w:val="false"/>
          <w:color w:val="000000"/>
          <w:sz w:val="28"/>
        </w:rPr>
        <w:t>
      1. Саморегулируемая организация применяет один или несколько из следующих способов обеспечения имущественной ответственности, в том числе своей и своих членов (участников), перед потребителями произведенных ими товаров (работ, услуг) и иными лицами путем:</w:t>
      </w:r>
    </w:p>
    <w:bookmarkEnd w:id="147"/>
    <w:p>
      <w:pPr>
        <w:spacing w:after="0"/>
        <w:ind w:left="0"/>
        <w:jc w:val="both"/>
      </w:pPr>
      <w:r>
        <w:rPr>
          <w:rFonts w:ascii="Times New Roman"/>
          <w:b w:val="false"/>
          <w:i w:val="false"/>
          <w:color w:val="000000"/>
          <w:sz w:val="28"/>
        </w:rPr>
        <w:t>
      1) выплат из компенсационного фонда;</w:t>
      </w:r>
    </w:p>
    <w:p>
      <w:pPr>
        <w:spacing w:after="0"/>
        <w:ind w:left="0"/>
        <w:jc w:val="both"/>
      </w:pPr>
      <w:r>
        <w:rPr>
          <w:rFonts w:ascii="Times New Roman"/>
          <w:b w:val="false"/>
          <w:i w:val="false"/>
          <w:color w:val="000000"/>
          <w:sz w:val="28"/>
        </w:rPr>
        <w:t>
      2) страхования гражданско-правовой ответственности;</w:t>
      </w:r>
    </w:p>
    <w:p>
      <w:pPr>
        <w:spacing w:after="0"/>
        <w:ind w:left="0"/>
        <w:jc w:val="both"/>
      </w:pPr>
      <w:r>
        <w:rPr>
          <w:rFonts w:ascii="Times New Roman"/>
          <w:b w:val="false"/>
          <w:i w:val="false"/>
          <w:color w:val="000000"/>
          <w:sz w:val="28"/>
        </w:rPr>
        <w:t>
      3) привлечения к имущественной ответственности членов (участников) саморегулируемой организации;</w:t>
      </w:r>
    </w:p>
    <w:p>
      <w:pPr>
        <w:spacing w:after="0"/>
        <w:ind w:left="0"/>
        <w:jc w:val="both"/>
      </w:pPr>
      <w:r>
        <w:rPr>
          <w:rFonts w:ascii="Times New Roman"/>
          <w:b w:val="false"/>
          <w:i w:val="false"/>
          <w:color w:val="000000"/>
          <w:sz w:val="28"/>
        </w:rPr>
        <w:t>
      4) использования иных способов обеспечения имущественной ответственности, предусмотренных законами Республики Казахстан.</w:t>
      </w:r>
    </w:p>
    <w:bookmarkStart w:name="z132" w:id="148"/>
    <w:p>
      <w:pPr>
        <w:spacing w:after="0"/>
        <w:ind w:left="0"/>
        <w:jc w:val="both"/>
      </w:pPr>
      <w:r>
        <w:rPr>
          <w:rFonts w:ascii="Times New Roman"/>
          <w:b w:val="false"/>
          <w:i w:val="false"/>
          <w:color w:val="000000"/>
          <w:sz w:val="28"/>
        </w:rPr>
        <w:t>
      2. Обращение взыскания в рамках обеспечения имущественной ответственности производится в одном из следующих случаев:</w:t>
      </w:r>
    </w:p>
    <w:bookmarkEnd w:id="148"/>
    <w:p>
      <w:pPr>
        <w:spacing w:after="0"/>
        <w:ind w:left="0"/>
        <w:jc w:val="both"/>
      </w:pPr>
      <w:r>
        <w:rPr>
          <w:rFonts w:ascii="Times New Roman"/>
          <w:b w:val="false"/>
          <w:i w:val="false"/>
          <w:color w:val="000000"/>
          <w:sz w:val="28"/>
        </w:rPr>
        <w:t>
      1) при признании саморегулируемой организацией обоснованности требований и необходимости удовлетворения взыскания;</w:t>
      </w:r>
    </w:p>
    <w:p>
      <w:pPr>
        <w:spacing w:after="0"/>
        <w:ind w:left="0"/>
        <w:jc w:val="both"/>
      </w:pPr>
      <w:r>
        <w:rPr>
          <w:rFonts w:ascii="Times New Roman"/>
          <w:b w:val="false"/>
          <w:i w:val="false"/>
          <w:color w:val="000000"/>
          <w:sz w:val="28"/>
        </w:rPr>
        <w:t>
      2) на основании вступившего в законную силу решения суда или арбитража.</w:t>
      </w:r>
    </w:p>
    <w:bookmarkStart w:name="z133" w:id="149"/>
    <w:p>
      <w:pPr>
        <w:spacing w:after="0"/>
        <w:ind w:left="0"/>
        <w:jc w:val="both"/>
      </w:pPr>
      <w:r>
        <w:rPr>
          <w:rFonts w:ascii="Times New Roman"/>
          <w:b w:val="false"/>
          <w:i w:val="false"/>
          <w:color w:val="000000"/>
          <w:sz w:val="28"/>
        </w:rPr>
        <w:t>
      3. Порядок использования мер обеспечения имущественной ответственности определяется правилами саморегулируемой организации, утвержденными общим собранием членов (участников) саморегулируемой организации, если иное не предусмотрено законами Республики Казахстан или ее уставом.</w:t>
      </w:r>
    </w:p>
    <w:bookmarkEnd w:id="149"/>
    <w:bookmarkStart w:name="z134" w:id="150"/>
    <w:p>
      <w:pPr>
        <w:spacing w:after="0"/>
        <w:ind w:left="0"/>
        <w:jc w:val="both"/>
      </w:pPr>
      <w:r>
        <w:rPr>
          <w:rFonts w:ascii="Times New Roman"/>
          <w:b w:val="false"/>
          <w:i w:val="false"/>
          <w:color w:val="000000"/>
          <w:sz w:val="28"/>
        </w:rPr>
        <w:t>
      4. Средства компенсационного фонда саморегулируемой организации отделены от другого имущества саморегулируемой организации. Не допускается смешивание средств компенсационного фонда с иными средствами, принадлежащими саморегулируемой организации, а также при отражении в финансовой отчетности.</w:t>
      </w:r>
    </w:p>
    <w:bookmarkEnd w:id="150"/>
    <w:bookmarkStart w:name="z188" w:id="151"/>
    <w:p>
      <w:pPr>
        <w:spacing w:after="0"/>
        <w:ind w:left="0"/>
        <w:jc w:val="both"/>
      </w:pPr>
      <w:r>
        <w:rPr>
          <w:rFonts w:ascii="Times New Roman"/>
          <w:b w:val="false"/>
          <w:i w:val="false"/>
          <w:color w:val="000000"/>
          <w:sz w:val="28"/>
        </w:rPr>
        <w:t>
      5. Не допускается осуществление любых выплат из компенсационного фонда, кроме выплат по обеспечению имущественной ответственности членов (участников) саморегулируемой организации перед потребителями произведенных ими товаров (работ, услуг) и иными лицами, если иное не предусмотрено законами Республики Казахстан.</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Государственный контроль и надзор в саморегулировании</w:t>
      </w:r>
    </w:p>
    <w:bookmarkStart w:name="z135" w:id="152"/>
    <w:p>
      <w:pPr>
        <w:spacing w:after="0"/>
        <w:ind w:left="0"/>
        <w:jc w:val="both"/>
      </w:pPr>
      <w:r>
        <w:rPr>
          <w:rFonts w:ascii="Times New Roman"/>
          <w:b w:val="false"/>
          <w:i w:val="false"/>
          <w:color w:val="000000"/>
          <w:sz w:val="28"/>
        </w:rPr>
        <w:t>
      1. Государственный контроль за деятельностью саморегулируемых организаций осуществляется в форме внеплановой проверки, профилактического контроля с посещением субъекта (объекта) контроля и надзора и профилактического контроля без посещения субъекта (объекта) контроля и надзора.</w:t>
      </w:r>
    </w:p>
    <w:bookmarkEnd w:id="152"/>
    <w:bookmarkStart w:name="z1333" w:id="153"/>
    <w:p>
      <w:pPr>
        <w:spacing w:after="0"/>
        <w:ind w:left="0"/>
        <w:jc w:val="both"/>
      </w:pPr>
      <w:r>
        <w:rPr>
          <w:rFonts w:ascii="Times New Roman"/>
          <w:b w:val="false"/>
          <w:i w:val="false"/>
          <w:color w:val="000000"/>
          <w:sz w:val="28"/>
        </w:rPr>
        <w:t>
      1-1. Внеплановая проверка и профилактический контроль с посещением субъекта (объекта) контроля и надзора осуществляются в соответствии с Предпринимательским кодексом Республики Казахстан.</w:t>
      </w:r>
    </w:p>
    <w:bookmarkEnd w:id="153"/>
    <w:bookmarkStart w:name="z1334" w:id="154"/>
    <w:p>
      <w:pPr>
        <w:spacing w:after="0"/>
        <w:ind w:left="0"/>
        <w:jc w:val="both"/>
      </w:pPr>
      <w:r>
        <w:rPr>
          <w:rFonts w:ascii="Times New Roman"/>
          <w:b w:val="false"/>
          <w:i w:val="false"/>
          <w:color w:val="000000"/>
          <w:sz w:val="28"/>
        </w:rPr>
        <w:t>
      Профилактический контроль без посещения субъекта (объекта) контроля и надзора осуществляется в соответствии с Предпринимательским кодексом Республики Казахстан и законами Республики Казахстан.</w:t>
      </w:r>
    </w:p>
    <w:bookmarkEnd w:id="154"/>
    <w:bookmarkStart w:name="z136" w:id="155"/>
    <w:p>
      <w:pPr>
        <w:spacing w:after="0"/>
        <w:ind w:left="0"/>
        <w:jc w:val="both"/>
      </w:pPr>
      <w:r>
        <w:rPr>
          <w:rFonts w:ascii="Times New Roman"/>
          <w:b w:val="false"/>
          <w:i w:val="false"/>
          <w:color w:val="000000"/>
          <w:sz w:val="28"/>
        </w:rPr>
        <w:t>
      2. Уполномоченный орган и регулирующие государственные органы при осуществлении государственного контроля и надзора за членом (участником) саморегулируемой организации, основанной на добровольном членстве (участии), учитывают факт наличия такого членства (участия) в системе оценки рисков.</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29-1. Стимулирование субъектов предпринимательской и профессиональной деятельности к переходу на саморегулирование</w:t>
      </w:r>
    </w:p>
    <w:bookmarkStart w:name="z144" w:id="156"/>
    <w:p>
      <w:pPr>
        <w:spacing w:after="0"/>
        <w:ind w:left="0"/>
        <w:jc w:val="both"/>
      </w:pPr>
      <w:r>
        <w:rPr>
          <w:rFonts w:ascii="Times New Roman"/>
          <w:b w:val="false"/>
          <w:i w:val="false"/>
          <w:color w:val="000000"/>
          <w:sz w:val="28"/>
        </w:rPr>
        <w:t>
      1. Стандарты саморегулируемых организаций разрабатываются в соответствии с законодательством Республики Казахстан в сфере стандартизации.</w:t>
      </w:r>
    </w:p>
    <w:bookmarkEnd w:id="156"/>
    <w:bookmarkStart w:name="z145" w:id="157"/>
    <w:p>
      <w:pPr>
        <w:spacing w:after="0"/>
        <w:ind w:left="0"/>
        <w:jc w:val="both"/>
      </w:pPr>
      <w:r>
        <w:rPr>
          <w:rFonts w:ascii="Times New Roman"/>
          <w:b w:val="false"/>
          <w:i w:val="false"/>
          <w:color w:val="000000"/>
          <w:sz w:val="28"/>
        </w:rPr>
        <w:t>
      2. Стимулирование субъектов предпринимательской и профессиональной деятельности к переходу на саморегулирование осуществляется регулирующими государственными органами путем:</w:t>
      </w:r>
    </w:p>
    <w:bookmarkEnd w:id="157"/>
    <w:bookmarkStart w:name="z1315" w:id="158"/>
    <w:p>
      <w:pPr>
        <w:spacing w:after="0"/>
        <w:ind w:left="0"/>
        <w:jc w:val="both"/>
      </w:pPr>
      <w:r>
        <w:rPr>
          <w:rFonts w:ascii="Times New Roman"/>
          <w:b w:val="false"/>
          <w:i w:val="false"/>
          <w:color w:val="000000"/>
          <w:sz w:val="28"/>
        </w:rPr>
        <w:t>
      1) проведения процедуры анализа регуляторного воздействия на предмет введения саморегулирования, основанного на обязательном членстве (участии), при функционировании в сфере предпринимательской или профессиональной деятельности саморегулируемых организаций, основанных на добровольном членстве (участии) и объединяющих большинство субъектов соответствующего вида предпринимательской и (или) профессиональной деятельности;</w:t>
      </w:r>
    </w:p>
    <w:bookmarkEnd w:id="158"/>
    <w:bookmarkStart w:name="z1324" w:id="159"/>
    <w:p>
      <w:pPr>
        <w:spacing w:after="0"/>
        <w:ind w:left="0"/>
        <w:jc w:val="both"/>
      </w:pPr>
      <w:r>
        <w:rPr>
          <w:rFonts w:ascii="Times New Roman"/>
          <w:b w:val="false"/>
          <w:i w:val="false"/>
          <w:color w:val="000000"/>
          <w:sz w:val="28"/>
        </w:rPr>
        <w:t>
      2) признания результатов деятельности саморегулируемой организации, основанной на добровольном членстве (участии), по осуществлению контроля за предпринимательской или профессиональной деятельностью своих членов (участников) на основании соглашения о признании результатов такой деятельности;</w:t>
      </w:r>
    </w:p>
    <w:bookmarkEnd w:id="159"/>
    <w:bookmarkStart w:name="z1316" w:id="1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привлечения саморегулируемых организаций к участию в нормотворчестве по вопросам, связанным с предметом саморегулирования.</w:t>
      </w:r>
    </w:p>
    <w:bookmarkEnd w:id="160"/>
    <w:bookmarkStart w:name="z148" w:id="161"/>
    <w:p>
      <w:pPr>
        <w:spacing w:after="0"/>
        <w:ind w:left="0"/>
        <w:jc w:val="both"/>
      </w:pPr>
      <w:r>
        <w:rPr>
          <w:rFonts w:ascii="Times New Roman"/>
          <w:b w:val="false"/>
          <w:i w:val="false"/>
          <w:color w:val="000000"/>
          <w:sz w:val="28"/>
        </w:rPr>
        <w:t>
      3. Законодательством Республики Казахстан могут устанавливаться иные меры по стимулированию субъектов предпринимательской и профессиональной деятельности к переходу на саморегулирование.</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29-1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29-2. Взаимодействие саморегулируемых организаций с регулирующими государственными органами</w:t>
      </w:r>
    </w:p>
    <w:bookmarkStart w:name="z1326" w:id="162"/>
    <w:p>
      <w:pPr>
        <w:spacing w:after="0"/>
        <w:ind w:left="0"/>
        <w:jc w:val="both"/>
      </w:pPr>
      <w:r>
        <w:rPr>
          <w:rFonts w:ascii="Times New Roman"/>
          <w:b w:val="false"/>
          <w:i w:val="false"/>
          <w:color w:val="000000"/>
          <w:sz w:val="28"/>
        </w:rPr>
        <w:t>
      1. Результаты деятельности саморегулируемой организации, основанной на добровольном членстве (участии), по осуществлению контроля за предпринимательской или профессиональной деятельностью своих членов могут быть признаны органами контроля и надзора, осуществляющими государственный контроль и надзор за членом (участником) саморегулируемой организации, основанной на добровольном членстве (участии), на основании соглашения о признании результатов деятельности.</w:t>
      </w:r>
    </w:p>
    <w:bookmarkEnd w:id="162"/>
    <w:bookmarkStart w:name="z1327" w:id="163"/>
    <w:p>
      <w:pPr>
        <w:spacing w:after="0"/>
        <w:ind w:left="0"/>
        <w:jc w:val="both"/>
      </w:pPr>
      <w:r>
        <w:rPr>
          <w:rFonts w:ascii="Times New Roman"/>
          <w:b w:val="false"/>
          <w:i w:val="false"/>
          <w:color w:val="000000"/>
          <w:sz w:val="28"/>
        </w:rPr>
        <w:t>
      2. В случае заключения соглашения о признании результатов деятельности государственный контроль и надзор осуществляются в отношении членов (участников) саморегулируемой организации, основанной на добровольном членстве (участии), с учетом критериев оценки степени риска.</w:t>
      </w:r>
    </w:p>
    <w:bookmarkEnd w:id="163"/>
    <w:bookmarkStart w:name="z1328" w:id="164"/>
    <w:p>
      <w:pPr>
        <w:spacing w:after="0"/>
        <w:ind w:left="0"/>
        <w:jc w:val="both"/>
      </w:pPr>
      <w:r>
        <w:rPr>
          <w:rFonts w:ascii="Times New Roman"/>
          <w:b w:val="false"/>
          <w:i w:val="false"/>
          <w:color w:val="000000"/>
          <w:sz w:val="28"/>
        </w:rPr>
        <w:t>
      3. Соглашение о признании результатов деятельности может быть заключено с саморегулируемой организацией, основанной на добровольном членстве (участии), правила и стандарты которой согласованы с регулирующим государственным органом.</w:t>
      </w:r>
    </w:p>
    <w:bookmarkEnd w:id="164"/>
    <w:bookmarkStart w:name="z1329" w:id="165"/>
    <w:p>
      <w:pPr>
        <w:spacing w:after="0"/>
        <w:ind w:left="0"/>
        <w:jc w:val="both"/>
      </w:pPr>
      <w:r>
        <w:rPr>
          <w:rFonts w:ascii="Times New Roman"/>
          <w:b w:val="false"/>
          <w:i w:val="false"/>
          <w:color w:val="000000"/>
          <w:sz w:val="28"/>
        </w:rPr>
        <w:t>
      4. Заключение соглашения о признании результатов деятельности допускается в случае, если контроль саморегулируемой организации за предпринимательской или профессиональной деятельностью своих членов (участников) соответствует контролю и надзору, осуществляемым органом контроля и надзора на предмет соответствия деятельности субъектов контроля и надзора требованиям, установленным законодательством Республики Казахстан.</w:t>
      </w:r>
    </w:p>
    <w:bookmarkEnd w:id="165"/>
    <w:bookmarkStart w:name="z1330" w:id="166"/>
    <w:p>
      <w:pPr>
        <w:spacing w:after="0"/>
        <w:ind w:left="0"/>
        <w:jc w:val="both"/>
      </w:pPr>
      <w:r>
        <w:rPr>
          <w:rFonts w:ascii="Times New Roman"/>
          <w:b w:val="false"/>
          <w:i w:val="false"/>
          <w:color w:val="000000"/>
          <w:sz w:val="28"/>
        </w:rPr>
        <w:t>
      5. Порядок заключения и прекращения действия соглашения о признании результатов деятельности, а также его существенные условия определяются уполномоченным органом по предпринимательству.</w:t>
      </w:r>
    </w:p>
    <w:bookmarkEnd w:id="166"/>
    <w:bookmarkStart w:name="z1331" w:id="167"/>
    <w:p>
      <w:pPr>
        <w:spacing w:after="0"/>
        <w:ind w:left="0"/>
        <w:jc w:val="both"/>
      </w:pPr>
      <w:r>
        <w:rPr>
          <w:rFonts w:ascii="Times New Roman"/>
          <w:b w:val="false"/>
          <w:i w:val="false"/>
          <w:color w:val="000000"/>
          <w:sz w:val="28"/>
        </w:rPr>
        <w:t>
      6. Соглашение о признании результатов деятельности заключается с саморегулируемой организацией, основанной на добровольном членстве (участии), при условии соблюдения существенных условий и ее обращения в регулирующий государственный орган.</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29-2 в соответствии с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6" w:id="168"/>
    <w:p>
      <w:pPr>
        <w:spacing w:after="0"/>
        <w:ind w:left="0"/>
        <w:jc w:val="left"/>
      </w:pPr>
      <w:r>
        <w:rPr>
          <w:rFonts w:ascii="Times New Roman"/>
          <w:b/>
          <w:i w:val="false"/>
          <w:color w:val="000000"/>
        </w:rPr>
        <w:t xml:space="preserve"> Глава 4. ЗАКЛЮЧИТЕЛЬНЫЕ ПОЛОЖЕНИЯ</w:t>
      </w:r>
    </w:p>
    <w:bookmarkEnd w:id="168"/>
    <w:p>
      <w:pPr>
        <w:spacing w:after="0"/>
        <w:ind w:left="0"/>
        <w:jc w:val="both"/>
      </w:pPr>
      <w:r>
        <w:rPr>
          <w:rFonts w:ascii="Times New Roman"/>
          <w:b/>
          <w:i w:val="false"/>
          <w:color w:val="000000"/>
          <w:sz w:val="28"/>
        </w:rPr>
        <w:t>Статья 30. Ответственность за нарушение законодательства Республики Казахстан о саморегулировании</w:t>
      </w:r>
    </w:p>
    <w:p>
      <w:pPr>
        <w:spacing w:after="0"/>
        <w:ind w:left="0"/>
        <w:jc w:val="both"/>
      </w:pPr>
      <w:r>
        <w:rPr>
          <w:rFonts w:ascii="Times New Roman"/>
          <w:b w:val="false"/>
          <w:i w:val="false"/>
          <w:color w:val="000000"/>
          <w:sz w:val="28"/>
        </w:rPr>
        <w:t>
      Нарушение законодательства Республики Казахстан о саморегулировании влечет ответственность в соответствии с законами Республики Казахстан.</w:t>
      </w:r>
    </w:p>
    <w:p>
      <w:pPr>
        <w:spacing w:after="0"/>
        <w:ind w:left="0"/>
        <w:jc w:val="both"/>
      </w:pPr>
      <w:r>
        <w:rPr>
          <w:rFonts w:ascii="Times New Roman"/>
          <w:b/>
          <w:i w:val="false"/>
          <w:color w:val="000000"/>
          <w:sz w:val="28"/>
        </w:rPr>
        <w:t>Статья 31. Порядок введения в действие настоящего Закона</w:t>
      </w:r>
    </w:p>
    <w:p>
      <w:pPr>
        <w:spacing w:after="0"/>
        <w:ind w:left="0"/>
        <w:jc w:val="both"/>
      </w:pPr>
      <w:r>
        <w:rPr>
          <w:rFonts w:ascii="Times New Roman"/>
          <w:b w:val="false"/>
          <w:i w:val="false"/>
          <w:color w:val="000000"/>
          <w:sz w:val="28"/>
        </w:rPr>
        <w:t>
      Настоящий Закон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32. Переходные положения</w:t>
      </w:r>
    </w:p>
    <w:p>
      <w:pPr>
        <w:spacing w:after="0"/>
        <w:ind w:left="0"/>
        <w:jc w:val="both"/>
      </w:pPr>
      <w:r>
        <w:rPr>
          <w:rFonts w:ascii="Times New Roman"/>
          <w:b w:val="false"/>
          <w:i w:val="false"/>
          <w:color w:val="000000"/>
          <w:sz w:val="28"/>
        </w:rPr>
        <w:t>
      Регулирующим государственным органам в течение одного года со дня введения в действие настоящего Закона обеспечить принятие необходимых мер, направленных на приведение в соответствие с ним сфер деятельности, где законами Республики Казахстан установлено обязательное членство субъектов профессиональной или предпринимательской деятельности в некоммерческих организациях, за исключением членства в Национальной палате предпринимателей Республики Казахстан.</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