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c8e1" w14:textId="808c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Конституционный закон Республики Казахстан "О судебной системе и статусе судей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31 июля 2015 года № 341-V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2000 года «О судебной системе и статусе судей Республики Казахстан» (Ведомости Парламента Республики Казахстан, 2000 г., № 23, ст. 410; 2006 г., № 23, ст. 136; 2008 г., № 20, ст. 77; 2010 г., № 24, ст. 147; 2012 г., № 5, ст. 38; 2014 г., № 16, ст. 89; № 21, ст. 119)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Судье, пребывающему в отставке, в том числе вышедшему в отставку до 1 января 2016 года, имеющему стаж судейской работы не менее пятнадцати лет, достигшему пенсионного возраста,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пенсионном обеспечении в Республике Казахстан», выплачивается необлагаемое налогом ежемесячное пожизненное содержание в размере пятидесяти процентов от должностного оклада по последней занимаемой должности судьи, кроме случаев приостановления или прекращения отставки.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каждый год стажа судейской работы свыше двадцати лет, а для судей, вышедших в отставку до 1 января 2016 года, – за каждый год стажа судейской работы свыше пятнадцати лет размер ежемесячного пожизненного содержания судьи, пребывающего в отставке, увеличивается на один процент от должностного оклада по последней занимаемой должности судьи.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Максимальный размер ежемесячного пожизненного содержания судьи, пребывающего в отставке, не должен превышать шестьдесят пять процентов от должностного оклада по последней занимаемой должности судьи и стодевятикратный месячный расчетный показатель, установленный законом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ежемесячного пожизненного содержания судье, пребывающему в отставке, исчисляется по последней занимаемой должности согласно системе оплаты труда для судей, действующей на дату обращения за выплатой указанного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повышении в установленном законодательными актами Республики Казахстан порядке размера оплаты труда судей соответственно производится перерасчет ежемесячного пожизненного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выплаты ежемесячного пожизненного содержания судье, пребывающему в отставке, определяется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Судья, пребывающий в отставке, имеет право на получение пенсионных выплат за счет пенсионных накоплений, сформированных на его индивидуальном пенсионном счете.»;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При освобождении судьи от должности по отрицательным мотивам дополнительные обязательные пенсионные взносы, перечисленные за счет бюджетных средств до 1 января 2016 года, изымаются в республиканский бюджет.».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1 с изменением, внесенным Конституционным законом РК от 04.12.2015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437-V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Конституционный закон вводится в действие с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