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3215" w14:textId="7f73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социальных стандартах и их гарантиях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2015 года № 314-V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системе минимальных социальных стандартов.</w:t>
      </w:r>
    </w:p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права – гарантированные государством права в социальной сфере, закрепленные в Конституции Республики Казахстан и законах Республики Казахстан;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гарантии – предусмотренные Конституцией Республики Казахстан и законами Республики Казахстан обязательства государства, направленные на реализацию социальных прав;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– минимальный объем услуг, денежных выплат и иных требований, установленных законами Республики Казахстан, обеспечивающий реализацию социальных гарантий и социальных прав;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минимальных социальных стандартов – совокупность минимальных социальных стандартов в сферах труда, социального обеспечения, образования, семьи и детей, здравоохранения, культуры, физической культуры и спорта, оказания гарантированной государством юридической помощи;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– количественные и качественные требования к обеспечению минимальных социальных стандартов;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нормативы – установленные параметры величин, используемые для определения объемов финансирования минимальных социальных стандартов;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уполномоченные органы – центральные государственные органы Республики Казахстан, осуществляющие в пределах своей компетенции руководство в системе минимальных социальных стандартов.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отношения, возникающие в системе минимальных социальных стандартов, в соответствии с настоящим Законом.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документы по стандартизации, определенные законодательством Республики Казахстан в сфере стандартизации, а также стандарты финансовой отчетности.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минимальных социальных стандартах и их гарантиях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минимальных социальных стандартах и их гарантиях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Закона являются базовыми для разработки и принятия нормативных правовых актов, устанавливающих правовые нормы в системе минимальных социальных стандартов.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Цели и задачи настоящего Закона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настоящего Закона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стандартов.</w:t>
      </w:r>
    </w:p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нормативное обеспечение формирования и использования бюджетных средств и иных источников, не запрещенных законодательством Республики Казахстан, на социальные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государственной поддержки развития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уровня жизни населения.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в системе минимальных социальных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социальные стандарты основываются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социальных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обоснованности минимальных социальных стандартов исходя из экономических возможностей, материально-технической базы, научно-технического потенциала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гласности и информирования населения о минимальных социальных стандартах в целях обеспечения обратной связи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транспарентности бюджетного финансирования расходов по обеспечению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целевого и адресного финансирования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государственного контроля за соблюдением законодательства Республики Казахстан о минимальных социальных стандартах и их гарантиях;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Права на обеспечение минимальными социальными стандартами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имеют право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минимальным социальным стандартам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полной и достоверной информации о минимальных социальных стандартах;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требование соблюдения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обжалование решений физических и юридических лиц, обязанных обеспечивать соблюдение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 суд с иском о защите нарушенных прав, свобод и законных интересов в сферах минимальных социальных стандартов.</w:t>
      </w:r>
    </w:p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обеспечиваются граждане Республики Казахстан.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обеспечиваются минимальными социальными стандартами, установленными для граждан,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Финансовое обеспечение минимальных социальных стандартов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и местные исполнительные органы, а также иные государственные организации в пределах полномочий, закрепленных за ними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иными нормативными правовыми актами Республики Казахстан, обязаны обеспечивать соблюдение минимальных социальных стандартов за счет бюджетных средств.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в соответствии с законодательством Республики Казахстан обязаны обеспечивать соблюдение минимальных социальных стандартов за счет собственных средств и иных источников, не противоречащих законодательству Республики Казахстан.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СИСТЕМЕ МИНИМАЛЬНЫХ</w:t>
      </w:r>
      <w:r>
        <w:br/>
      </w:r>
      <w:r>
        <w:rPr>
          <w:rFonts w:ascii="Times New Roman"/>
          <w:b/>
          <w:i w:val="false"/>
          <w:color w:val="000000"/>
        </w:rPr>
        <w:t>СОЦИАЛЬНЫХ СТАНДАРТОВ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системе минимальных социальных стандартов и организует ее осуществление;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развитие системы минимальных социальных стандартов;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Статья 8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 и обеспечивают реализацию государственной политики в системе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минимальных социальных стандартах и их гарантиях;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 и утверждают минимальные социальные стандарты на основании типовой формы, утвержденной центральным уполномоченным органом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утверждают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мониторинг законодательства Республики Казахстан о минимальных социальных стандартах и их гарантиях и соблюдения объема и качества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информирование населения о минимальных социальных стандартах;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опубликование не реже одного раза в полугодие в периодических печатных изданиях, распространяемых на всей территории Республики Казахстан, и размещение на своих интернет-ресурсах информации о системе минимальных социальных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Статья 9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МИНИМАЛЬНЫХ СОЦИАЛЬНЫХ СТАНДАРТОВ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Сферы установления и применения минимальных социальных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социальные стандарты устанавливаются и применяются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оказания гарантированной государством юридической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Минимальные социальные стандарты в сфере труда</w:t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труда обеспечивают реализацию социальных гарантий и социальных прав на: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рабочего времени и времени отдыха.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труда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"Минимальный размер месячной заработной платы";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23.11.2015 </w:t>
      </w:r>
      <w:r>
        <w:rPr>
          <w:rFonts w:ascii="Times New Roman"/>
          <w:b w:val="false"/>
          <w:i w:val="false"/>
          <w:color w:val="000000"/>
          <w:sz w:val="28"/>
        </w:rPr>
        <w:t>№ 415-V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"Продолжительность ежедневной работы (рабочей смены)";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социальный стандарт "Основной оплачиваемый ежегодный трудовой отпуск".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труда устанавливаются и применяются в соответствии с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Минимальный социальный стандарт "Минимальный размер месячной заработной платы"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"Минимальный размер месячной заработной платы" содержит: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норму рабочего времени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труда (трудовые обязанности) работника первого разряда в нормальных условиях.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Минимальный размер месячной заработной платы, устанавливаемый ежегодно законом Республики Казахстан о республиканском бюджете на соответствующий финансовый год, не должен быть ниже прожиточного минимума.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Минимальный социальный стандарт "Минимальный стандарт оплаты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 исключена Законом РК от 23.11.2015 </w:t>
      </w:r>
      <w:r>
        <w:rPr>
          <w:rFonts w:ascii="Times New Roman"/>
          <w:b w:val="false"/>
          <w:i w:val="false"/>
          <w:color w:val="ff0000"/>
          <w:sz w:val="28"/>
        </w:rPr>
        <w:t>№ 415-V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Минимальный социальный стандарт "Продолжительность ежедневной работы (рабочей смены)"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"Продолжительность ежедневной работы (рабочей смены)" содержит нормы продолжительности рабочего времени в один день (смену) в часах.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Минимальный социальный стандарт "Основной оплачиваемый ежегодный трудовой отпуск"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"Основной оплачиваемый ежегодный трудовой отпуск" содержит нормы продолжительности основного оплачиваемого ежегодного трудового отпуска.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Минимальные социальные стандарты в сфере социального обеспечения</w:t>
      </w:r>
    </w:p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социального обеспечения обеспечивают реализацию социальных гарантий и социальных прав на социальное обеспечение.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социального обеспечения являются: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"Величина прожиточного минимума";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"Минимальный размер пенсии";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"Гарантированный объем специальных социальных услуг".</w:t>
      </w:r>
    </w:p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социального обеспечения устанавливаются и применяются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Минимальный социальный стандарт "Величина прожиточного минимума"</w:t>
      </w:r>
    </w:p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"Величина прожиточного минимума" содержит норматив величины прожиточного минимума, определяемой и устанавливаемой ежегодно с учетом прогнозного уровня инфляции законом о республиканском бюджете на соответствующий финансовый год, и является основой для установления: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государственных социальных пособий по инвалидности, по случаю потери кормильца.</w:t>
      </w:r>
    </w:p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расчета величины прожиточного минимума утверждается совместно уполномоченными органами в области социальной защиты населения и в области государственной статистики.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02.08.2015 </w:t>
      </w:r>
      <w:r>
        <w:rPr>
          <w:rFonts w:ascii="Times New Roman"/>
          <w:b w:val="false"/>
          <w:i w:val="false"/>
          <w:color w:val="000000"/>
          <w:sz w:val="28"/>
        </w:rPr>
        <w:t>№ 342-V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Прожиточный минимум</w:t>
      </w:r>
    </w:p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Прожиточный минимум – минимальный денежный доход на одного человека, равный по величине стоимости минимальной потребительской корзины.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потребительская корзина представляет собой минимальный набор продуктов питания, товаров и услуг, необходимых для обеспечения жизнедеятельности человека, в натуральном и стоимостном выражении и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фиксированной доли расходов на непродовольственные товары и услуги.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Продовольственная корзина рассчитывается уполномоченным органом в области государственной статистики по научно обоснованным физиологическим нормам потребления продуктов питания, утверждаемым уполномоченным органом в области санитарно-эпидемиологического благополучия по согласованию с уполномоченным органом в области здравоохранения.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Фиксированная доля расходов на непродовольственные товары и услуги устанавливается совместно уполномоченными органами в области социальной защиты населения и в области государственной статистики в соотношении к стоимости минимальной потребительской корзины.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Прожиточный минимум рассчитывается ежеквартально по республике и по регионам в среднем: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душу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половозрастным группам населения.</w:t>
      </w:r>
    </w:p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прожиточном минимуме в целом по Республике Казахстан в среднем на душу населения по основным половозрастным группам населения, стоимости продовольственной корзины и доле населения, имеющего доходы ниже этих критериев, подлежат официальному опубликованию в средствах массовой информации уполномоченным органом в области государственной статистики.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Применение прожиточного минимума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Прожиточный минимум применяется для ежегодных: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уровня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направлений социальной политики и осуществления мер по социальной поддержке населения.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Минимальный социальный стандарт "Минимальный размер пенсии"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"Минимальный размер пенсии" содержит норматив минимального размера государственной базовой пенсионной выплаты, устанавливаемого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20 - в редакции Закона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Минимальный социальный стандарт "Гарантированный объем специальных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специальных социальных услуг" содержит нормативы специальных социальных услуг, предоставляемых для лиц (семей), нуждающихся в специальных социальных услугах.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Минимальные социальные стандарты в сфере образования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образования обеспечивают реализацию социальных гарантий и социальных прав на образование.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образования являются: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минимальный социальный стандарт высшего образования, получаемого на конкурсной основе.</w:t>
      </w:r>
    </w:p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образования устанавливаются и применяются в соответствии с законодательством Республики Казахстан.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Минимальный социальный стандарт дошкольного воспитания 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дошкольного воспитания и обучения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подушевой норматив финансирования дошкольного воспитания и обучения детей, находящихся в организациях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оснащения оборудованием и мебелью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санитарно-эпидемиологических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Минимальный социальный стандарт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начального, основного среднего и общего среднего образования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сети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оснащения оборудованием и мебелью организаций среднего, а также специальных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обеспечения бесплатным питанием в организациях среднего образования для детей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подвоза учащихся сельских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обеспечения учебниками и учебно-методическими комплексами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социальной и медико-педагогической коррекционной поддержки детей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предоставления оздоровительного отдыха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детям из семей, требующих экстренной помощи в результате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нормы индивидуального бесплатного обучения на дому или в организациях, оказывающих стационарную помощь, восстановительное лечение и медицинскую реабилитацию обучающихся, которые по состоянию здоровья в течение длительного времени не могут посещать организации общего среднего образования;</w:t>
      </w:r>
    </w:p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подушевой норматив финансирования обучения в организациях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нормы санитарно-эпидемиологических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05.07.2017 </w:t>
      </w:r>
      <w:r>
        <w:rPr>
          <w:rFonts w:ascii="Times New Roman"/>
          <w:b w:val="false"/>
          <w:i w:val="false"/>
          <w:color w:val="000000"/>
          <w:sz w:val="28"/>
        </w:rPr>
        <w:t>№ 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Минимальный социальный стандарт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технического и профессионального, послесреднего образования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государственного образовательного заказа при приеме в организации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оснащения оборудованием и мебелью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обмундирования детей-сирот и детей, оставшихся без попечения родителей, обучающихся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(размер) стипендии для обучающихся на основе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нормативы льготного проезда обучающихся по государственному образовательному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обеспечения учебниками и учебно-методическими комплексами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нормы санитарно-эпидемиологических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нормы по обеспечению местами в общежитии обучающихся по государственному образовательному заказу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9) вводится в действие с 01.01.2019.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нормативы гарантирования технического и профессионального, послесреднего образования с присвоением выпускникам рабочей квалификации или рабочих квалификаций в рамках одной специальности, если обучающийся получает ее (их) впервые.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04.07.2018 </w:t>
      </w:r>
      <w:r>
        <w:rPr>
          <w:rFonts w:ascii="Times New Roman"/>
          <w:b w:val="false"/>
          <w:i w:val="false"/>
          <w:color w:val="000000"/>
          <w:sz w:val="28"/>
        </w:rPr>
        <w:t>№ 172-VІ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Минимальный социальный стандарт высшего образования, получаемого на конкурсной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высшего образования, получаемого на конкурсной основе,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(размер) государственного образовательного гранта при приеме в высшие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(размер) стипендии для обучающихся на основе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 льготного проезда обучающихся на основе государственного образовательного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(квоту) приема при поступлении на учебу в организации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 санитарно-эпидемиологических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по обеспечению местами в общежитии обучающихся на основе государственного образовательного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Минимальный социальный стандарт в сфере семьи и детей</w:t>
      </w:r>
    </w:p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стандарт, в сфере семьи и детей обеспечивает реализацию социальных гарантий и социальных прав на защиту интересов семьи и детей.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 социальным стандартом в сфере семьи и детей является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патронат, приемную семью)".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социальный стандарт в сфере семьи и детей устанавливается и применяется в соответствии с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изменением, внесенным Законом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28.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(размер) выплаты денежных средств на содержание ребенка (детей), переданного патронатным воспитателям;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(размер) выплаты пособия опекунам или попечителям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 (размер) единовременной денежной выплаты в связи с усыновлением ребенка-сироты и (или) ребенка,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 (размер) выплаты на содержание ребенка-сироты или ребенка, оставшегося без попечения родителей, переданного приемным родителям.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09.04.2016 </w:t>
      </w:r>
      <w:r>
        <w:rPr>
          <w:rFonts w:ascii="Times New Roman"/>
          <w:b w:val="false"/>
          <w:i w:val="false"/>
          <w:color w:val="ff0000"/>
          <w:sz w:val="28"/>
        </w:rPr>
        <w:t>№ 501-V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29. Минимальные социальные стандарты в сфере здравоохранения</w:t>
      </w:r>
    </w:p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здравоохранения обеспечивают реализацию социальных гарантий и социальных прав на гарантированный объем бесплатной медицинской помощи.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здравоохранения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"Гарантированный объем бесплатной медицинской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"Обеспечение доступности услуг здравоохранения населению".</w:t>
      </w:r>
    </w:p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здравоохранения устанавливаются и применяются в соответствии с законодательством Республики Казахстан.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Минимальный социальный стандарт "Гарантированный объем бесплатной медицинской помощи"</w:t>
      </w:r>
    </w:p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бесплатной медицинской помощи" содержит объем медицинской помощи, предоставляемой в соответствии с Кодексом Республики Казахстан "О здоровье народа и системе здравоохранения".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Минимальный социальный стандарт "Обеспечение доступности услуг здравоохранения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услуг здравоохранения населению" содержит государственный норматив сети организаций здравоохранения Республики Казахстан, оказывающих гарантированный объем бесплатной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Минимальные социальные стандарты в сфере культуры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культуры обеспечивают реализацию социальных гарантий и социальных прав на доступ к культурным ценностям.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культуры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"Обеспечение доступности услуг государственных организаций культуры";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"Обеспечение доступа лиц с инвалидностью к культурным, культурно-массовым, зрелищным культурно-массовым мероприятиям, проводимым государственными организациями культуры.</w:t>
      </w:r>
    </w:p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Минимальные социальные стандарты в сфере культуры устанавливаются и применяются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Минимальный социальный стандарт "Обеспечение доступности услуг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услуг государственных организаций культуры" содержит минимальный норматив сети государственных организаций культуры.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культуры" содержит нормы доступа лиц с инвалидностью к культурно-зрелищным мероприятиям, проводимым государственными организациями культуры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– в редакции Закона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Минимальный социальный стандарт в сфере физической культуры и спорта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Минимальный социальный стандарт в сфере физической культуры и спорта обеспечивает реализацию социальных гарантий и социальных прав физических лиц в области физической культуры и спорта.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 социальным стандартом в сфере физической культуры и спорта является минимальный социальный стандарт "Обеспечение доступности физкультурно-оздоровительных и спортивных сооружений, находящихся в государственной собственности".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социальный стандарт в сфере физической культуры и спорта устанавливается и применяется в соответствии с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Минимальный социальный стандарт "Обеспечение доступности спортивных сооружений, находящихся в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спортивных сооружений, находящихся в государственной собственности" содержит нормативы: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пользования спортивными сооружениями, находящимися в государственной собственности, гражданами согласно перечню категорий граждан, устанавливаемому в соответствии с Законом Республики Казахстан "О физической культуре и 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пользования спортивными сооружениями, находящимися в государственной собственности, лицами с инвалидностью в соответствии с законодательством Республики Казахстан о социальной защите.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147 с изменениями, внесенными законами РК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Минимальные социальные стандарты в сфере оказания гарантированной государством юридической помощи</w:t>
      </w:r>
    </w:p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Минимальные социальные стандарты в сфере оказания гарантированной государством юридической помощи обеспечивают реализацию социальных гарантий и социальных прав на правовое информирование, правовое консультирование, защиту и представительство адвокатами, юридическими консультантами интересов физических лиц.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Минимальными социальными стандартами в сфере оказания гарантированной государством юридической помощи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социальный стандарт "Правовое информирование";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социальный стандарт "Правовое консультирование";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социальный стандарт "Защита и представительство адвокатами, юридическими консультантами интересов физических лиц".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социальный стандарт "Правовое информирование" содержит нормы, устанавливающие порядок правового информирования государственными органами в пределах их компетенции в случаях, предусмотренных Законом Республики Казахстан "Об адвокатской деятельности и юридической помощи" и иными законами Республики Казахстан.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социальный стандарт "Правовое консультирование" содержит нормы, устанавливающие порядок правового консультирования адвокатами, юридическими консультантами в случаях, предусмотренных Законом Республики Казахстан "Об адвокатской деятельности и юридической помощи" и иными законами Республики Казахстан.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Минимальный социальный стандарт "Защита и представительство адвокатами, юридическими консультантами интересов физических лиц" содержит нормы, устанавливающие порядок защиты и представительства адвокатами, юридическими консультантами интересов физических лиц в судах, органах уголовного преследования, иных государственных органах и негосударственных организациях в случаях, предусмотренных законами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изменениями, внесенными законами РК от 05.07.2018 </w:t>
      </w:r>
      <w:r>
        <w:rPr>
          <w:rFonts w:ascii="Times New Roman"/>
          <w:b w:val="false"/>
          <w:i w:val="false"/>
          <w:color w:val="000000"/>
          <w:sz w:val="28"/>
        </w:rPr>
        <w:t>№ 177-VI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20.06.2022 </w:t>
      </w:r>
      <w:r>
        <w:rPr>
          <w:rFonts w:ascii="Times New Roman"/>
          <w:b w:val="false"/>
          <w:i w:val="false"/>
          <w:color w:val="000000"/>
          <w:sz w:val="28"/>
        </w:rPr>
        <w:t>№ 128-VII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Ответственность за нарушение законодательства Республики Казахстан о минимальных социальных стандартах и их гарантиях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минимальных социальных стандартах и их гарантиях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38-1.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Исключена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Порядок введения в действие настоящего Закона</w:t>
      </w:r>
    </w:p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 подпункта 9) статьи 25, который вводится в действие с 1 января 2019 года.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"О прожиточном минимуме" (Ведомости Парламента Республики Казахстан, 1999 г., № 23, ст. 918; 2005 г., № 23, ст. 98; 2010 г., № 5, ст. 23; 2014 г., № 19-I, 19-II, ст. 96).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