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7d9c" w14:textId="7a77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val="false"/>
          <w:color w:val="000000"/>
          <w:sz w:val="28"/>
        </w:rPr>
        <w:t>Закон Республики Казахстан от 29 сентября 2014 года № 239-V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3</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740 слова "органами исполнительного производства" заменить словами "органами юстиции".</w:t>
      </w:r>
    </w:p>
    <w:bookmarkEnd w:id="2"/>
    <w:bookmarkStart w:name="z4"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3"/>
    <w:bookmarkStart w:name="z5"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236</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часть вторую изложить в следующей редакции:</w:t>
      </w:r>
    </w:p>
    <w:bookmarkEnd w:id="5"/>
    <w:p>
      <w:pPr>
        <w:spacing w:after="0"/>
        <w:ind w:left="0"/>
        <w:jc w:val="both"/>
      </w:pPr>
      <w:r>
        <w:rPr>
          <w:rFonts w:ascii="Times New Roman"/>
          <w:b w:val="false"/>
          <w:i w:val="false"/>
          <w:color w:val="000000"/>
          <w:sz w:val="28"/>
        </w:rPr>
        <w:t>
      "2. После вступления в законную силу решения суда выписывается исполнительный лист, который выдается взыскателю либо по его письменному заявлению направляется судом для исполнения в соответствующий орган юстиции по территориальности.</w:t>
      </w:r>
    </w:p>
    <w:p>
      <w:pPr>
        <w:spacing w:after="0"/>
        <w:ind w:left="0"/>
        <w:jc w:val="both"/>
      </w:pP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преступлением,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юстиции по территориальности.";</w:t>
      </w:r>
    </w:p>
    <w:bookmarkStart w:name="z7" w:id="6"/>
    <w:p>
      <w:pPr>
        <w:spacing w:after="0"/>
        <w:ind w:left="0"/>
        <w:jc w:val="both"/>
      </w:pPr>
      <w:r>
        <w:rPr>
          <w:rFonts w:ascii="Times New Roman"/>
          <w:b w:val="false"/>
          <w:i w:val="false"/>
          <w:color w:val="000000"/>
          <w:sz w:val="28"/>
        </w:rPr>
        <w:t>
      абзацы первый и третий части шестой изложить в следующей редакции:</w:t>
      </w:r>
    </w:p>
    <w:bookmarkEnd w:id="6"/>
    <w:p>
      <w:pPr>
        <w:spacing w:after="0"/>
        <w:ind w:left="0"/>
        <w:jc w:val="both"/>
      </w:pPr>
      <w:r>
        <w:rPr>
          <w:rFonts w:ascii="Times New Roman"/>
          <w:b w:val="false"/>
          <w:i w:val="false"/>
          <w:color w:val="000000"/>
          <w:sz w:val="28"/>
        </w:rPr>
        <w:t>
      "6. Органы юстиции в случае исполнения судебного решения должны в течение десяти рабочих дней уведомить об этом суд, вынесший решение, либо по истечении установленного процессуального срока исполнения предоставить письменную информацию о причинах неисполнения.";</w:t>
      </w:r>
    </w:p>
    <w:p>
      <w:pPr>
        <w:spacing w:after="0"/>
        <w:ind w:left="0"/>
        <w:jc w:val="both"/>
      </w:pPr>
      <w:r>
        <w:rPr>
          <w:rFonts w:ascii="Times New Roman"/>
          <w:b w:val="false"/>
          <w:i w:val="false"/>
          <w:color w:val="000000"/>
          <w:sz w:val="28"/>
        </w:rPr>
        <w:t>
      "В случае направления судом исполнительного документа в соответствующий орган юстиции по территориальности или если исполнительный документ выдан взыскателю до его уведомления об исполнении судебного решения, должник уведомляет взыскателя.";</w:t>
      </w:r>
    </w:p>
    <w:bookmarkStart w:name="z8" w:id="7"/>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статьи 312-4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"3. Копия вступившего в законную силу решения суда о проведении реструктуризации финансовой организации направляется специализированным финансовым судом финансовой организации, Национальному Банку Республики Казахстан и в территориальные органы юстиции.".</w:t>
      </w:r>
    </w:p>
    <w:bookmarkStart w:name="z9"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 11, ст. 61, 65; № 14, ст.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опубликованный в газетах "Егемен Қазақстан" и "Казахстанская правда" 12 июля 2014 г.):</w:t>
      </w:r>
    </w:p>
    <w:bookmarkEnd w:id="8"/>
    <w:bookmarkStart w:name="z10" w:id="9"/>
    <w:p>
      <w:pPr>
        <w:spacing w:after="0"/>
        <w:ind w:left="0"/>
        <w:jc w:val="both"/>
      </w:pPr>
      <w:r>
        <w:rPr>
          <w:rFonts w:ascii="Times New Roman"/>
          <w:b w:val="false"/>
          <w:i w:val="false"/>
          <w:color w:val="000000"/>
          <w:sz w:val="28"/>
        </w:rPr>
        <w:t>
      1) в оглавлении:</w:t>
      </w:r>
    </w:p>
    <w:bookmarkEnd w:id="9"/>
    <w:bookmarkStart w:name="z11" w:id="10"/>
    <w:p>
      <w:pPr>
        <w:spacing w:after="0"/>
        <w:ind w:left="0"/>
        <w:jc w:val="both"/>
      </w:pPr>
      <w:r>
        <w:rPr>
          <w:rFonts w:ascii="Times New Roman"/>
          <w:b w:val="false"/>
          <w:i w:val="false"/>
          <w:color w:val="000000"/>
          <w:sz w:val="28"/>
        </w:rPr>
        <w:t>
      дополнить заголовком статьи 239-1 следующего содержания:</w:t>
      </w:r>
    </w:p>
    <w:bookmarkEnd w:id="10"/>
    <w:p>
      <w:pPr>
        <w:spacing w:after="0"/>
        <w:ind w:left="0"/>
        <w:jc w:val="both"/>
      </w:pPr>
      <w:r>
        <w:rPr>
          <w:rFonts w:ascii="Times New Roman"/>
          <w:b w:val="false"/>
          <w:i w:val="false"/>
          <w:color w:val="000000"/>
          <w:sz w:val="28"/>
        </w:rPr>
        <w:t>
      "Статья 239-1. Нарушение законодательства Республики Казахстан об архитектурной, градостроительной и строительной деятельности";</w:t>
      </w:r>
    </w:p>
    <w:bookmarkStart w:name="z12"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355</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w:t>
      </w:r>
    </w:p>
    <w:bookmarkStart w:name="z13" w:id="12"/>
    <w:p>
      <w:pPr>
        <w:spacing w:after="0"/>
        <w:ind w:left="0"/>
        <w:jc w:val="both"/>
      </w:pPr>
      <w:r>
        <w:rPr>
          <w:rFonts w:ascii="Times New Roman"/>
          <w:b w:val="false"/>
          <w:i w:val="false"/>
          <w:color w:val="000000"/>
          <w:sz w:val="28"/>
        </w:rPr>
        <w:t>
      дополнить заголовком статьи 544-2 следующего содержания:</w:t>
      </w:r>
    </w:p>
    <w:bookmarkEnd w:id="12"/>
    <w:p>
      <w:pPr>
        <w:spacing w:after="0"/>
        <w:ind w:left="0"/>
        <w:jc w:val="both"/>
      </w:pPr>
      <w:r>
        <w:rPr>
          <w:rFonts w:ascii="Times New Roman"/>
          <w:b w:val="false"/>
          <w:i w:val="false"/>
          <w:color w:val="000000"/>
          <w:sz w:val="28"/>
        </w:rPr>
        <w:t>
      "Статья 544-2. Уполномоченный орган в области промышленной безопасности";</w:t>
      </w:r>
    </w:p>
    <w:bookmarkStart w:name="z14"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567-1</w:t>
      </w:r>
      <w:r>
        <w:rPr>
          <w:rFonts w:ascii="Times New Roman"/>
          <w:b w:val="false"/>
          <w:i w:val="false"/>
          <w:color w:val="000000"/>
          <w:sz w:val="28"/>
        </w:rPr>
        <w:t xml:space="preserve"> исключить;</w:t>
      </w:r>
    </w:p>
    <w:bookmarkEnd w:id="13"/>
    <w:bookmarkStart w:name="z15" w:id="14"/>
    <w:p>
      <w:pPr>
        <w:spacing w:after="0"/>
        <w:ind w:left="0"/>
        <w:jc w:val="both"/>
      </w:pPr>
      <w:r>
        <w:rPr>
          <w:rFonts w:ascii="Times New Roman"/>
          <w:b w:val="false"/>
          <w:i w:val="false"/>
          <w:color w:val="000000"/>
          <w:sz w:val="28"/>
        </w:rPr>
        <w:t>
      дополнить заголовком статьи 568-1 следующего содержания:</w:t>
      </w:r>
    </w:p>
    <w:bookmarkEnd w:id="14"/>
    <w:p>
      <w:pPr>
        <w:spacing w:after="0"/>
        <w:ind w:left="0"/>
        <w:jc w:val="both"/>
      </w:pPr>
      <w:r>
        <w:rPr>
          <w:rFonts w:ascii="Times New Roman"/>
          <w:b w:val="false"/>
          <w:i w:val="false"/>
          <w:color w:val="000000"/>
          <w:sz w:val="28"/>
        </w:rPr>
        <w:t>
      "Статья 568-1. Уполномоченный государственный орган по делам архитектуры, градостроительства и строительства";</w:t>
      </w:r>
    </w:p>
    <w:bookmarkStart w:name="z16" w:id="15"/>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221</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"1. Нарушение установленных правил по безопасному ведению работ в отраслях промышленности, горных и строительных работ либо на объектах, подконтрольных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Start w:name="z17" w:id="16"/>
    <w:p>
      <w:pPr>
        <w:spacing w:after="0"/>
        <w:ind w:left="0"/>
        <w:jc w:val="both"/>
      </w:pPr>
      <w:r>
        <w:rPr>
          <w:rFonts w:ascii="Times New Roman"/>
          <w:b w:val="false"/>
          <w:i w:val="false"/>
          <w:color w:val="000000"/>
          <w:sz w:val="28"/>
        </w:rPr>
        <w:t xml:space="preserve">
      3) абзац первый части первой </w:t>
      </w:r>
      <w:r>
        <w:rPr>
          <w:rFonts w:ascii="Times New Roman"/>
          <w:b w:val="false"/>
          <w:i w:val="false"/>
          <w:color w:val="000000"/>
          <w:sz w:val="28"/>
        </w:rPr>
        <w:t>статьи 221-1</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"1. Выдача экспертных заключений, разработка декларации промышленной безопасности, содержащих неполную и (или) недостоверную информацию о их соответствии (несоответствии) требованиям промышленной безопасности, несоответствие подготовки, переподготовки специалистов, работников опасных производственных объектов требованиям промышленной безопасности или выдача экспертных заключений, разработка декларации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w:t>
      </w:r>
    </w:p>
    <w:bookmarkStart w:name="z18" w:id="17"/>
    <w:p>
      <w:pPr>
        <w:spacing w:after="0"/>
        <w:ind w:left="0"/>
        <w:jc w:val="both"/>
      </w:pPr>
      <w:r>
        <w:rPr>
          <w:rFonts w:ascii="Times New Roman"/>
          <w:b w:val="false"/>
          <w:i w:val="false"/>
          <w:color w:val="000000"/>
          <w:sz w:val="28"/>
        </w:rPr>
        <w:t>
      4) дополнить статьей 239-1 следующего содержания:</w:t>
      </w:r>
    </w:p>
    <w:bookmarkEnd w:id="17"/>
    <w:p>
      <w:pPr>
        <w:spacing w:after="0"/>
        <w:ind w:left="0"/>
        <w:jc w:val="both"/>
      </w:pPr>
      <w:r>
        <w:rPr>
          <w:rFonts w:ascii="Times New Roman"/>
          <w:b w:val="false"/>
          <w:i w:val="false"/>
          <w:color w:val="000000"/>
          <w:sz w:val="28"/>
        </w:rPr>
        <w:t>
      "Статья 239-1. Нарушение законодательства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в размере сорока месячных расчетных показателей.";</w:t>
      </w:r>
    </w:p>
    <w:bookmarkStart w:name="z19"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294</w:t>
      </w:r>
      <w:r>
        <w:rPr>
          <w:rFonts w:ascii="Times New Roman"/>
          <w:b w:val="false"/>
          <w:i w:val="false"/>
          <w:color w:val="000000"/>
          <w:sz w:val="28"/>
        </w:rPr>
        <w:t xml:space="preserve"> дополнить частями третьей, четвертой, пятой и шестой следующего содержания:</w:t>
      </w:r>
    </w:p>
    <w:bookmarkEnd w:id="18"/>
    <w:p>
      <w:pPr>
        <w:spacing w:after="0"/>
        <w:ind w:left="0"/>
        <w:jc w:val="both"/>
      </w:pPr>
      <w:r>
        <w:rPr>
          <w:rFonts w:ascii="Times New Roman"/>
          <w:b w:val="false"/>
          <w:i w:val="false"/>
          <w:color w:val="000000"/>
          <w:sz w:val="28"/>
        </w:rPr>
        <w:t>
      "3. Несвоевременное принятие решений местными исполнительными органами в соответствии с законодательством Республики Казахстан о защите растений, совершенное в виде:</w:t>
      </w:r>
    </w:p>
    <w:p>
      <w:pPr>
        <w:spacing w:after="0"/>
        <w:ind w:left="0"/>
        <w:jc w:val="both"/>
      </w:pPr>
      <w:r>
        <w:rPr>
          <w:rFonts w:ascii="Times New Roman"/>
          <w:b w:val="false"/>
          <w:i w:val="false"/>
          <w:color w:val="000000"/>
          <w:sz w:val="28"/>
        </w:rPr>
        <w:t>
      неорганизации работ по обезвреживанию пестицидов (ядохимикатов) по согласованию с уполномоченными государственными органами в области охраны окружающей среды и здравоохранения;</w:t>
      </w:r>
    </w:p>
    <w:p>
      <w:pPr>
        <w:spacing w:after="0"/>
        <w:ind w:left="0"/>
        <w:jc w:val="both"/>
      </w:pPr>
      <w:r>
        <w:rPr>
          <w:rFonts w:ascii="Times New Roman"/>
          <w:b w:val="false"/>
          <w:i w:val="false"/>
          <w:color w:val="000000"/>
          <w:sz w:val="28"/>
        </w:rPr>
        <w:t>
      нестроительства, несодержания и неподдержания в надлежащем состоянии специальных хранилищ (могильников);</w:t>
      </w:r>
    </w:p>
    <w:p>
      <w:pPr>
        <w:spacing w:after="0"/>
        <w:ind w:left="0"/>
        <w:jc w:val="both"/>
      </w:pPr>
      <w:r>
        <w:rPr>
          <w:rFonts w:ascii="Times New Roman"/>
          <w:b w:val="false"/>
          <w:i w:val="false"/>
          <w:color w:val="000000"/>
          <w:sz w:val="28"/>
        </w:rPr>
        <w:t>
      нелицензирования деятельности по производству (формуляции), реализации и применению пестицидов (ядохимикатов) аэрозольным и фумигационным способами, –</w:t>
      </w:r>
    </w:p>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p>
      <w:pPr>
        <w:spacing w:after="0"/>
        <w:ind w:left="0"/>
        <w:jc w:val="both"/>
      </w:pPr>
      <w:r>
        <w:rPr>
          <w:rFonts w:ascii="Times New Roman"/>
          <w:b w:val="false"/>
          <w:i w:val="false"/>
          <w:color w:val="000000"/>
          <w:sz w:val="28"/>
        </w:rPr>
        <w:t>
      4. Невыполнение местными исполнительными органами возложенных на них законодательством Республики Казахстан о защите растений функций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p>
    <w:p>
      <w:pPr>
        <w:spacing w:after="0"/>
        <w:ind w:left="0"/>
        <w:jc w:val="both"/>
      </w:pPr>
      <w:r>
        <w:rPr>
          <w:rFonts w:ascii="Times New Roman"/>
          <w:b w:val="false"/>
          <w:i w:val="false"/>
          <w:color w:val="000000"/>
          <w:sz w:val="28"/>
        </w:rPr>
        <w:t>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p>
      <w:pPr>
        <w:spacing w:after="0"/>
        <w:ind w:left="0"/>
        <w:jc w:val="both"/>
      </w:pPr>
      <w:r>
        <w:rPr>
          <w:rFonts w:ascii="Times New Roman"/>
          <w:b w:val="false"/>
          <w:i w:val="false"/>
          <w:color w:val="000000"/>
          <w:sz w:val="28"/>
        </w:rPr>
        <w:t>
      6.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о защите растений в установленные в предписании сроки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пятнадцати месячных расчетных показателей.";</w:t>
      </w:r>
    </w:p>
    <w:bookmarkStart w:name="z20"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307</w:t>
      </w:r>
      <w:r>
        <w:rPr>
          <w:rFonts w:ascii="Times New Roman"/>
          <w:b w:val="false"/>
          <w:i w:val="false"/>
          <w:color w:val="000000"/>
          <w:sz w:val="28"/>
        </w:rPr>
        <w:t xml:space="preserve"> дополнить частями второй, третьей, четвертой и пятой следующего содержания:</w:t>
      </w:r>
    </w:p>
    <w:bookmarkEnd w:id="19"/>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местными исполнительными органами, совершенное в виде:</w:t>
      </w:r>
    </w:p>
    <w:p>
      <w:pPr>
        <w:spacing w:after="0"/>
        <w:ind w:left="0"/>
        <w:jc w:val="both"/>
      </w:pPr>
      <w:r>
        <w:rPr>
          <w:rFonts w:ascii="Times New Roman"/>
          <w:b w:val="false"/>
          <w:i w:val="false"/>
          <w:color w:val="000000"/>
          <w:sz w:val="28"/>
        </w:rPr>
        <w:t>
      несвоевременного принятия по представлению уполномоченного органа и его территориальных подразделений местными исполнительными органами решения об установлении карантинной зоны с введением карантинного режима или его отмене на соответствующих территориях;</w:t>
      </w:r>
    </w:p>
    <w:p>
      <w:pPr>
        <w:spacing w:after="0"/>
        <w:ind w:left="0"/>
        <w:jc w:val="both"/>
      </w:pPr>
      <w:r>
        <w:rPr>
          <w:rFonts w:ascii="Times New Roman"/>
          <w:b w:val="false"/>
          <w:i w:val="false"/>
          <w:color w:val="000000"/>
          <w:sz w:val="28"/>
        </w:rPr>
        <w:t>
      ненадлежащей и несвоевременной организации по проведению мероприятий по карантину растений на объектах государственного контроля и надзора в области карантина растений;</w:t>
      </w:r>
    </w:p>
    <w:p>
      <w:pPr>
        <w:spacing w:after="0"/>
        <w:ind w:left="0"/>
        <w:jc w:val="both"/>
      </w:pPr>
      <w:r>
        <w:rPr>
          <w:rFonts w:ascii="Times New Roman"/>
          <w:b w:val="false"/>
          <w:i w:val="false"/>
          <w:color w:val="000000"/>
          <w:sz w:val="28"/>
        </w:rPr>
        <w:t>
      ненадлежащего либо несвоевременного ведения учета распространения карантинных объектов и предоставления информации уполномоченному органу и заинтересованным лицам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p>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p>
    <w:p>
      <w:pPr>
        <w:spacing w:after="0"/>
        <w:ind w:left="0"/>
        <w:jc w:val="both"/>
      </w:pPr>
      <w:r>
        <w:rPr>
          <w:rFonts w:ascii="Times New Roman"/>
          <w:b w:val="false"/>
          <w:i w:val="false"/>
          <w:color w:val="000000"/>
          <w:sz w:val="28"/>
        </w:rPr>
        <w:t>
      4. Неисполнение либо ненадлежащее исполнение письменных предписаний уполномоченного органа и его территориальных подразделений об устранении выявленных нарушений законодательства Республики Казахстан в области карантина растений в установленные в предписании сроки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тридцати месячных расчетных показателей.</w:t>
      </w:r>
    </w:p>
    <w:p>
      <w:pPr>
        <w:spacing w:after="0"/>
        <w:ind w:left="0"/>
        <w:jc w:val="both"/>
      </w:pPr>
      <w:r>
        <w:rPr>
          <w:rFonts w:ascii="Times New Roman"/>
          <w:b w:val="false"/>
          <w:i w:val="false"/>
          <w:color w:val="000000"/>
          <w:sz w:val="28"/>
        </w:rPr>
        <w:t>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шестидесяти месячных расчетных показателей.";</w:t>
      </w:r>
    </w:p>
    <w:bookmarkStart w:name="z21" w:id="20"/>
    <w:p>
      <w:pPr>
        <w:spacing w:after="0"/>
        <w:ind w:left="0"/>
        <w:jc w:val="both"/>
      </w:pPr>
      <w:r>
        <w:rPr>
          <w:rFonts w:ascii="Times New Roman"/>
          <w:b w:val="false"/>
          <w:i w:val="false"/>
          <w:color w:val="000000"/>
          <w:sz w:val="28"/>
        </w:rPr>
        <w:t xml:space="preserve">
      7) части седьмую и восьмую </w:t>
      </w:r>
      <w:r>
        <w:rPr>
          <w:rFonts w:ascii="Times New Roman"/>
          <w:b w:val="false"/>
          <w:i w:val="false"/>
          <w:color w:val="000000"/>
          <w:sz w:val="28"/>
        </w:rPr>
        <w:t>статьи 310</w:t>
      </w:r>
      <w:r>
        <w:rPr>
          <w:rFonts w:ascii="Times New Roman"/>
          <w:b w:val="false"/>
          <w:i w:val="false"/>
          <w:color w:val="000000"/>
          <w:sz w:val="28"/>
        </w:rPr>
        <w:t xml:space="preserve"> изложить в следующей редакции:</w:t>
      </w:r>
    </w:p>
    <w:bookmarkEnd w:id="20"/>
    <w:p>
      <w:pPr>
        <w:spacing w:after="0"/>
        <w:ind w:left="0"/>
        <w:jc w:val="both"/>
      </w:pPr>
      <w:r>
        <w:rPr>
          <w:rFonts w:ascii="Times New Roman"/>
          <w:b w:val="false"/>
          <w:i w:val="false"/>
          <w:color w:val="000000"/>
          <w:sz w:val="28"/>
        </w:rPr>
        <w:t>
      "7. Невыполнение местными исполнительными органами возложенных на них законодательством Республики Казахстан в области ветеринарии функций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двадцати пяти месячных расчетных показателей.</w:t>
      </w:r>
    </w:p>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пятидесяти месячных расчетных показателей.";</w:t>
      </w:r>
    </w:p>
    <w:bookmarkStart w:name="z22" w:id="21"/>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статьи 310-1</w:t>
      </w:r>
      <w:r>
        <w:rPr>
          <w:rFonts w:ascii="Times New Roman"/>
          <w:b w:val="false"/>
          <w:i w:val="false"/>
          <w:color w:val="000000"/>
          <w:sz w:val="28"/>
        </w:rPr>
        <w:t xml:space="preserve"> дополнить подпунктом 12) следующего содержания:</w:t>
      </w:r>
    </w:p>
    <w:bookmarkEnd w:id="21"/>
    <w:p>
      <w:pPr>
        <w:spacing w:after="0"/>
        <w:ind w:left="0"/>
        <w:jc w:val="both"/>
      </w:pPr>
      <w:r>
        <w:rPr>
          <w:rFonts w:ascii="Times New Roman"/>
          <w:b w:val="false"/>
          <w:i w:val="false"/>
          <w:color w:val="000000"/>
          <w:sz w:val="28"/>
        </w:rPr>
        <w:t>
      "12) ненадлежащего либо несвоевременного выполнения местными исполнительными органами возложенных на них законодательством Республики Казахстан о племенном животноводстве функций, –";</w:t>
      </w:r>
    </w:p>
    <w:bookmarkStart w:name="z23"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355</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"Статья 355. Невыполнение предписаний или злостное неповиновение законному распоряжению или требованию сотрудника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w:t>
      </w:r>
    </w:p>
    <w:p>
      <w:pPr>
        <w:spacing w:after="0"/>
        <w:ind w:left="0"/>
        <w:jc w:val="both"/>
      </w:pPr>
      <w:r>
        <w:rPr>
          <w:rFonts w:ascii="Times New Roman"/>
          <w:b w:val="false"/>
          <w:i w:val="false"/>
          <w:color w:val="000000"/>
          <w:sz w:val="28"/>
        </w:rPr>
        <w:t>
      1. Невыполнение предписаний и (или) других законных требований сотрудников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ими служебных обязанностей –</w:t>
      </w:r>
    </w:p>
    <w:p>
      <w:pPr>
        <w:spacing w:after="0"/>
        <w:ind w:left="0"/>
        <w:jc w:val="both"/>
      </w:pPr>
      <w:r>
        <w:rPr>
          <w:rFonts w:ascii="Times New Roman"/>
          <w:b w:val="false"/>
          <w:i w:val="false"/>
          <w:color w:val="000000"/>
          <w:sz w:val="28"/>
        </w:rPr>
        <w:t>
      влечет штраф на должностных лиц, индивидуальных предпринимателей в размере до пятидесяти, на юридических лиц, являющихся субъектами малого или среднего предпринимательства, – в размере от ста до двухсот, на юридических лиц, являющихся субъектами крупного предпринимательства, – в размере от двухсот до пятисот месячных расчетных показателей.</w:t>
      </w:r>
    </w:p>
    <w:p>
      <w:pPr>
        <w:spacing w:after="0"/>
        <w:ind w:left="0"/>
        <w:jc w:val="both"/>
      </w:pPr>
      <w:r>
        <w:rPr>
          <w:rFonts w:ascii="Times New Roman"/>
          <w:b w:val="false"/>
          <w:i w:val="false"/>
          <w:color w:val="000000"/>
          <w:sz w:val="28"/>
        </w:rPr>
        <w:t>
      2. Злостное неповиновение законному распоряжению или требованию, а равно оскорбление либо угроза совершения насильственных действий в отношении сотрудников органов прокуратуры, внутренних дел (полиции), национальной безопасности, Службы государственной охраны Республики Казахстан, финансовой и военной полиции, таможенного органа, Пограничной службы Комитета национальной безопасности Республики Казахстан, государственной фельдъегерской службы, уполномоченного органа в сфере гражданской защиты, уполномоченного органа в области промышленной безопасности при исполнении ими служебных обязанностей –</w:t>
      </w:r>
    </w:p>
    <w:p>
      <w:pPr>
        <w:spacing w:after="0"/>
        <w:ind w:left="0"/>
        <w:jc w:val="both"/>
      </w:pPr>
      <w:r>
        <w:rPr>
          <w:rFonts w:ascii="Times New Roman"/>
          <w:b w:val="false"/>
          <w:i w:val="false"/>
          <w:color w:val="000000"/>
          <w:sz w:val="28"/>
        </w:rPr>
        <w:t>
      влекут штраф в размере до пятидесяти месячных расчетных показателей или административный арест на срок до пятнадцати суток.";</w:t>
      </w:r>
    </w:p>
    <w:bookmarkStart w:name="z24" w:id="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544-1</w:t>
      </w:r>
      <w:r>
        <w:rPr>
          <w:rFonts w:ascii="Times New Roman"/>
          <w:b w:val="false"/>
          <w:i w:val="false"/>
          <w:color w:val="000000"/>
          <w:sz w:val="28"/>
        </w:rPr>
        <w:t>:</w:t>
      </w:r>
    </w:p>
    <w:bookmarkEnd w:id="23"/>
    <w:bookmarkStart w:name="z1437" w:id="24"/>
    <w:p>
      <w:pPr>
        <w:spacing w:after="0"/>
        <w:ind w:left="0"/>
        <w:jc w:val="both"/>
      </w:pPr>
      <w:r>
        <w:rPr>
          <w:rFonts w:ascii="Times New Roman"/>
          <w:b w:val="false"/>
          <w:i w:val="false"/>
          <w:color w:val="000000"/>
          <w:sz w:val="28"/>
        </w:rPr>
        <w:t>
      абзац третий части первой исключить;</w:t>
      </w:r>
    </w:p>
    <w:bookmarkEnd w:id="24"/>
    <w:bookmarkStart w:name="z1438" w:id="25"/>
    <w:p>
      <w:pPr>
        <w:spacing w:after="0"/>
        <w:ind w:left="0"/>
        <w:jc w:val="both"/>
      </w:pPr>
      <w:r>
        <w:rPr>
          <w:rFonts w:ascii="Times New Roman"/>
          <w:b w:val="false"/>
          <w:i w:val="false"/>
          <w:color w:val="000000"/>
          <w:sz w:val="28"/>
        </w:rPr>
        <w:t>
      часть третью исключить;</w:t>
      </w:r>
    </w:p>
    <w:bookmarkEnd w:id="25"/>
    <w:bookmarkStart w:name="z1439" w:id="26"/>
    <w:p>
      <w:pPr>
        <w:spacing w:after="0"/>
        <w:ind w:left="0"/>
        <w:jc w:val="both"/>
      </w:pPr>
      <w:r>
        <w:rPr>
          <w:rFonts w:ascii="Times New Roman"/>
          <w:b w:val="false"/>
          <w:i w:val="false"/>
          <w:color w:val="000000"/>
          <w:sz w:val="28"/>
        </w:rPr>
        <w:t>
      11) дополнить статьей 544-2 следующего содержания:</w:t>
      </w:r>
    </w:p>
    <w:bookmarkEnd w:id="26"/>
    <w:p>
      <w:pPr>
        <w:spacing w:after="0"/>
        <w:ind w:left="0"/>
        <w:jc w:val="both"/>
      </w:pPr>
      <w:r>
        <w:rPr>
          <w:rFonts w:ascii="Times New Roman"/>
          <w:b w:val="false"/>
          <w:i w:val="false"/>
          <w:color w:val="000000"/>
          <w:sz w:val="28"/>
        </w:rPr>
        <w:t>
      "Статья 544-2. Уполномоченный орган в области промышленной безопасности</w:t>
      </w:r>
    </w:p>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владельцами объектов, деятельность которых связана с опасностью причинения вреда третьим лицам),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(за исключением безопасности плотин), </w:t>
      </w:r>
      <w:r>
        <w:rPr>
          <w:rFonts w:ascii="Times New Roman"/>
          <w:b w:val="false"/>
          <w:i w:val="false"/>
          <w:color w:val="000000"/>
          <w:sz w:val="28"/>
        </w:rPr>
        <w:t>221-1</w:t>
      </w:r>
      <w:r>
        <w:rPr>
          <w:rFonts w:ascii="Times New Roman"/>
          <w:b w:val="false"/>
          <w:i w:val="false"/>
          <w:color w:val="000000"/>
          <w:sz w:val="28"/>
        </w:rPr>
        <w:t xml:space="preserve"> (за исключением безопасности плотин),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(в части технической безопасности),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w:t>
      </w:r>
    </w:p>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штраф на физических лиц до десяти, на должностных лиц – до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 – штраф на физических лиц до двадцати, на должностных лиц, индивидуальных предпринимателей – до ста,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надзору в области промышленной безопасности и его заместитель – штраф на физических лиц до пятидесяти, на должностных лиц – до ста, на юридических лиц – до пятисот размеров месячного расчетного показателя.";</w:t>
      </w:r>
    </w:p>
    <w:bookmarkStart w:name="z25" w:id="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563</w:t>
      </w:r>
      <w:r>
        <w:rPr>
          <w:rFonts w:ascii="Times New Roman"/>
          <w:b w:val="false"/>
          <w:i w:val="false"/>
          <w:color w:val="000000"/>
          <w:sz w:val="28"/>
        </w:rPr>
        <w:t xml:space="preserve"> изложить в следующей редакции:</w:t>
      </w:r>
    </w:p>
    <w:bookmarkEnd w:id="27"/>
    <w:p>
      <w:pPr>
        <w:spacing w:after="0"/>
        <w:ind w:left="0"/>
        <w:jc w:val="both"/>
      </w:pPr>
      <w:r>
        <w:rPr>
          <w:rFonts w:ascii="Times New Roman"/>
          <w:b w:val="false"/>
          <w:i w:val="false"/>
          <w:color w:val="000000"/>
          <w:sz w:val="28"/>
        </w:rPr>
        <w:t>
      "Статья 563. Органы, осуществляющие государственный контроль за использованием и охраной земель</w:t>
      </w:r>
    </w:p>
    <w:p>
      <w:pPr>
        <w:spacing w:after="0"/>
        <w:ind w:left="0"/>
        <w:jc w:val="both"/>
      </w:pPr>
      <w:r>
        <w:rPr>
          <w:rFonts w:ascii="Times New Roman"/>
          <w:b w:val="false"/>
          <w:i w:val="false"/>
          <w:color w:val="000000"/>
          <w:sz w:val="28"/>
        </w:rPr>
        <w:t xml:space="preserve">
      1. Центральный уполномоченный орган по управлению земельными ресурсами рассматривает дела об административных правонарушениях, предусмотренных </w:t>
      </w:r>
      <w:r>
        <w:rPr>
          <w:rFonts w:ascii="Times New Roman"/>
          <w:b w:val="false"/>
          <w:i w:val="false"/>
          <w:color w:val="000000"/>
          <w:sz w:val="28"/>
        </w:rPr>
        <w:t>статьями 120</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118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p>
    <w:p>
      <w:pPr>
        <w:spacing w:after="0"/>
        <w:ind w:left="0"/>
        <w:jc w:val="both"/>
      </w:pPr>
      <w:r>
        <w:rPr>
          <w:rFonts w:ascii="Times New Roman"/>
          <w:b w:val="false"/>
          <w:i w:val="false"/>
          <w:color w:val="000000"/>
          <w:sz w:val="28"/>
        </w:rPr>
        <w:t>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пятидесяти, на должностных лиц, субъектов малого или среднего предпринимательства или некоммерческие организации – до ста, на субъектов крупного предпринимательства – до трехсот размеров месячного расчетного показателя.";</w:t>
      </w:r>
    </w:p>
    <w:bookmarkStart w:name="z26"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563-2</w:t>
      </w:r>
      <w:r>
        <w:rPr>
          <w:rFonts w:ascii="Times New Roman"/>
          <w:b w:val="false"/>
          <w:i w:val="false"/>
          <w:color w:val="000000"/>
          <w:sz w:val="28"/>
        </w:rPr>
        <w:t xml:space="preserve"> изложить в следующей редакции:</w:t>
      </w:r>
    </w:p>
    <w:bookmarkEnd w:id="28"/>
    <w:p>
      <w:pPr>
        <w:spacing w:after="0"/>
        <w:ind w:left="0"/>
        <w:jc w:val="both"/>
      </w:pPr>
      <w:r>
        <w:rPr>
          <w:rFonts w:ascii="Times New Roman"/>
          <w:b w:val="false"/>
          <w:i w:val="false"/>
          <w:color w:val="000000"/>
          <w:sz w:val="28"/>
        </w:rPr>
        <w:t>
      "Статья 563-2. Органы, осуществляющие государственный контроль в области геодезии и картографии</w:t>
      </w:r>
    </w:p>
    <w:p>
      <w:pPr>
        <w:spacing w:after="0"/>
        <w:ind w:left="0"/>
        <w:jc w:val="both"/>
      </w:pPr>
      <w:r>
        <w:rPr>
          <w:rFonts w:ascii="Times New Roman"/>
          <w:b w:val="false"/>
          <w:i w:val="false"/>
          <w:color w:val="000000"/>
          <w:sz w:val="28"/>
        </w:rPr>
        <w:t xml:space="preserve">
      1. Уполномоченный орган в области геодезии и картографии рассматривает дела об административных правонарушениях, предусмотренных </w:t>
      </w:r>
      <w:r>
        <w:rPr>
          <w:rFonts w:ascii="Times New Roman"/>
          <w:b w:val="false"/>
          <w:i w:val="false"/>
          <w:color w:val="000000"/>
          <w:sz w:val="28"/>
        </w:rPr>
        <w:t>статьями 121</w:t>
      </w:r>
      <w:r>
        <w:rPr>
          <w:rFonts w:ascii="Times New Roman"/>
          <w:b w:val="false"/>
          <w:i w:val="false"/>
          <w:color w:val="000000"/>
          <w:sz w:val="28"/>
        </w:rPr>
        <w:t xml:space="preserve"> (частью второй), </w:t>
      </w:r>
      <w:r>
        <w:rPr>
          <w:rFonts w:ascii="Times New Roman"/>
          <w:b w:val="false"/>
          <w:i w:val="false"/>
          <w:color w:val="000000"/>
          <w:sz w:val="28"/>
        </w:rPr>
        <w:t>258-1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в области геодезии и картографии и его заместители.";</w:t>
      </w:r>
    </w:p>
    <w:bookmarkStart w:name="z27" w:id="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567-1</w:t>
      </w:r>
      <w:r>
        <w:rPr>
          <w:rFonts w:ascii="Times New Roman"/>
          <w:b w:val="false"/>
          <w:i w:val="false"/>
          <w:color w:val="000000"/>
          <w:sz w:val="28"/>
        </w:rPr>
        <w:t xml:space="preserve"> исключить;</w:t>
      </w:r>
    </w:p>
    <w:bookmarkEnd w:id="29"/>
    <w:bookmarkStart w:name="z28" w:id="30"/>
    <w:p>
      <w:pPr>
        <w:spacing w:after="0"/>
        <w:ind w:left="0"/>
        <w:jc w:val="both"/>
      </w:pPr>
      <w:r>
        <w:rPr>
          <w:rFonts w:ascii="Times New Roman"/>
          <w:b w:val="false"/>
          <w:i w:val="false"/>
          <w:color w:val="000000"/>
          <w:sz w:val="28"/>
        </w:rPr>
        <w:t>
      15) дополнить статьей 568-1 следующего содержания:</w:t>
      </w:r>
    </w:p>
    <w:bookmarkEnd w:id="30"/>
    <w:p>
      <w:pPr>
        <w:spacing w:after="0"/>
        <w:ind w:left="0"/>
        <w:jc w:val="both"/>
      </w:pPr>
      <w:r>
        <w:rPr>
          <w:rFonts w:ascii="Times New Roman"/>
          <w:b w:val="false"/>
          <w:i w:val="false"/>
          <w:color w:val="000000"/>
          <w:sz w:val="28"/>
        </w:rPr>
        <w:t>
      "Статья 568-1. Уполномоченный государственный орган по делам архитектуры, градостроительства и строительства</w:t>
      </w:r>
    </w:p>
    <w:p>
      <w:pPr>
        <w:spacing w:after="0"/>
        <w:ind w:left="0"/>
        <w:jc w:val="both"/>
      </w:pPr>
      <w:r>
        <w:rPr>
          <w:rFonts w:ascii="Times New Roman"/>
          <w:b w:val="false"/>
          <w:i w:val="false"/>
          <w:color w:val="000000"/>
          <w:sz w:val="28"/>
        </w:rPr>
        <w:t xml:space="preserve">
      1. Уполномоченный государственный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статьями 231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и </w:t>
      </w:r>
      <w:r>
        <w:rPr>
          <w:rFonts w:ascii="Times New Roman"/>
          <w:b w:val="false"/>
          <w:i w:val="false"/>
          <w:color w:val="000000"/>
          <w:sz w:val="28"/>
        </w:rPr>
        <w:t>239-1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центрального уполномоченного органа по делам архитектуры, градостроительства и строительства и его заместители.";</w:t>
      </w:r>
    </w:p>
    <w:bookmarkStart w:name="z29" w:id="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576-4</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"Статья 576-4. Местные исполнительные органы</w:t>
      </w:r>
    </w:p>
    <w:p>
      <w:pPr>
        <w:spacing w:after="0"/>
        <w:ind w:left="0"/>
        <w:jc w:val="both"/>
      </w:pPr>
      <w:r>
        <w:rPr>
          <w:rFonts w:ascii="Times New Roman"/>
          <w:b w:val="false"/>
          <w:i w:val="false"/>
          <w:color w:val="000000"/>
          <w:sz w:val="28"/>
        </w:rPr>
        <w:t xml:space="preserve">
      1. Местный исполнительный орган области рассматривает дела об административных правонарушениях, предусмотренных статьями </w:t>
      </w:r>
      <w:r>
        <w:rPr>
          <w:rFonts w:ascii="Times New Roman"/>
          <w:b w:val="false"/>
          <w:i w:val="false"/>
          <w:color w:val="000000"/>
          <w:sz w:val="28"/>
        </w:rPr>
        <w:t>173</w:t>
      </w:r>
      <w:r>
        <w:rPr>
          <w:rFonts w:ascii="Times New Roman"/>
          <w:b w:val="false"/>
          <w:i w:val="false"/>
          <w:color w:val="000000"/>
          <w:sz w:val="28"/>
        </w:rPr>
        <w:t xml:space="preserve"> (частями второй и шестой) (в части правонарушений, совершенных обществами взаимного страхования в растениеводстве),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производителями продукции растениеводства), </w:t>
      </w:r>
      <w:r>
        <w:rPr>
          <w:rFonts w:ascii="Times New Roman"/>
          <w:b w:val="false"/>
          <w:i w:val="false"/>
          <w:color w:val="000000"/>
          <w:sz w:val="28"/>
        </w:rPr>
        <w:t>309-1</w:t>
      </w:r>
      <w:r>
        <w:rPr>
          <w:rFonts w:ascii="Times New Roman"/>
          <w:b w:val="false"/>
          <w:i w:val="false"/>
          <w:color w:val="000000"/>
          <w:sz w:val="28"/>
        </w:rPr>
        <w:t xml:space="preserve"> (частями пятой, шестой, девятой, десятой), </w:t>
      </w:r>
      <w:r>
        <w:rPr>
          <w:rFonts w:ascii="Times New Roman"/>
          <w:b w:val="false"/>
          <w:i w:val="false"/>
          <w:color w:val="000000"/>
          <w:sz w:val="28"/>
        </w:rPr>
        <w:t>309-2</w:t>
      </w:r>
      <w:r>
        <w:rPr>
          <w:rFonts w:ascii="Times New Roman"/>
          <w:b w:val="false"/>
          <w:i w:val="false"/>
          <w:color w:val="000000"/>
          <w:sz w:val="28"/>
        </w:rPr>
        <w:t xml:space="preserve"> (частями первой – третьей), </w:t>
      </w:r>
      <w:r>
        <w:rPr>
          <w:rFonts w:ascii="Times New Roman"/>
          <w:b w:val="false"/>
          <w:i w:val="false"/>
          <w:color w:val="000000"/>
          <w:sz w:val="28"/>
        </w:rPr>
        <w:t>309-4</w:t>
      </w:r>
      <w:r>
        <w:rPr>
          <w:rFonts w:ascii="Times New Roman"/>
          <w:b w:val="false"/>
          <w:i w:val="false"/>
          <w:color w:val="000000"/>
          <w:sz w:val="28"/>
        </w:rPr>
        <w:t xml:space="preserve"> (частями первой – седьмой),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xml:space="preserve">
      2. Местный исполнительный орган города республиканского значения, столицы рассматривает дела об административных правонарушениях, предусмотренных </w:t>
      </w:r>
      <w:r>
        <w:rPr>
          <w:rFonts w:ascii="Times New Roman"/>
          <w:b w:val="false"/>
          <w:i w:val="false"/>
          <w:color w:val="000000"/>
          <w:sz w:val="28"/>
        </w:rPr>
        <w:t>статьями 173</w:t>
      </w:r>
      <w:r>
        <w:rPr>
          <w:rFonts w:ascii="Times New Roman"/>
          <w:b w:val="false"/>
          <w:i w:val="false"/>
          <w:color w:val="000000"/>
          <w:sz w:val="28"/>
        </w:rPr>
        <w:t xml:space="preserve"> (частями второй и шестой) (в части правонарушений, совершенных обществами взаимного страхования в растениеводстве), </w:t>
      </w:r>
      <w:r>
        <w:rPr>
          <w:rFonts w:ascii="Times New Roman"/>
          <w:b w:val="false"/>
          <w:i w:val="false"/>
          <w:color w:val="000000"/>
          <w:sz w:val="28"/>
        </w:rPr>
        <w:t>175</w:t>
      </w:r>
      <w:r>
        <w:rPr>
          <w:rFonts w:ascii="Times New Roman"/>
          <w:b w:val="false"/>
          <w:i w:val="false"/>
          <w:color w:val="000000"/>
          <w:sz w:val="28"/>
        </w:rPr>
        <w:t xml:space="preserve"> (частью второй) (в части правонарушений, совершенных производителями продукции растениеводства), </w:t>
      </w:r>
      <w:r>
        <w:rPr>
          <w:rFonts w:ascii="Times New Roman"/>
          <w:b w:val="false"/>
          <w:i w:val="false"/>
          <w:color w:val="000000"/>
          <w:sz w:val="28"/>
        </w:rPr>
        <w:t>309-1</w:t>
      </w:r>
      <w:r>
        <w:rPr>
          <w:rFonts w:ascii="Times New Roman"/>
          <w:b w:val="false"/>
          <w:i w:val="false"/>
          <w:color w:val="000000"/>
          <w:sz w:val="28"/>
        </w:rPr>
        <w:t xml:space="preserve"> (частями пятой, шестой, девятой), </w:t>
      </w:r>
      <w:r>
        <w:rPr>
          <w:rFonts w:ascii="Times New Roman"/>
          <w:b w:val="false"/>
          <w:i w:val="false"/>
          <w:color w:val="000000"/>
          <w:sz w:val="28"/>
        </w:rPr>
        <w:t>309-2</w:t>
      </w:r>
      <w:r>
        <w:rPr>
          <w:rFonts w:ascii="Times New Roman"/>
          <w:b w:val="false"/>
          <w:i w:val="false"/>
          <w:color w:val="000000"/>
          <w:sz w:val="28"/>
        </w:rPr>
        <w:t xml:space="preserve"> (частями первой – третьей), </w:t>
      </w:r>
      <w:r>
        <w:rPr>
          <w:rFonts w:ascii="Times New Roman"/>
          <w:b w:val="false"/>
          <w:i w:val="false"/>
          <w:color w:val="000000"/>
          <w:sz w:val="28"/>
        </w:rPr>
        <w:t>309-4</w:t>
      </w:r>
      <w:r>
        <w:rPr>
          <w:rFonts w:ascii="Times New Roman"/>
          <w:b w:val="false"/>
          <w:i w:val="false"/>
          <w:color w:val="000000"/>
          <w:sz w:val="28"/>
        </w:rPr>
        <w:t xml:space="preserve"> (частями первой – седьмой),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(частью первой) настоящего Кодекса.</w:t>
      </w:r>
    </w:p>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 аким области, города республиканского значения, столицы и его заместители.</w:t>
      </w:r>
    </w:p>
    <w:p>
      <w:pPr>
        <w:spacing w:after="0"/>
        <w:ind w:left="0"/>
        <w:jc w:val="both"/>
      </w:pPr>
      <w:r>
        <w:rPr>
          <w:rFonts w:ascii="Times New Roman"/>
          <w:b w:val="false"/>
          <w:i w:val="false"/>
          <w:color w:val="000000"/>
          <w:sz w:val="28"/>
        </w:rPr>
        <w:t xml:space="preserve">
      4. Акимы городов районного значения, сел, поселков, сельских округов вправе рассматривать дела об административных правонарушениях и налагать административные взыскания за нарушения, предусмотренные </w:t>
      </w:r>
      <w:r>
        <w:rPr>
          <w:rFonts w:ascii="Times New Roman"/>
          <w:b w:val="false"/>
          <w:i w:val="false"/>
          <w:color w:val="000000"/>
          <w:sz w:val="28"/>
        </w:rPr>
        <w:t>статьями 165</w:t>
      </w:r>
      <w:r>
        <w:rPr>
          <w:rFonts w:ascii="Times New Roman"/>
          <w:b w:val="false"/>
          <w:i w:val="false"/>
          <w:color w:val="000000"/>
          <w:sz w:val="28"/>
        </w:rPr>
        <w:t xml:space="preserve">,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311-2</w:t>
      </w:r>
      <w:r>
        <w:rPr>
          <w:rFonts w:ascii="Times New Roman"/>
          <w:b w:val="false"/>
          <w:i w:val="false"/>
          <w:color w:val="000000"/>
          <w:sz w:val="28"/>
        </w:rPr>
        <w:t xml:space="preserve">, </w:t>
      </w:r>
      <w:r>
        <w:rPr>
          <w:rFonts w:ascii="Times New Roman"/>
          <w:b w:val="false"/>
          <w:i w:val="false"/>
          <w:color w:val="000000"/>
          <w:sz w:val="28"/>
        </w:rPr>
        <w:t>311-3</w:t>
      </w:r>
      <w:r>
        <w:rPr>
          <w:rFonts w:ascii="Times New Roman"/>
          <w:b w:val="false"/>
          <w:i w:val="false"/>
          <w:color w:val="000000"/>
          <w:sz w:val="28"/>
        </w:rPr>
        <w:t xml:space="preserve"> и </w:t>
      </w:r>
      <w:r>
        <w:rPr>
          <w:rFonts w:ascii="Times New Roman"/>
          <w:b w:val="false"/>
          <w:i w:val="false"/>
          <w:color w:val="000000"/>
          <w:sz w:val="28"/>
        </w:rPr>
        <w:t>387</w:t>
      </w:r>
      <w:r>
        <w:rPr>
          <w:rFonts w:ascii="Times New Roman"/>
          <w:b w:val="false"/>
          <w:i w:val="false"/>
          <w:color w:val="000000"/>
          <w:sz w:val="28"/>
        </w:rPr>
        <w:t xml:space="preserve"> настоящего Кодекса, совершенные на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xml:space="preserve">
      5. Рассматривать дела об административных правонарушениях и налагать административные взыскания за совершение правонарушений, предусмотренных </w:t>
      </w:r>
      <w:r>
        <w:rPr>
          <w:rFonts w:ascii="Times New Roman"/>
          <w:b w:val="false"/>
          <w:i w:val="false"/>
          <w:color w:val="000000"/>
          <w:sz w:val="28"/>
        </w:rPr>
        <w:t>статьей 310</w:t>
      </w:r>
      <w:r>
        <w:rPr>
          <w:rFonts w:ascii="Times New Roman"/>
          <w:b w:val="false"/>
          <w:i w:val="false"/>
          <w:color w:val="000000"/>
          <w:sz w:val="28"/>
        </w:rPr>
        <w:t xml:space="preserve"> настоящего Кодекса (за исключением подпункта 2) (в части правонарушений, совершенных в организациях по производству ветеринарных препаратов и кормовых добавок), подпунктов 3) и 5) части первой, частей седьмой и восьмой), вправе также должностные лица местных исполнительных органов:</w:t>
      </w:r>
    </w:p>
    <w:p>
      <w:pPr>
        <w:spacing w:after="0"/>
        <w:ind w:left="0"/>
        <w:jc w:val="both"/>
      </w:pPr>
      <w:r>
        <w:rPr>
          <w:rFonts w:ascii="Times New Roman"/>
          <w:b w:val="false"/>
          <w:i w:val="false"/>
          <w:color w:val="000000"/>
          <w:sz w:val="28"/>
        </w:rPr>
        <w:t>
      1) главный государственный ветеринарный врач области, города республиканского значения, столицы и его заместители;</w:t>
      </w:r>
    </w:p>
    <w:p>
      <w:pPr>
        <w:spacing w:after="0"/>
        <w:ind w:left="0"/>
        <w:jc w:val="both"/>
      </w:pPr>
      <w:r>
        <w:rPr>
          <w:rFonts w:ascii="Times New Roman"/>
          <w:b w:val="false"/>
          <w:i w:val="false"/>
          <w:color w:val="000000"/>
          <w:sz w:val="28"/>
        </w:rPr>
        <w:t>
      2) главный государственный ветеринарный врач района, города областного значения и его заместители.</w:t>
      </w:r>
    </w:p>
    <w:p>
      <w:pPr>
        <w:spacing w:after="0"/>
        <w:ind w:left="0"/>
        <w:jc w:val="both"/>
      </w:pPr>
      <w:r>
        <w:rPr>
          <w:rFonts w:ascii="Times New Roman"/>
          <w:b w:val="false"/>
          <w:i w:val="false"/>
          <w:color w:val="000000"/>
          <w:sz w:val="28"/>
        </w:rPr>
        <w:t>
      Должностными лицами местных исполнительных органов в пределах компетенции штраф может взиматься на месте в местах реализации за нарушение ветеринарных (ветеринарно-санитарных) правил при реализации животных, продукции и сырья животного происхождения.";</w:t>
      </w:r>
    </w:p>
    <w:bookmarkStart w:name="z30" w:id="32"/>
    <w:p>
      <w:pPr>
        <w:spacing w:after="0"/>
        <w:ind w:left="0"/>
        <w:jc w:val="both"/>
      </w:pPr>
      <w:r>
        <w:rPr>
          <w:rFonts w:ascii="Times New Roman"/>
          <w:b w:val="false"/>
          <w:i w:val="false"/>
          <w:color w:val="000000"/>
          <w:sz w:val="28"/>
        </w:rPr>
        <w:t xml:space="preserve">
      17) в подпункте 1) части первой </w:t>
      </w:r>
      <w:r>
        <w:rPr>
          <w:rFonts w:ascii="Times New Roman"/>
          <w:b w:val="false"/>
          <w:i w:val="false"/>
          <w:color w:val="000000"/>
          <w:sz w:val="28"/>
        </w:rPr>
        <w:t>статьи 636:</w:t>
      </w:r>
    </w:p>
    <w:bookmarkEnd w:id="32"/>
    <w:bookmarkStart w:name="z31" w:id="33"/>
    <w:p>
      <w:pPr>
        <w:spacing w:after="0"/>
        <w:ind w:left="0"/>
        <w:jc w:val="both"/>
      </w:pPr>
      <w:r>
        <w:rPr>
          <w:rFonts w:ascii="Times New Roman"/>
          <w:b w:val="false"/>
          <w:i w:val="false"/>
          <w:color w:val="000000"/>
          <w:sz w:val="28"/>
        </w:rPr>
        <w:t>
      абзац третий изложить в следующей редакции:</w:t>
      </w:r>
    </w:p>
    <w:bookmarkEnd w:id="33"/>
    <w:p>
      <w:pPr>
        <w:spacing w:after="0"/>
        <w:ind w:left="0"/>
        <w:jc w:val="both"/>
      </w:pPr>
      <w:r>
        <w:rPr>
          <w:rFonts w:ascii="Times New Roman"/>
          <w:b w:val="false"/>
          <w:i w:val="false"/>
          <w:color w:val="000000"/>
          <w:sz w:val="28"/>
        </w:rPr>
        <w:t>
      "уполномоченного органа в сфере гражданской защиты (</w:t>
      </w:r>
      <w:r>
        <w:rPr>
          <w:rFonts w:ascii="Times New Roman"/>
          <w:b w:val="false"/>
          <w:i w:val="false"/>
          <w:color w:val="000000"/>
          <w:sz w:val="28"/>
        </w:rPr>
        <w:t>статьи 314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w:t>
      </w:r>
    </w:p>
    <w:p>
      <w:pPr>
        <w:spacing w:after="0"/>
        <w:ind w:left="0"/>
        <w:jc w:val="both"/>
      </w:pPr>
      <w:r>
        <w:rPr>
          <w:rFonts w:ascii="Times New Roman"/>
          <w:b w:val="false"/>
          <w:i w:val="false"/>
          <w:color w:val="000000"/>
          <w:sz w:val="28"/>
        </w:rPr>
        <w:t>
      уполномоченного органа в области промышленной безопасности (</w:t>
      </w:r>
      <w:r>
        <w:rPr>
          <w:rFonts w:ascii="Times New Roman"/>
          <w:b w:val="false"/>
          <w:i w:val="false"/>
          <w:color w:val="000000"/>
          <w:sz w:val="28"/>
        </w:rPr>
        <w:t>статьи 225-1</w:t>
      </w:r>
      <w:r>
        <w:rPr>
          <w:rFonts w:ascii="Times New Roman"/>
          <w:b w:val="false"/>
          <w:i w:val="false"/>
          <w:color w:val="000000"/>
          <w:sz w:val="28"/>
        </w:rPr>
        <w:t xml:space="preserve"> (по нарушениям в охранных зонах объектов систем газоснабжения), </w:t>
      </w:r>
      <w:r>
        <w:rPr>
          <w:rFonts w:ascii="Times New Roman"/>
          <w:b w:val="false"/>
          <w:i w:val="false"/>
          <w:color w:val="000000"/>
          <w:sz w:val="28"/>
        </w:rPr>
        <w:t>226</w:t>
      </w:r>
      <w:r>
        <w:rPr>
          <w:rFonts w:ascii="Times New Roman"/>
          <w:b w:val="false"/>
          <w:i w:val="false"/>
          <w:color w:val="000000"/>
          <w:sz w:val="28"/>
        </w:rPr>
        <w:t xml:space="preserve"> (части третья – пятая),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(часть вторая),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w:t>
      </w:r>
    </w:p>
    <w:bookmarkStart w:name="z32" w:id="34"/>
    <w:p>
      <w:pPr>
        <w:spacing w:after="0"/>
        <w:ind w:left="0"/>
        <w:jc w:val="both"/>
      </w:pPr>
      <w:r>
        <w:rPr>
          <w:rFonts w:ascii="Times New Roman"/>
          <w:b w:val="false"/>
          <w:i w:val="false"/>
          <w:color w:val="000000"/>
          <w:sz w:val="28"/>
        </w:rPr>
        <w:t>
      абзац тридцать восьмой изложить в следующей редакции:</w:t>
      </w:r>
    </w:p>
    <w:bookmarkEnd w:id="34"/>
    <w:p>
      <w:pPr>
        <w:spacing w:after="0"/>
        <w:ind w:left="0"/>
        <w:jc w:val="both"/>
      </w:pPr>
      <w:r>
        <w:rPr>
          <w:rFonts w:ascii="Times New Roman"/>
          <w:b w:val="false"/>
          <w:i w:val="false"/>
          <w:color w:val="000000"/>
          <w:sz w:val="28"/>
        </w:rPr>
        <w:t>
      "уполномоченного органа, осуществляющего руководство в сферах естественных монополий и на регулируемых рынках (</w:t>
      </w:r>
      <w:r>
        <w:rPr>
          <w:rFonts w:ascii="Times New Roman"/>
          <w:b w:val="false"/>
          <w:i w:val="false"/>
          <w:color w:val="000000"/>
          <w:sz w:val="28"/>
        </w:rPr>
        <w:t>статьи 147-6</w:t>
      </w:r>
      <w:r>
        <w:rPr>
          <w:rFonts w:ascii="Times New Roman"/>
          <w:b w:val="false"/>
          <w:i w:val="false"/>
          <w:color w:val="000000"/>
          <w:sz w:val="28"/>
        </w:rPr>
        <w:t xml:space="preserve"> (часть 2-1), 3 56);";</w:t>
      </w:r>
    </w:p>
    <w:bookmarkStart w:name="z33" w:id="35"/>
    <w:p>
      <w:pPr>
        <w:spacing w:after="0"/>
        <w:ind w:left="0"/>
        <w:jc w:val="both"/>
      </w:pPr>
      <w:r>
        <w:rPr>
          <w:rFonts w:ascii="Times New Roman"/>
          <w:b w:val="false"/>
          <w:i w:val="false"/>
          <w:color w:val="000000"/>
          <w:sz w:val="28"/>
        </w:rPr>
        <w:t>
      абзац сорок пятый изложить в следующей редакции:</w:t>
      </w:r>
    </w:p>
    <w:bookmarkEnd w:id="35"/>
    <w:p>
      <w:pPr>
        <w:spacing w:after="0"/>
        <w:ind w:left="0"/>
        <w:jc w:val="both"/>
      </w:pPr>
      <w:r>
        <w:rPr>
          <w:rFonts w:ascii="Times New Roman"/>
          <w:b w:val="false"/>
          <w:i w:val="false"/>
          <w:color w:val="000000"/>
          <w:sz w:val="28"/>
        </w:rPr>
        <w:t xml:space="preserve">
      "уполномоченного органа в области нефти и газа (статьи 147-11 (части седьмая и девятая), </w:t>
      </w:r>
      <w:r>
        <w:rPr>
          <w:rFonts w:ascii="Times New Roman"/>
          <w:b w:val="false"/>
          <w:i w:val="false"/>
          <w:color w:val="000000"/>
          <w:sz w:val="28"/>
        </w:rPr>
        <w:t>147-12</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357-1</w:t>
      </w:r>
      <w:r>
        <w:rPr>
          <w:rFonts w:ascii="Times New Roman"/>
          <w:b w:val="false"/>
          <w:i w:val="false"/>
          <w:color w:val="000000"/>
          <w:sz w:val="28"/>
        </w:rPr>
        <w:t xml:space="preserve">, </w:t>
      </w:r>
      <w:r>
        <w:rPr>
          <w:rFonts w:ascii="Times New Roman"/>
          <w:b w:val="false"/>
          <w:i w:val="false"/>
          <w:color w:val="000000"/>
          <w:sz w:val="28"/>
        </w:rPr>
        <w:t>357-2</w:t>
      </w:r>
      <w:r>
        <w:rPr>
          <w:rFonts w:ascii="Times New Roman"/>
          <w:b w:val="false"/>
          <w:i w:val="false"/>
          <w:color w:val="000000"/>
          <w:sz w:val="28"/>
        </w:rPr>
        <w:t xml:space="preserve"> (часть вторая);";</w:t>
      </w:r>
    </w:p>
    <w:bookmarkStart w:name="z34" w:id="36"/>
    <w:p>
      <w:pPr>
        <w:spacing w:after="0"/>
        <w:ind w:left="0"/>
        <w:jc w:val="both"/>
      </w:pPr>
      <w:r>
        <w:rPr>
          <w:rFonts w:ascii="Times New Roman"/>
          <w:b w:val="false"/>
          <w:i w:val="false"/>
          <w:color w:val="000000"/>
          <w:sz w:val="28"/>
        </w:rPr>
        <w:t>
      дополнить абзацем шестьдесят третьим следующего содержания:</w:t>
      </w:r>
    </w:p>
    <w:bookmarkEnd w:id="36"/>
    <w:p>
      <w:pPr>
        <w:spacing w:after="0"/>
        <w:ind w:left="0"/>
        <w:jc w:val="both"/>
      </w:pPr>
      <w:r>
        <w:rPr>
          <w:rFonts w:ascii="Times New Roman"/>
          <w:b w:val="false"/>
          <w:i w:val="false"/>
          <w:color w:val="000000"/>
          <w:sz w:val="28"/>
        </w:rPr>
        <w:t>
      "уполномоченного государственного органа по делам архитектуры, градостроительства и строительства (статья 356);".</w:t>
      </w:r>
    </w:p>
    <w:bookmarkStart w:name="z35" w:id="3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w:t>
      </w:r>
    </w:p>
    <w:bookmarkEnd w:id="37"/>
    <w:bookmarkStart w:name="z36" w:id="38"/>
    <w:p>
      <w:pPr>
        <w:spacing w:after="0"/>
        <w:ind w:left="0"/>
        <w:jc w:val="both"/>
      </w:pPr>
      <w:r>
        <w:rPr>
          <w:rFonts w:ascii="Times New Roman"/>
          <w:b w:val="false"/>
          <w:i w:val="false"/>
          <w:color w:val="000000"/>
          <w:sz w:val="28"/>
        </w:rPr>
        <w:t>
      1) в оглавлении:</w:t>
      </w:r>
    </w:p>
    <w:bookmarkEnd w:id="38"/>
    <w:bookmarkStart w:name="z37" w:id="3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147</w:t>
      </w:r>
      <w:r>
        <w:rPr>
          <w:rFonts w:ascii="Times New Roman"/>
          <w:b w:val="false"/>
          <w:i w:val="false"/>
          <w:color w:val="000000"/>
          <w:sz w:val="28"/>
        </w:rPr>
        <w:t xml:space="preserve"> изложить в следующей редакции:</w:t>
      </w:r>
    </w:p>
    <w:bookmarkEnd w:id="39"/>
    <w:p>
      <w:pPr>
        <w:spacing w:after="0"/>
        <w:ind w:left="0"/>
        <w:jc w:val="both"/>
      </w:pPr>
      <w:r>
        <w:rPr>
          <w:rFonts w:ascii="Times New Roman"/>
          <w:b w:val="false"/>
          <w:i w:val="false"/>
          <w:color w:val="000000"/>
          <w:sz w:val="28"/>
        </w:rPr>
        <w:t>
      "Статья 14. Компетенция центрального уполномоченного органа";</w:t>
      </w:r>
    </w:p>
    <w:p>
      <w:pPr>
        <w:spacing w:after="0"/>
        <w:ind w:left="0"/>
        <w:jc w:val="both"/>
      </w:pPr>
      <w:r>
        <w:rPr>
          <w:rFonts w:ascii="Times New Roman"/>
          <w:b w:val="false"/>
          <w:i w:val="false"/>
          <w:color w:val="000000"/>
          <w:sz w:val="28"/>
        </w:rPr>
        <w:t>
      "Статья 147. Функции органов, осуществляющих государственный контроль за использованием и охраной земель";</w:t>
      </w:r>
    </w:p>
    <w:bookmarkStart w:name="z38"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13-1) следующего содержания:</w:t>
      </w:r>
    </w:p>
    <w:bookmarkEnd w:id="40"/>
    <w:p>
      <w:pPr>
        <w:spacing w:after="0"/>
        <w:ind w:left="0"/>
        <w:jc w:val="both"/>
      </w:pPr>
      <w:r>
        <w:rPr>
          <w:rFonts w:ascii="Times New Roman"/>
          <w:b w:val="false"/>
          <w:i w:val="false"/>
          <w:color w:val="000000"/>
          <w:sz w:val="28"/>
        </w:rPr>
        <w:t>
      "13-1) уполномоченный орган по контролю за использованием и охраной земель – структурное подразделение местных исполнительных органов области, города республиканского значения, столицы, осуществляющее государственный контроль за использованием и охраной земель (далее – уполномоченный орган по контролю за использованием и охраной земель);";</w:t>
      </w:r>
    </w:p>
    <w:bookmarkStart w:name="z39" w:id="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утверждение порядка отнесения земель к особо охраняемым природным территориям и резервирования земель под эти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p>
    <w:bookmarkStart w:name="z43"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заголовок изложить в следующей редакции:</w:t>
      </w:r>
    </w:p>
    <w:bookmarkEnd w:id="43"/>
    <w:p>
      <w:pPr>
        <w:spacing w:after="0"/>
        <w:ind w:left="0"/>
        <w:jc w:val="both"/>
      </w:pPr>
      <w:r>
        <w:rPr>
          <w:rFonts w:ascii="Times New Roman"/>
          <w:b w:val="false"/>
          <w:i w:val="false"/>
          <w:color w:val="000000"/>
          <w:sz w:val="28"/>
        </w:rPr>
        <w:t>
      "Статья 14. Компетенция центрального уполномоченного органа";</w:t>
      </w:r>
    </w:p>
    <w:bookmarkStart w:name="z45"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разработка и утверждение правил рационального использования земель сельскохозяйственного назначения по согласованию с уполномоченным государственным органом в области развития агропромышленного комплекса;";</w:t>
      </w:r>
    </w:p>
    <w:bookmarkStart w:name="z47" w:id="45"/>
    <w:p>
      <w:pPr>
        <w:spacing w:after="0"/>
        <w:ind w:left="0"/>
        <w:jc w:val="both"/>
      </w:pPr>
      <w:r>
        <w:rPr>
          <w:rFonts w:ascii="Times New Roman"/>
          <w:b w:val="false"/>
          <w:i w:val="false"/>
          <w:color w:val="000000"/>
          <w:sz w:val="28"/>
        </w:rPr>
        <w:t>
      дополнить подпунктами 16-2), 16-3), 16-4) и 16-5) следующего содержания:</w:t>
      </w:r>
    </w:p>
    <w:bookmarkEnd w:id="45"/>
    <w:p>
      <w:pPr>
        <w:spacing w:after="0"/>
        <w:ind w:left="0"/>
        <w:jc w:val="both"/>
      </w:pPr>
      <w:r>
        <w:rPr>
          <w:rFonts w:ascii="Times New Roman"/>
          <w:b w:val="false"/>
          <w:i w:val="false"/>
          <w:color w:val="000000"/>
          <w:sz w:val="28"/>
        </w:rPr>
        <w:t>
      "16-2) утверждение форм идентификационных документов на право собственности на земельный участок и на право землепользования;</w:t>
      </w:r>
    </w:p>
    <w:p>
      <w:pPr>
        <w:spacing w:after="0"/>
        <w:ind w:left="0"/>
        <w:jc w:val="both"/>
      </w:pPr>
      <w:r>
        <w:rPr>
          <w:rFonts w:ascii="Times New Roman"/>
          <w:b w:val="false"/>
          <w:i w:val="false"/>
          <w:color w:val="000000"/>
          <w:sz w:val="28"/>
        </w:rPr>
        <w:t>
      16-3) утверждение порядка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16-4) утверждение правил предоставления земельных участков, занятых территориальными водами, для строительства искусственных сооружений;</w:t>
      </w:r>
    </w:p>
    <w:p>
      <w:pPr>
        <w:spacing w:after="0"/>
        <w:ind w:left="0"/>
        <w:jc w:val="both"/>
      </w:pPr>
      <w:r>
        <w:rPr>
          <w:rFonts w:ascii="Times New Roman"/>
          <w:b w:val="false"/>
          <w:i w:val="false"/>
          <w:color w:val="000000"/>
          <w:sz w:val="28"/>
        </w:rPr>
        <w:t>
      16-5) утверждение правил предоставления прав на земельные участки под индивидуальное жилищное строительство;";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49" w:id="4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14-1</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исключить;</w:t>
      </w:r>
    </w:p>
    <w:bookmarkStart w:name="z52" w:id="48"/>
    <w:p>
      <w:pPr>
        <w:spacing w:after="0"/>
        <w:ind w:left="0"/>
        <w:jc w:val="both"/>
      </w:pPr>
      <w:r>
        <w:rPr>
          <w:rFonts w:ascii="Times New Roman"/>
          <w:b w:val="false"/>
          <w:i w:val="false"/>
          <w:color w:val="000000"/>
          <w:sz w:val="28"/>
        </w:rPr>
        <w:t>
      дополнить подпунктами 14-2), 14-3), 14-4), 14-5) и 14-6) следующего содержания:</w:t>
      </w:r>
    </w:p>
    <w:bookmarkEnd w:id="48"/>
    <w:p>
      <w:pPr>
        <w:spacing w:after="0"/>
        <w:ind w:left="0"/>
        <w:jc w:val="both"/>
      </w:pPr>
      <w:r>
        <w:rPr>
          <w:rFonts w:ascii="Times New Roman"/>
          <w:b w:val="false"/>
          <w:i w:val="false"/>
          <w:color w:val="000000"/>
          <w:sz w:val="28"/>
        </w:rPr>
        <w:t>
      "14-2) осуществление государственного контроля за использованием и охраной земель;</w:t>
      </w:r>
    </w:p>
    <w:p>
      <w:pPr>
        <w:spacing w:after="0"/>
        <w:ind w:left="0"/>
        <w:jc w:val="both"/>
      </w:pPr>
      <w:r>
        <w:rPr>
          <w:rFonts w:ascii="Times New Roman"/>
          <w:b w:val="false"/>
          <w:i w:val="false"/>
          <w:color w:val="000000"/>
          <w:sz w:val="28"/>
        </w:rPr>
        <w:t>
      14-3) выдача обязательных для исполнения предписаний по устранению выявленных нарушений земельного законодательства;</w:t>
      </w:r>
    </w:p>
    <w:p>
      <w:pPr>
        <w:spacing w:after="0"/>
        <w:ind w:left="0"/>
        <w:jc w:val="both"/>
      </w:pPr>
      <w:r>
        <w:rPr>
          <w:rFonts w:ascii="Times New Roman"/>
          <w:b w:val="false"/>
          <w:i w:val="false"/>
          <w:color w:val="000000"/>
          <w:sz w:val="28"/>
        </w:rPr>
        <w:t>
      14-4) рассмотрение дел об административных правонарушениях в области земельного законодательства;</w:t>
      </w:r>
    </w:p>
    <w:p>
      <w:pPr>
        <w:spacing w:after="0"/>
        <w:ind w:left="0"/>
        <w:jc w:val="both"/>
      </w:pPr>
      <w:r>
        <w:rPr>
          <w:rFonts w:ascii="Times New Roman"/>
          <w:b w:val="false"/>
          <w:i w:val="false"/>
          <w:color w:val="000000"/>
          <w:sz w:val="28"/>
        </w:rPr>
        <w:t xml:space="preserve">
      14-5)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p>
      <w:pPr>
        <w:spacing w:after="0"/>
        <w:ind w:left="0"/>
        <w:jc w:val="both"/>
      </w:pPr>
      <w:r>
        <w:rPr>
          <w:rFonts w:ascii="Times New Roman"/>
          <w:b w:val="false"/>
          <w:i w:val="false"/>
          <w:color w:val="000000"/>
          <w:sz w:val="28"/>
        </w:rPr>
        <w:t>
      14-6)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Start w:name="z5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55" w:id="50"/>
    <w:p>
      <w:pPr>
        <w:spacing w:after="0"/>
        <w:ind w:left="0"/>
        <w:jc w:val="both"/>
      </w:pPr>
      <w:r>
        <w:rPr>
          <w:rFonts w:ascii="Times New Roman"/>
          <w:b w:val="false"/>
          <w:i w:val="false"/>
          <w:color w:val="000000"/>
          <w:sz w:val="28"/>
        </w:rPr>
        <w:t>
      дополнить подпунктами 21), 22), 23), 24) и 25) следующего содержания:</w:t>
      </w:r>
    </w:p>
    <w:bookmarkEnd w:id="50"/>
    <w:p>
      <w:pPr>
        <w:spacing w:after="0"/>
        <w:ind w:left="0"/>
        <w:jc w:val="both"/>
      </w:pPr>
      <w:r>
        <w:rPr>
          <w:rFonts w:ascii="Times New Roman"/>
          <w:b w:val="false"/>
          <w:i w:val="false"/>
          <w:color w:val="000000"/>
          <w:sz w:val="28"/>
        </w:rPr>
        <w:t>
      "21) осуществление государственного контроля за использованием и охраной земель;</w:t>
      </w:r>
    </w:p>
    <w:p>
      <w:pPr>
        <w:spacing w:after="0"/>
        <w:ind w:left="0"/>
        <w:jc w:val="both"/>
      </w:pPr>
      <w:r>
        <w:rPr>
          <w:rFonts w:ascii="Times New Roman"/>
          <w:b w:val="false"/>
          <w:i w:val="false"/>
          <w:color w:val="000000"/>
          <w:sz w:val="28"/>
        </w:rPr>
        <w:t>
      22) выдача обязательных для исполнения предписаний по устранению выявленных нарушений земельного законодательства;</w:t>
      </w:r>
    </w:p>
    <w:p>
      <w:pPr>
        <w:spacing w:after="0"/>
        <w:ind w:left="0"/>
        <w:jc w:val="both"/>
      </w:pPr>
      <w:r>
        <w:rPr>
          <w:rFonts w:ascii="Times New Roman"/>
          <w:b w:val="false"/>
          <w:i w:val="false"/>
          <w:color w:val="000000"/>
          <w:sz w:val="28"/>
        </w:rPr>
        <w:t>
      23) рассмотрение дел об административных правонарушениях в области земельного законодательства;</w:t>
      </w:r>
    </w:p>
    <w:p>
      <w:pPr>
        <w:spacing w:after="0"/>
        <w:ind w:left="0"/>
        <w:jc w:val="both"/>
      </w:pPr>
      <w:r>
        <w:rPr>
          <w:rFonts w:ascii="Times New Roman"/>
          <w:b w:val="false"/>
          <w:i w:val="false"/>
          <w:color w:val="000000"/>
          <w:sz w:val="28"/>
        </w:rPr>
        <w:t xml:space="preserve">
      24)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p>
      <w:pPr>
        <w:spacing w:after="0"/>
        <w:ind w:left="0"/>
        <w:jc w:val="both"/>
      </w:pPr>
      <w:r>
        <w:rPr>
          <w:rFonts w:ascii="Times New Roman"/>
          <w:b w:val="false"/>
          <w:i w:val="false"/>
          <w:color w:val="000000"/>
          <w:sz w:val="28"/>
        </w:rPr>
        <w:t>
      25)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"18-1) выявление земель, неиспользуемых и используемых с нарушением законодательства Республики Казахстан;";</w:t>
      </w:r>
    </w:p>
    <w:bookmarkStart w:name="z57" w:id="51"/>
    <w:p>
      <w:pPr>
        <w:spacing w:after="0"/>
        <w:ind w:left="0"/>
        <w:jc w:val="both"/>
      </w:pPr>
      <w:r>
        <w:rPr>
          <w:rFonts w:ascii="Times New Roman"/>
          <w:b w:val="false"/>
          <w:i w:val="false"/>
          <w:color w:val="000000"/>
          <w:sz w:val="28"/>
        </w:rPr>
        <w:t>
      дополнить пунктом 4 следующего содержания:</w:t>
      </w:r>
    </w:p>
    <w:bookmarkEnd w:id="51"/>
    <w:p>
      <w:pPr>
        <w:spacing w:after="0"/>
        <w:ind w:left="0"/>
        <w:jc w:val="both"/>
      </w:pPr>
      <w:r>
        <w:rPr>
          <w:rFonts w:ascii="Times New Roman"/>
          <w:b w:val="false"/>
          <w:i w:val="false"/>
          <w:color w:val="000000"/>
          <w:sz w:val="28"/>
        </w:rPr>
        <w:t>
      "4. К компетенции уполномоченного органа по контролю за использованием и охраной земель относятся:</w:t>
      </w:r>
    </w:p>
    <w:p>
      <w:pPr>
        <w:spacing w:after="0"/>
        <w:ind w:left="0"/>
        <w:jc w:val="both"/>
      </w:pPr>
      <w:r>
        <w:rPr>
          <w:rFonts w:ascii="Times New Roman"/>
          <w:b w:val="false"/>
          <w:i w:val="false"/>
          <w:color w:val="000000"/>
          <w:sz w:val="28"/>
        </w:rPr>
        <w:t>
      1) осуществление государственного контроля за использованием и охраной земель;</w:t>
      </w:r>
    </w:p>
    <w:p>
      <w:pPr>
        <w:spacing w:after="0"/>
        <w:ind w:left="0"/>
        <w:jc w:val="both"/>
      </w:pPr>
      <w:r>
        <w:rPr>
          <w:rFonts w:ascii="Times New Roman"/>
          <w:b w:val="false"/>
          <w:i w:val="false"/>
          <w:color w:val="000000"/>
          <w:sz w:val="28"/>
        </w:rPr>
        <w:t>
      2) выдача обязательных для исполнения предписаний по устранению выявленных нарушений земельного законодательства;</w:t>
      </w:r>
    </w:p>
    <w:p>
      <w:pPr>
        <w:spacing w:after="0"/>
        <w:ind w:left="0"/>
        <w:jc w:val="both"/>
      </w:pPr>
      <w:r>
        <w:rPr>
          <w:rFonts w:ascii="Times New Roman"/>
          <w:b w:val="false"/>
          <w:i w:val="false"/>
          <w:color w:val="000000"/>
          <w:sz w:val="28"/>
        </w:rPr>
        <w:t>
      3) рассмотрение дел об административных правонарушениях в области земельного законодательства;</w:t>
      </w:r>
    </w:p>
    <w:p>
      <w:pPr>
        <w:spacing w:after="0"/>
        <w:ind w:left="0"/>
        <w:jc w:val="both"/>
      </w:pPr>
      <w:r>
        <w:rPr>
          <w:rFonts w:ascii="Times New Roman"/>
          <w:b w:val="false"/>
          <w:i w:val="false"/>
          <w:color w:val="000000"/>
          <w:sz w:val="28"/>
        </w:rPr>
        <w:t xml:space="preserve">
      4) подготовка и предъявление исков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настоящего Кодекса;</w:t>
      </w:r>
    </w:p>
    <w:p>
      <w:pPr>
        <w:spacing w:after="0"/>
        <w:ind w:left="0"/>
        <w:jc w:val="both"/>
      </w:pPr>
      <w:r>
        <w:rPr>
          <w:rFonts w:ascii="Times New Roman"/>
          <w:b w:val="false"/>
          <w:i w:val="false"/>
          <w:color w:val="000000"/>
          <w:sz w:val="28"/>
        </w:rPr>
        <w:t>
      5) выявление и возврат в государственную собственность земель, не используемых либо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
      6)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Start w:name="z58" w:id="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48 изложить в следующей редакции:</w:t>
      </w:r>
    </w:p>
    <w:bookmarkEnd w:id="52"/>
    <w:p>
      <w:pPr>
        <w:spacing w:after="0"/>
        <w:ind w:left="0"/>
        <w:jc w:val="both"/>
      </w:pPr>
      <w:r>
        <w:rPr>
          <w:rFonts w:ascii="Times New Roman"/>
          <w:b w:val="false"/>
          <w:i w:val="false"/>
          <w:color w:val="000000"/>
          <w:sz w:val="28"/>
        </w:rPr>
        <w:t>
      "6. Порядок организации и проведения торгов (конкурсов, аукционов) по продаже земельного участка или права аренды земельного участка, в том числе в электронном виде, определяется центральным уполномоченным органом.";</w:t>
      </w:r>
    </w:p>
    <w:bookmarkStart w:name="z59" w:id="5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12)</w:t>
      </w:r>
      <w:r>
        <w:rPr>
          <w:rFonts w:ascii="Times New Roman"/>
          <w:b w:val="false"/>
          <w:i w:val="false"/>
          <w:color w:val="000000"/>
          <w:sz w:val="28"/>
        </w:rPr>
        <w:t xml:space="preserve"> пункта 1 статьи 65 изложить в следующей редакции:</w:t>
      </w:r>
    </w:p>
    <w:bookmarkEnd w:id="53"/>
    <w:p>
      <w:pPr>
        <w:spacing w:after="0"/>
        <w:ind w:left="0"/>
        <w:jc w:val="both"/>
      </w:pPr>
      <w:r>
        <w:rPr>
          <w:rFonts w:ascii="Times New Roman"/>
          <w:b w:val="false"/>
          <w:i w:val="false"/>
          <w:color w:val="000000"/>
          <w:sz w:val="28"/>
        </w:rPr>
        <w:t>
      "12) обеспечивать доступ к земельным участкам для проведения агрохимического обследования почв, осуществляемого в порядке, установленном центральным уполномоченным органом совместно с уполномоченным государственным органом в области развития агропромышленного комплекса.";</w:t>
      </w:r>
    </w:p>
    <w:bookmarkStart w:name="z60" w:id="5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изложить в следующей редакции:</w:t>
      </w:r>
    </w:p>
    <w:bookmarkEnd w:id="54"/>
    <w:p>
      <w:pPr>
        <w:spacing w:after="0"/>
        <w:ind w:left="0"/>
        <w:jc w:val="both"/>
      </w:pPr>
      <w:r>
        <w:rPr>
          <w:rFonts w:ascii="Times New Roman"/>
          <w:b w:val="false"/>
          <w:i w:val="false"/>
          <w:color w:val="000000"/>
          <w:sz w:val="28"/>
        </w:rPr>
        <w:t>
      "3.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центральным уполномоченным органом.</w:t>
      </w:r>
    </w:p>
    <w:p>
      <w:pPr>
        <w:spacing w:after="0"/>
        <w:ind w:left="0"/>
        <w:jc w:val="both"/>
      </w:pPr>
      <w:r>
        <w:rPr>
          <w:rFonts w:ascii="Times New Roman"/>
          <w:b w:val="false"/>
          <w:i w:val="false"/>
          <w:color w:val="000000"/>
          <w:sz w:val="28"/>
        </w:rPr>
        <w:t>
      4. Потери возмещаются в полном объеме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w:t>
      </w:r>
    </w:p>
    <w:p>
      <w:pPr>
        <w:spacing w:after="0"/>
        <w:ind w:left="0"/>
        <w:jc w:val="both"/>
      </w:pPr>
      <w:r>
        <w:rPr>
          <w:rFonts w:ascii="Times New Roman"/>
          <w:b w:val="false"/>
          <w:i w:val="false"/>
          <w:color w:val="000000"/>
          <w:sz w:val="28"/>
        </w:rPr>
        <w:t>
      В случае нанесения плодородного слоя почвы на малопродуктивные или непродуктивные угодья за счет средств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порядке, определяемом центральным уполномоченным органом.";</w:t>
      </w:r>
    </w:p>
    <w:bookmarkStart w:name="z61"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122 дополнить частью пятой следующего содержания:</w:t>
      </w:r>
    </w:p>
    <w:bookmarkEnd w:id="55"/>
    <w:p>
      <w:pPr>
        <w:spacing w:after="0"/>
        <w:ind w:left="0"/>
        <w:jc w:val="both"/>
      </w:pPr>
      <w:r>
        <w:rPr>
          <w:rFonts w:ascii="Times New Roman"/>
          <w:b w:val="false"/>
          <w:i w:val="false"/>
          <w:color w:val="000000"/>
          <w:sz w:val="28"/>
        </w:rPr>
        <w:t>
      "Перечень особо охраняемых природных территорий республиканского и международного значения утверждается центральным уполномоченным органом в области особо охраняемых природных территорий.";</w:t>
      </w:r>
    </w:p>
    <w:bookmarkStart w:name="z62"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131 изложить в следующей редакции:</w:t>
      </w:r>
    </w:p>
    <w:bookmarkEnd w:id="56"/>
    <w:p>
      <w:pPr>
        <w:spacing w:after="0"/>
        <w:ind w:left="0"/>
        <w:jc w:val="both"/>
      </w:pPr>
      <w:r>
        <w:rPr>
          <w:rFonts w:ascii="Times New Roman"/>
          <w:b w:val="false"/>
          <w:i w:val="false"/>
          <w:color w:val="000000"/>
          <w:sz w:val="28"/>
        </w:rPr>
        <w:t>
      "3. Нормативы возмещения потерь лесохозяйственного производства, вызванных изъятием лесных угодий для использования их в целях, не связанных с ведением лесного и сельского хозяйства, устанавливаются центральным уполномоченным органом в области развития агропромышленного комплекса.";</w:t>
      </w:r>
    </w:p>
    <w:bookmarkStart w:name="z63" w:id="5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145 изложить в следующей редакции:</w:t>
      </w:r>
    </w:p>
    <w:bookmarkEnd w:id="57"/>
    <w:p>
      <w:pPr>
        <w:spacing w:after="0"/>
        <w:ind w:left="0"/>
        <w:jc w:val="both"/>
      </w:pP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уполномоченные органы по контролю за использованием и охраной земель, а также иные уполномоченные органы в пределах их компетенции.";</w:t>
      </w:r>
    </w:p>
    <w:bookmarkStart w:name="z64" w:id="58"/>
    <w:p>
      <w:pPr>
        <w:spacing w:after="0"/>
        <w:ind w:left="0"/>
        <w:jc w:val="both"/>
      </w:pPr>
      <w:r>
        <w:rPr>
          <w:rFonts w:ascii="Times New Roman"/>
          <w:b w:val="false"/>
          <w:i w:val="false"/>
          <w:color w:val="000000"/>
          <w:sz w:val="28"/>
        </w:rPr>
        <w:t xml:space="preserve">
      12)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146 изложить в следующей редакции:</w:t>
      </w:r>
    </w:p>
    <w:bookmarkEnd w:id="58"/>
    <w:p>
      <w:pPr>
        <w:spacing w:after="0"/>
        <w:ind w:left="0"/>
        <w:jc w:val="both"/>
      </w:pPr>
      <w:r>
        <w:rPr>
          <w:rFonts w:ascii="Times New Roman"/>
          <w:b w:val="false"/>
          <w:i w:val="false"/>
          <w:color w:val="000000"/>
          <w:sz w:val="28"/>
        </w:rPr>
        <w:t>
      "Руководители уполномоченных органов по контролю за использованием и охраной земель являются главными государственными инспекторами по использованию и охране земель соответствующих административно-территориальных единиц.";</w:t>
      </w:r>
    </w:p>
    <w:bookmarkStart w:name="z65" w:id="5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147</w:t>
      </w:r>
      <w:r>
        <w:rPr>
          <w:rFonts w:ascii="Times New Roman"/>
          <w:b w:val="false"/>
          <w:i w:val="false"/>
          <w:color w:val="000000"/>
          <w:sz w:val="28"/>
        </w:rPr>
        <w:t xml:space="preserve"> изложить в следующей редакции:</w:t>
      </w:r>
    </w:p>
    <w:bookmarkEnd w:id="59"/>
    <w:p>
      <w:pPr>
        <w:spacing w:after="0"/>
        <w:ind w:left="0"/>
        <w:jc w:val="both"/>
      </w:pPr>
      <w:r>
        <w:rPr>
          <w:rFonts w:ascii="Times New Roman"/>
          <w:b w:val="false"/>
          <w:i w:val="false"/>
          <w:color w:val="000000"/>
          <w:sz w:val="28"/>
        </w:rPr>
        <w:t>
      "Статья 147. Функции органов, осуществляющих государственный контроль за использованием и охраной земель</w:t>
      </w:r>
    </w:p>
    <w:p>
      <w:pPr>
        <w:spacing w:after="0"/>
        <w:ind w:left="0"/>
        <w:jc w:val="both"/>
      </w:pPr>
      <w:r>
        <w:rPr>
          <w:rFonts w:ascii="Times New Roman"/>
          <w:b w:val="false"/>
          <w:i w:val="false"/>
          <w:color w:val="000000"/>
          <w:sz w:val="28"/>
        </w:rPr>
        <w:t>
      1. Центральный уполномоченный орган организует и проводит государственный контроль за:</w:t>
      </w:r>
    </w:p>
    <w:p>
      <w:pPr>
        <w:spacing w:after="0"/>
        <w:ind w:left="0"/>
        <w:jc w:val="both"/>
      </w:pPr>
      <w:r>
        <w:rPr>
          <w:rFonts w:ascii="Times New Roman"/>
          <w:b w:val="false"/>
          <w:i w:val="false"/>
          <w:color w:val="000000"/>
          <w:sz w:val="28"/>
        </w:rPr>
        <w:t>
      1) законностью принятых решений местных исполнительных органов в области земельного законодательства Республики Казахстан с применением к нарушителям предусмотренных законодательных мер;</w:t>
      </w:r>
    </w:p>
    <w:p>
      <w:pPr>
        <w:spacing w:after="0"/>
        <w:ind w:left="0"/>
        <w:jc w:val="both"/>
      </w:pPr>
      <w:r>
        <w:rPr>
          <w:rFonts w:ascii="Times New Roman"/>
          <w:b w:val="false"/>
          <w:i w:val="false"/>
          <w:color w:val="000000"/>
          <w:sz w:val="28"/>
        </w:rPr>
        <w:t>
      2) правильностью ведения государственного земельного кадастра и мониторинга земель.</w:t>
      </w:r>
    </w:p>
    <w:p>
      <w:pPr>
        <w:spacing w:after="0"/>
        <w:ind w:left="0"/>
        <w:jc w:val="both"/>
      </w:pPr>
      <w:r>
        <w:rPr>
          <w:rFonts w:ascii="Times New Roman"/>
          <w:b w:val="false"/>
          <w:i w:val="false"/>
          <w:color w:val="000000"/>
          <w:sz w:val="28"/>
        </w:rPr>
        <w:t>
      2. Уполномоченный орган по контролю за использованием и охраной земель организует и проводит государственный контроль за:</w:t>
      </w:r>
    </w:p>
    <w:p>
      <w:pPr>
        <w:spacing w:after="0"/>
        <w:ind w:left="0"/>
        <w:jc w:val="both"/>
      </w:pPr>
      <w:r>
        <w:rPr>
          <w:rFonts w:ascii="Times New Roman"/>
          <w:b w:val="false"/>
          <w:i w:val="false"/>
          <w:color w:val="000000"/>
          <w:sz w:val="28"/>
        </w:rPr>
        <w:t>
      1) соблюдением государственными органами, предприятиями, учреждениями, организациями и гражданами земельного законодательства Республики Казахстан установленного режима использования земельных участков в соответствии с их целевым назначением;</w:t>
      </w:r>
    </w:p>
    <w:p>
      <w:pPr>
        <w:spacing w:after="0"/>
        <w:ind w:left="0"/>
        <w:jc w:val="both"/>
      </w:pPr>
      <w:r>
        <w:rPr>
          <w:rFonts w:ascii="Times New Roman"/>
          <w:b w:val="false"/>
          <w:i w:val="false"/>
          <w:color w:val="000000"/>
          <w:sz w:val="28"/>
        </w:rPr>
        <w:t>
      2) недопущением самовольного занятия земельных участков;</w:t>
      </w:r>
    </w:p>
    <w:p>
      <w:pPr>
        <w:spacing w:after="0"/>
        <w:ind w:left="0"/>
        <w:jc w:val="both"/>
      </w:pPr>
      <w:r>
        <w:rPr>
          <w:rFonts w:ascii="Times New Roman"/>
          <w:b w:val="false"/>
          <w:i w:val="false"/>
          <w:color w:val="000000"/>
          <w:sz w:val="28"/>
        </w:rPr>
        <w:t>
      3) соблюдением прав собственников земельных участков и землепользователей;</w:t>
      </w:r>
    </w:p>
    <w:p>
      <w:pPr>
        <w:spacing w:after="0"/>
        <w:ind w:left="0"/>
        <w:jc w:val="both"/>
      </w:pPr>
      <w:r>
        <w:rPr>
          <w:rFonts w:ascii="Times New Roman"/>
          <w:b w:val="false"/>
          <w:i w:val="false"/>
          <w:color w:val="000000"/>
          <w:sz w:val="28"/>
        </w:rPr>
        <w:t>
      4)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гидротехнических противоэрозионных мероприятий по восстановлению и сохранению плодородия почв;</w:t>
      </w:r>
    </w:p>
    <w:p>
      <w:pPr>
        <w:spacing w:after="0"/>
        <w:ind w:left="0"/>
        <w:jc w:val="both"/>
      </w:pPr>
      <w:r>
        <w:rPr>
          <w:rFonts w:ascii="Times New Roman"/>
          <w:b w:val="false"/>
          <w:i w:val="false"/>
          <w:color w:val="000000"/>
          <w:sz w:val="28"/>
        </w:rPr>
        <w:t>
      5) своевременным представлением в государственные органы собственниками земельных участков и землепользователями сведений о наличии, состоянии и использовании земель;</w:t>
      </w:r>
    </w:p>
    <w:p>
      <w:pPr>
        <w:spacing w:after="0"/>
        <w:ind w:left="0"/>
        <w:jc w:val="both"/>
      </w:pPr>
      <w:r>
        <w:rPr>
          <w:rFonts w:ascii="Times New Roman"/>
          <w:b w:val="false"/>
          <w:i w:val="false"/>
          <w:color w:val="000000"/>
          <w:sz w:val="28"/>
        </w:rPr>
        <w:t>
      6) проектированием, размещением и строительством жилых и производственных объектов, оказывающих влияние на состояние земель;</w:t>
      </w:r>
    </w:p>
    <w:p>
      <w:pPr>
        <w:spacing w:after="0"/>
        <w:ind w:left="0"/>
        <w:jc w:val="both"/>
      </w:pPr>
      <w:r>
        <w:rPr>
          <w:rFonts w:ascii="Times New Roman"/>
          <w:b w:val="false"/>
          <w:i w:val="false"/>
          <w:color w:val="000000"/>
          <w:sz w:val="28"/>
        </w:rPr>
        <w:t>
      7) своевременным и качественным выполнением мероприятий по улучшению земель, предотвращению и ликвидации последствий эрозии почвы,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w:t>
      </w:r>
    </w:p>
    <w:p>
      <w:pPr>
        <w:spacing w:after="0"/>
        <w:ind w:left="0"/>
        <w:jc w:val="both"/>
      </w:pPr>
      <w:r>
        <w:rPr>
          <w:rFonts w:ascii="Times New Roman"/>
          <w:b w:val="false"/>
          <w:i w:val="false"/>
          <w:color w:val="000000"/>
          <w:sz w:val="28"/>
        </w:rPr>
        <w:t>
      8) соблюдением установленных сроков рассмотрения заявлений (ходатайств) граждан о предоставлении им земельных участков;</w:t>
      </w:r>
    </w:p>
    <w:p>
      <w:pPr>
        <w:spacing w:after="0"/>
        <w:ind w:left="0"/>
        <w:jc w:val="both"/>
      </w:pPr>
      <w:r>
        <w:rPr>
          <w:rFonts w:ascii="Times New Roman"/>
          <w:b w:val="false"/>
          <w:i w:val="false"/>
          <w:color w:val="000000"/>
          <w:sz w:val="28"/>
        </w:rPr>
        <w:t>
      9) сохранностью межевых знаков;</w:t>
      </w:r>
    </w:p>
    <w:p>
      <w:pPr>
        <w:spacing w:after="0"/>
        <w:ind w:left="0"/>
        <w:jc w:val="both"/>
      </w:pPr>
      <w:r>
        <w:rPr>
          <w:rFonts w:ascii="Times New Roman"/>
          <w:b w:val="false"/>
          <w:i w:val="false"/>
          <w:color w:val="000000"/>
          <w:sz w:val="28"/>
        </w:rPr>
        <w:t>
      10) своевременным возвратом земель, предоставленных местными исполнительными органами во временное землепользование;</w:t>
      </w:r>
    </w:p>
    <w:p>
      <w:pPr>
        <w:spacing w:after="0"/>
        <w:ind w:left="0"/>
        <w:jc w:val="both"/>
      </w:pPr>
      <w:r>
        <w:rPr>
          <w:rFonts w:ascii="Times New Roman"/>
          <w:b w:val="false"/>
          <w:i w:val="false"/>
          <w:color w:val="000000"/>
          <w:sz w:val="28"/>
        </w:rPr>
        <w:t>
      11) рекультивацией нарушенных земель;</w:t>
      </w:r>
    </w:p>
    <w:p>
      <w:pPr>
        <w:spacing w:after="0"/>
        <w:ind w:left="0"/>
        <w:jc w:val="both"/>
      </w:pPr>
      <w:r>
        <w:rPr>
          <w:rFonts w:ascii="Times New Roman"/>
          <w:b w:val="false"/>
          <w:i w:val="false"/>
          <w:color w:val="000000"/>
          <w:sz w:val="28"/>
        </w:rPr>
        <w:t>
      12) снятием, сохранением и использованием плодородного слоя почвы при проведении работ, связанных с нарушением земель;</w:t>
      </w:r>
    </w:p>
    <w:p>
      <w:pPr>
        <w:spacing w:after="0"/>
        <w:ind w:left="0"/>
        <w:jc w:val="both"/>
      </w:pPr>
      <w:r>
        <w:rPr>
          <w:rFonts w:ascii="Times New Roman"/>
          <w:b w:val="false"/>
          <w:i w:val="false"/>
          <w:color w:val="000000"/>
          <w:sz w:val="28"/>
        </w:rPr>
        <w:t>
      13) осуществлением проектов землеустройства и других проектов по использованию и охране земель.</w:t>
      </w:r>
    </w:p>
    <w:p>
      <w:pPr>
        <w:spacing w:after="0"/>
        <w:ind w:left="0"/>
        <w:jc w:val="both"/>
      </w:pPr>
      <w:r>
        <w:rPr>
          <w:rFonts w:ascii="Times New Roman"/>
          <w:b w:val="false"/>
          <w:i w:val="false"/>
          <w:color w:val="000000"/>
          <w:sz w:val="28"/>
        </w:rPr>
        <w:t>
      3. В функции органов, осуществляющих государственный контроль, входят и иные вопросы, предусмотренные законодательством Республики Казахстан.";</w:t>
      </w:r>
    </w:p>
    <w:bookmarkStart w:name="z66" w:id="60"/>
    <w:p>
      <w:pPr>
        <w:spacing w:after="0"/>
        <w:ind w:left="0"/>
        <w:jc w:val="both"/>
      </w:pPr>
      <w:r>
        <w:rPr>
          <w:rFonts w:ascii="Times New Roman"/>
          <w:b w:val="false"/>
          <w:i w:val="false"/>
          <w:color w:val="000000"/>
          <w:sz w:val="28"/>
        </w:rPr>
        <w:t xml:space="preserve">
      14)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w:t>
      </w:r>
    </w:p>
    <w:bookmarkEnd w:id="60"/>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центральным уполномоченным органом по согласованию с антимонопольным органом.";</w:t>
      </w:r>
    </w:p>
    <w:bookmarkStart w:name="z67" w:id="6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155 изложить в следующей редакции:</w:t>
      </w:r>
    </w:p>
    <w:bookmarkEnd w:id="61"/>
    <w:p>
      <w:pPr>
        <w:spacing w:after="0"/>
        <w:ind w:left="0"/>
        <w:jc w:val="both"/>
      </w:pPr>
      <w:r>
        <w:rPr>
          <w:rFonts w:ascii="Times New Roman"/>
          <w:b w:val="false"/>
          <w:i w:val="false"/>
          <w:color w:val="000000"/>
          <w:sz w:val="28"/>
        </w:rPr>
        <w:t>
      "4. Перечень кодов, присваиваемых областям, городу республиканского значения, районам и городам областного (районного) значения для целей формирования кадастровых номеров земельных участков, устанавливается центральным уполномоченным органом.";</w:t>
      </w:r>
    </w:p>
    <w:bookmarkStart w:name="z68" w:id="6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161 изложить в следующей редакции:</w:t>
      </w:r>
    </w:p>
    <w:bookmarkEnd w:id="62"/>
    <w:p>
      <w:pPr>
        <w:spacing w:after="0"/>
        <w:ind w:left="0"/>
        <w:jc w:val="both"/>
      </w:pPr>
      <w:r>
        <w:rPr>
          <w:rFonts w:ascii="Times New Roman"/>
          <w:b w:val="false"/>
          <w:i w:val="false"/>
          <w:color w:val="000000"/>
          <w:sz w:val="28"/>
        </w:rPr>
        <w:t>
      "3. Порядок ведения мониторинга земель и пользования его данными определяется центральным уполномоченным органом.".</w:t>
      </w:r>
    </w:p>
    <w:bookmarkStart w:name="z69" w:id="6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 (Ведомости Парламента Республики Казахстан, 2003 г., № 16, ст. 140; 2004 г., № 23, ст. 142; 2006 г., № 3, ст. 22; № 16, ст. 97; 2007 г., № 1, ст. 4; № 2, ст. 18; № 3, ст. 20; 2008 г., № 23, ст. 114; 2009 г., № 18, ст. 84; 2010 г., № 5, ст. 23; 2011 г., № 1, ст. 2, 3; № 11, ст. 102; 2012 г., № 2, ст. 14; № 3, ст. 27; № 14, ст. 92, 95; № 15, ст. 97; 2013 г., № 9, ст. 51; № 14, ст. 75; 2014 г., № 7, ст. 37; № 10, ст. 52):</w:t>
      </w:r>
    </w:p>
    <w:bookmarkEnd w:id="63"/>
    <w:bookmarkStart w:name="z70"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17-10)</w:t>
      </w:r>
      <w:r>
        <w:rPr>
          <w:rFonts w:ascii="Times New Roman"/>
          <w:b w:val="false"/>
          <w:i w:val="false"/>
          <w:color w:val="000000"/>
          <w:sz w:val="28"/>
        </w:rPr>
        <w:t xml:space="preserve">, </w:t>
      </w:r>
      <w:r>
        <w:rPr>
          <w:rFonts w:ascii="Times New Roman"/>
          <w:b w:val="false"/>
          <w:i w:val="false"/>
          <w:color w:val="000000"/>
          <w:sz w:val="28"/>
        </w:rPr>
        <w:t>17-11)</w:t>
      </w:r>
      <w:r>
        <w:rPr>
          <w:rFonts w:ascii="Times New Roman"/>
          <w:b w:val="false"/>
          <w:i w:val="false"/>
          <w:color w:val="000000"/>
          <w:sz w:val="28"/>
        </w:rPr>
        <w:t xml:space="preserve">, </w:t>
      </w:r>
      <w:r>
        <w:rPr>
          <w:rFonts w:ascii="Times New Roman"/>
          <w:b w:val="false"/>
          <w:i w:val="false"/>
          <w:color w:val="000000"/>
          <w:sz w:val="28"/>
        </w:rPr>
        <w:t>17-12)</w:t>
      </w:r>
      <w:r>
        <w:rPr>
          <w:rFonts w:ascii="Times New Roman"/>
          <w:b w:val="false"/>
          <w:i w:val="false"/>
          <w:color w:val="000000"/>
          <w:sz w:val="28"/>
        </w:rPr>
        <w:t xml:space="preserve">, </w:t>
      </w:r>
      <w:r>
        <w:rPr>
          <w:rFonts w:ascii="Times New Roman"/>
          <w:b w:val="false"/>
          <w:i w:val="false"/>
          <w:color w:val="000000"/>
          <w:sz w:val="28"/>
        </w:rPr>
        <w:t>17-13)</w:t>
      </w:r>
      <w:r>
        <w:rPr>
          <w:rFonts w:ascii="Times New Roman"/>
          <w:b w:val="false"/>
          <w:i w:val="false"/>
          <w:color w:val="000000"/>
          <w:sz w:val="28"/>
        </w:rPr>
        <w:t xml:space="preserve">, </w:t>
      </w:r>
      <w:r>
        <w:rPr>
          <w:rFonts w:ascii="Times New Roman"/>
          <w:b w:val="false"/>
          <w:i w:val="false"/>
          <w:color w:val="000000"/>
          <w:sz w:val="28"/>
        </w:rPr>
        <w:t>17-14)</w:t>
      </w:r>
      <w:r>
        <w:rPr>
          <w:rFonts w:ascii="Times New Roman"/>
          <w:b w:val="false"/>
          <w:i w:val="false"/>
          <w:color w:val="000000"/>
          <w:sz w:val="28"/>
        </w:rPr>
        <w:t xml:space="preserve">, </w:t>
      </w:r>
      <w:r>
        <w:rPr>
          <w:rFonts w:ascii="Times New Roman"/>
          <w:b w:val="false"/>
          <w:i w:val="false"/>
          <w:color w:val="000000"/>
          <w:sz w:val="28"/>
        </w:rPr>
        <w:t>17-15)</w:t>
      </w:r>
      <w:r>
        <w:rPr>
          <w:rFonts w:ascii="Times New Roman"/>
          <w:b w:val="false"/>
          <w:i w:val="false"/>
          <w:color w:val="000000"/>
          <w:sz w:val="28"/>
        </w:rPr>
        <w:t xml:space="preserve">, </w:t>
      </w:r>
      <w:r>
        <w:rPr>
          <w:rFonts w:ascii="Times New Roman"/>
          <w:b w:val="false"/>
          <w:i w:val="false"/>
          <w:color w:val="000000"/>
          <w:sz w:val="28"/>
        </w:rPr>
        <w:t>17-16)</w:t>
      </w:r>
      <w:r>
        <w:rPr>
          <w:rFonts w:ascii="Times New Roman"/>
          <w:b w:val="false"/>
          <w:i w:val="false"/>
          <w:color w:val="000000"/>
          <w:sz w:val="28"/>
        </w:rPr>
        <w:t xml:space="preserve">, </w:t>
      </w:r>
      <w:r>
        <w:rPr>
          <w:rFonts w:ascii="Times New Roman"/>
          <w:b w:val="false"/>
          <w:i w:val="false"/>
          <w:color w:val="000000"/>
          <w:sz w:val="28"/>
        </w:rPr>
        <w:t>17-17)</w:t>
      </w:r>
      <w:r>
        <w:rPr>
          <w:rFonts w:ascii="Times New Roman"/>
          <w:b w:val="false"/>
          <w:i w:val="false"/>
          <w:color w:val="000000"/>
          <w:sz w:val="28"/>
        </w:rPr>
        <w:t xml:space="preserve">, </w:t>
      </w:r>
      <w:r>
        <w:rPr>
          <w:rFonts w:ascii="Times New Roman"/>
          <w:b w:val="false"/>
          <w:i w:val="false"/>
          <w:color w:val="000000"/>
          <w:sz w:val="28"/>
        </w:rPr>
        <w:t>17-18)</w:t>
      </w:r>
      <w:r>
        <w:rPr>
          <w:rFonts w:ascii="Times New Roman"/>
          <w:b w:val="false"/>
          <w:i w:val="false"/>
          <w:color w:val="000000"/>
          <w:sz w:val="28"/>
        </w:rPr>
        <w:t xml:space="preserve"> и </w:t>
      </w:r>
      <w:r>
        <w:rPr>
          <w:rFonts w:ascii="Times New Roman"/>
          <w:b w:val="false"/>
          <w:i w:val="false"/>
          <w:color w:val="000000"/>
          <w:sz w:val="28"/>
        </w:rPr>
        <w:t>17-19)</w:t>
      </w:r>
      <w:r>
        <w:rPr>
          <w:rFonts w:ascii="Times New Roman"/>
          <w:b w:val="false"/>
          <w:i w:val="false"/>
          <w:color w:val="000000"/>
          <w:sz w:val="28"/>
        </w:rPr>
        <w:t xml:space="preserve"> статьи 12 исключить;</w:t>
      </w:r>
    </w:p>
    <w:bookmarkEnd w:id="64"/>
    <w:bookmarkStart w:name="z71" w:id="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в пункте 1:</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18-12)</w:t>
      </w:r>
      <w:r>
        <w:rPr>
          <w:rFonts w:ascii="Times New Roman"/>
          <w:b w:val="false"/>
          <w:i w:val="false"/>
          <w:color w:val="000000"/>
          <w:sz w:val="28"/>
        </w:rPr>
        <w:t xml:space="preserve">, </w:t>
      </w:r>
      <w:r>
        <w:rPr>
          <w:rFonts w:ascii="Times New Roman"/>
          <w:b w:val="false"/>
          <w:i w:val="false"/>
          <w:color w:val="000000"/>
          <w:sz w:val="28"/>
        </w:rPr>
        <w:t>18-13)</w:t>
      </w:r>
      <w:r>
        <w:rPr>
          <w:rFonts w:ascii="Times New Roman"/>
          <w:b w:val="false"/>
          <w:i w:val="false"/>
          <w:color w:val="000000"/>
          <w:sz w:val="28"/>
        </w:rPr>
        <w:t xml:space="preserve">, </w:t>
      </w:r>
      <w:r>
        <w:rPr>
          <w:rFonts w:ascii="Times New Roman"/>
          <w:b w:val="false"/>
          <w:i w:val="false"/>
          <w:color w:val="000000"/>
          <w:sz w:val="28"/>
        </w:rPr>
        <w:t>18-14)</w:t>
      </w:r>
      <w:r>
        <w:rPr>
          <w:rFonts w:ascii="Times New Roman"/>
          <w:b w:val="false"/>
          <w:i w:val="false"/>
          <w:color w:val="000000"/>
          <w:sz w:val="28"/>
        </w:rPr>
        <w:t xml:space="preserve">, </w:t>
      </w:r>
      <w:r>
        <w:rPr>
          <w:rFonts w:ascii="Times New Roman"/>
          <w:b w:val="false"/>
          <w:i w:val="false"/>
          <w:color w:val="000000"/>
          <w:sz w:val="28"/>
        </w:rPr>
        <w:t>18-16)</w:t>
      </w:r>
      <w:r>
        <w:rPr>
          <w:rFonts w:ascii="Times New Roman"/>
          <w:b w:val="false"/>
          <w:i w:val="false"/>
          <w:color w:val="000000"/>
          <w:sz w:val="28"/>
        </w:rPr>
        <w:t xml:space="preserve">, </w:t>
      </w:r>
      <w:r>
        <w:rPr>
          <w:rFonts w:ascii="Times New Roman"/>
          <w:b w:val="false"/>
          <w:i w:val="false"/>
          <w:color w:val="000000"/>
          <w:sz w:val="28"/>
        </w:rPr>
        <w:t>18-18)</w:t>
      </w:r>
      <w:r>
        <w:rPr>
          <w:rFonts w:ascii="Times New Roman"/>
          <w:b w:val="false"/>
          <w:i w:val="false"/>
          <w:color w:val="000000"/>
          <w:sz w:val="28"/>
        </w:rPr>
        <w:t xml:space="preserve">, </w:t>
      </w:r>
      <w:r>
        <w:rPr>
          <w:rFonts w:ascii="Times New Roman"/>
          <w:b w:val="false"/>
          <w:i w:val="false"/>
          <w:color w:val="000000"/>
          <w:sz w:val="28"/>
        </w:rPr>
        <w:t>18-20)</w:t>
      </w:r>
      <w:r>
        <w:rPr>
          <w:rFonts w:ascii="Times New Roman"/>
          <w:b w:val="false"/>
          <w:i w:val="false"/>
          <w:color w:val="000000"/>
          <w:sz w:val="28"/>
        </w:rPr>
        <w:t xml:space="preserve">, </w:t>
      </w:r>
      <w:r>
        <w:rPr>
          <w:rFonts w:ascii="Times New Roman"/>
          <w:b w:val="false"/>
          <w:i w:val="false"/>
          <w:color w:val="000000"/>
          <w:sz w:val="28"/>
        </w:rPr>
        <w:t>18-21)</w:t>
      </w:r>
      <w:r>
        <w:rPr>
          <w:rFonts w:ascii="Times New Roman"/>
          <w:b w:val="false"/>
          <w:i w:val="false"/>
          <w:color w:val="000000"/>
          <w:sz w:val="28"/>
        </w:rPr>
        <w:t xml:space="preserve">, </w:t>
      </w:r>
      <w:r>
        <w:rPr>
          <w:rFonts w:ascii="Times New Roman"/>
          <w:b w:val="false"/>
          <w:i w:val="false"/>
          <w:color w:val="000000"/>
          <w:sz w:val="28"/>
        </w:rPr>
        <w:t>18-23)</w:t>
      </w:r>
      <w:r>
        <w:rPr>
          <w:rFonts w:ascii="Times New Roman"/>
          <w:b w:val="false"/>
          <w:i w:val="false"/>
          <w:color w:val="000000"/>
          <w:sz w:val="28"/>
        </w:rPr>
        <w:t xml:space="preserve">, </w:t>
      </w:r>
      <w:r>
        <w:rPr>
          <w:rFonts w:ascii="Times New Roman"/>
          <w:b w:val="false"/>
          <w:i w:val="false"/>
          <w:color w:val="000000"/>
          <w:sz w:val="28"/>
        </w:rPr>
        <w:t>18-24)</w:t>
      </w:r>
      <w:r>
        <w:rPr>
          <w:rFonts w:ascii="Times New Roman"/>
          <w:b w:val="false"/>
          <w:i w:val="false"/>
          <w:color w:val="000000"/>
          <w:sz w:val="28"/>
        </w:rPr>
        <w:t xml:space="preserve">, </w:t>
      </w:r>
      <w:r>
        <w:rPr>
          <w:rFonts w:ascii="Times New Roman"/>
          <w:b w:val="false"/>
          <w:i w:val="false"/>
          <w:color w:val="000000"/>
          <w:sz w:val="28"/>
        </w:rPr>
        <w:t>18-25)</w:t>
      </w:r>
      <w:r>
        <w:rPr>
          <w:rFonts w:ascii="Times New Roman"/>
          <w:b w:val="false"/>
          <w:i w:val="false"/>
          <w:color w:val="000000"/>
          <w:sz w:val="28"/>
        </w:rPr>
        <w:t xml:space="preserve">, </w:t>
      </w:r>
      <w:r>
        <w:rPr>
          <w:rFonts w:ascii="Times New Roman"/>
          <w:b w:val="false"/>
          <w:i w:val="false"/>
          <w:color w:val="000000"/>
          <w:sz w:val="28"/>
        </w:rPr>
        <w:t>18-26)</w:t>
      </w:r>
      <w:r>
        <w:rPr>
          <w:rFonts w:ascii="Times New Roman"/>
          <w:b w:val="false"/>
          <w:i w:val="false"/>
          <w:color w:val="000000"/>
          <w:sz w:val="28"/>
        </w:rPr>
        <w:t xml:space="preserve">, </w:t>
      </w:r>
      <w:r>
        <w:rPr>
          <w:rFonts w:ascii="Times New Roman"/>
          <w:b w:val="false"/>
          <w:i w:val="false"/>
          <w:color w:val="000000"/>
          <w:sz w:val="28"/>
        </w:rPr>
        <w:t>18-28)</w:t>
      </w:r>
      <w:r>
        <w:rPr>
          <w:rFonts w:ascii="Times New Roman"/>
          <w:b w:val="false"/>
          <w:i w:val="false"/>
          <w:color w:val="000000"/>
          <w:sz w:val="28"/>
        </w:rPr>
        <w:t xml:space="preserve">, </w:t>
      </w:r>
      <w:r>
        <w:rPr>
          <w:rFonts w:ascii="Times New Roman"/>
          <w:b w:val="false"/>
          <w:i w:val="false"/>
          <w:color w:val="000000"/>
          <w:sz w:val="28"/>
        </w:rPr>
        <w:t>18-29)</w:t>
      </w:r>
      <w:r>
        <w:rPr>
          <w:rFonts w:ascii="Times New Roman"/>
          <w:b w:val="false"/>
          <w:i w:val="false"/>
          <w:color w:val="000000"/>
          <w:sz w:val="28"/>
        </w:rPr>
        <w:t xml:space="preserve">, </w:t>
      </w:r>
      <w:r>
        <w:rPr>
          <w:rFonts w:ascii="Times New Roman"/>
          <w:b w:val="false"/>
          <w:i w:val="false"/>
          <w:color w:val="000000"/>
          <w:sz w:val="28"/>
        </w:rPr>
        <w:t>18-30)</w:t>
      </w:r>
      <w:r>
        <w:rPr>
          <w:rFonts w:ascii="Times New Roman"/>
          <w:b w:val="false"/>
          <w:i w:val="false"/>
          <w:color w:val="000000"/>
          <w:sz w:val="28"/>
        </w:rPr>
        <w:t xml:space="preserve">, </w:t>
      </w:r>
      <w:r>
        <w:rPr>
          <w:rFonts w:ascii="Times New Roman"/>
          <w:b w:val="false"/>
          <w:i w:val="false"/>
          <w:color w:val="000000"/>
          <w:sz w:val="28"/>
        </w:rPr>
        <w:t>18-31)</w:t>
      </w:r>
      <w:r>
        <w:rPr>
          <w:rFonts w:ascii="Times New Roman"/>
          <w:b w:val="false"/>
          <w:i w:val="false"/>
          <w:color w:val="000000"/>
          <w:sz w:val="28"/>
        </w:rPr>
        <w:t xml:space="preserve">, </w:t>
      </w:r>
      <w:r>
        <w:rPr>
          <w:rFonts w:ascii="Times New Roman"/>
          <w:b w:val="false"/>
          <w:i w:val="false"/>
          <w:color w:val="000000"/>
          <w:sz w:val="28"/>
        </w:rPr>
        <w:t>18-32)</w:t>
      </w:r>
      <w:r>
        <w:rPr>
          <w:rFonts w:ascii="Times New Roman"/>
          <w:b w:val="false"/>
          <w:i w:val="false"/>
          <w:color w:val="000000"/>
          <w:sz w:val="28"/>
        </w:rPr>
        <w:t xml:space="preserve">, </w:t>
      </w:r>
      <w:r>
        <w:rPr>
          <w:rFonts w:ascii="Times New Roman"/>
          <w:b w:val="false"/>
          <w:i w:val="false"/>
          <w:color w:val="000000"/>
          <w:sz w:val="28"/>
        </w:rPr>
        <w:t>18-33)</w:t>
      </w:r>
      <w:r>
        <w:rPr>
          <w:rFonts w:ascii="Times New Roman"/>
          <w:b w:val="false"/>
          <w:i w:val="false"/>
          <w:color w:val="000000"/>
          <w:sz w:val="28"/>
        </w:rPr>
        <w:t xml:space="preserve">, </w:t>
      </w:r>
      <w:r>
        <w:rPr>
          <w:rFonts w:ascii="Times New Roman"/>
          <w:b w:val="false"/>
          <w:i w:val="false"/>
          <w:color w:val="000000"/>
          <w:sz w:val="28"/>
        </w:rPr>
        <w:t>18-34)</w:t>
      </w:r>
      <w:r>
        <w:rPr>
          <w:rFonts w:ascii="Times New Roman"/>
          <w:b w:val="false"/>
          <w:i w:val="false"/>
          <w:color w:val="000000"/>
          <w:sz w:val="28"/>
        </w:rPr>
        <w:t xml:space="preserve">, </w:t>
      </w:r>
      <w:r>
        <w:rPr>
          <w:rFonts w:ascii="Times New Roman"/>
          <w:b w:val="false"/>
          <w:i w:val="false"/>
          <w:color w:val="000000"/>
          <w:sz w:val="28"/>
        </w:rPr>
        <w:t>18-35)</w:t>
      </w:r>
      <w:r>
        <w:rPr>
          <w:rFonts w:ascii="Times New Roman"/>
          <w:b w:val="false"/>
          <w:i w:val="false"/>
          <w:color w:val="000000"/>
          <w:sz w:val="28"/>
        </w:rPr>
        <w:t xml:space="preserve">, </w:t>
      </w:r>
      <w:r>
        <w:rPr>
          <w:rFonts w:ascii="Times New Roman"/>
          <w:b w:val="false"/>
          <w:i w:val="false"/>
          <w:color w:val="000000"/>
          <w:sz w:val="28"/>
        </w:rPr>
        <w:t>18-36)</w:t>
      </w:r>
      <w:r>
        <w:rPr>
          <w:rFonts w:ascii="Times New Roman"/>
          <w:b w:val="false"/>
          <w:i w:val="false"/>
          <w:color w:val="000000"/>
          <w:sz w:val="28"/>
        </w:rPr>
        <w:t xml:space="preserve">, </w:t>
      </w:r>
      <w:r>
        <w:rPr>
          <w:rFonts w:ascii="Times New Roman"/>
          <w:b w:val="false"/>
          <w:i w:val="false"/>
          <w:color w:val="000000"/>
          <w:sz w:val="28"/>
        </w:rPr>
        <w:t>18-37)</w:t>
      </w:r>
      <w:r>
        <w:rPr>
          <w:rFonts w:ascii="Times New Roman"/>
          <w:b w:val="false"/>
          <w:i w:val="false"/>
          <w:color w:val="000000"/>
          <w:sz w:val="28"/>
        </w:rPr>
        <w:t xml:space="preserve"> и </w:t>
      </w:r>
      <w:r>
        <w:rPr>
          <w:rFonts w:ascii="Times New Roman"/>
          <w:b w:val="false"/>
          <w:i w:val="false"/>
          <w:color w:val="000000"/>
          <w:sz w:val="28"/>
        </w:rPr>
        <w:t>18-38)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разрабатывает и утверждает правила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и обеспечивает их ведение;";</w:t>
      </w:r>
    </w:p>
    <w:p>
      <w:pPr>
        <w:spacing w:after="0"/>
        <w:ind w:left="0"/>
        <w:jc w:val="both"/>
      </w:pPr>
      <w:r>
        <w:rPr>
          <w:rFonts w:ascii="Times New Roman"/>
          <w:b w:val="false"/>
          <w:i w:val="false"/>
          <w:color w:val="000000"/>
          <w:sz w:val="28"/>
        </w:rPr>
        <w:t>
      "12) 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находящихся в его ведении, в соответствии с законодательством Республики Казахстан;";</w:t>
      </w:r>
    </w:p>
    <w:p>
      <w:pPr>
        <w:spacing w:after="0"/>
        <w:ind w:left="0"/>
        <w:jc w:val="both"/>
      </w:pPr>
      <w:r>
        <w:rPr>
          <w:rFonts w:ascii="Times New Roman"/>
          <w:b w:val="false"/>
          <w:i w:val="false"/>
          <w:color w:val="000000"/>
          <w:sz w:val="28"/>
        </w:rPr>
        <w:t>
      "18-12) разрабатывает и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18-13) предоставляет лесопользователям участки под объекты строительства на землях государственного лесного фонда, находящихся в его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выдает разрешение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18-14) разрабатывает и утверждает перечень дериватов;";</w:t>
      </w:r>
    </w:p>
    <w:p>
      <w:pPr>
        <w:spacing w:after="0"/>
        <w:ind w:left="0"/>
        <w:jc w:val="both"/>
      </w:pPr>
      <w:r>
        <w:rPr>
          <w:rFonts w:ascii="Times New Roman"/>
          <w:b w:val="false"/>
          <w:i w:val="false"/>
          <w:color w:val="000000"/>
          <w:sz w:val="28"/>
        </w:rPr>
        <w:t>
      "18-16)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(без погон) должностных лиц государственной лесной инспекции и государственной лесной охраны Республики Казахстан;";</w:t>
      </w:r>
    </w:p>
    <w:p>
      <w:pPr>
        <w:spacing w:after="0"/>
        <w:ind w:left="0"/>
        <w:jc w:val="both"/>
      </w:pPr>
      <w:r>
        <w:rPr>
          <w:rFonts w:ascii="Times New Roman"/>
          <w:b w:val="false"/>
          <w:i w:val="false"/>
          <w:color w:val="000000"/>
          <w:sz w:val="28"/>
        </w:rPr>
        <w:t>
      "18-18) разрабатывает и утверждает правила заготовки, переработки, хранения и использования лесных семян и контроля за их качеством;";</w:t>
      </w:r>
    </w:p>
    <w:p>
      <w:pPr>
        <w:spacing w:after="0"/>
        <w:ind w:left="0"/>
        <w:jc w:val="both"/>
      </w:pPr>
      <w:r>
        <w:rPr>
          <w:rFonts w:ascii="Times New Roman"/>
          <w:b w:val="false"/>
          <w:i w:val="false"/>
          <w:color w:val="000000"/>
          <w:sz w:val="28"/>
        </w:rPr>
        <w:t>
      "18-20) разрабатывает и утверждает правила отпуска древесины на корню и рубок леса на участках государственного лесного фонда;</w:t>
      </w:r>
    </w:p>
    <w:p>
      <w:pPr>
        <w:spacing w:after="0"/>
        <w:ind w:left="0"/>
        <w:jc w:val="both"/>
      </w:pPr>
      <w:r>
        <w:rPr>
          <w:rFonts w:ascii="Times New Roman"/>
          <w:b w:val="false"/>
          <w:i w:val="false"/>
          <w:color w:val="000000"/>
          <w:sz w:val="28"/>
        </w:rPr>
        <w:t>
      18-21) разрабатывает и утверждает правила установления ширины запретных полос лесов по берегам рек, озер, водохранилищ, каналов и других водных объектов;";</w:t>
      </w:r>
    </w:p>
    <w:p>
      <w:pPr>
        <w:spacing w:after="0"/>
        <w:ind w:left="0"/>
        <w:jc w:val="both"/>
      </w:pPr>
      <w:r>
        <w:rPr>
          <w:rFonts w:ascii="Times New Roman"/>
          <w:b w:val="false"/>
          <w:i w:val="false"/>
          <w:color w:val="000000"/>
          <w:sz w:val="28"/>
        </w:rPr>
        <w:t>
      "18-23) разрабатывает и утверждает нормы и нормативы по охране, защите, пользованию лесным фондом, воспроизводству лесов и лесоразведению на участках государственного лесного фонда;</w:t>
      </w:r>
    </w:p>
    <w:p>
      <w:pPr>
        <w:spacing w:after="0"/>
        <w:ind w:left="0"/>
        <w:jc w:val="both"/>
      </w:pPr>
      <w:r>
        <w:rPr>
          <w:rFonts w:ascii="Times New Roman"/>
          <w:b w:val="false"/>
          <w:i w:val="false"/>
          <w:color w:val="000000"/>
          <w:sz w:val="28"/>
        </w:rPr>
        <w:t>
      18-24) разрабатывает и утверждает правила заготовки живицы, древесных соков, второстепенных древесных ресурсов, побочного пользования лесом на территории государственного лесного фонда;</w:t>
      </w:r>
    </w:p>
    <w:p>
      <w:pPr>
        <w:spacing w:after="0"/>
        <w:ind w:left="0"/>
        <w:jc w:val="both"/>
      </w:pPr>
      <w:r>
        <w:rPr>
          <w:rFonts w:ascii="Times New Roman"/>
          <w:b w:val="false"/>
          <w:i w:val="false"/>
          <w:color w:val="000000"/>
          <w:sz w:val="28"/>
        </w:rPr>
        <w:t>
      18-25) разрабатывает и утверждает правила воспроизводства лесов и лесоразведения;</w:t>
      </w:r>
    </w:p>
    <w:p>
      <w:pPr>
        <w:spacing w:after="0"/>
        <w:ind w:left="0"/>
        <w:jc w:val="both"/>
      </w:pPr>
      <w:r>
        <w:rPr>
          <w:rFonts w:ascii="Times New Roman"/>
          <w:b w:val="false"/>
          <w:i w:val="false"/>
          <w:color w:val="000000"/>
          <w:sz w:val="28"/>
        </w:rPr>
        <w:t>
      18-26)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w:t>
      </w:r>
    </w:p>
    <w:p>
      <w:pPr>
        <w:spacing w:after="0"/>
        <w:ind w:left="0"/>
        <w:jc w:val="both"/>
      </w:pPr>
      <w:r>
        <w:rPr>
          <w:rFonts w:ascii="Times New Roman"/>
          <w:b w:val="false"/>
          <w:i w:val="false"/>
          <w:color w:val="000000"/>
          <w:sz w:val="28"/>
        </w:rPr>
        <w:t>
      "18-28) разрабатывает и утверждает формы лесорубочного билета и лесного билета, правила их учета, хранения, заполнения и выдачи;</w:t>
      </w:r>
    </w:p>
    <w:p>
      <w:pPr>
        <w:spacing w:after="0"/>
        <w:ind w:left="0"/>
        <w:jc w:val="both"/>
      </w:pPr>
      <w:r>
        <w:rPr>
          <w:rFonts w:ascii="Times New Roman"/>
          <w:b w:val="false"/>
          <w:i w:val="false"/>
          <w:color w:val="000000"/>
          <w:sz w:val="28"/>
        </w:rPr>
        <w:t>
      18-29) разрабатывает и утверждает правила проведения освидетельствования мест рубок на участках государственного лесного фонда;</w:t>
      </w:r>
    </w:p>
    <w:p>
      <w:pPr>
        <w:spacing w:after="0"/>
        <w:ind w:left="0"/>
        <w:jc w:val="both"/>
      </w:pPr>
      <w:r>
        <w:rPr>
          <w:rFonts w:ascii="Times New Roman"/>
          <w:b w:val="false"/>
          <w:i w:val="false"/>
          <w:color w:val="000000"/>
          <w:sz w:val="28"/>
        </w:rPr>
        <w:t>
      18-30) разрабатывает и утверждает правила применения клейм в государственном лесном фонде;</w:t>
      </w:r>
    </w:p>
    <w:p>
      <w:pPr>
        <w:spacing w:after="0"/>
        <w:ind w:left="0"/>
        <w:jc w:val="both"/>
      </w:pPr>
      <w:r>
        <w:rPr>
          <w:rFonts w:ascii="Times New Roman"/>
          <w:b w:val="false"/>
          <w:i w:val="false"/>
          <w:color w:val="000000"/>
          <w:sz w:val="28"/>
        </w:rPr>
        <w:t>
      18-31) разрабатывает и утверждает правила учета, определения и возмещения ущерба, причиняемого пожарами на территории лесного фонда;</w:t>
      </w:r>
    </w:p>
    <w:p>
      <w:pPr>
        <w:spacing w:after="0"/>
        <w:ind w:left="0"/>
        <w:jc w:val="both"/>
      </w:pPr>
      <w:r>
        <w:rPr>
          <w:rFonts w:ascii="Times New Roman"/>
          <w:b w:val="false"/>
          <w:i w:val="false"/>
          <w:color w:val="000000"/>
          <w:sz w:val="28"/>
        </w:rPr>
        <w:t>
      18-32) разрабатывает и утверждает правила учета и определения ущерба, причиненного незаконными порубками на территории лесного фонда;</w:t>
      </w:r>
    </w:p>
    <w:p>
      <w:pPr>
        <w:spacing w:after="0"/>
        <w:ind w:left="0"/>
        <w:jc w:val="both"/>
      </w:pPr>
      <w:r>
        <w:rPr>
          <w:rFonts w:ascii="Times New Roman"/>
          <w:b w:val="false"/>
          <w:i w:val="false"/>
          <w:color w:val="000000"/>
          <w:sz w:val="28"/>
        </w:rPr>
        <w:t>
      18-33)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 рекреационных, историко-культурных, туристских, спортивных и других мероприятий на территории государственного лесного фонда;</w:t>
      </w:r>
    </w:p>
    <w:p>
      <w:pPr>
        <w:spacing w:after="0"/>
        <w:ind w:left="0"/>
        <w:jc w:val="both"/>
      </w:pPr>
      <w:r>
        <w:rPr>
          <w:rFonts w:ascii="Times New Roman"/>
          <w:b w:val="false"/>
          <w:i w:val="false"/>
          <w:color w:val="000000"/>
          <w:sz w:val="28"/>
        </w:rPr>
        <w:t>
      18-34) разрабатывает и утверждает правила государственной регистрации договора долгосрочного лесопользования на участках государственного лесного фонда;</w:t>
      </w:r>
    </w:p>
    <w:p>
      <w:pPr>
        <w:spacing w:after="0"/>
        <w:ind w:left="0"/>
        <w:jc w:val="both"/>
      </w:pPr>
      <w:r>
        <w:rPr>
          <w:rFonts w:ascii="Times New Roman"/>
          <w:b w:val="false"/>
          <w:i w:val="false"/>
          <w:color w:val="000000"/>
          <w:sz w:val="28"/>
        </w:rPr>
        <w:t>
      18-35) разрабатывает и утверждает правила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w:t>
      </w:r>
    </w:p>
    <w:p>
      <w:pPr>
        <w:spacing w:after="0"/>
        <w:ind w:left="0"/>
        <w:jc w:val="both"/>
      </w:pPr>
      <w:r>
        <w:rPr>
          <w:rFonts w:ascii="Times New Roman"/>
          <w:b w:val="false"/>
          <w:i w:val="false"/>
          <w:color w:val="000000"/>
          <w:sz w:val="28"/>
        </w:rPr>
        <w:t>
      18-36) разрабатывает и утверждает положение о лесной пожарной станции государственного лесовладельца;</w:t>
      </w:r>
    </w:p>
    <w:p>
      <w:pPr>
        <w:spacing w:after="0"/>
        <w:ind w:left="0"/>
        <w:jc w:val="both"/>
      </w:pPr>
      <w:r>
        <w:rPr>
          <w:rFonts w:ascii="Times New Roman"/>
          <w:b w:val="false"/>
          <w:i w:val="false"/>
          <w:color w:val="000000"/>
          <w:sz w:val="28"/>
        </w:rPr>
        <w:t>
      18-37) разрабатывает и утверждает правила по осуществлению государственного контроля и надзора в области охраны, защиты, пользования лесным фондом, воспроизводства лесов и лесоразведения должностными лицами государственной лесной инспекции Республики Казахстан;</w:t>
      </w:r>
    </w:p>
    <w:p>
      <w:pPr>
        <w:spacing w:after="0"/>
        <w:ind w:left="0"/>
        <w:jc w:val="both"/>
      </w:pPr>
      <w:r>
        <w:rPr>
          <w:rFonts w:ascii="Times New Roman"/>
          <w:b w:val="false"/>
          <w:i w:val="false"/>
          <w:color w:val="000000"/>
          <w:sz w:val="28"/>
        </w:rPr>
        <w:t>
      18-38) разрабатывает и утверждает положение о государственной лесной охране;";</w:t>
      </w:r>
    </w:p>
    <w:bookmarkStart w:name="z74" w:id="67"/>
    <w:p>
      <w:pPr>
        <w:spacing w:after="0"/>
        <w:ind w:left="0"/>
        <w:jc w:val="both"/>
      </w:pPr>
      <w:r>
        <w:rPr>
          <w:rFonts w:ascii="Times New Roman"/>
          <w:b w:val="false"/>
          <w:i w:val="false"/>
          <w:color w:val="000000"/>
          <w:sz w:val="28"/>
        </w:rPr>
        <w:t>
      дополнить подпунктами 18-39), 18-40), 18-41), 18-42), 18-43) и 18-44) следующего содержания:</w:t>
      </w:r>
    </w:p>
    <w:bookmarkEnd w:id="67"/>
    <w:p>
      <w:pPr>
        <w:spacing w:after="0"/>
        <w:ind w:left="0"/>
        <w:jc w:val="both"/>
      </w:pPr>
      <w:r>
        <w:rPr>
          <w:rFonts w:ascii="Times New Roman"/>
          <w:b w:val="false"/>
          <w:i w:val="false"/>
          <w:color w:val="000000"/>
          <w:sz w:val="28"/>
        </w:rPr>
        <w:t>
      "18-39) определяет требования к планам противопожарных мероприятий, разрабатываемым лесопользователями при долгосрочном лесопользовании;</w:t>
      </w:r>
    </w:p>
    <w:p>
      <w:pPr>
        <w:spacing w:after="0"/>
        <w:ind w:left="0"/>
        <w:jc w:val="both"/>
      </w:pPr>
      <w:r>
        <w:rPr>
          <w:rFonts w:ascii="Times New Roman"/>
          <w:b w:val="false"/>
          <w:i w:val="false"/>
          <w:color w:val="000000"/>
          <w:sz w:val="28"/>
        </w:rPr>
        <w:t>
      18-40) осуществляет государственный контроль за местными исполнительными органами областей, городов республиканского значения, столицы, ведающими лесным хозяйством и особо охраняемыми природными территориями;</w:t>
      </w:r>
    </w:p>
    <w:p>
      <w:pPr>
        <w:spacing w:after="0"/>
        <w:ind w:left="0"/>
        <w:jc w:val="both"/>
      </w:pPr>
      <w:r>
        <w:rPr>
          <w:rFonts w:ascii="Times New Roman"/>
          <w:b w:val="false"/>
          <w:i w:val="false"/>
          <w:color w:val="000000"/>
          <w:sz w:val="28"/>
        </w:rPr>
        <w:t>
      18-41) разрабатывает и утверждает Правила отвода и таксации лесосек на участках государственного лесного фонда;</w:t>
      </w:r>
    </w:p>
    <w:p>
      <w:pPr>
        <w:spacing w:after="0"/>
        <w:ind w:left="0"/>
        <w:jc w:val="both"/>
      </w:pPr>
      <w:r>
        <w:rPr>
          <w:rFonts w:ascii="Times New Roman"/>
          <w:b w:val="false"/>
          <w:i w:val="false"/>
          <w:color w:val="000000"/>
          <w:sz w:val="28"/>
        </w:rPr>
        <w:t>
      18-42) утверждает правила предоставления лесопользователям участков под объекты строительства на землях государственного лесного фонда,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выдачи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18-43) принимает решение о запрещении рубок леса на участках государственного лесного фонда при возникновении угрозы деградации или гибели лесов;</w:t>
      </w:r>
    </w:p>
    <w:p>
      <w:pPr>
        <w:spacing w:after="0"/>
        <w:ind w:left="0"/>
        <w:jc w:val="both"/>
      </w:pPr>
      <w:r>
        <w:rPr>
          <w:rFonts w:ascii="Times New Roman"/>
          <w:b w:val="false"/>
          <w:i w:val="false"/>
          <w:color w:val="000000"/>
          <w:sz w:val="28"/>
        </w:rPr>
        <w:t>
      18-44) разрабатывает и утверждает порядок перевода из категории земель лесного фонда в земли других категорий для целей, не связанных с ведением лесного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исключить;</w:t>
      </w:r>
    </w:p>
    <w:bookmarkStart w:name="z1440"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15</w:t>
      </w:r>
      <w:r>
        <w:rPr>
          <w:rFonts w:ascii="Times New Roman"/>
          <w:b w:val="false"/>
          <w:i w:val="false"/>
          <w:color w:val="000000"/>
          <w:sz w:val="28"/>
        </w:rPr>
        <w:t xml:space="preserve"> дополнить подпунктами 15-1), 15-2) и 15-3) следующего содержания:</w:t>
      </w:r>
    </w:p>
    <w:bookmarkEnd w:id="68"/>
    <w:p>
      <w:pPr>
        <w:spacing w:after="0"/>
        <w:ind w:left="0"/>
        <w:jc w:val="both"/>
      </w:pPr>
      <w:r>
        <w:rPr>
          <w:rFonts w:ascii="Times New Roman"/>
          <w:b w:val="false"/>
          <w:i w:val="false"/>
          <w:color w:val="000000"/>
          <w:sz w:val="28"/>
        </w:rPr>
        <w:t>
      "15-1) приостанавливают, ограничивают, прекращают право лесопользования на участках государственного лесного фонда, а также работы, представляющие опасность для состояния и воспроизводства лесов, в соответствии с законодательством Республики Казахстан в лесах, находящихся в их функциональном ведении;</w:t>
      </w:r>
    </w:p>
    <w:p>
      <w:pPr>
        <w:spacing w:after="0"/>
        <w:ind w:left="0"/>
        <w:jc w:val="both"/>
      </w:pPr>
      <w:r>
        <w:rPr>
          <w:rFonts w:ascii="Times New Roman"/>
          <w:b w:val="false"/>
          <w:i w:val="false"/>
          <w:color w:val="000000"/>
          <w:sz w:val="28"/>
        </w:rPr>
        <w:t>
      15-2) предоставляют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выдают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15-3) осуществляют государственную регистрацию договора долгосрочного лесопользования на участках государственного лесного фонда;";</w:t>
      </w:r>
    </w:p>
    <w:bookmarkStart w:name="z76" w:id="69"/>
    <w:p>
      <w:pPr>
        <w:spacing w:after="0"/>
        <w:ind w:left="0"/>
        <w:jc w:val="both"/>
      </w:pPr>
      <w:r>
        <w:rPr>
          <w:rFonts w:ascii="Times New Roman"/>
          <w:b w:val="false"/>
          <w:i w:val="false"/>
          <w:color w:val="000000"/>
          <w:sz w:val="28"/>
        </w:rPr>
        <w:t xml:space="preserve">
      4) абзац второй </w:t>
      </w:r>
      <w:r>
        <w:rPr>
          <w:rFonts w:ascii="Times New Roman"/>
          <w:b w:val="false"/>
          <w:i w:val="false"/>
          <w:color w:val="000000"/>
          <w:sz w:val="28"/>
        </w:rPr>
        <w:t>подпункта 3-2)</w:t>
      </w:r>
      <w:r>
        <w:rPr>
          <w:rFonts w:ascii="Times New Roman"/>
          <w:b w:val="false"/>
          <w:i w:val="false"/>
          <w:color w:val="000000"/>
          <w:sz w:val="28"/>
        </w:rPr>
        <w:t xml:space="preserve"> пункта 1 статьи 21 изложить в следующей редакции:</w:t>
      </w:r>
    </w:p>
    <w:bookmarkEnd w:id="69"/>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лесного законодательства Республики Казахстан;";</w:t>
      </w:r>
    </w:p>
    <w:bookmarkStart w:name="z77"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26 изложить в следующей редакции:</w:t>
      </w:r>
    </w:p>
    <w:bookmarkEnd w:id="70"/>
    <w:p>
      <w:pPr>
        <w:spacing w:after="0"/>
        <w:ind w:left="0"/>
        <w:jc w:val="both"/>
      </w:pPr>
      <w:r>
        <w:rPr>
          <w:rFonts w:ascii="Times New Roman"/>
          <w:b w:val="false"/>
          <w:i w:val="false"/>
          <w:color w:val="000000"/>
          <w:sz w:val="28"/>
        </w:rPr>
        <w:t>
      "6-1) проводить ревизию лесных обходов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6-2) проводить освидетельствование мест рубок на участках государственного лесного фонда в порядке, утвержденном уполномоченным органом;</w:t>
      </w:r>
    </w:p>
    <w:p>
      <w:pPr>
        <w:spacing w:after="0"/>
        <w:ind w:left="0"/>
        <w:jc w:val="both"/>
      </w:pPr>
      <w:r>
        <w:rPr>
          <w:rFonts w:ascii="Times New Roman"/>
          <w:b w:val="false"/>
          <w:i w:val="false"/>
          <w:color w:val="000000"/>
          <w:sz w:val="28"/>
        </w:rPr>
        <w:t>
      6-3) осуществлять клеймение деревьев, хлыстов, сортиментов и пней в соответствии с правилами применения клейм в государственном лесном фонде, утвержденными уполномоченным органом;";</w:t>
      </w:r>
    </w:p>
    <w:p>
      <w:pPr>
        <w:spacing w:after="0"/>
        <w:ind w:left="0"/>
        <w:jc w:val="both"/>
      </w:pPr>
      <w:r>
        <w:rPr>
          <w:rFonts w:ascii="Times New Roman"/>
          <w:b w:val="false"/>
          <w:i w:val="false"/>
          <w:color w:val="000000"/>
          <w:sz w:val="28"/>
        </w:rPr>
        <w:t>
      "8) соблюдать правила заготовки, переработки, хранения и использования лесных семян и контроля за их качеством, утвержденные уполномоченным органом;";</w:t>
      </w:r>
    </w:p>
    <w:p>
      <w:pPr>
        <w:spacing w:after="0"/>
        <w:ind w:left="0"/>
        <w:jc w:val="both"/>
      </w:pPr>
      <w:r>
        <w:rPr>
          <w:rFonts w:ascii="Times New Roman"/>
          <w:b w:val="false"/>
          <w:i w:val="false"/>
          <w:color w:val="000000"/>
          <w:sz w:val="28"/>
        </w:rPr>
        <w:t>
      "10) создавать лесные пожарные станции в соответствии с лесоустроительным проектом и (или) проектом противопожарного устройства лесов и обеспечивать их деятельность в соответствии с положением о лесной пожарной станции государственного лесовладельца, утвержденным уполномоченным органом;";</w:t>
      </w:r>
    </w:p>
    <w:bookmarkStart w:name="z78" w:id="71"/>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p>
    <w:bookmarkEnd w:id="71"/>
    <w:p>
      <w:pPr>
        <w:spacing w:after="0"/>
        <w:ind w:left="0"/>
        <w:jc w:val="both"/>
      </w:pPr>
      <w:r>
        <w:rPr>
          <w:rFonts w:ascii="Times New Roman"/>
          <w:b w:val="false"/>
          <w:i w:val="false"/>
          <w:color w:val="000000"/>
          <w:sz w:val="28"/>
        </w:rPr>
        <w:t>
      "1. Договор долгосрочного лесопользования на участках государственного лесного фонда заключается в письменной форме и подлежит государственной регистрации в соответствии с правилами, утвержденными уполномоченным органом.";</w:t>
      </w:r>
    </w:p>
    <w:bookmarkStart w:name="z79" w:id="7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p>
    <w:bookmarkEnd w:id="72"/>
    <w:p>
      <w:pPr>
        <w:spacing w:after="0"/>
        <w:ind w:left="0"/>
        <w:jc w:val="both"/>
      </w:pPr>
      <w:r>
        <w:rPr>
          <w:rFonts w:ascii="Times New Roman"/>
          <w:b w:val="false"/>
          <w:i w:val="false"/>
          <w:color w:val="000000"/>
          <w:sz w:val="28"/>
        </w:rPr>
        <w:t>
      "Статья 35. Порядок проведения тендеров по предоставлению лесных ресурсов на участках государственного лесного фонда в долгосрочное лесопользование</w:t>
      </w:r>
    </w:p>
    <w:p>
      <w:pPr>
        <w:spacing w:after="0"/>
        <w:ind w:left="0"/>
        <w:jc w:val="both"/>
      </w:pPr>
      <w:r>
        <w:rPr>
          <w:rFonts w:ascii="Times New Roman"/>
          <w:b w:val="false"/>
          <w:i w:val="false"/>
          <w:color w:val="000000"/>
          <w:sz w:val="28"/>
        </w:rPr>
        <w:t>
      Порядок проведения тендеров по предоставлению лесных ресурсов на участках государственного лесного фонда в долгосрочное лесопользование устанавливается уполномоченным органом.";</w:t>
      </w:r>
    </w:p>
    <w:bookmarkStart w:name="z80" w:id="7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9</w:t>
      </w:r>
      <w:r>
        <w:rPr>
          <w:rFonts w:ascii="Times New Roman"/>
          <w:b w:val="false"/>
          <w:i w:val="false"/>
          <w:color w:val="000000"/>
          <w:sz w:val="28"/>
        </w:rPr>
        <w:t xml:space="preserve"> статьи 36 изложить в следующей редакции:</w:t>
      </w:r>
    </w:p>
    <w:bookmarkEnd w:id="73"/>
    <w:p>
      <w:pPr>
        <w:spacing w:after="0"/>
        <w:ind w:left="0"/>
        <w:jc w:val="both"/>
      </w:pPr>
      <w:r>
        <w:rPr>
          <w:rFonts w:ascii="Times New Roman"/>
          <w:b w:val="false"/>
          <w:i w:val="false"/>
          <w:color w:val="000000"/>
          <w:sz w:val="28"/>
        </w:rPr>
        <w:t>
      "9. Форма лесорубочного билета и лесного билета, порядок их учета, хранения, заполнения и выдачи устанавливаются уполномоченным органом.";</w:t>
      </w:r>
    </w:p>
    <w:bookmarkStart w:name="z81" w:id="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7)</w:t>
      </w:r>
      <w:r>
        <w:rPr>
          <w:rFonts w:ascii="Times New Roman"/>
          <w:b w:val="false"/>
          <w:i w:val="false"/>
          <w:color w:val="000000"/>
          <w:sz w:val="28"/>
        </w:rPr>
        <w:t xml:space="preserve"> статьи 38 изложить в следующей редакции:</w:t>
      </w:r>
    </w:p>
    <w:bookmarkEnd w:id="74"/>
    <w:p>
      <w:pPr>
        <w:spacing w:after="0"/>
        <w:ind w:left="0"/>
        <w:jc w:val="both"/>
      </w:pPr>
      <w:r>
        <w:rPr>
          <w:rFonts w:ascii="Times New Roman"/>
          <w:b w:val="false"/>
          <w:i w:val="false"/>
          <w:color w:val="000000"/>
          <w:sz w:val="28"/>
        </w:rPr>
        <w:t>
      "7) иметь в местах проведения ими на территории государственного лесного фонда оздоровительных, рекреационных, историко-культурных, туристских, спортивных и других мероприятий и работ средства пожаротушения в соответствии с нормами, утвержденными уполномоченным органом;";</w:t>
      </w:r>
    </w:p>
    <w:bookmarkStart w:name="z82" w:id="7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3)</w:t>
      </w:r>
      <w:r>
        <w:rPr>
          <w:rFonts w:ascii="Times New Roman"/>
          <w:b w:val="false"/>
          <w:i w:val="false"/>
          <w:color w:val="000000"/>
          <w:sz w:val="28"/>
        </w:rPr>
        <w:t xml:space="preserve"> статьи 41 изложить в следующей редакции:</w:t>
      </w:r>
    </w:p>
    <w:bookmarkEnd w:id="75"/>
    <w:p>
      <w:pPr>
        <w:spacing w:after="0"/>
        <w:ind w:left="0"/>
        <w:jc w:val="both"/>
      </w:pPr>
      <w:r>
        <w:rPr>
          <w:rFonts w:ascii="Times New Roman"/>
          <w:b w:val="false"/>
          <w:i w:val="false"/>
          <w:color w:val="000000"/>
          <w:sz w:val="28"/>
        </w:rPr>
        <w:t>
      "3) прекращения действия лесорубочного билета, лесного билета в порядке, установленном уполномоченным органом;";</w:t>
      </w:r>
    </w:p>
    <w:bookmarkStart w:name="z83" w:id="7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51 изложить в следующей редакции:</w:t>
      </w:r>
    </w:p>
    <w:bookmarkEnd w:id="76"/>
    <w:p>
      <w:pPr>
        <w:spacing w:after="0"/>
        <w:ind w:left="0"/>
        <w:jc w:val="both"/>
      </w:pPr>
      <w:r>
        <w:rPr>
          <w:rFonts w:ascii="Times New Roman"/>
          <w:b w:val="false"/>
          <w:i w:val="false"/>
          <w:color w:val="000000"/>
          <w:sz w:val="28"/>
        </w:rPr>
        <w:t>
      "2. При переводе земель государственного лесного фонда в земли других категорий для целей, не связанных с ведением лесного хозяйства, и (или) изъятии земель государственного лесного фонда для государственных нужд физические и юридические лица, в интересах которых осуществляются указанные перевод и (или) изъятие, возмещают потери и убытки лесохозяйственного производства в порядке, установленном уполномоченным органом.";</w:t>
      </w:r>
    </w:p>
    <w:bookmarkStart w:name="z84" w:id="77"/>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55 изложить в следующей редакции:</w:t>
      </w:r>
    </w:p>
    <w:bookmarkEnd w:id="77"/>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85" w:id="78"/>
    <w:p>
      <w:pPr>
        <w:spacing w:after="0"/>
        <w:ind w:left="0"/>
        <w:jc w:val="both"/>
      </w:pPr>
      <w:r>
        <w:rPr>
          <w:rFonts w:ascii="Times New Roman"/>
          <w:b w:val="false"/>
          <w:i w:val="false"/>
          <w:color w:val="000000"/>
          <w:sz w:val="28"/>
        </w:rPr>
        <w:t xml:space="preserve">
      13) пункт 1 </w:t>
      </w:r>
      <w:r>
        <w:rPr>
          <w:rFonts w:ascii="Times New Roman"/>
          <w:b w:val="false"/>
          <w:i w:val="false"/>
          <w:color w:val="000000"/>
          <w:sz w:val="28"/>
        </w:rPr>
        <w:t>статьи 56</w:t>
      </w:r>
      <w:r>
        <w:rPr>
          <w:rFonts w:ascii="Times New Roman"/>
          <w:b w:val="false"/>
          <w:i w:val="false"/>
          <w:color w:val="000000"/>
          <w:sz w:val="28"/>
        </w:rPr>
        <w:t xml:space="preserve"> изложить в следующей редакции:</w:t>
      </w:r>
    </w:p>
    <w:bookmarkEnd w:id="78"/>
    <w:p>
      <w:pPr>
        <w:spacing w:after="0"/>
        <w:ind w:left="0"/>
        <w:jc w:val="both"/>
      </w:pPr>
      <w:r>
        <w:rPr>
          <w:rFonts w:ascii="Times New Roman"/>
          <w:b w:val="false"/>
          <w:i w:val="false"/>
          <w:color w:val="000000"/>
          <w:sz w:val="28"/>
        </w:rPr>
        <w:t>
      "1. Лесоустройство выполняется по единой системе в соответствии с правилами, а также инструкцией ведения лесоустройства на территории государственного лесного фонда, утвержденными уполномоченным органом.";</w:t>
      </w:r>
    </w:p>
    <w:bookmarkStart w:name="z86" w:id="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58 изложить в следующей редакции:</w:t>
      </w:r>
    </w:p>
    <w:bookmarkEnd w:id="79"/>
    <w:p>
      <w:pPr>
        <w:spacing w:after="0"/>
        <w:ind w:left="0"/>
        <w:jc w:val="both"/>
      </w:pPr>
      <w:r>
        <w:rPr>
          <w:rFonts w:ascii="Times New Roman"/>
          <w:b w:val="false"/>
          <w:i w:val="false"/>
          <w:color w:val="000000"/>
          <w:sz w:val="28"/>
        </w:rPr>
        <w:t>
      "2. Информация о лесном фонде является государственной собственностью, порядок и условия ее использования физическими и юридическими лицами определяются уполномоченным органом в соответствии с международными договорами, ратифицированными Республикой Казахстан.";</w:t>
      </w:r>
    </w:p>
    <w:bookmarkStart w:name="z87" w:id="8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3</w:t>
      </w:r>
      <w:r>
        <w:rPr>
          <w:rFonts w:ascii="Times New Roman"/>
          <w:b w:val="false"/>
          <w:i w:val="false"/>
          <w:color w:val="000000"/>
          <w:sz w:val="28"/>
        </w:rPr>
        <w:t xml:space="preserve"> статьи 59 изложить в следующей редакции:</w:t>
      </w:r>
    </w:p>
    <w:bookmarkEnd w:id="80"/>
    <w:p>
      <w:pPr>
        <w:spacing w:after="0"/>
        <w:ind w:left="0"/>
        <w:jc w:val="both"/>
      </w:pPr>
      <w:r>
        <w:rPr>
          <w:rFonts w:ascii="Times New Roman"/>
          <w:b w:val="false"/>
          <w:i w:val="false"/>
          <w:color w:val="000000"/>
          <w:sz w:val="28"/>
        </w:rPr>
        <w:t>
      "3. Государственный учет лесного фонда ведется государственной лесоустроительной организацией в соответствии с правилами, утвержденными уполномоченным органом.";</w:t>
      </w:r>
    </w:p>
    <w:bookmarkStart w:name="z88" w:id="8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1-1</w:t>
      </w:r>
      <w:r>
        <w:rPr>
          <w:rFonts w:ascii="Times New Roman"/>
          <w:b w:val="false"/>
          <w:i w:val="false"/>
          <w:color w:val="000000"/>
          <w:sz w:val="28"/>
        </w:rPr>
        <w:t xml:space="preserve"> статьи 60 изложить в следующей редакции:</w:t>
      </w:r>
    </w:p>
    <w:bookmarkEnd w:id="81"/>
    <w:p>
      <w:pPr>
        <w:spacing w:after="0"/>
        <w:ind w:left="0"/>
        <w:jc w:val="both"/>
      </w:pPr>
      <w:r>
        <w:rPr>
          <w:rFonts w:ascii="Times New Roman"/>
          <w:b w:val="false"/>
          <w:i w:val="false"/>
          <w:color w:val="000000"/>
          <w:sz w:val="28"/>
        </w:rPr>
        <w:t>
      "1-1. Государственный лесной кадастр ведется государственной лесоустроительной организацией в соответствии с правилами, утвержденными уполномоченным органом.";</w:t>
      </w:r>
    </w:p>
    <w:bookmarkStart w:name="z89" w:id="82"/>
    <w:p>
      <w:pPr>
        <w:spacing w:after="0"/>
        <w:ind w:left="0"/>
        <w:jc w:val="both"/>
      </w:pPr>
      <w:r>
        <w:rPr>
          <w:rFonts w:ascii="Times New Roman"/>
          <w:b w:val="false"/>
          <w:i w:val="false"/>
          <w:color w:val="000000"/>
          <w:sz w:val="28"/>
        </w:rPr>
        <w:t xml:space="preserve">
      17) часть вторую </w:t>
      </w:r>
      <w:r>
        <w:rPr>
          <w:rFonts w:ascii="Times New Roman"/>
          <w:b w:val="false"/>
          <w:i w:val="false"/>
          <w:color w:val="000000"/>
          <w:sz w:val="28"/>
        </w:rPr>
        <w:t>статьи 61</w:t>
      </w:r>
      <w:r>
        <w:rPr>
          <w:rFonts w:ascii="Times New Roman"/>
          <w:b w:val="false"/>
          <w:i w:val="false"/>
          <w:color w:val="000000"/>
          <w:sz w:val="28"/>
        </w:rPr>
        <w:t xml:space="preserve"> изложить в следующей редакции:</w:t>
      </w:r>
    </w:p>
    <w:bookmarkEnd w:id="82"/>
    <w:p>
      <w:pPr>
        <w:spacing w:after="0"/>
        <w:ind w:left="0"/>
        <w:jc w:val="both"/>
      </w:pPr>
      <w:r>
        <w:rPr>
          <w:rFonts w:ascii="Times New Roman"/>
          <w:b w:val="false"/>
          <w:i w:val="false"/>
          <w:color w:val="000000"/>
          <w:sz w:val="28"/>
        </w:rPr>
        <w:t>
      "Государственный мониторинг лесов ведется государственной лесоустроительной организацией в соответствии с правилами, утвержденными уполномоченным органом.";</w:t>
      </w:r>
    </w:p>
    <w:bookmarkStart w:name="z90" w:id="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63 изложить в следующей редакции:</w:t>
      </w:r>
    </w:p>
    <w:bookmarkEnd w:id="83"/>
    <w:p>
      <w:pPr>
        <w:spacing w:after="0"/>
        <w:ind w:left="0"/>
        <w:jc w:val="both"/>
      </w:pPr>
      <w:r>
        <w:rPr>
          <w:rFonts w:ascii="Times New Roman"/>
          <w:b w:val="false"/>
          <w:i w:val="false"/>
          <w:color w:val="000000"/>
          <w:sz w:val="28"/>
        </w:rPr>
        <w:t>
      "2. Мероприятия по охране лесов от пожаров регламентируются правилами пожарной безопасности в лесах, утвержденными уполномоченным органом.";</w:t>
      </w:r>
    </w:p>
    <w:bookmarkStart w:name="z91" w:id="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65 изложить в следующей редакции:</w:t>
      </w:r>
    </w:p>
    <w:bookmarkEnd w:id="84"/>
    <w:p>
      <w:pPr>
        <w:spacing w:after="0"/>
        <w:ind w:left="0"/>
        <w:jc w:val="both"/>
      </w:pPr>
      <w:r>
        <w:rPr>
          <w:rFonts w:ascii="Times New Roman"/>
          <w:b w:val="false"/>
          <w:i w:val="false"/>
          <w:color w:val="000000"/>
          <w:sz w:val="28"/>
        </w:rPr>
        <w:t>
      "1. Авиационные работы по охране и защите лесного фонда осуществляются организациями, специализирующимися в области проведения авиационных работ по охране и защите лесного фонда, в соответствии с правилами, утвержденными уполномоченным органом.";</w:t>
      </w:r>
    </w:p>
    <w:bookmarkStart w:name="z92" w:id="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3</w:t>
      </w:r>
      <w:r>
        <w:rPr>
          <w:rFonts w:ascii="Times New Roman"/>
          <w:b w:val="false"/>
          <w:i w:val="false"/>
          <w:color w:val="000000"/>
          <w:sz w:val="28"/>
        </w:rPr>
        <w:t xml:space="preserve"> статьи 67 изложить в следующей редакции:</w:t>
      </w:r>
    </w:p>
    <w:bookmarkEnd w:id="85"/>
    <w:p>
      <w:pPr>
        <w:spacing w:after="0"/>
        <w:ind w:left="0"/>
        <w:jc w:val="both"/>
      </w:pPr>
      <w:r>
        <w:rPr>
          <w:rFonts w:ascii="Times New Roman"/>
          <w:b w:val="false"/>
          <w:i w:val="false"/>
          <w:color w:val="000000"/>
          <w:sz w:val="28"/>
        </w:rPr>
        <w:t>
      "3. Мероприятия по защите государственного лесного фонда от вредителей и болезней леса регламентируются санитарными правилами в лесах, утвержденными уполномоченным органом.";</w:t>
      </w:r>
    </w:p>
    <w:bookmarkStart w:name="z93" w:id="86"/>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7</w:t>
      </w:r>
      <w:r>
        <w:rPr>
          <w:rFonts w:ascii="Times New Roman"/>
          <w:b w:val="false"/>
          <w:i w:val="false"/>
          <w:color w:val="000000"/>
          <w:sz w:val="28"/>
        </w:rPr>
        <w:t xml:space="preserve"> статьи 69 изложить в следующей редакции:</w:t>
      </w:r>
    </w:p>
    <w:bookmarkEnd w:id="86"/>
    <w:p>
      <w:pPr>
        <w:spacing w:after="0"/>
        <w:ind w:left="0"/>
        <w:jc w:val="both"/>
      </w:pPr>
      <w:r>
        <w:rPr>
          <w:rFonts w:ascii="Times New Roman"/>
          <w:b w:val="false"/>
          <w:i w:val="false"/>
          <w:color w:val="000000"/>
          <w:sz w:val="28"/>
        </w:rPr>
        <w:t>
      "7. Деятельность государственной лесной охраны определяется Положением о государственной лесной охране, утвержденным уполномоченным органом.";</w:t>
      </w:r>
    </w:p>
    <w:bookmarkStart w:name="z94" w:id="8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73 изложить в следующей редакции:</w:t>
      </w:r>
    </w:p>
    <w:bookmarkEnd w:id="87"/>
    <w:p>
      <w:pPr>
        <w:spacing w:after="0"/>
        <w:ind w:left="0"/>
        <w:jc w:val="both"/>
      </w:pPr>
      <w:r>
        <w:rPr>
          <w:rFonts w:ascii="Times New Roman"/>
          <w:b w:val="false"/>
          <w:i w:val="false"/>
          <w:color w:val="000000"/>
          <w:sz w:val="28"/>
        </w:rPr>
        <w:t>
      "3. Порядок проведения мероприятий на участках государственного лесного фонда по воспроизводству лесов и лесоразведению и контролю за их качеством устанавливается уполномоченным органом.";</w:t>
      </w:r>
    </w:p>
    <w:bookmarkStart w:name="z95" w:id="8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77 изложить в следующей редакции:</w:t>
      </w:r>
    </w:p>
    <w:bookmarkEnd w:id="88"/>
    <w:p>
      <w:pPr>
        <w:spacing w:after="0"/>
        <w:ind w:left="0"/>
        <w:jc w:val="both"/>
      </w:pPr>
      <w:r>
        <w:rPr>
          <w:rFonts w:ascii="Times New Roman"/>
          <w:b w:val="false"/>
          <w:i w:val="false"/>
          <w:color w:val="000000"/>
          <w:sz w:val="28"/>
        </w:rPr>
        <w:t>
      "3. Аттестация и учет объектов селекционно-семеноводческого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Start w:name="z96" w:id="8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3-1</w:t>
      </w:r>
      <w:r>
        <w:rPr>
          <w:rFonts w:ascii="Times New Roman"/>
          <w:b w:val="false"/>
          <w:i w:val="false"/>
          <w:color w:val="000000"/>
          <w:sz w:val="28"/>
        </w:rPr>
        <w:t xml:space="preserve"> статьи 78 изложить следующей редакции:</w:t>
      </w:r>
    </w:p>
    <w:bookmarkEnd w:id="89"/>
    <w:p>
      <w:pPr>
        <w:spacing w:after="0"/>
        <w:ind w:left="0"/>
        <w:jc w:val="both"/>
      </w:pPr>
      <w:r>
        <w:rPr>
          <w:rFonts w:ascii="Times New Roman"/>
          <w:b w:val="false"/>
          <w:i w:val="false"/>
          <w:color w:val="000000"/>
          <w:sz w:val="28"/>
        </w:rPr>
        <w:t>
      "3-1. Аттестация и учет объектов селекционно-генетического назначения на участках государственного лесного фонда осуществляются организациями, специализирующимися в этой области, в порядке, установленном уполномоченным органом.";</w:t>
      </w:r>
    </w:p>
    <w:bookmarkStart w:name="z97" w:id="9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79 изложить в следующей редакции:</w:t>
      </w:r>
    </w:p>
    <w:bookmarkEnd w:id="90"/>
    <w:p>
      <w:pPr>
        <w:spacing w:after="0"/>
        <w:ind w:left="0"/>
        <w:jc w:val="both"/>
      </w:pPr>
      <w:r>
        <w:rPr>
          <w:rFonts w:ascii="Times New Roman"/>
          <w:b w:val="false"/>
          <w:i w:val="false"/>
          <w:color w:val="000000"/>
          <w:sz w:val="28"/>
        </w:rPr>
        <w:t>
      "2. Использование, перемещение семян и посадочного материала для воспроизводства лесов и лесоразведения осуществляются в порядке, установленном уполномоченным органом.";</w:t>
      </w:r>
    </w:p>
    <w:bookmarkStart w:name="z98" w:id="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4</w:t>
      </w:r>
      <w:r>
        <w:rPr>
          <w:rFonts w:ascii="Times New Roman"/>
          <w:b w:val="false"/>
          <w:i w:val="false"/>
          <w:color w:val="000000"/>
          <w:sz w:val="28"/>
        </w:rPr>
        <w:t xml:space="preserve"> статьи 88 изложить в следующей редакции:</w:t>
      </w:r>
    </w:p>
    <w:bookmarkEnd w:id="91"/>
    <w:p>
      <w:pPr>
        <w:spacing w:after="0"/>
        <w:ind w:left="0"/>
        <w:jc w:val="both"/>
      </w:pPr>
      <w:r>
        <w:rPr>
          <w:rFonts w:ascii="Times New Roman"/>
          <w:b w:val="false"/>
          <w:i w:val="false"/>
          <w:color w:val="000000"/>
          <w:sz w:val="28"/>
        </w:rPr>
        <w:t>
      "4. Особенности использования лесных ресурсов и участков государственного лесного фонда при осуществлении определенных видов лесопользования определяются актами уполномоченного органа в соответствии с настоящим Кодексом.";</w:t>
      </w:r>
    </w:p>
    <w:bookmarkStart w:name="z99" w:id="9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96 изложить в следующей редакции:</w:t>
      </w:r>
    </w:p>
    <w:bookmarkEnd w:id="92"/>
    <w:p>
      <w:pPr>
        <w:spacing w:after="0"/>
        <w:ind w:left="0"/>
        <w:jc w:val="both"/>
      </w:pPr>
      <w:r>
        <w:rPr>
          <w:rFonts w:ascii="Times New Roman"/>
          <w:b w:val="false"/>
          <w:i w:val="false"/>
          <w:color w:val="000000"/>
          <w:sz w:val="28"/>
        </w:rPr>
        <w:t>
      "3. Правила заготовки живицы и древесных соков, а также зона возможной подсочки древостоев на участках государственного лесного фонда утверждаются уполномоченным органом.";</w:t>
      </w:r>
    </w:p>
    <w:bookmarkStart w:name="z100" w:id="9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98</w:t>
      </w:r>
      <w:r>
        <w:rPr>
          <w:rFonts w:ascii="Times New Roman"/>
          <w:b w:val="false"/>
          <w:i w:val="false"/>
          <w:color w:val="000000"/>
          <w:sz w:val="28"/>
        </w:rPr>
        <w:t xml:space="preserve"> изложить в следующей редакции:</w:t>
      </w:r>
    </w:p>
    <w:bookmarkEnd w:id="93"/>
    <w:p>
      <w:pPr>
        <w:spacing w:after="0"/>
        <w:ind w:left="0"/>
        <w:jc w:val="both"/>
      </w:pPr>
      <w:r>
        <w:rPr>
          <w:rFonts w:ascii="Times New Roman"/>
          <w:b w:val="false"/>
          <w:i w:val="false"/>
          <w:color w:val="000000"/>
          <w:sz w:val="28"/>
        </w:rPr>
        <w:t>
      "Статья 98. Условия осуществления побочных лесных пользований на участках государственного лесного фонда</w:t>
      </w:r>
    </w:p>
    <w:p>
      <w:pPr>
        <w:spacing w:after="0"/>
        <w:ind w:left="0"/>
        <w:jc w:val="both"/>
      </w:pPr>
      <w:r>
        <w:rPr>
          <w:rFonts w:ascii="Times New Roman"/>
          <w:b w:val="false"/>
          <w:i w:val="false"/>
          <w:color w:val="000000"/>
          <w:sz w:val="28"/>
        </w:rPr>
        <w:t>
      Заготовка и сбор дикорастущих плодов, орехов, грибов, ягод, лекарственных растений и технического сырья, мараловодство, звероводство, размещение ульев и пасек, огородничество, бахчеводство и выращивание иных сельскохозяйственных культур на участках государственного лесного фонда должны осуществляться без причинения вреда лесу в порядке, определенном правилами побочных лесных пользований в Республике Казахстан, утвержденными уполномоченным органом.";</w:t>
      </w:r>
    </w:p>
    <w:bookmarkStart w:name="z101" w:id="9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4</w:t>
      </w:r>
      <w:r>
        <w:rPr>
          <w:rFonts w:ascii="Times New Roman"/>
          <w:b w:val="false"/>
          <w:i w:val="false"/>
          <w:color w:val="000000"/>
          <w:sz w:val="28"/>
        </w:rPr>
        <w:t xml:space="preserve"> статьи 99 изложить в следующей редакции:</w:t>
      </w:r>
    </w:p>
    <w:bookmarkEnd w:id="94"/>
    <w:p>
      <w:pPr>
        <w:spacing w:after="0"/>
        <w:ind w:left="0"/>
        <w:jc w:val="both"/>
      </w:pPr>
      <w:r>
        <w:rPr>
          <w:rFonts w:ascii="Times New Roman"/>
          <w:b w:val="false"/>
          <w:i w:val="false"/>
          <w:color w:val="000000"/>
          <w:sz w:val="28"/>
        </w:rPr>
        <w:t>
      "4. Правила сенокошения и пастьбы скота на участках государственного лесного фонда утверждаются уполномоченным органом.";</w:t>
      </w:r>
    </w:p>
    <w:bookmarkStart w:name="z102" w:id="9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5</w:t>
      </w:r>
      <w:r>
        <w:rPr>
          <w:rFonts w:ascii="Times New Roman"/>
          <w:b w:val="false"/>
          <w:i w:val="false"/>
          <w:color w:val="000000"/>
          <w:sz w:val="28"/>
        </w:rPr>
        <w:t xml:space="preserve"> статьи 100 изложить в следующей редакции:</w:t>
      </w:r>
    </w:p>
    <w:bookmarkEnd w:id="95"/>
    <w:p>
      <w:pPr>
        <w:spacing w:after="0"/>
        <w:ind w:left="0"/>
        <w:jc w:val="both"/>
      </w:pPr>
      <w:r>
        <w:rPr>
          <w:rFonts w:ascii="Times New Roman"/>
          <w:b w:val="false"/>
          <w:i w:val="false"/>
          <w:color w:val="000000"/>
          <w:sz w:val="28"/>
        </w:rPr>
        <w:t>
      "5. Порядок пользования животным миром на участках государственного лесного фонда, в том числе для нужд охотничьего хозяйства, определяется уполномоченным органом.";</w:t>
      </w:r>
    </w:p>
    <w:bookmarkStart w:name="z103" w:id="9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101 изложить в следующей редакции:</w:t>
      </w:r>
    </w:p>
    <w:bookmarkEnd w:id="96"/>
    <w:p>
      <w:pPr>
        <w:spacing w:after="0"/>
        <w:ind w:left="0"/>
        <w:jc w:val="both"/>
      </w:pPr>
      <w:r>
        <w:rPr>
          <w:rFonts w:ascii="Times New Roman"/>
          <w:b w:val="false"/>
          <w:i w:val="false"/>
          <w:color w:val="000000"/>
          <w:sz w:val="28"/>
        </w:rPr>
        <w:t>
      "2. Порядок пользования участками государственного лесного фонда для научно-исследовательских целей устанавливается уполномоченным органом.";</w:t>
      </w:r>
    </w:p>
    <w:bookmarkStart w:name="z104" w:id="9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3</w:t>
      </w:r>
      <w:r>
        <w:rPr>
          <w:rFonts w:ascii="Times New Roman"/>
          <w:b w:val="false"/>
          <w:i w:val="false"/>
          <w:color w:val="000000"/>
          <w:sz w:val="28"/>
        </w:rPr>
        <w:t xml:space="preserve"> статьи 102 изложить в следующей редакции:</w:t>
      </w:r>
    </w:p>
    <w:bookmarkEnd w:id="97"/>
    <w:p>
      <w:pPr>
        <w:spacing w:after="0"/>
        <w:ind w:left="0"/>
        <w:jc w:val="both"/>
      </w:pPr>
      <w:r>
        <w:rPr>
          <w:rFonts w:ascii="Times New Roman"/>
          <w:b w:val="false"/>
          <w:i w:val="false"/>
          <w:color w:val="000000"/>
          <w:sz w:val="28"/>
        </w:rPr>
        <w:t>
      "3. Порядок пользования участками государственного лесного фонда для оздоровительных, рекреационных, историко-культурных, туристских и спортивных целей устанавливается уполномоченным органом.";</w:t>
      </w:r>
    </w:p>
    <w:bookmarkStart w:name="z105" w:id="9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подпункт 2)</w:t>
      </w:r>
      <w:r>
        <w:rPr>
          <w:rFonts w:ascii="Times New Roman"/>
          <w:b w:val="false"/>
          <w:i w:val="false"/>
          <w:color w:val="000000"/>
          <w:sz w:val="28"/>
        </w:rPr>
        <w:t xml:space="preserve"> статьи 104 изложить в следующей редакции:</w:t>
      </w:r>
    </w:p>
    <w:bookmarkEnd w:id="98"/>
    <w:p>
      <w:pPr>
        <w:spacing w:after="0"/>
        <w:ind w:left="0"/>
        <w:jc w:val="both"/>
      </w:pPr>
      <w:r>
        <w:rPr>
          <w:rFonts w:ascii="Times New Roman"/>
          <w:b w:val="false"/>
          <w:i w:val="false"/>
          <w:color w:val="000000"/>
          <w:sz w:val="28"/>
        </w:rPr>
        <w:t>
      "2) финансирование ведения лесного хозяйства в государственном лесном фонде в соответствии с нормами и нормативами, утвержденными уполномоченным органом по согласованию с центральным уполномоченным органом по бюджетному планированию;";</w:t>
      </w:r>
    </w:p>
    <w:bookmarkStart w:name="z106" w:id="9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 19)</w:t>
      </w:r>
      <w:r>
        <w:rPr>
          <w:rFonts w:ascii="Times New Roman"/>
          <w:b w:val="false"/>
          <w:i w:val="false"/>
          <w:color w:val="000000"/>
          <w:sz w:val="28"/>
        </w:rPr>
        <w:t xml:space="preserve"> пункта 1 статьи 113 изложить в следующей редакции:</w:t>
      </w:r>
    </w:p>
    <w:bookmarkEnd w:id="99"/>
    <w:p>
      <w:pPr>
        <w:spacing w:after="0"/>
        <w:ind w:left="0"/>
        <w:jc w:val="both"/>
      </w:pPr>
      <w:r>
        <w:rPr>
          <w:rFonts w:ascii="Times New Roman"/>
          <w:b w:val="false"/>
          <w:i w:val="false"/>
          <w:color w:val="000000"/>
          <w:sz w:val="28"/>
        </w:rPr>
        <w:t>
      "19) нарушение порядка, утвержденного уполномоченным органом, отвода и таксации лесосек на участках государственного лесного фонда;".</w:t>
      </w:r>
    </w:p>
    <w:bookmarkStart w:name="z107" w:id="1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w:t>
      </w:r>
    </w:p>
    <w:bookmarkEnd w:id="100"/>
    <w:bookmarkStart w:name="z108" w:id="101"/>
    <w:p>
      <w:pPr>
        <w:spacing w:after="0"/>
        <w:ind w:left="0"/>
        <w:jc w:val="both"/>
      </w:pPr>
      <w:r>
        <w:rPr>
          <w:rFonts w:ascii="Times New Roman"/>
          <w:b w:val="false"/>
          <w:i w:val="false"/>
          <w:color w:val="000000"/>
          <w:sz w:val="28"/>
        </w:rPr>
        <w:t>
      1) оглавление дополнить заголовком статьи 39-1 следующего содержания:</w:t>
      </w:r>
    </w:p>
    <w:bookmarkEnd w:id="101"/>
    <w:p>
      <w:pPr>
        <w:spacing w:after="0"/>
        <w:ind w:left="0"/>
        <w:jc w:val="both"/>
      </w:pPr>
      <w:r>
        <w:rPr>
          <w:rFonts w:ascii="Times New Roman"/>
          <w:b w:val="false"/>
          <w:i w:val="false"/>
          <w:color w:val="000000"/>
          <w:sz w:val="28"/>
        </w:rPr>
        <w:t>
      "Статья 39-1. Компетенция местных исполнительных органов районов, города областного значения в области использования и охраны водного фонда, водоснабжения и водоотведения";</w:t>
      </w:r>
    </w:p>
    <w:bookmarkStart w:name="z109" w:id="1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17 изложить в следующей редакции:</w:t>
      </w:r>
    </w:p>
    <w:bookmarkEnd w:id="102"/>
    <w:p>
      <w:pPr>
        <w:spacing w:after="0"/>
        <w:ind w:left="0"/>
        <w:jc w:val="both"/>
      </w:pPr>
      <w:r>
        <w:rPr>
          <w:rFonts w:ascii="Times New Roman"/>
          <w:b w:val="false"/>
          <w:i w:val="false"/>
          <w:color w:val="000000"/>
          <w:sz w:val="28"/>
        </w:rPr>
        <w:t>
      "4. Водные объекты для совместного пользования предоставляются местными исполнительными органами области, города республиканского значения, столицы, района, города областного значения в порядке, установленном уполномоченным органом.";</w:t>
      </w:r>
    </w:p>
    <w:bookmarkStart w:name="z110" w:id="1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36 исключить;</w:t>
      </w:r>
    </w:p>
    <w:bookmarkEnd w:id="103"/>
    <w:bookmarkStart w:name="z111" w:id="1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37</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w:t>
      </w:r>
      <w:r>
        <w:rPr>
          <w:rFonts w:ascii="Times New Roman"/>
          <w:b w:val="false"/>
          <w:i w:val="false"/>
          <w:color w:val="000000"/>
          <w:sz w:val="28"/>
        </w:rPr>
        <w:t>1:</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 разрабатывает и утверждает критерии безопасности водохозяйственных систем и сооружений;";</w:t>
      </w:r>
    </w:p>
    <w:p>
      <w:pPr>
        <w:spacing w:after="0"/>
        <w:ind w:left="0"/>
        <w:jc w:val="both"/>
      </w:pPr>
      <w:r>
        <w:rPr>
          <w:rFonts w:ascii="Times New Roman"/>
          <w:b w:val="false"/>
          <w:i w:val="false"/>
          <w:color w:val="000000"/>
          <w:sz w:val="28"/>
        </w:rPr>
        <w:t>
      "5) разрабатывает и утверждает типовые правила общего водопользования;";</w:t>
      </w:r>
    </w:p>
    <w:bookmarkStart w:name="z114" w:id="106"/>
    <w:p>
      <w:pPr>
        <w:spacing w:after="0"/>
        <w:ind w:left="0"/>
        <w:jc w:val="both"/>
      </w:pPr>
      <w:r>
        <w:rPr>
          <w:rFonts w:ascii="Times New Roman"/>
          <w:b w:val="false"/>
          <w:i w:val="false"/>
          <w:color w:val="000000"/>
          <w:sz w:val="28"/>
        </w:rPr>
        <w:t>
      дополнить подпунктами 7-2), 7-3), 7-4), 7-5), 7-6), 7-7), 7-8), 7-9) и 7-10) следующего содержания:</w:t>
      </w:r>
    </w:p>
    <w:bookmarkEnd w:id="106"/>
    <w:p>
      <w:pPr>
        <w:spacing w:after="0"/>
        <w:ind w:left="0"/>
        <w:jc w:val="both"/>
      </w:pPr>
      <w:r>
        <w:rPr>
          <w:rFonts w:ascii="Times New Roman"/>
          <w:b w:val="false"/>
          <w:i w:val="false"/>
          <w:color w:val="000000"/>
          <w:sz w:val="28"/>
        </w:rPr>
        <w:t>
      "7-2) определяет порядок предоставления в аренду и доверительное управление водохозяйственных сооружений;</w:t>
      </w:r>
    </w:p>
    <w:p>
      <w:pPr>
        <w:spacing w:after="0"/>
        <w:ind w:left="0"/>
        <w:jc w:val="both"/>
      </w:pPr>
      <w:r>
        <w:rPr>
          <w:rFonts w:ascii="Times New Roman"/>
          <w:b w:val="false"/>
          <w:i w:val="false"/>
          <w:color w:val="000000"/>
          <w:sz w:val="28"/>
        </w:rPr>
        <w:t>
      7-3) определяет порядок обеспечения безопасности водохозяйственных систем и сооружений;</w:t>
      </w:r>
    </w:p>
    <w:p>
      <w:pPr>
        <w:spacing w:after="0"/>
        <w:ind w:left="0"/>
        <w:jc w:val="both"/>
      </w:pPr>
      <w:r>
        <w:rPr>
          <w:rFonts w:ascii="Times New Roman"/>
          <w:b w:val="false"/>
          <w:i w:val="false"/>
          <w:color w:val="000000"/>
          <w:sz w:val="28"/>
        </w:rPr>
        <w:t>
      7-4) определяет порядок предоставления водных объектов в обособленное или совместное пользование на конкурсной основе;</w:t>
      </w:r>
    </w:p>
    <w:p>
      <w:pPr>
        <w:spacing w:after="0"/>
        <w:ind w:left="0"/>
        <w:jc w:val="both"/>
      </w:pPr>
      <w:r>
        <w:rPr>
          <w:rFonts w:ascii="Times New Roman"/>
          <w:b w:val="false"/>
          <w:i w:val="false"/>
          <w:color w:val="000000"/>
          <w:sz w:val="28"/>
        </w:rPr>
        <w:t>
      7-5) разрабатывает и утверждает порядок согласования, размещения и ввода в эксплуатацию предприятий и других сооружений, влияющих на состояние вод, а также условия производства строительных и других работ на водных объектах, водоохранных зонах и полосах;</w:t>
      </w:r>
    </w:p>
    <w:p>
      <w:pPr>
        <w:spacing w:after="0"/>
        <w:ind w:left="0"/>
        <w:jc w:val="both"/>
      </w:pPr>
      <w:r>
        <w:rPr>
          <w:rFonts w:ascii="Times New Roman"/>
          <w:b w:val="false"/>
          <w:i w:val="false"/>
          <w:color w:val="000000"/>
          <w:sz w:val="28"/>
        </w:rPr>
        <w:t>
      7-6) разрабатывает и утверждает правила плавания и производства хозяйственных, исследовательских, изыскательских и промысловых работ в территориальных водах (море);</w:t>
      </w:r>
    </w:p>
    <w:p>
      <w:pPr>
        <w:spacing w:after="0"/>
        <w:ind w:left="0"/>
        <w:jc w:val="both"/>
      </w:pPr>
      <w:r>
        <w:rPr>
          <w:rFonts w:ascii="Times New Roman"/>
          <w:b w:val="false"/>
          <w:i w:val="false"/>
          <w:color w:val="000000"/>
          <w:sz w:val="28"/>
        </w:rPr>
        <w:t>
      7-7) разрабатывает и утверждает правила эксплуатации водохозяйственных сооружений, расположенных непосредственно на водных объектах;</w:t>
      </w:r>
    </w:p>
    <w:p>
      <w:pPr>
        <w:spacing w:after="0"/>
        <w:ind w:left="0"/>
        <w:jc w:val="both"/>
      </w:pPr>
      <w:r>
        <w:rPr>
          <w:rFonts w:ascii="Times New Roman"/>
          <w:b w:val="false"/>
          <w:i w:val="false"/>
          <w:color w:val="000000"/>
          <w:sz w:val="28"/>
        </w:rPr>
        <w:t>
      7-8) разрабатывает и утверждает правила первичного учета вод;</w:t>
      </w:r>
    </w:p>
    <w:p>
      <w:pPr>
        <w:spacing w:after="0"/>
        <w:ind w:left="0"/>
        <w:jc w:val="both"/>
      </w:pPr>
      <w:r>
        <w:rPr>
          <w:rFonts w:ascii="Times New Roman"/>
          <w:b w:val="false"/>
          <w:i w:val="false"/>
          <w:color w:val="000000"/>
          <w:sz w:val="28"/>
        </w:rPr>
        <w:t>
      7-9) разрабатывает и утверждает перечень особо важных групповых и локальных систем водоснабжения, являющихся безальтернативными источниками водоснабжения;</w:t>
      </w:r>
    </w:p>
    <w:p>
      <w:pPr>
        <w:spacing w:after="0"/>
        <w:ind w:left="0"/>
        <w:jc w:val="both"/>
      </w:pPr>
      <w:r>
        <w:rPr>
          <w:rFonts w:ascii="Times New Roman"/>
          <w:b w:val="false"/>
          <w:i w:val="false"/>
          <w:color w:val="000000"/>
          <w:sz w:val="28"/>
        </w:rPr>
        <w:t>
      7-10) определяет порядок разработки и утверждения генеральных и бассейновых схем комплексного использования и охраны водных ресурсов и водохозяйственных балансов;";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определяет порядок ведения государственного учета вод и их использования, государственного водного кадастра и государственного мониторинга водных объектов, осуществляет государственный учет вод и их использования, ведение государственного водного кадастра и государственного мониторинга водных объектов;";</w:t>
      </w:r>
    </w:p>
    <w:p>
      <w:pPr>
        <w:spacing w:after="0"/>
        <w:ind w:left="0"/>
        <w:jc w:val="both"/>
      </w:pPr>
      <w:r>
        <w:rPr>
          <w:rFonts w:ascii="Times New Roman"/>
          <w:b w:val="false"/>
          <w:i w:val="false"/>
          <w:color w:val="000000"/>
          <w:sz w:val="28"/>
        </w:rPr>
        <w:t>
      "22) разрабатывает и утверждает правила установления водоохранных зон и полос;";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bookmarkStart w:name="z117" w:id="10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37-1</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8-1) изложить в следующей редакции:</w:t>
      </w:r>
    </w:p>
    <w:p>
      <w:pPr>
        <w:spacing w:after="0"/>
        <w:ind w:left="0"/>
        <w:jc w:val="both"/>
      </w:pPr>
      <w:r>
        <w:rPr>
          <w:rFonts w:ascii="Times New Roman"/>
          <w:b w:val="false"/>
          <w:i w:val="false"/>
          <w:color w:val="000000"/>
          <w:sz w:val="28"/>
        </w:rPr>
        <w:t>
      "5) разрабатывает и утверждает правила пользования системами водоснабжения и водоотведения населенных пунктов;</w:t>
      </w:r>
    </w:p>
    <w:p>
      <w:pPr>
        <w:spacing w:after="0"/>
        <w:ind w:left="0"/>
        <w:jc w:val="both"/>
      </w:pPr>
      <w:r>
        <w:rPr>
          <w:rFonts w:ascii="Times New Roman"/>
          <w:b w:val="false"/>
          <w:i w:val="false"/>
          <w:color w:val="000000"/>
          <w:sz w:val="28"/>
        </w:rPr>
        <w:t>
      6) разрабатывает и утверждает правила приема сточных вод в системы водоотведения населенных пунктов;</w:t>
      </w:r>
    </w:p>
    <w:p>
      <w:pPr>
        <w:spacing w:after="0"/>
        <w:ind w:left="0"/>
        <w:jc w:val="both"/>
      </w:pPr>
      <w:r>
        <w:rPr>
          <w:rFonts w:ascii="Times New Roman"/>
          <w:b w:val="false"/>
          <w:i w:val="false"/>
          <w:color w:val="000000"/>
          <w:sz w:val="28"/>
        </w:rPr>
        <w:t>
      7) разрабатывает и утверждает правила технической эксплуатации систем водоснабжения и водоотведения населенных пунктов;</w:t>
      </w:r>
    </w:p>
    <w:p>
      <w:pPr>
        <w:spacing w:after="0"/>
        <w:ind w:left="0"/>
        <w:jc w:val="both"/>
      </w:pPr>
      <w:r>
        <w:rPr>
          <w:rFonts w:ascii="Times New Roman"/>
          <w:b w:val="false"/>
          <w:i w:val="false"/>
          <w:color w:val="000000"/>
          <w:sz w:val="28"/>
        </w:rPr>
        <w:t>
      8) разрабатывает и утверждает типовые правила расчета норм потребления коммунальных услуг по водоснабжению и водоотведению для потребителей, не имеющих приборов учета;</w:t>
      </w:r>
    </w:p>
    <w:p>
      <w:pPr>
        <w:spacing w:after="0"/>
        <w:ind w:left="0"/>
        <w:jc w:val="both"/>
      </w:pPr>
      <w:r>
        <w:rPr>
          <w:rFonts w:ascii="Times New Roman"/>
          <w:b w:val="false"/>
          <w:i w:val="false"/>
          <w:color w:val="000000"/>
          <w:sz w:val="28"/>
        </w:rPr>
        <w:t>
      8-1) разрабатывает и утверждает порядок субсидирования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bookmarkStart w:name="z119" w:id="108"/>
    <w:p>
      <w:pPr>
        <w:spacing w:after="0"/>
        <w:ind w:left="0"/>
        <w:jc w:val="both"/>
      </w:pPr>
      <w:r>
        <w:rPr>
          <w:rFonts w:ascii="Times New Roman"/>
          <w:b w:val="false"/>
          <w:i w:val="false"/>
          <w:color w:val="000000"/>
          <w:sz w:val="28"/>
        </w:rPr>
        <w:t>
      дополнить подпунктом 8-2) следующего содержания:</w:t>
      </w:r>
    </w:p>
    <w:bookmarkEnd w:id="108"/>
    <w:p>
      <w:pPr>
        <w:spacing w:after="0"/>
        <w:ind w:left="0"/>
        <w:jc w:val="both"/>
      </w:pPr>
      <w:r>
        <w:rPr>
          <w:rFonts w:ascii="Times New Roman"/>
          <w:b w:val="false"/>
          <w:i w:val="false"/>
          <w:color w:val="000000"/>
          <w:sz w:val="28"/>
        </w:rPr>
        <w:t>
      "8-2) разрабатывает и утверждает порядок предоставления в аренду и доверительное управление водохозяйственных сооружений, обеспечивающих водоснабжение городов и сельских населенных пунктов;";</w:t>
      </w:r>
    </w:p>
    <w:bookmarkStart w:name="z120" w:id="109"/>
    <w:p>
      <w:pPr>
        <w:spacing w:after="0"/>
        <w:ind w:left="0"/>
        <w:jc w:val="both"/>
      </w:pPr>
      <w:r>
        <w:rPr>
          <w:rFonts w:ascii="Times New Roman"/>
          <w:b w:val="false"/>
          <w:i w:val="false"/>
          <w:color w:val="000000"/>
          <w:sz w:val="28"/>
        </w:rPr>
        <w:t>
      6) дополнить статьей 39-1 следующего содержания:</w:t>
      </w:r>
    </w:p>
    <w:bookmarkEnd w:id="109"/>
    <w:p>
      <w:pPr>
        <w:spacing w:after="0"/>
        <w:ind w:left="0"/>
        <w:jc w:val="both"/>
      </w:pPr>
      <w:r>
        <w:rPr>
          <w:rFonts w:ascii="Times New Roman"/>
          <w:b w:val="false"/>
          <w:i w:val="false"/>
          <w:color w:val="000000"/>
          <w:sz w:val="28"/>
        </w:rPr>
        <w:t>
      "Статья 39-1. Компетенция местных исполнительных органов районов, города областного значения в области использования и охраны водного фонда, водоснабжения и водоотведения</w:t>
      </w:r>
    </w:p>
    <w:p>
      <w:pPr>
        <w:spacing w:after="0"/>
        <w:ind w:left="0"/>
        <w:jc w:val="both"/>
      </w:pPr>
      <w:r>
        <w:rPr>
          <w:rFonts w:ascii="Times New Roman"/>
          <w:b w:val="false"/>
          <w:i w:val="false"/>
          <w:color w:val="000000"/>
          <w:sz w:val="28"/>
        </w:rPr>
        <w:t>
      Местные исполнительные органы района, города областного значения предоставляют водные объекты, расположенные в пределах территории района, города областного значения, в обособленное или совместное пользование на конкурсной основе в порядке, определяемом уполномоченным органом.";</w:t>
      </w:r>
    </w:p>
    <w:bookmarkStart w:name="z121"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45 изложить в следующей редакции:</w:t>
      </w:r>
    </w:p>
    <w:bookmarkEnd w:id="110"/>
    <w:p>
      <w:pPr>
        <w:spacing w:after="0"/>
        <w:ind w:left="0"/>
        <w:jc w:val="both"/>
      </w:pPr>
      <w:r>
        <w:rPr>
          <w:rFonts w:ascii="Times New Roman"/>
          <w:b w:val="false"/>
          <w:i w:val="false"/>
          <w:color w:val="000000"/>
          <w:sz w:val="28"/>
        </w:rPr>
        <w:t>
      "2. Водохозяйственные балансы для бассейнов основных рек и в целом по республике разрабатываются в порядке, установленном уполномоченным органом.";</w:t>
      </w:r>
    </w:p>
    <w:bookmarkStart w:name="z122" w:id="1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46 изложить в следующей редакции:</w:t>
      </w:r>
    </w:p>
    <w:bookmarkEnd w:id="111"/>
    <w:p>
      <w:pPr>
        <w:spacing w:after="0"/>
        <w:ind w:left="0"/>
        <w:jc w:val="both"/>
      </w:pPr>
      <w:r>
        <w:rPr>
          <w:rFonts w:ascii="Times New Roman"/>
          <w:b w:val="false"/>
          <w:i w:val="false"/>
          <w:color w:val="000000"/>
          <w:sz w:val="28"/>
        </w:rPr>
        <w:t>
      "4. Схемы комплексного использования и охраны водных ресурсов разрабатываются в порядке, установленном уполномоченным органом, и финансируются за счет бюджетных средств.";</w:t>
      </w:r>
    </w:p>
    <w:bookmarkStart w:name="z123" w:id="1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83 изложить в следующей редакции:</w:t>
      </w:r>
    </w:p>
    <w:bookmarkEnd w:id="112"/>
    <w:p>
      <w:pPr>
        <w:spacing w:after="0"/>
        <w:ind w:left="0"/>
        <w:jc w:val="both"/>
      </w:pPr>
      <w:r>
        <w:rPr>
          <w:rFonts w:ascii="Times New Roman"/>
          <w:b w:val="false"/>
          <w:i w:val="false"/>
          <w:color w:val="000000"/>
          <w:sz w:val="28"/>
        </w:rPr>
        <w:t>
      "3. Требования нормативно-технического, санитарно-эпидемиологического и метрологического обеспечения контроля и учета вод разрабатываются, согласовываются и утверждаются в порядке, установленном уполномоченным органом.";</w:t>
      </w:r>
    </w:p>
    <w:bookmarkStart w:name="z124" w:id="1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84 изложить в следующей редакции:</w:t>
      </w:r>
    </w:p>
    <w:bookmarkEnd w:id="113"/>
    <w:p>
      <w:pPr>
        <w:spacing w:after="0"/>
        <w:ind w:left="0"/>
        <w:jc w:val="both"/>
      </w:pPr>
      <w:r>
        <w:rPr>
          <w:rFonts w:ascii="Times New Roman"/>
          <w:b w:val="false"/>
          <w:i w:val="false"/>
          <w:color w:val="000000"/>
          <w:sz w:val="28"/>
        </w:rPr>
        <w:t>
      "3. Порядок разработки и утверждения нормативов предельно допустимых вредных воздействий на водные объекты устанавливается уполномоченным органом.";</w:t>
      </w:r>
    </w:p>
    <w:bookmarkStart w:name="z125" w:id="1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85 изложить в следующей редакции:</w:t>
      </w:r>
    </w:p>
    <w:bookmarkEnd w:id="114"/>
    <w:p>
      <w:pPr>
        <w:spacing w:after="0"/>
        <w:ind w:left="0"/>
        <w:jc w:val="both"/>
      </w:pPr>
      <w:r>
        <w:rPr>
          <w:rFonts w:ascii="Times New Roman"/>
          <w:b w:val="false"/>
          <w:i w:val="false"/>
          <w:color w:val="000000"/>
          <w:sz w:val="28"/>
        </w:rPr>
        <w:t>
      "3. Питьевая вода, предназначенная для реализации потребителям в расфасованном виде (в бутылях или других емкостях), индивидуальные бытовые и групповые технические средства очистки и обеззараживания воды, а также используемые в системах питьевого водоснабжения материалы, реагенты, технологические процессы, оборудование и иные средства подлежат обязательной сертификации в соответствии с перечнем, установленным уполномоченным органом в области технического регулирования.";</w:t>
      </w:r>
    </w:p>
    <w:bookmarkStart w:name="z126" w:id="1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90 изложить в следующей редакции:</w:t>
      </w:r>
    </w:p>
    <w:bookmarkEnd w:id="115"/>
    <w:p>
      <w:pPr>
        <w:spacing w:after="0"/>
        <w:ind w:left="0"/>
        <w:jc w:val="both"/>
      </w:pPr>
      <w:r>
        <w:rPr>
          <w:rFonts w:ascii="Times New Roman"/>
          <w:b w:val="false"/>
          <w:i w:val="false"/>
          <w:color w:val="000000"/>
          <w:sz w:val="28"/>
        </w:rPr>
        <w:t>
      "4. Отнесение водного объекта к источникам питьевого водоснабжения осуществляется с учетом его надежности и возможности организации зон санитарной охраны в порядке, установленном уполномоченным органом.";</w:t>
      </w:r>
    </w:p>
    <w:bookmarkStart w:name="z127" w:id="1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93 изложить в следующей редакции:</w:t>
      </w:r>
    </w:p>
    <w:bookmarkEnd w:id="116"/>
    <w:p>
      <w:pPr>
        <w:spacing w:after="0"/>
        <w:ind w:left="0"/>
        <w:jc w:val="both"/>
      </w:pPr>
      <w:r>
        <w:rPr>
          <w:rFonts w:ascii="Times New Roman"/>
          <w:b w:val="false"/>
          <w:i w:val="false"/>
          <w:color w:val="000000"/>
          <w:sz w:val="28"/>
        </w:rPr>
        <w:t>
      "2. Перечень водных объектов оздоровительного назначения по представлению уполномоченных органов в области здравоохранения, охраны окружающей среды, по изучению и использованию недр утверждается:</w:t>
      </w:r>
    </w:p>
    <w:p>
      <w:pPr>
        <w:spacing w:after="0"/>
        <w:ind w:left="0"/>
        <w:jc w:val="both"/>
      </w:pPr>
      <w:r>
        <w:rPr>
          <w:rFonts w:ascii="Times New Roman"/>
          <w:b w:val="false"/>
          <w:i w:val="false"/>
          <w:color w:val="000000"/>
          <w:sz w:val="28"/>
        </w:rPr>
        <w:t>
      1) республиканского значения – уполномоченным органом;</w:t>
      </w:r>
    </w:p>
    <w:p>
      <w:pPr>
        <w:spacing w:after="0"/>
        <w:ind w:left="0"/>
        <w:jc w:val="both"/>
      </w:pPr>
      <w:r>
        <w:rPr>
          <w:rFonts w:ascii="Times New Roman"/>
          <w:b w:val="false"/>
          <w:i w:val="false"/>
          <w:color w:val="000000"/>
          <w:sz w:val="28"/>
        </w:rPr>
        <w:t>
      2) местного значения – местными исполнительными органами областей, городов республиканского значения, столицы.";</w:t>
      </w:r>
    </w:p>
    <w:bookmarkStart w:name="z128" w:id="1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105 изложить в следующей редакции:</w:t>
      </w:r>
    </w:p>
    <w:bookmarkEnd w:id="117"/>
    <w:p>
      <w:pPr>
        <w:spacing w:after="0"/>
        <w:ind w:left="0"/>
        <w:jc w:val="both"/>
      </w:pPr>
      <w:r>
        <w:rPr>
          <w:rFonts w:ascii="Times New Roman"/>
          <w:b w:val="false"/>
          <w:i w:val="false"/>
          <w:color w:val="000000"/>
          <w:sz w:val="28"/>
        </w:rPr>
        <w:t>
      "3. Порядок отнесения водных объектов к категории судоходных, утверждение перечня судоходных водных путей, используемых для судоходства, взлета (посадки) воздушных судов, и правил их эксплуатации осуществляются уполномоченным органом.";</w:t>
      </w:r>
    </w:p>
    <w:bookmarkStart w:name="z129"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статьи 116 изложить в следующей редакции:</w:t>
      </w:r>
    </w:p>
    <w:bookmarkEnd w:id="118"/>
    <w:p>
      <w:pPr>
        <w:spacing w:after="0"/>
        <w:ind w:left="0"/>
        <w:jc w:val="both"/>
      </w:pPr>
      <w:r>
        <w:rPr>
          <w:rFonts w:ascii="Times New Roman"/>
          <w:b w:val="false"/>
          <w:i w:val="false"/>
          <w:color w:val="000000"/>
          <w:sz w:val="28"/>
        </w:rPr>
        <w:t>
      "5. Правила установления водоохранных зон и полос утверждаются уполномоченным органом.";</w:t>
      </w:r>
    </w:p>
    <w:bookmarkStart w:name="z130" w:id="1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5)</w:t>
      </w:r>
      <w:r>
        <w:rPr>
          <w:rFonts w:ascii="Times New Roman"/>
          <w:b w:val="false"/>
          <w:i w:val="false"/>
          <w:color w:val="000000"/>
          <w:sz w:val="28"/>
        </w:rPr>
        <w:t xml:space="preserve"> пункта 1 статьи 135 изложить в следующей редакции:</w:t>
      </w:r>
    </w:p>
    <w:bookmarkEnd w:id="119"/>
    <w:p>
      <w:pPr>
        <w:spacing w:after="0"/>
        <w:ind w:left="0"/>
        <w:jc w:val="both"/>
      </w:pPr>
      <w:r>
        <w:rPr>
          <w:rFonts w:ascii="Times New Roman"/>
          <w:b w:val="false"/>
          <w:i w:val="false"/>
          <w:color w:val="000000"/>
          <w:sz w:val="28"/>
        </w:rPr>
        <w:t>
      "5)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по перечню, утверждаемому уполномоченным органом;".</w:t>
      </w:r>
    </w:p>
    <w:bookmarkStart w:name="z131" w:id="12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w:t>
      </w:r>
    </w:p>
    <w:bookmarkEnd w:id="120"/>
    <w:bookmarkStart w:name="z132" w:id="1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16</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утверждает:</w:t>
      </w:r>
    </w:p>
    <w:p>
      <w:pPr>
        <w:spacing w:after="0"/>
        <w:ind w:left="0"/>
        <w:jc w:val="both"/>
      </w:pPr>
      <w:r>
        <w:rPr>
          <w:rFonts w:ascii="Times New Roman"/>
          <w:b w:val="false"/>
          <w:i w:val="false"/>
          <w:color w:val="000000"/>
          <w:sz w:val="28"/>
        </w:rPr>
        <w:t>
      Национальный план распределения квот на выбросы парниковых газов;</w:t>
      </w:r>
    </w:p>
    <w:p>
      <w:pPr>
        <w:spacing w:after="0"/>
        <w:ind w:left="0"/>
        <w:jc w:val="both"/>
      </w:pPr>
      <w:r>
        <w:rPr>
          <w:rFonts w:ascii="Times New Roman"/>
          <w:b w:val="false"/>
          <w:i w:val="false"/>
          <w:color w:val="000000"/>
          <w:sz w:val="28"/>
        </w:rPr>
        <w:t>
      правила экономической оценки ущерба от загрязнения окружающей среды;</w:t>
      </w:r>
    </w:p>
    <w:p>
      <w:pPr>
        <w:spacing w:after="0"/>
        <w:ind w:left="0"/>
        <w:jc w:val="both"/>
      </w:pPr>
      <w:r>
        <w:rPr>
          <w:rFonts w:ascii="Times New Roman"/>
          <w:b w:val="false"/>
          <w:i w:val="false"/>
          <w:color w:val="000000"/>
          <w:sz w:val="28"/>
        </w:rPr>
        <w:t>
      8) определяет перечень объектов охраны окружающей среды, имеющих особое экологическое, научное и культурное значение;</w:t>
      </w:r>
    </w:p>
    <w:p>
      <w:pPr>
        <w:spacing w:after="0"/>
        <w:ind w:left="0"/>
        <w:jc w:val="both"/>
      </w:pPr>
      <w:r>
        <w:rPr>
          <w:rFonts w:ascii="Times New Roman"/>
          <w:b w:val="false"/>
          <w:i w:val="false"/>
          <w:color w:val="000000"/>
          <w:sz w:val="28"/>
        </w:rPr>
        <w:t>
      9) устанавливает:</w:t>
      </w:r>
    </w:p>
    <w:p>
      <w:pPr>
        <w:spacing w:after="0"/>
        <w:ind w:left="0"/>
        <w:jc w:val="both"/>
      </w:pPr>
      <w:r>
        <w:rPr>
          <w:rFonts w:ascii="Times New Roman"/>
          <w:b w:val="false"/>
          <w:i w:val="false"/>
          <w:color w:val="000000"/>
          <w:sz w:val="28"/>
        </w:rPr>
        <w:t>
      границы государственной заповедной зоны в северной части Каспийского моря;</w:t>
      </w:r>
    </w:p>
    <w:p>
      <w:pPr>
        <w:spacing w:after="0"/>
        <w:ind w:left="0"/>
        <w:jc w:val="both"/>
      </w:pPr>
      <w:r>
        <w:rPr>
          <w:rFonts w:ascii="Times New Roman"/>
          <w:b w:val="false"/>
          <w:i w:val="false"/>
          <w:color w:val="000000"/>
          <w:sz w:val="28"/>
        </w:rPr>
        <w:t>
      порядок ввоза, вывоза и транзита отходов;</w:t>
      </w:r>
    </w:p>
    <w:p>
      <w:pPr>
        <w:spacing w:after="0"/>
        <w:ind w:left="0"/>
        <w:jc w:val="both"/>
      </w:pPr>
      <w:r>
        <w:rPr>
          <w:rFonts w:ascii="Times New Roman"/>
          <w:b w:val="false"/>
          <w:i w:val="false"/>
          <w:color w:val="000000"/>
          <w:sz w:val="28"/>
        </w:rPr>
        <w:t>
      порядок формирования резерва установленного количества и резерва объема квот Национального плана распределения квот на выбросы парниковых газов;</w:t>
      </w:r>
    </w:p>
    <w:p>
      <w:pPr>
        <w:spacing w:after="0"/>
        <w:ind w:left="0"/>
        <w:jc w:val="both"/>
      </w:pPr>
      <w:r>
        <w:rPr>
          <w:rFonts w:ascii="Times New Roman"/>
          <w:b w:val="false"/>
          <w:i w:val="false"/>
          <w:color w:val="000000"/>
          <w:sz w:val="28"/>
        </w:rPr>
        <w:t>
      порядок рассмотрения, одобрения и реализации проектов, направленных на сокращение выбросов и поглощение парниковых газов;";</w:t>
      </w:r>
    </w:p>
    <w:bookmarkStart w:name="z135" w:id="1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17</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разрабатывает и утверждает типовые правила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дополнить абзацами двадцать вторым – тридцать вторым следующего содержания:</w:t>
      </w:r>
    </w:p>
    <w:p>
      <w:pPr>
        <w:spacing w:after="0"/>
        <w:ind w:left="0"/>
        <w:jc w:val="both"/>
      </w:pPr>
      <w:r>
        <w:rPr>
          <w:rFonts w:ascii="Times New Roman"/>
          <w:b w:val="false"/>
          <w:i w:val="false"/>
          <w:color w:val="000000"/>
          <w:sz w:val="28"/>
        </w:rPr>
        <w:t>
      "перечни наилучших доступных технологий;</w:t>
      </w:r>
    </w:p>
    <w:p>
      <w:pPr>
        <w:spacing w:after="0"/>
        <w:ind w:left="0"/>
        <w:jc w:val="both"/>
      </w:pPr>
      <w:r>
        <w:rPr>
          <w:rFonts w:ascii="Times New Roman"/>
          <w:b w:val="false"/>
          <w:i w:val="false"/>
          <w:color w:val="000000"/>
          <w:sz w:val="28"/>
        </w:rPr>
        <w:t>
      перечень загрязняющих веществ и видов отходов, для которых устанавливаются нормативы эмиссий;</w:t>
      </w:r>
    </w:p>
    <w:p>
      <w:pPr>
        <w:spacing w:after="0"/>
        <w:ind w:left="0"/>
        <w:jc w:val="both"/>
      </w:pPr>
      <w:r>
        <w:rPr>
          <w:rFonts w:ascii="Times New Roman"/>
          <w:b w:val="false"/>
          <w:i w:val="false"/>
          <w:color w:val="000000"/>
          <w:sz w:val="28"/>
        </w:rPr>
        <w:t>
      порядок торговли квотами и обязательствами на сокращение эмиссии в окружающую среду;</w:t>
      </w:r>
    </w:p>
    <w:p>
      <w:pPr>
        <w:spacing w:after="0"/>
        <w:ind w:left="0"/>
        <w:jc w:val="both"/>
      </w:pPr>
      <w:r>
        <w:rPr>
          <w:rFonts w:ascii="Times New Roman"/>
          <w:b w:val="false"/>
          <w:i w:val="false"/>
          <w:color w:val="000000"/>
          <w:sz w:val="28"/>
        </w:rPr>
        <w:t>
      квалификационные требования к лицензируемому виду деятельности в области охраны окружающей среды;</w:t>
      </w:r>
    </w:p>
    <w:p>
      <w:pPr>
        <w:spacing w:after="0"/>
        <w:ind w:left="0"/>
        <w:jc w:val="both"/>
      </w:pPr>
      <w:r>
        <w:rPr>
          <w:rFonts w:ascii="Times New Roman"/>
          <w:b w:val="false"/>
          <w:i w:val="false"/>
          <w:color w:val="000000"/>
          <w:sz w:val="28"/>
        </w:rPr>
        <w:t>
      технические регламенты в области охраны окружающей среды;</w:t>
      </w:r>
    </w:p>
    <w:p>
      <w:pPr>
        <w:spacing w:after="0"/>
        <w:ind w:left="0"/>
        <w:jc w:val="both"/>
      </w:pPr>
      <w:r>
        <w:rPr>
          <w:rFonts w:ascii="Times New Roman"/>
          <w:b w:val="false"/>
          <w:i w:val="false"/>
          <w:color w:val="000000"/>
          <w:sz w:val="28"/>
        </w:rPr>
        <w:t>
      порядок ведения государственного реестра участков загрязнения;</w:t>
      </w:r>
    </w:p>
    <w:p>
      <w:pPr>
        <w:spacing w:after="0"/>
        <w:ind w:left="0"/>
        <w:jc w:val="both"/>
      </w:pPr>
      <w:r>
        <w:rPr>
          <w:rFonts w:ascii="Times New Roman"/>
          <w:b w:val="false"/>
          <w:i w:val="false"/>
          <w:color w:val="000000"/>
          <w:sz w:val="28"/>
        </w:rPr>
        <w:t>
      порядок мониторинга и контроля инвентаризации парниковых газов;</w:t>
      </w:r>
    </w:p>
    <w:p>
      <w:pPr>
        <w:spacing w:after="0"/>
        <w:ind w:left="0"/>
        <w:jc w:val="both"/>
      </w:pPr>
      <w:r>
        <w:rPr>
          <w:rFonts w:ascii="Times New Roman"/>
          <w:b w:val="false"/>
          <w:i w:val="false"/>
          <w:color w:val="000000"/>
          <w:sz w:val="28"/>
        </w:rPr>
        <w:t>
      порядок реализации проектных механизмов в сфере регулирования выбросов и поглощений парниковых газов;</w:t>
      </w:r>
    </w:p>
    <w:p>
      <w:pPr>
        <w:spacing w:after="0"/>
        <w:ind w:left="0"/>
        <w:jc w:val="both"/>
      </w:pPr>
      <w:r>
        <w:rPr>
          <w:rFonts w:ascii="Times New Roman"/>
          <w:b w:val="false"/>
          <w:i w:val="false"/>
          <w:color w:val="000000"/>
          <w:sz w:val="28"/>
        </w:rPr>
        <w:t>
      правила разработки программы управления отходами;</w:t>
      </w:r>
    </w:p>
    <w:p>
      <w:pPr>
        <w:spacing w:after="0"/>
        <w:ind w:left="0"/>
        <w:jc w:val="both"/>
      </w:pPr>
      <w:r>
        <w:rPr>
          <w:rFonts w:ascii="Times New Roman"/>
          <w:b w:val="false"/>
          <w:i w:val="false"/>
          <w:color w:val="000000"/>
          <w:sz w:val="28"/>
        </w:rPr>
        <w:t>
      правила организации и проведения производственного экологического мониторинга при проведении нефтяных операций в казахстанском секторе Каспийского моря;</w:t>
      </w:r>
    </w:p>
    <w:p>
      <w:pPr>
        <w:spacing w:after="0"/>
        <w:ind w:left="0"/>
        <w:jc w:val="both"/>
      </w:pPr>
      <w:r>
        <w:rPr>
          <w:rFonts w:ascii="Times New Roman"/>
          <w:b w:val="false"/>
          <w:i w:val="false"/>
          <w:color w:val="000000"/>
          <w:sz w:val="28"/>
        </w:rPr>
        <w:t>
      правила организации и проведения фоновых экологических исследований при проведении нефтяных операций в казахстанском секторе Каспийского моря;";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дополнить абзацами шестым – пятнадцатым следующего содержания:</w:t>
      </w:r>
    </w:p>
    <w:p>
      <w:pPr>
        <w:spacing w:after="0"/>
        <w:ind w:left="0"/>
        <w:jc w:val="both"/>
      </w:pPr>
      <w:r>
        <w:rPr>
          <w:rFonts w:ascii="Times New Roman"/>
          <w:b w:val="false"/>
          <w:i w:val="false"/>
          <w:color w:val="000000"/>
          <w:sz w:val="28"/>
        </w:rPr>
        <w:t>
      "порядок определения целевых показателей качества окружающей среды;</w:t>
      </w:r>
    </w:p>
    <w:p>
      <w:pPr>
        <w:spacing w:after="0"/>
        <w:ind w:left="0"/>
        <w:jc w:val="both"/>
      </w:pPr>
      <w:r>
        <w:rPr>
          <w:rFonts w:ascii="Times New Roman"/>
          <w:b w:val="false"/>
          <w:i w:val="false"/>
          <w:color w:val="000000"/>
          <w:sz w:val="28"/>
        </w:rPr>
        <w:t>
      порядок выдачи комплексных экологических разрешений и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w:t>
      </w:r>
    </w:p>
    <w:p>
      <w:pPr>
        <w:spacing w:after="0"/>
        <w:ind w:left="0"/>
        <w:jc w:val="both"/>
      </w:pPr>
      <w:r>
        <w:rPr>
          <w:rFonts w:ascii="Times New Roman"/>
          <w:b w:val="false"/>
          <w:i w:val="false"/>
          <w:color w:val="000000"/>
          <w:sz w:val="28"/>
        </w:rPr>
        <w:t>
      порядок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p>
      <w:pPr>
        <w:spacing w:after="0"/>
        <w:ind w:left="0"/>
        <w:jc w:val="both"/>
      </w:pPr>
      <w:r>
        <w:rPr>
          <w:rFonts w:ascii="Times New Roman"/>
          <w:b w:val="false"/>
          <w:i w:val="false"/>
          <w:color w:val="000000"/>
          <w:sz w:val="28"/>
        </w:rPr>
        <w:t>
      порядок учета потребления озоноразрушающих веществ;</w:t>
      </w:r>
    </w:p>
    <w:p>
      <w:pPr>
        <w:spacing w:after="0"/>
        <w:ind w:left="0"/>
        <w:jc w:val="both"/>
      </w:pPr>
      <w:r>
        <w:rPr>
          <w:rFonts w:ascii="Times New Roman"/>
          <w:b w:val="false"/>
          <w:i w:val="false"/>
          <w:color w:val="000000"/>
          <w:sz w:val="28"/>
        </w:rPr>
        <w:t>
      критерии оценки экологической обстановки территорий;</w:t>
      </w:r>
    </w:p>
    <w:p>
      <w:pPr>
        <w:spacing w:after="0"/>
        <w:ind w:left="0"/>
        <w:jc w:val="both"/>
      </w:pPr>
      <w:r>
        <w:rPr>
          <w:rFonts w:ascii="Times New Roman"/>
          <w:b w:val="false"/>
          <w:i w:val="false"/>
          <w:color w:val="000000"/>
          <w:sz w:val="28"/>
        </w:rPr>
        <w:t>
      экологические критерии оценки земель;</w:t>
      </w:r>
    </w:p>
    <w:p>
      <w:pPr>
        <w:spacing w:after="0"/>
        <w:ind w:left="0"/>
        <w:jc w:val="both"/>
      </w:pPr>
      <w:r>
        <w:rPr>
          <w:rFonts w:ascii="Times New Roman"/>
          <w:b w:val="false"/>
          <w:i w:val="false"/>
          <w:color w:val="000000"/>
          <w:sz w:val="28"/>
        </w:rPr>
        <w:t>
      перечень парниковых газов, являющихся объектами государственного регулирования;</w:t>
      </w:r>
    </w:p>
    <w:p>
      <w:pPr>
        <w:spacing w:after="0"/>
        <w:ind w:left="0"/>
        <w:jc w:val="both"/>
      </w:pPr>
      <w:r>
        <w:rPr>
          <w:rFonts w:ascii="Times New Roman"/>
          <w:b w:val="false"/>
          <w:i w:val="false"/>
          <w:color w:val="000000"/>
          <w:sz w:val="28"/>
        </w:rPr>
        <w:t>
      порядок создания и обращения частей установленного количества, единиц сокращения выбросов, единиц сертифицированного сокращения выбросов, единиц поглощения парниковых газов и других производных, предусмотренных международными договорами Республики Казахстан;</w:t>
      </w:r>
    </w:p>
    <w:p>
      <w:pPr>
        <w:spacing w:after="0"/>
        <w:ind w:left="0"/>
        <w:jc w:val="both"/>
      </w:pPr>
      <w:r>
        <w:rPr>
          <w:rFonts w:ascii="Times New Roman"/>
          <w:b w:val="false"/>
          <w:i w:val="false"/>
          <w:color w:val="000000"/>
          <w:sz w:val="28"/>
        </w:rPr>
        <w:t>
      порядок выдачи квот на выбросы парниковых газов;</w:t>
      </w:r>
    </w:p>
    <w:p>
      <w:pPr>
        <w:spacing w:after="0"/>
        <w:ind w:left="0"/>
        <w:jc w:val="both"/>
      </w:pPr>
      <w:r>
        <w:rPr>
          <w:rFonts w:ascii="Times New Roman"/>
          <w:b w:val="false"/>
          <w:i w:val="false"/>
          <w:color w:val="000000"/>
          <w:sz w:val="28"/>
        </w:rPr>
        <w:t>
      порядок реализации экологических (зеленых) инвестиций;";</w:t>
      </w:r>
    </w:p>
    <w:bookmarkStart w:name="z136" w:id="123"/>
    <w:p>
      <w:pPr>
        <w:spacing w:after="0"/>
        <w:ind w:left="0"/>
        <w:jc w:val="both"/>
      </w:pPr>
      <w:r>
        <w:rPr>
          <w:rFonts w:ascii="Times New Roman"/>
          <w:b w:val="false"/>
          <w:i w:val="false"/>
          <w:color w:val="000000"/>
          <w:sz w:val="28"/>
        </w:rPr>
        <w:t>
      дополнить подпунктами 38-7) и 38-8) следующего содержания:</w:t>
      </w:r>
    </w:p>
    <w:bookmarkEnd w:id="123"/>
    <w:p>
      <w:pPr>
        <w:spacing w:after="0"/>
        <w:ind w:left="0"/>
        <w:jc w:val="both"/>
      </w:pPr>
      <w:r>
        <w:rPr>
          <w:rFonts w:ascii="Times New Roman"/>
          <w:b w:val="false"/>
          <w:i w:val="false"/>
          <w:color w:val="000000"/>
          <w:sz w:val="28"/>
        </w:rPr>
        <w:t>
      "38-7) определяет в пределах своей компетенции порядок ведения государственного учета, государственных кадастров и государственного мониторинга природных ресурсов;</w:t>
      </w:r>
    </w:p>
    <w:p>
      <w:pPr>
        <w:spacing w:after="0"/>
        <w:ind w:left="0"/>
        <w:jc w:val="both"/>
      </w:pPr>
      <w:r>
        <w:rPr>
          <w:rFonts w:ascii="Times New Roman"/>
          <w:b w:val="false"/>
          <w:i w:val="false"/>
          <w:color w:val="000000"/>
          <w:sz w:val="28"/>
        </w:rPr>
        <w:t>
      38-8) определяет:</w:t>
      </w:r>
    </w:p>
    <w:p>
      <w:pPr>
        <w:spacing w:after="0"/>
        <w:ind w:left="0"/>
        <w:jc w:val="both"/>
      </w:pPr>
      <w:r>
        <w:rPr>
          <w:rFonts w:ascii="Times New Roman"/>
          <w:b w:val="false"/>
          <w:i w:val="false"/>
          <w:color w:val="000000"/>
          <w:sz w:val="28"/>
        </w:rPr>
        <w:t>
      перечень экологически опасных видов хозяйственной и иной деятельности;</w:t>
      </w:r>
    </w:p>
    <w:p>
      <w:pPr>
        <w:spacing w:after="0"/>
        <w:ind w:left="0"/>
        <w:jc w:val="both"/>
      </w:pPr>
      <w:r>
        <w:rPr>
          <w:rFonts w:ascii="Times New Roman"/>
          <w:b w:val="false"/>
          <w:i w:val="false"/>
          <w:color w:val="000000"/>
          <w:sz w:val="28"/>
        </w:rPr>
        <w:t>
      порядок проведения открытых конкурсов проектов в области охраны окружающей среды;</w:t>
      </w:r>
    </w:p>
    <w:p>
      <w:pPr>
        <w:spacing w:after="0"/>
        <w:ind w:left="0"/>
        <w:jc w:val="both"/>
      </w:pPr>
      <w:r>
        <w:rPr>
          <w:rFonts w:ascii="Times New Roman"/>
          <w:b w:val="false"/>
          <w:i w:val="false"/>
          <w:color w:val="000000"/>
          <w:sz w:val="28"/>
        </w:rPr>
        <w:t>
      порядок управления бесхозяйными опасными отходами, признанными решением суда поступившими в республиканскую собственность;</w:t>
      </w:r>
    </w:p>
    <w:p>
      <w:pPr>
        <w:spacing w:after="0"/>
        <w:ind w:left="0"/>
        <w:jc w:val="both"/>
      </w:pPr>
      <w:r>
        <w:rPr>
          <w:rFonts w:ascii="Times New Roman"/>
          <w:b w:val="false"/>
          <w:i w:val="false"/>
          <w:color w:val="000000"/>
          <w:sz w:val="28"/>
        </w:rPr>
        <w:t>
      порядок формирования ликвидационных фондов полигонов размещения отходов;";</w:t>
      </w:r>
    </w:p>
    <w:bookmarkStart w:name="z137"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20</w:t>
      </w:r>
      <w:r>
        <w:rPr>
          <w:rFonts w:ascii="Times New Roman"/>
          <w:b w:val="false"/>
          <w:i w:val="false"/>
          <w:color w:val="000000"/>
          <w:sz w:val="28"/>
        </w:rPr>
        <w:t xml:space="preserve"> дополнить подпунктами 17-1), 17-2) и 17-3) следующего содержания:</w:t>
      </w:r>
    </w:p>
    <w:bookmarkEnd w:id="124"/>
    <w:p>
      <w:pPr>
        <w:spacing w:after="0"/>
        <w:ind w:left="0"/>
        <w:jc w:val="both"/>
      </w:pPr>
      <w:r>
        <w:rPr>
          <w:rFonts w:ascii="Times New Roman"/>
          <w:b w:val="false"/>
          <w:i w:val="false"/>
          <w:color w:val="000000"/>
          <w:sz w:val="28"/>
        </w:rPr>
        <w:t>
      "17-1) согласовывают планы природоохранных мероприятий в пределах своей компетенции;</w:t>
      </w:r>
    </w:p>
    <w:p>
      <w:pPr>
        <w:spacing w:after="0"/>
        <w:ind w:left="0"/>
        <w:jc w:val="both"/>
      </w:pPr>
      <w:r>
        <w:rPr>
          <w:rFonts w:ascii="Times New Roman"/>
          <w:b w:val="false"/>
          <w:i w:val="false"/>
          <w:color w:val="000000"/>
          <w:sz w:val="28"/>
        </w:rPr>
        <w:t>
      17-2) организуют проведение прикладных научно-исследовательских и опытно-конструкторских работ в области обращения с коммунальными отходами;</w:t>
      </w:r>
    </w:p>
    <w:p>
      <w:pPr>
        <w:spacing w:after="0"/>
        <w:ind w:left="0"/>
        <w:jc w:val="both"/>
      </w:pPr>
      <w:r>
        <w:rPr>
          <w:rFonts w:ascii="Times New Roman"/>
          <w:b w:val="false"/>
          <w:i w:val="false"/>
          <w:color w:val="000000"/>
          <w:sz w:val="28"/>
        </w:rPr>
        <w:t>
      17-3) утверждают правила расчета норм образования и накопления коммунальных отходов;";</w:t>
      </w:r>
    </w:p>
    <w:bookmarkStart w:name="z138" w:id="1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20-1</w:t>
      </w:r>
      <w:r>
        <w:rPr>
          <w:rFonts w:ascii="Times New Roman"/>
          <w:b w:val="false"/>
          <w:i w:val="false"/>
          <w:color w:val="000000"/>
          <w:sz w:val="28"/>
        </w:rPr>
        <w:t xml:space="preserve"> дополнить подпунктом 2-1) следующего содержания:</w:t>
      </w:r>
    </w:p>
    <w:bookmarkEnd w:id="125"/>
    <w:p>
      <w:pPr>
        <w:spacing w:after="0"/>
        <w:ind w:left="0"/>
        <w:jc w:val="both"/>
      </w:pPr>
      <w:r>
        <w:rPr>
          <w:rFonts w:ascii="Times New Roman"/>
          <w:b w:val="false"/>
          <w:i w:val="false"/>
          <w:color w:val="000000"/>
          <w:sz w:val="28"/>
        </w:rPr>
        <w:t>
      "2-1) реализуют государственную политику в области обращения с коммунальными отходами;";</w:t>
      </w:r>
    </w:p>
    <w:bookmarkStart w:name="z139" w:id="1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w:t>
      </w:r>
    </w:p>
    <w:bookmarkEnd w:id="126"/>
    <w:p>
      <w:pPr>
        <w:spacing w:after="0"/>
        <w:ind w:left="0"/>
        <w:jc w:val="both"/>
      </w:pPr>
      <w:r>
        <w:rPr>
          <w:rFonts w:ascii="Times New Roman"/>
          <w:b w:val="false"/>
          <w:i w:val="false"/>
          <w:color w:val="000000"/>
          <w:sz w:val="28"/>
        </w:rPr>
        <w:t>
      "3. Квалификационные требования к лицензируемому виду деятельности в области охраны окружающей среды утверждаются уполномоченным органом в области охраны окружающей среды.";</w:t>
      </w:r>
    </w:p>
    <w:bookmarkStart w:name="z140" w:id="1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6</w:t>
      </w:r>
      <w:r>
        <w:rPr>
          <w:rFonts w:ascii="Times New Roman"/>
          <w:b w:val="false"/>
          <w:i w:val="false"/>
          <w:color w:val="000000"/>
          <w:sz w:val="28"/>
        </w:rPr>
        <w:t xml:space="preserve"> статьи 24 изложить в следующей редакции:</w:t>
      </w:r>
    </w:p>
    <w:bookmarkEnd w:id="127"/>
    <w:p>
      <w:pPr>
        <w:spacing w:after="0"/>
        <w:ind w:left="0"/>
        <w:jc w:val="both"/>
      </w:pPr>
      <w:r>
        <w:rPr>
          <w:rFonts w:ascii="Times New Roman"/>
          <w:b w:val="false"/>
          <w:i w:val="false"/>
          <w:color w:val="000000"/>
          <w:sz w:val="28"/>
        </w:rPr>
        <w:t>
      "6. Порядок определения целевых показателей качества окружающей среды устанавливается уполномоченным органом в области охраны окружающей среды.";</w:t>
      </w:r>
    </w:p>
    <w:bookmarkStart w:name="z141" w:id="128"/>
    <w:p>
      <w:pPr>
        <w:spacing w:after="0"/>
        <w:ind w:left="0"/>
        <w:jc w:val="both"/>
      </w:pPr>
      <w:r>
        <w:rPr>
          <w:rFonts w:ascii="Times New Roman"/>
          <w:b w:val="false"/>
          <w:i w:val="false"/>
          <w:color w:val="000000"/>
          <w:sz w:val="28"/>
        </w:rPr>
        <w:t xml:space="preserve">
      7) пункт 3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128"/>
    <w:p>
      <w:pPr>
        <w:spacing w:after="0"/>
        <w:ind w:left="0"/>
        <w:jc w:val="both"/>
      </w:pPr>
      <w:r>
        <w:rPr>
          <w:rFonts w:ascii="Times New Roman"/>
          <w:b w:val="false"/>
          <w:i w:val="false"/>
          <w:color w:val="000000"/>
          <w:sz w:val="28"/>
        </w:rPr>
        <w:t>
      "3. Распределение объектов I категории, подлежащих государственной экологической экспертизе,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bookmarkStart w:name="z142" w:id="1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71 изложить в следующей редакции:</w:t>
      </w:r>
    </w:p>
    <w:bookmarkEnd w:id="129"/>
    <w:p>
      <w:pPr>
        <w:spacing w:after="0"/>
        <w:ind w:left="0"/>
        <w:jc w:val="both"/>
      </w:pPr>
      <w:r>
        <w:rPr>
          <w:rFonts w:ascii="Times New Roman"/>
          <w:b w:val="false"/>
          <w:i w:val="false"/>
          <w:color w:val="000000"/>
          <w:sz w:val="28"/>
        </w:rPr>
        <w:t>
      "4. Распределение объектов I категории для выдачи разрешений на эмиссии в окружающую среду между уполномоченным органом в области охраны окружающей среды и его территориальными подразделениями устанавливается уполномоченным органом в области охраны окружающей среды.";</w:t>
      </w:r>
    </w:p>
    <w:bookmarkStart w:name="z143" w:id="1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79 изложить в следующей редакции:</w:t>
      </w:r>
    </w:p>
    <w:bookmarkEnd w:id="130"/>
    <w:p>
      <w:pPr>
        <w:spacing w:after="0"/>
        <w:ind w:left="0"/>
        <w:jc w:val="both"/>
      </w:pPr>
      <w:r>
        <w:rPr>
          <w:rFonts w:ascii="Times New Roman"/>
          <w:b w:val="false"/>
          <w:i w:val="false"/>
          <w:color w:val="000000"/>
          <w:sz w:val="28"/>
        </w:rPr>
        <w:t>
      "2. Перечни наилучших доступных технологий для отдельных процессов и отраслей промышленности разрабатываются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 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3. Перечень типов промышленных объектов, для которых возможно получение комплексных экологических разрешений вместо разрешений на эмиссии в окружающую среду, и порядок их выдачи устанавливаются уполномоченным органом в области охраны окружающей среды.";</w:t>
      </w:r>
    </w:p>
    <w:bookmarkStart w:name="z144" w:id="1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94-2 изложить в следующей редакции:</w:t>
      </w:r>
    </w:p>
    <w:bookmarkEnd w:id="131"/>
    <w:p>
      <w:pPr>
        <w:spacing w:after="0"/>
        <w:ind w:left="0"/>
        <w:jc w:val="both"/>
      </w:pPr>
      <w:r>
        <w:rPr>
          <w:rFonts w:ascii="Times New Roman"/>
          <w:b w:val="false"/>
          <w:i w:val="false"/>
          <w:color w:val="000000"/>
          <w:sz w:val="28"/>
        </w:rPr>
        <w:t>
      "2. Квоты на выбросы парниковых газов выдаются в соответствии с Национальным планом распределения квот на выбросы парниковых газов в порядке, установленном уполномоченным органом в области охраны окружающей среды.";</w:t>
      </w:r>
    </w:p>
    <w:bookmarkStart w:name="z145" w:id="1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94-4 изложить в следующей редакции:</w:t>
      </w:r>
    </w:p>
    <w:bookmarkEnd w:id="132"/>
    <w:p>
      <w:pPr>
        <w:spacing w:after="0"/>
        <w:ind w:left="0"/>
        <w:jc w:val="both"/>
      </w:pPr>
      <w:r>
        <w:rPr>
          <w:rFonts w:ascii="Times New Roman"/>
          <w:b w:val="false"/>
          <w:i w:val="false"/>
          <w:color w:val="000000"/>
          <w:sz w:val="28"/>
        </w:rPr>
        <w:t>
      "4. Порядок изменения квот на выбросы парниковых газов и переоформления сертификата на выбросы парниковых газов определяется уполномоченным органом в области охраны окружающей среды.";</w:t>
      </w:r>
    </w:p>
    <w:bookmarkStart w:name="z146" w:id="1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94-6 изложить в следующей редакции:</w:t>
      </w:r>
    </w:p>
    <w:bookmarkEnd w:id="133"/>
    <w:p>
      <w:pPr>
        <w:spacing w:after="0"/>
        <w:ind w:left="0"/>
        <w:jc w:val="both"/>
      </w:pPr>
      <w:r>
        <w:rPr>
          <w:rFonts w:ascii="Times New Roman"/>
          <w:b w:val="false"/>
          <w:i w:val="false"/>
          <w:color w:val="000000"/>
          <w:sz w:val="28"/>
        </w:rPr>
        <w:t>
      "4. Порядок участия субъектов администрирования в реализации проектных механизмов в сфере регулирования выбросов и поглощений парниковых газов устанавливается уполномоченным органом в области охраны окружающей среды.";</w:t>
      </w:r>
    </w:p>
    <w:bookmarkStart w:name="z147" w:id="1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94-12 изложить в следующей редакции:</w:t>
      </w:r>
    </w:p>
    <w:bookmarkEnd w:id="134"/>
    <w:p>
      <w:pPr>
        <w:spacing w:after="0"/>
        <w:ind w:left="0"/>
        <w:jc w:val="both"/>
      </w:pPr>
      <w:r>
        <w:rPr>
          <w:rFonts w:ascii="Times New Roman"/>
          <w:b w:val="false"/>
          <w:i w:val="false"/>
          <w:color w:val="000000"/>
          <w:sz w:val="28"/>
        </w:rPr>
        <w:t>
      "1. Из части общего объема выбросов парниковых газов образуется резерв единиц установленного количества, порядок формирования которого устанавливается уполномоченным органом в области охраны окружающей среды.";</w:t>
      </w:r>
    </w:p>
    <w:bookmarkStart w:name="z148" w:id="1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105 изложить в следующей редакции:</w:t>
      </w:r>
    </w:p>
    <w:bookmarkEnd w:id="135"/>
    <w:p>
      <w:pPr>
        <w:spacing w:after="0"/>
        <w:ind w:left="0"/>
        <w:jc w:val="both"/>
      </w:pPr>
      <w:r>
        <w:rPr>
          <w:rFonts w:ascii="Times New Roman"/>
          <w:b w:val="false"/>
          <w:i w:val="false"/>
          <w:color w:val="000000"/>
          <w:sz w:val="28"/>
        </w:rPr>
        <w:t>
      "1. В целях сокращения эмиссий в окружающую среду уполномоченным органом в области охраны окружающей среды могут быть введены рыночные механизмы путем установления лимитов и квот на эмиссии в окружающую среду и утверждения порядка торговли квотами и обязательствами на сокращение эмиссии в окружающую среду.";</w:t>
      </w:r>
    </w:p>
    <w:bookmarkStart w:name="z149" w:id="13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107 изложить в следующей редакции:</w:t>
      </w:r>
    </w:p>
    <w:bookmarkEnd w:id="136"/>
    <w:p>
      <w:pPr>
        <w:spacing w:after="0"/>
        <w:ind w:left="0"/>
        <w:jc w:val="both"/>
      </w:pPr>
      <w:r>
        <w:rPr>
          <w:rFonts w:ascii="Times New Roman"/>
          <w:b w:val="false"/>
          <w:i w:val="false"/>
          <w:color w:val="000000"/>
          <w:sz w:val="28"/>
        </w:rPr>
        <w:t xml:space="preserve">
      "2. Обязательное экологическое страхование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экологическом страховании". Экологически опасные виды хозяйственной и иной деятельности определяются настоящим Кодексом и уполномоченным органом в области охраны окружающей среды.";</w:t>
      </w:r>
    </w:p>
    <w:bookmarkStart w:name="z150" w:id="1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145-1 изложить в следующей редакции:</w:t>
      </w:r>
    </w:p>
    <w:bookmarkEnd w:id="137"/>
    <w:p>
      <w:pPr>
        <w:spacing w:after="0"/>
        <w:ind w:left="0"/>
        <w:jc w:val="both"/>
      </w:pPr>
      <w:r>
        <w:rPr>
          <w:rFonts w:ascii="Times New Roman"/>
          <w:b w:val="false"/>
          <w:i w:val="false"/>
          <w:color w:val="000000"/>
          <w:sz w:val="28"/>
        </w:rPr>
        <w:t>
      "3. В целях получения достоверной информации о состоянии окружающей среды, ее загрязнении вокруг стационарных пунктов наблюдений создаются охранные зоны, в которых устанавливаются ограничения на хозяйственную деятельность. Положение о стационарных пунктах наблюдений утверждается уполномоченным органом в области охраны окружающей среды.";</w:t>
      </w:r>
    </w:p>
    <w:bookmarkStart w:name="z151" w:id="138"/>
    <w:p>
      <w:pPr>
        <w:spacing w:after="0"/>
        <w:ind w:left="0"/>
        <w:jc w:val="both"/>
      </w:pPr>
      <w:r>
        <w:rPr>
          <w:rFonts w:ascii="Times New Roman"/>
          <w:b w:val="false"/>
          <w:i w:val="false"/>
          <w:color w:val="000000"/>
          <w:sz w:val="28"/>
        </w:rPr>
        <w:t xml:space="preserve">
      17)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145-2 изложить в следующей редакции:</w:t>
      </w:r>
    </w:p>
    <w:bookmarkEnd w:id="138"/>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в области охраны окружающей среды по согласованию с антимонопольным органом.";</w:t>
      </w:r>
    </w:p>
    <w:bookmarkStart w:name="z152" w:id="13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158-1 изложить в следующей редакции:</w:t>
      </w:r>
    </w:p>
    <w:bookmarkEnd w:id="139"/>
    <w:p>
      <w:pPr>
        <w:spacing w:after="0"/>
        <w:ind w:left="0"/>
        <w:jc w:val="both"/>
      </w:pPr>
      <w:r>
        <w:rPr>
          <w:rFonts w:ascii="Times New Roman"/>
          <w:b w:val="false"/>
          <w:i w:val="false"/>
          <w:color w:val="000000"/>
          <w:sz w:val="28"/>
        </w:rPr>
        <w:t>
      "4. Контроль полноты, прозрачности и достоверности государственной инвентаризации выбросов и поглощений парниковых газов проводится ежегодно в порядке, установленном уполномоченным органом в области охраны окружающей среды.";</w:t>
      </w:r>
    </w:p>
    <w:bookmarkStart w:name="z153" w:id="14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158-2 изложить в следующей редакции:</w:t>
      </w:r>
    </w:p>
    <w:bookmarkEnd w:id="140"/>
    <w:p>
      <w:pPr>
        <w:spacing w:after="0"/>
        <w:ind w:left="0"/>
        <w:jc w:val="both"/>
      </w:pPr>
      <w:r>
        <w:rPr>
          <w:rFonts w:ascii="Times New Roman"/>
          <w:b w:val="false"/>
          <w:i w:val="false"/>
          <w:color w:val="000000"/>
          <w:sz w:val="28"/>
        </w:rPr>
        <w:t>
      "3. Порядок ведения и содержание государственного кадастра источников выбросов и поглощений парниковых газов определяются уполномоченным органом в области охраны окружающей среды.";</w:t>
      </w:r>
    </w:p>
    <w:bookmarkStart w:name="z154" w:id="14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158-4 изложить в следующей редакции:</w:t>
      </w:r>
    </w:p>
    <w:bookmarkEnd w:id="141"/>
    <w:p>
      <w:pPr>
        <w:spacing w:after="0"/>
        <w:ind w:left="0"/>
        <w:jc w:val="both"/>
      </w:pPr>
      <w:r>
        <w:rPr>
          <w:rFonts w:ascii="Times New Roman"/>
          <w:b w:val="false"/>
          <w:i w:val="false"/>
          <w:color w:val="000000"/>
          <w:sz w:val="28"/>
        </w:rPr>
        <w:t>
      "1. Аккредитацию независимых организаций, осуществляющих верификацию, валидацию (детерминацию) и подтверждение отчета об инвентаризации парниковых газов, проводит уполномоченный орган в области охраны окружающей среды в порядке, утвержденном уполномоченным органом в области охраны окружающей среды.";</w:t>
      </w:r>
    </w:p>
    <w:bookmarkStart w:name="z155" w:id="14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4</w:t>
      </w:r>
      <w:r>
        <w:rPr>
          <w:rFonts w:ascii="Times New Roman"/>
          <w:b w:val="false"/>
          <w:i w:val="false"/>
          <w:color w:val="000000"/>
          <w:sz w:val="28"/>
        </w:rPr>
        <w:t xml:space="preserve"> статьи 175 изложить в следующей редакции:</w:t>
      </w:r>
    </w:p>
    <w:bookmarkEnd w:id="142"/>
    <w:p>
      <w:pPr>
        <w:spacing w:after="0"/>
        <w:ind w:left="0"/>
        <w:jc w:val="both"/>
      </w:pPr>
      <w:r>
        <w:rPr>
          <w:rFonts w:ascii="Times New Roman"/>
          <w:b w:val="false"/>
          <w:i w:val="false"/>
          <w:color w:val="000000"/>
          <w:sz w:val="28"/>
        </w:rPr>
        <w:t>
      "4. Критерии оценки экологической обстановки территорий устанавливаются уполномоченным органом в области охраны окружающей среды.";</w:t>
      </w:r>
    </w:p>
    <w:bookmarkStart w:name="z156" w:id="143"/>
    <w:p>
      <w:pPr>
        <w:spacing w:after="0"/>
        <w:ind w:left="0"/>
        <w:jc w:val="both"/>
      </w:pPr>
      <w:r>
        <w:rPr>
          <w:rFonts w:ascii="Times New Roman"/>
          <w:b w:val="false"/>
          <w:i w:val="false"/>
          <w:color w:val="000000"/>
          <w:sz w:val="28"/>
        </w:rPr>
        <w:t xml:space="preserve">
      22)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199-1 изложить в следующей редакции:</w:t>
      </w:r>
    </w:p>
    <w:bookmarkEnd w:id="143"/>
    <w:p>
      <w:pPr>
        <w:spacing w:after="0"/>
        <w:ind w:left="0"/>
        <w:jc w:val="both"/>
      </w:pPr>
      <w:r>
        <w:rPr>
          <w:rFonts w:ascii="Times New Roman"/>
          <w:b w:val="false"/>
          <w:i w:val="false"/>
          <w:color w:val="000000"/>
          <w:sz w:val="28"/>
        </w:rPr>
        <w:t>
      "При этом перемещенные (ввезенные) техника и оборудование, признанные экологически опасными, должны быть уничтожены, утилизированы или переработаны с соблюдением требований, установленных настоящим Кодексом, требованиями промышленной безопасности, законодательством Республики Казахстан в области санитарно-эпидемиологического благополучия населения, о гражданской защите и техническом регулировании, или вывезены за пределы Республики Казахстан.";</w:t>
      </w:r>
    </w:p>
    <w:bookmarkStart w:name="z157" w:id="14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4</w:t>
      </w:r>
      <w:r>
        <w:rPr>
          <w:rFonts w:ascii="Times New Roman"/>
          <w:b w:val="false"/>
          <w:i w:val="false"/>
          <w:color w:val="000000"/>
          <w:sz w:val="28"/>
        </w:rPr>
        <w:t xml:space="preserve"> статьи 209 изложить в следующей редакции:</w:t>
      </w:r>
    </w:p>
    <w:bookmarkEnd w:id="144"/>
    <w:p>
      <w:pPr>
        <w:spacing w:after="0"/>
        <w:ind w:left="0"/>
        <w:jc w:val="both"/>
      </w:pPr>
      <w:r>
        <w:rPr>
          <w:rFonts w:ascii="Times New Roman"/>
          <w:b w:val="false"/>
          <w:i w:val="false"/>
          <w:color w:val="000000"/>
          <w:sz w:val="28"/>
        </w:rPr>
        <w:t>
      "4. Экологические критерии оценки земель в целях определения необходимости их перевода из более ценных в менее ценные, консервации, а также отнесения к зоне экологического бедствия или чрезвычайной экологической ситуации утверждаются уполномоченным органом в области охраны окружающей среды (далее – экологические критерии оценки земель).";</w:t>
      </w:r>
    </w:p>
    <w:bookmarkStart w:name="z158" w:id="14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7</w:t>
      </w:r>
      <w:r>
        <w:rPr>
          <w:rFonts w:ascii="Times New Roman"/>
          <w:b w:val="false"/>
          <w:i w:val="false"/>
          <w:color w:val="000000"/>
          <w:sz w:val="28"/>
        </w:rPr>
        <w:t xml:space="preserve"> статьи 264 изложить в следующей редакции:</w:t>
      </w:r>
    </w:p>
    <w:bookmarkEnd w:id="145"/>
    <w:p>
      <w:pPr>
        <w:spacing w:after="0"/>
        <w:ind w:left="0"/>
        <w:jc w:val="both"/>
      </w:pPr>
      <w:r>
        <w:rPr>
          <w:rFonts w:ascii="Times New Roman"/>
          <w:b w:val="false"/>
          <w:i w:val="false"/>
          <w:color w:val="000000"/>
          <w:sz w:val="28"/>
        </w:rPr>
        <w:t>
      "7. При проведении на море нефтяных операций по добыче недропользователь обязан проводить мониторинг производственного процесса путем наблюдения и замеров на устьях скважин в порядке, определенном уполномоченным органом в области охраны окружающей среды.";</w:t>
      </w:r>
    </w:p>
    <w:bookmarkStart w:name="z159" w:id="14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5</w:t>
      </w:r>
      <w:r>
        <w:rPr>
          <w:rFonts w:ascii="Times New Roman"/>
          <w:b w:val="false"/>
          <w:i w:val="false"/>
          <w:color w:val="000000"/>
          <w:sz w:val="28"/>
        </w:rPr>
        <w:t xml:space="preserve"> статьи 284 изложить в следующей редакции:</w:t>
      </w:r>
    </w:p>
    <w:bookmarkEnd w:id="146"/>
    <w:p>
      <w:pPr>
        <w:spacing w:after="0"/>
        <w:ind w:left="0"/>
        <w:jc w:val="both"/>
      </w:pPr>
      <w:r>
        <w:rPr>
          <w:rFonts w:ascii="Times New Roman"/>
          <w:b w:val="false"/>
          <w:i w:val="false"/>
          <w:color w:val="000000"/>
          <w:sz w:val="28"/>
        </w:rPr>
        <w:t>
      "5. Бесхозяйные опасные отходы поступают в республиканскую собственность по решению суда. Порядок управления бесхозяйными опасными отходами утверждается уполномоченным органом в области охраны окружающей среды. Управление такими отходами осуществляется подведомственной организацией уполномоченного органа в области охраны окружающей среды.";</w:t>
      </w:r>
    </w:p>
    <w:bookmarkStart w:name="z160" w:id="14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288-1 изложить в следующей редакции:</w:t>
      </w:r>
    </w:p>
    <w:bookmarkEnd w:id="147"/>
    <w:p>
      <w:pPr>
        <w:spacing w:after="0"/>
        <w:ind w:left="0"/>
        <w:jc w:val="both"/>
      </w:pPr>
      <w:r>
        <w:rPr>
          <w:rFonts w:ascii="Times New Roman"/>
          <w:b w:val="false"/>
          <w:i w:val="false"/>
          <w:color w:val="000000"/>
          <w:sz w:val="28"/>
        </w:rPr>
        <w:t>
      "1. Программа управления отходами разрабатывается физическими и юридическими лицами, имеющими объекты I и II категории, в порядке, утвержденном уполномоченным органом в области охраны окружающей среды.";</w:t>
      </w:r>
    </w:p>
    <w:p>
      <w:pPr>
        <w:spacing w:after="0"/>
        <w:ind w:left="0"/>
        <w:jc w:val="both"/>
      </w:pPr>
      <w:r>
        <w:rPr>
          <w:rFonts w:ascii="Times New Roman"/>
          <w:b w:val="false"/>
          <w:i w:val="false"/>
          <w:color w:val="000000"/>
          <w:sz w:val="28"/>
        </w:rPr>
        <w:t>
      "5. Перечни наилучших доступных технологий по переработке отходов разрабатываются уполномоченным органом в области охраны окружающей среды с участием заинтересованных центральных исполнительных органов, других юридических лиц и утверждаются уполномоченным органом в области охраны окружающей среды.";</w:t>
      </w:r>
    </w:p>
    <w:p>
      <w:pPr>
        <w:spacing w:after="0"/>
        <w:ind w:left="0"/>
        <w:jc w:val="both"/>
      </w:pPr>
      <w:r>
        <w:rPr>
          <w:rFonts w:ascii="Times New Roman"/>
          <w:b w:val="false"/>
          <w:i w:val="false"/>
          <w:color w:val="000000"/>
          <w:sz w:val="28"/>
        </w:rPr>
        <w:t>
      "8. Программа управления отходами разрабатывается на срок не более десяти лет и согласовывается в пределах компетенции с уполномоченным органом в области охраны окружающей среды или местными исполнительными органами.";</w:t>
      </w:r>
    </w:p>
    <w:bookmarkStart w:name="z161" w:id="14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10</w:t>
      </w:r>
      <w:r>
        <w:rPr>
          <w:rFonts w:ascii="Times New Roman"/>
          <w:b w:val="false"/>
          <w:i w:val="false"/>
          <w:color w:val="000000"/>
          <w:sz w:val="28"/>
        </w:rPr>
        <w:t xml:space="preserve"> статьи 303 изложить в следующей редакции:</w:t>
      </w:r>
    </w:p>
    <w:bookmarkEnd w:id="148"/>
    <w:p>
      <w:pPr>
        <w:spacing w:after="0"/>
        <w:ind w:left="0"/>
        <w:jc w:val="both"/>
      </w:pPr>
      <w:r>
        <w:rPr>
          <w:rFonts w:ascii="Times New Roman"/>
          <w:b w:val="false"/>
          <w:i w:val="false"/>
          <w:color w:val="000000"/>
          <w:sz w:val="28"/>
        </w:rPr>
        <w:t>
      "10. Проектом полигона размещения отходов должно быть предусмотрено создание ликвидационного фонда для закрытия, рекультивации и ведения мониторинга и контроля загрязнения после его закрытия. Порядок формирования ликвидационных фондов определяется уполномоченным органом в области охраны окружающей среды.";</w:t>
      </w:r>
    </w:p>
    <w:bookmarkStart w:name="z162" w:id="14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1-1</w:t>
      </w:r>
      <w:r>
        <w:rPr>
          <w:rFonts w:ascii="Times New Roman"/>
          <w:b w:val="false"/>
          <w:i w:val="false"/>
          <w:color w:val="000000"/>
          <w:sz w:val="28"/>
        </w:rPr>
        <w:t xml:space="preserve"> статьи 314 изложить в следующей редакции:</w:t>
      </w:r>
    </w:p>
    <w:bookmarkEnd w:id="149"/>
    <w:p>
      <w:pPr>
        <w:spacing w:after="0"/>
        <w:ind w:left="0"/>
        <w:jc w:val="both"/>
      </w:pPr>
      <w:r>
        <w:rPr>
          <w:rFonts w:ascii="Times New Roman"/>
          <w:b w:val="false"/>
          <w:i w:val="false"/>
          <w:color w:val="000000"/>
          <w:sz w:val="28"/>
        </w:rPr>
        <w:t>
      "1-1. Производство работ с использованием озоноразрушающих веществ, ремонт, монтаж, обслуживание оборудования, содержащего озоноразрушающие вещества, осуществляются на основании разрешения, выдаваемого уполномоченным органом в области охраны окружающей среды, в порядке, определяемом уполномоченным органом в области охраны окружающей среды.";</w:t>
      </w:r>
    </w:p>
    <w:bookmarkStart w:name="z163" w:id="15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315 изложить в следующей редакции:</w:t>
      </w:r>
    </w:p>
    <w:bookmarkEnd w:id="150"/>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потребление озоноразрушающих веществ, подлежат учету в порядке, установленном уполномоченным органом в области охраны окружающей среды.";</w:t>
      </w:r>
    </w:p>
    <w:bookmarkStart w:name="z164" w:id="151"/>
    <w:p>
      <w:pPr>
        <w:spacing w:after="0"/>
        <w:ind w:left="0"/>
        <w:jc w:val="both"/>
      </w:pPr>
      <w:r>
        <w:rPr>
          <w:rFonts w:ascii="Times New Roman"/>
          <w:b w:val="false"/>
          <w:i w:val="false"/>
          <w:color w:val="000000"/>
          <w:sz w:val="28"/>
        </w:rPr>
        <w:t xml:space="preserve">
      30) абзац третий </w:t>
      </w:r>
      <w:r>
        <w:rPr>
          <w:rFonts w:ascii="Times New Roman"/>
          <w:b w:val="false"/>
          <w:i w:val="false"/>
          <w:color w:val="000000"/>
          <w:sz w:val="28"/>
        </w:rPr>
        <w:t>пункта 2</w:t>
      </w:r>
      <w:r>
        <w:rPr>
          <w:rFonts w:ascii="Times New Roman"/>
          <w:b w:val="false"/>
          <w:i w:val="false"/>
          <w:color w:val="000000"/>
          <w:sz w:val="28"/>
        </w:rPr>
        <w:t xml:space="preserve"> статьи 316 изложить в следующей редакции:</w:t>
      </w:r>
    </w:p>
    <w:bookmarkEnd w:id="151"/>
    <w:p>
      <w:pPr>
        <w:spacing w:after="0"/>
        <w:ind w:left="0"/>
        <w:jc w:val="both"/>
      </w:pPr>
      <w:r>
        <w:rPr>
          <w:rFonts w:ascii="Times New Roman"/>
          <w:b w:val="false"/>
          <w:i w:val="false"/>
          <w:color w:val="000000"/>
          <w:sz w:val="28"/>
        </w:rPr>
        <w:t>
      "ежегодно не позднее первого квартала года, следующего за отчетным, представляют в уполномоченный орган в области охраны окружающей среды сведения о фактически ввезенном, вывезенном и реализованном количестве озоноразрушающих веществ по областям применения по форме, установленной уполномоченным органом в области охраны окружающей среды.";</w:t>
      </w:r>
    </w:p>
    <w:bookmarkStart w:name="z165" w:id="15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5</w:t>
      </w:r>
      <w:r>
        <w:rPr>
          <w:rFonts w:ascii="Times New Roman"/>
          <w:b w:val="false"/>
          <w:i w:val="false"/>
          <w:color w:val="000000"/>
          <w:sz w:val="28"/>
        </w:rPr>
        <w:t xml:space="preserve"> статьи 324 изложить в следующей редакции:</w:t>
      </w:r>
    </w:p>
    <w:bookmarkEnd w:id="152"/>
    <w:p>
      <w:pPr>
        <w:spacing w:after="0"/>
        <w:ind w:left="0"/>
        <w:jc w:val="both"/>
      </w:pPr>
      <w:r>
        <w:rPr>
          <w:rFonts w:ascii="Times New Roman"/>
          <w:b w:val="false"/>
          <w:i w:val="false"/>
          <w:color w:val="000000"/>
          <w:sz w:val="28"/>
        </w:rPr>
        <w:t>
      "5. Действие лицензии на экологически опасные виды хозяйственной деятельности по перечню, утверждаемому уполномоченным органом в области охраны окружающей среды, которые не подлежат лицензированию в соответствии с настоящим Кодексом, прекращается со дня введения в действие настоящего Кодекса.</w:t>
      </w:r>
    </w:p>
    <w:p>
      <w:pPr>
        <w:spacing w:after="0"/>
        <w:ind w:left="0"/>
        <w:jc w:val="both"/>
      </w:pPr>
      <w:r>
        <w:rPr>
          <w:rFonts w:ascii="Times New Roman"/>
          <w:b w:val="false"/>
          <w:i w:val="false"/>
          <w:color w:val="000000"/>
          <w:sz w:val="28"/>
        </w:rPr>
        <w:t>
      В течение шести месяцев со дня введения в действие настоящего Кодекса физические и юридические лица, обладающие лицензиями на экологически опасные виды хозяйственной деятельности по перечню, утверждаемому уполномоченным органом в области охраны окружающей среды, обязаны вернуть их в уполномоченный орган в области охраны окружающей среды.".</w:t>
      </w:r>
    </w:p>
    <w:bookmarkStart w:name="z166" w:id="15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53"/>
    <w:bookmarkStart w:name="z168"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End w:id="154"/>
    <w:p>
      <w:pPr>
        <w:spacing w:after="0"/>
        <w:ind w:left="0"/>
        <w:jc w:val="both"/>
      </w:pPr>
      <w:r>
        <w:rPr>
          <w:rFonts w:ascii="Times New Roman"/>
          <w:b w:val="false"/>
          <w:i w:val="false"/>
          <w:color w:val="000000"/>
          <w:sz w:val="28"/>
        </w:rPr>
        <w:t>
      "Статья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both"/>
      </w:pPr>
      <w:r>
        <w:rPr>
          <w:rFonts w:ascii="Times New Roman"/>
          <w:b w:val="false"/>
          <w:i w:val="false"/>
          <w:color w:val="000000"/>
          <w:sz w:val="28"/>
        </w:rPr>
        <w:t>
      2) определяет размеры социального пособия по временной нетрудоспособности;</w:t>
      </w:r>
    </w:p>
    <w:p>
      <w:pPr>
        <w:spacing w:after="0"/>
        <w:ind w:left="0"/>
        <w:jc w:val="both"/>
      </w:pPr>
      <w:r>
        <w:rPr>
          <w:rFonts w:ascii="Times New Roman"/>
          <w:b w:val="false"/>
          <w:i w:val="false"/>
          <w:color w:val="000000"/>
          <w:sz w:val="28"/>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both"/>
      </w:pPr>
      <w:r>
        <w:rPr>
          <w:rFonts w:ascii="Times New Roman"/>
          <w:b w:val="false"/>
          <w:i w:val="false"/>
          <w:color w:val="000000"/>
          <w:sz w:val="28"/>
        </w:rPr>
        <w:t>
      4) определяет перечень должностей гражданских служащих;</w:t>
      </w:r>
    </w:p>
    <w:p>
      <w:pPr>
        <w:spacing w:after="0"/>
        <w:ind w:left="0"/>
        <w:jc w:val="both"/>
      </w:pPr>
      <w:r>
        <w:rPr>
          <w:rFonts w:ascii="Times New Roman"/>
          <w:b w:val="false"/>
          <w:i w:val="false"/>
          <w:color w:val="000000"/>
          <w:sz w:val="28"/>
        </w:rPr>
        <w:t>
      5) утверждает систему оплаты труда работников организаций, содержащихся за счет средств государственного бюджета;</w:t>
      </w:r>
    </w:p>
    <w:p>
      <w:pPr>
        <w:spacing w:after="0"/>
        <w:ind w:left="0"/>
        <w:jc w:val="both"/>
      </w:pPr>
      <w:r>
        <w:rPr>
          <w:rFonts w:ascii="Times New Roman"/>
          <w:b w:val="false"/>
          <w:i w:val="false"/>
          <w:color w:val="000000"/>
          <w:sz w:val="28"/>
        </w:rPr>
        <w:t>
      6) заключает генеральное соглашение с республиканскими объединениями работодателей и республиканскими объединениями работников;</w:t>
      </w:r>
    </w:p>
    <w:p>
      <w:pPr>
        <w:spacing w:after="0"/>
        <w:ind w:left="0"/>
        <w:jc w:val="both"/>
      </w:pPr>
      <w:r>
        <w:rPr>
          <w:rFonts w:ascii="Times New Roman"/>
          <w:b w:val="false"/>
          <w:i w:val="false"/>
          <w:color w:val="000000"/>
          <w:sz w:val="28"/>
        </w:rPr>
        <w:t>
      7) устанавливает порядок принятия нормативных правовых актов в области безопасности и охраны труда соответствующими уполномоченными органами;</w:t>
      </w:r>
    </w:p>
    <w:p>
      <w:pPr>
        <w:spacing w:after="0"/>
        <w:ind w:left="0"/>
        <w:jc w:val="both"/>
      </w:pPr>
      <w:r>
        <w:rPr>
          <w:rFonts w:ascii="Times New Roman"/>
          <w:b w:val="false"/>
          <w:i w:val="false"/>
          <w:color w:val="000000"/>
          <w:sz w:val="28"/>
        </w:rPr>
        <w:t>
      8) утверждает лимит штатной численности гражданских служащих, осуществляющих техническое обслуживание и обеспечивающих функционирование государственных органов, если иное не установлено законодательством Республики Казахстан;</w:t>
      </w:r>
    </w:p>
    <w:p>
      <w:pPr>
        <w:spacing w:after="0"/>
        <w:ind w:left="0"/>
        <w:jc w:val="both"/>
      </w:pPr>
      <w:r>
        <w:rPr>
          <w:rFonts w:ascii="Times New Roman"/>
          <w:b w:val="false"/>
          <w:i w:val="false"/>
          <w:color w:val="000000"/>
          <w:sz w:val="28"/>
        </w:rPr>
        <w:t xml:space="preserve">
      9)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Статья 16. Компетенция уполномоченного государственного органа</w:t>
      </w:r>
    </w:p>
    <w:p>
      <w:pPr>
        <w:spacing w:after="0"/>
        <w:ind w:left="0"/>
        <w:jc w:val="both"/>
      </w:pPr>
      <w:r>
        <w:rPr>
          <w:rFonts w:ascii="Times New Roman"/>
          <w:b w:val="false"/>
          <w:i w:val="false"/>
          <w:color w:val="000000"/>
          <w:sz w:val="28"/>
        </w:rPr>
        <w:t>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both"/>
      </w:pP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4) запрашивает необходимую информацию от местных органов по инспекции труда по вопросам трудовых отношений;</w:t>
      </w:r>
    </w:p>
    <w:p>
      <w:pPr>
        <w:spacing w:after="0"/>
        <w:ind w:left="0"/>
        <w:jc w:val="both"/>
      </w:pPr>
      <w:r>
        <w:rPr>
          <w:rFonts w:ascii="Times New Roman"/>
          <w:b w:val="false"/>
          <w:i w:val="false"/>
          <w:color w:val="000000"/>
          <w:sz w:val="28"/>
        </w:rPr>
        <w:t>
      5) согласовывает назначение главного государственного инспектора труда области, города республиканского значения, столицы;</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8) устанавливает порядок замены и пересмотра типовых (отраслевых, межотраслевых) норм и нормативов по труду;</w:t>
      </w:r>
    </w:p>
    <w:p>
      <w:pPr>
        <w:spacing w:after="0"/>
        <w:ind w:left="0"/>
        <w:jc w:val="both"/>
      </w:pPr>
      <w:r>
        <w:rPr>
          <w:rFonts w:ascii="Times New Roman"/>
          <w:b w:val="false"/>
          <w:i w:val="false"/>
          <w:color w:val="000000"/>
          <w:sz w:val="28"/>
        </w:rPr>
        <w:t>
      9) разрабатывает и утверждает типовые нормы и нормативы по труду единые (межотраслевые) для всех сфер деятельности по согласованию с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10) разрабатывает и утверждает перечень наименований должностей работников, относящихся к административному персоналу;</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12)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13) осуществляет регистрацию отраслевых соглашений и региональных соглашений, заключенных на уровне области (города республиканского значения, столицы);</w:t>
      </w:r>
    </w:p>
    <w:p>
      <w:pPr>
        <w:spacing w:after="0"/>
        <w:ind w:left="0"/>
        <w:jc w:val="both"/>
      </w:pPr>
      <w:r>
        <w:rPr>
          <w:rFonts w:ascii="Times New Roman"/>
          <w:b w:val="false"/>
          <w:i w:val="false"/>
          <w:color w:val="000000"/>
          <w:sz w:val="28"/>
        </w:rPr>
        <w:t>
      14)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15)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16) осуществляет международное сотрудничество в области регулирования трудовых отношений;</w:t>
      </w:r>
    </w:p>
    <w:p>
      <w:pPr>
        <w:spacing w:after="0"/>
        <w:ind w:left="0"/>
        <w:jc w:val="both"/>
      </w:pPr>
      <w:r>
        <w:rPr>
          <w:rFonts w:ascii="Times New Roman"/>
          <w:b w:val="false"/>
          <w:i w:val="false"/>
          <w:color w:val="000000"/>
          <w:sz w:val="28"/>
        </w:rPr>
        <w:t>
      17) определяет порядок разработки, пересмотра, утверждения и применения справочников, квалификационных характеристик;</w:t>
      </w:r>
    </w:p>
    <w:p>
      <w:pPr>
        <w:spacing w:after="0"/>
        <w:ind w:left="0"/>
        <w:jc w:val="both"/>
      </w:pPr>
      <w:r>
        <w:rPr>
          <w:rFonts w:ascii="Times New Roman"/>
          <w:b w:val="false"/>
          <w:i w:val="false"/>
          <w:color w:val="000000"/>
          <w:sz w:val="28"/>
        </w:rPr>
        <w:t>
      18) рассматривает и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p>
    <w:p>
      <w:pPr>
        <w:spacing w:after="0"/>
        <w:ind w:left="0"/>
        <w:jc w:val="both"/>
      </w:pPr>
      <w:r>
        <w:rPr>
          <w:rFonts w:ascii="Times New Roman"/>
          <w:b w:val="false"/>
          <w:i w:val="false"/>
          <w:color w:val="000000"/>
          <w:sz w:val="28"/>
        </w:rPr>
        <w:t>
      19) устанавливает порядок утверждения типовых (отраслевых, межотраслевых) норм и нормативов по труду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20)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w:t>
      </w:r>
    </w:p>
    <w:p>
      <w:pPr>
        <w:spacing w:after="0"/>
        <w:ind w:left="0"/>
        <w:jc w:val="both"/>
      </w:pPr>
      <w:r>
        <w:rPr>
          <w:rFonts w:ascii="Times New Roman"/>
          <w:b w:val="false"/>
          <w:i w:val="false"/>
          <w:color w:val="000000"/>
          <w:sz w:val="28"/>
        </w:rPr>
        <w:t>
      21) создает комиссию для расследования групповых несчастных случаев при гибели от трех до пяти человек;</w:t>
      </w:r>
    </w:p>
    <w:p>
      <w:pPr>
        <w:spacing w:after="0"/>
        <w:ind w:left="0"/>
        <w:jc w:val="both"/>
      </w:pPr>
      <w:r>
        <w:rPr>
          <w:rFonts w:ascii="Times New Roman"/>
          <w:b w:val="false"/>
          <w:i w:val="false"/>
          <w:color w:val="000000"/>
          <w:sz w:val="28"/>
        </w:rPr>
        <w:t>
      22)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23) разрабатывает и утверждает формы обязательной ведомственной отчетности, проверочных листов, критерии оценки степени риска в соответствии с Законом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24) утверждает типовое положение о трудовом арбитраже;</w:t>
      </w:r>
    </w:p>
    <w:p>
      <w:pPr>
        <w:spacing w:after="0"/>
        <w:ind w:left="0"/>
        <w:jc w:val="both"/>
      </w:pPr>
      <w:r>
        <w:rPr>
          <w:rFonts w:ascii="Times New Roman"/>
          <w:b w:val="false"/>
          <w:i w:val="false"/>
          <w:color w:val="000000"/>
          <w:sz w:val="28"/>
        </w:rPr>
        <w:t>
      25) определяет порядок предоставления информации и ведения государственной статистики в области безопасности и охраны труда;</w:t>
      </w:r>
    </w:p>
    <w:p>
      <w:pPr>
        <w:spacing w:after="0"/>
        <w:ind w:left="0"/>
        <w:jc w:val="both"/>
      </w:pPr>
      <w:r>
        <w:rPr>
          <w:rFonts w:ascii="Times New Roman"/>
          <w:b w:val="false"/>
          <w:i w:val="false"/>
          <w:color w:val="000000"/>
          <w:sz w:val="28"/>
        </w:rPr>
        <w:t>
      26)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27) определяет порядок поступления на гражданскую службу и проведения конкурса на занятие вакантной должности гражданского служащего;</w:t>
      </w:r>
    </w:p>
    <w:p>
      <w:pPr>
        <w:spacing w:after="0"/>
        <w:ind w:left="0"/>
        <w:jc w:val="both"/>
      </w:pPr>
      <w:r>
        <w:rPr>
          <w:rFonts w:ascii="Times New Roman"/>
          <w:b w:val="false"/>
          <w:i w:val="false"/>
          <w:color w:val="000000"/>
          <w:sz w:val="28"/>
        </w:rPr>
        <w:t>
      28)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29) утверждает форму, порядок ведения и хранения трудовых книжек;</w:t>
      </w:r>
    </w:p>
    <w:p>
      <w:pPr>
        <w:spacing w:after="0"/>
        <w:ind w:left="0"/>
        <w:jc w:val="both"/>
      </w:pPr>
      <w:r>
        <w:rPr>
          <w:rFonts w:ascii="Times New Roman"/>
          <w:b w:val="false"/>
          <w:i w:val="false"/>
          <w:color w:val="000000"/>
          <w:sz w:val="28"/>
        </w:rPr>
        <w:t>
      30)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31) утверждает список работ, на которых запрещается применение труда женщин,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32)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33)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34) определяет порядок и сроки проведения обучения, инструктирования и проверок знаний по вопросам безопасности и охраны труда работников;</w:t>
      </w:r>
    </w:p>
    <w:p>
      <w:pPr>
        <w:spacing w:after="0"/>
        <w:ind w:left="0"/>
        <w:jc w:val="both"/>
      </w:pPr>
      <w:r>
        <w:rPr>
          <w:rFonts w:ascii="Times New Roman"/>
          <w:b w:val="false"/>
          <w:i w:val="false"/>
          <w:color w:val="000000"/>
          <w:sz w:val="28"/>
        </w:rPr>
        <w:t>
      35)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36) определяет порядок назначения и выплаты социального пособия по временной нетрудоспособности;</w:t>
      </w:r>
    </w:p>
    <w:p>
      <w:pPr>
        <w:spacing w:after="0"/>
        <w:ind w:left="0"/>
        <w:jc w:val="both"/>
      </w:pPr>
      <w:r>
        <w:rPr>
          <w:rFonts w:ascii="Times New Roman"/>
          <w:b w:val="false"/>
          <w:i w:val="false"/>
          <w:color w:val="000000"/>
          <w:sz w:val="28"/>
        </w:rPr>
        <w:t>
      37) утверждает порядок выдачи работникам молока, лечебно-профилактического питания, специальной одежды, специальной обуви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both"/>
      </w:pPr>
      <w:r>
        <w:rPr>
          <w:rFonts w:ascii="Times New Roman"/>
          <w:b w:val="false"/>
          <w:i w:val="false"/>
          <w:color w:val="000000"/>
          <w:sz w:val="28"/>
        </w:rPr>
        <w:t>
      38) утверждает по согласованию с центральным уполномоченным органом по бюджетному планированию нормы выдачи работникам молока, лечебно-профилактического питания, специальной одежды, специальной обуви и других средств индивидуальной защиты;</w:t>
      </w:r>
    </w:p>
    <w:p>
      <w:pPr>
        <w:spacing w:after="0"/>
        <w:ind w:left="0"/>
        <w:jc w:val="both"/>
      </w:pPr>
      <w:r>
        <w:rPr>
          <w:rFonts w:ascii="Times New Roman"/>
          <w:b w:val="false"/>
          <w:i w:val="false"/>
          <w:color w:val="000000"/>
          <w:sz w:val="28"/>
        </w:rPr>
        <w:t>
      39)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Start w:name="z169" w:id="155"/>
    <w:p>
      <w:pPr>
        <w:spacing w:after="0"/>
        <w:ind w:left="0"/>
        <w:jc w:val="both"/>
      </w:pPr>
      <w:r>
        <w:rPr>
          <w:rFonts w:ascii="Times New Roman"/>
          <w:b w:val="false"/>
          <w:i w:val="false"/>
          <w:color w:val="000000"/>
          <w:sz w:val="28"/>
        </w:rPr>
        <w:t xml:space="preserve">
      2) абзац первый </w:t>
      </w:r>
      <w:r>
        <w:rPr>
          <w:rFonts w:ascii="Times New Roman"/>
          <w:b w:val="false"/>
          <w:i w:val="false"/>
          <w:color w:val="000000"/>
          <w:sz w:val="28"/>
        </w:rPr>
        <w:t>подпункта 17)</w:t>
      </w:r>
      <w:r>
        <w:rPr>
          <w:rFonts w:ascii="Times New Roman"/>
          <w:b w:val="false"/>
          <w:i w:val="false"/>
          <w:color w:val="000000"/>
          <w:sz w:val="28"/>
        </w:rPr>
        <w:t xml:space="preserve"> пункта 1 статьи 54 изложить в следующей редакции:</w:t>
      </w:r>
    </w:p>
    <w:bookmarkEnd w:id="155"/>
    <w:p>
      <w:pPr>
        <w:spacing w:after="0"/>
        <w:ind w:left="0"/>
        <w:jc w:val="both"/>
      </w:pPr>
      <w:r>
        <w:rPr>
          <w:rFonts w:ascii="Times New Roman"/>
          <w:b w:val="false"/>
          <w:i w:val="false"/>
          <w:color w:val="000000"/>
          <w:sz w:val="28"/>
        </w:rPr>
        <w:t>
      "17)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bookmarkStart w:name="z170"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136 изложить в следующей редакции:</w:t>
      </w:r>
    </w:p>
    <w:bookmarkEnd w:id="156"/>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органом по труду устанавливается единый порядок ее исчисления.";</w:t>
      </w:r>
    </w:p>
    <w:bookmarkStart w:name="z171"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142 изложить в следующей редакции:</w:t>
      </w:r>
    </w:p>
    <w:bookmarkEnd w:id="157"/>
    <w:p>
      <w:pPr>
        <w:spacing w:after="0"/>
        <w:ind w:left="0"/>
        <w:jc w:val="both"/>
      </w:pPr>
      <w:r>
        <w:rPr>
          <w:rFonts w:ascii="Times New Roman"/>
          <w:b w:val="false"/>
          <w:i w:val="false"/>
          <w:color w:val="000000"/>
          <w:sz w:val="28"/>
        </w:rPr>
        <w:t>
      "3. Общие требования к профессиональной подготовке, переподготовке и повышению квалификации кадров в организации определяются уполномоченным органом по труду.";</w:t>
      </w:r>
    </w:p>
    <w:bookmarkStart w:name="z172"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изложить в следующей редакции:</w:t>
      </w:r>
    </w:p>
    <w:bookmarkEnd w:id="158"/>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нетрудоспособности, выданные в порядке, утвержденном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"4. Размеры социального пособия определяются Правительством Республики Казахстан, порядок назначения и выплаты – уполномоченным органом по труду.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w:t>
      </w:r>
    </w:p>
    <w:bookmarkStart w:name="z173" w:id="1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202 изложить в следующей редакции:</w:t>
      </w:r>
    </w:p>
    <w:bookmarkEnd w:id="159"/>
    <w:p>
      <w:pPr>
        <w:spacing w:after="0"/>
        <w:ind w:left="0"/>
        <w:jc w:val="both"/>
      </w:pPr>
      <w:r>
        <w:rPr>
          <w:rFonts w:ascii="Times New Roman"/>
          <w:b w:val="false"/>
          <w:i w:val="false"/>
          <w:color w:val="000000"/>
          <w:sz w:val="28"/>
        </w:rPr>
        <w:t>
      "2.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а также порядок его предоставления определяются уполномоченным государственным органом по труду.";</w:t>
      </w:r>
    </w:p>
    <w:bookmarkStart w:name="z174" w:id="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203</w:t>
      </w:r>
      <w:r>
        <w:rPr>
          <w:rFonts w:ascii="Times New Roman"/>
          <w:b w:val="false"/>
          <w:i w:val="false"/>
          <w:color w:val="000000"/>
          <w:sz w:val="28"/>
        </w:rPr>
        <w:t xml:space="preserve"> изложить в следующей редакции:</w:t>
      </w:r>
    </w:p>
    <w:bookmarkEnd w:id="160"/>
    <w:p>
      <w:pPr>
        <w:spacing w:after="0"/>
        <w:ind w:left="0"/>
        <w:jc w:val="both"/>
      </w:pPr>
      <w:r>
        <w:rPr>
          <w:rFonts w:ascii="Times New Roman"/>
          <w:b w:val="false"/>
          <w:i w:val="false"/>
          <w:color w:val="000000"/>
          <w:sz w:val="28"/>
        </w:rPr>
        <w:t>
      "Статья 203. Дополнительный оплачиваемый ежегодный трудовой отпуск</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согласно списку производств, цехов, профессий и должностей, а также перечню тяжелых работ, работ с вредными (особо вредными) и (или) опасными условиями труда, работа в которых дает право на дополнительный оплачиваемый ежегодный трудовой отпуск. Продолжительность этого вида отпуска, а также порядок его предоставления определяются уполномоченным государственным органом по труду.";</w:t>
      </w:r>
    </w:p>
    <w:bookmarkStart w:name="z175" w:id="161"/>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204</w:t>
      </w:r>
      <w:r>
        <w:rPr>
          <w:rFonts w:ascii="Times New Roman"/>
          <w:b w:val="false"/>
          <w:i w:val="false"/>
          <w:color w:val="000000"/>
          <w:sz w:val="28"/>
        </w:rPr>
        <w:t xml:space="preserve"> изложить в следующей редакции:</w:t>
      </w:r>
    </w:p>
    <w:bookmarkEnd w:id="161"/>
    <w:p>
      <w:pPr>
        <w:spacing w:after="0"/>
        <w:ind w:left="0"/>
        <w:jc w:val="both"/>
      </w:pPr>
      <w:r>
        <w:rPr>
          <w:rFonts w:ascii="Times New Roman"/>
          <w:b w:val="false"/>
          <w:i w:val="false"/>
          <w:color w:val="000000"/>
          <w:sz w:val="28"/>
        </w:rPr>
        <w:t>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повышенный размер оплаты труда, а также порядок его предоставления определяются уполномоченным государственным органом по труду.";</w:t>
      </w:r>
    </w:p>
    <w:bookmarkStart w:name="z176" w:id="16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205</w:t>
      </w:r>
      <w:r>
        <w:rPr>
          <w:rFonts w:ascii="Times New Roman"/>
          <w:b w:val="false"/>
          <w:i w:val="false"/>
          <w:color w:val="000000"/>
          <w:sz w:val="28"/>
        </w:rPr>
        <w:t xml:space="preserve"> слова "устанавливаемых Правительством Республики Казахстан" заменить словами "утверждаемых уполномоченным государственным органом по труду по согласованию с центральным уполномоченным органом по бюджетному планированию";</w:t>
      </w:r>
    </w:p>
    <w:bookmarkEnd w:id="162"/>
    <w:bookmarkStart w:name="z177" w:id="163"/>
    <w:p>
      <w:pPr>
        <w:spacing w:after="0"/>
        <w:ind w:left="0"/>
        <w:jc w:val="both"/>
      </w:pPr>
      <w:r>
        <w:rPr>
          <w:rFonts w:ascii="Times New Roman"/>
          <w:b w:val="false"/>
          <w:i w:val="false"/>
          <w:color w:val="000000"/>
          <w:sz w:val="28"/>
        </w:rPr>
        <w:t xml:space="preserve">
      10) пункт 3 </w:t>
      </w:r>
      <w:r>
        <w:rPr>
          <w:rFonts w:ascii="Times New Roman"/>
          <w:b w:val="false"/>
          <w:i w:val="false"/>
          <w:color w:val="000000"/>
          <w:sz w:val="28"/>
        </w:rPr>
        <w:t>статьи 229</w:t>
      </w:r>
      <w:r>
        <w:rPr>
          <w:rFonts w:ascii="Times New Roman"/>
          <w:b w:val="false"/>
          <w:i w:val="false"/>
          <w:color w:val="000000"/>
          <w:sz w:val="28"/>
        </w:rPr>
        <w:t xml:space="preserve"> изложить в следующей редакции:</w:t>
      </w:r>
    </w:p>
    <w:bookmarkEnd w:id="163"/>
    <w:p>
      <w:pPr>
        <w:spacing w:after="0"/>
        <w:ind w:left="0"/>
        <w:jc w:val="both"/>
      </w:pPr>
      <w:r>
        <w:rPr>
          <w:rFonts w:ascii="Times New Roman"/>
          <w:b w:val="false"/>
          <w:i w:val="false"/>
          <w:color w:val="000000"/>
          <w:sz w:val="28"/>
        </w:rPr>
        <w:t>
      "3. Порядок поступления на гражданскую службу и проведения конкурса на занятие вакантной должности гражданского служащего определяется уполномоченным органом по труду.";</w:t>
      </w:r>
    </w:p>
    <w:bookmarkStart w:name="z178"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статьи 317 изложить в следующей редакции:</w:t>
      </w:r>
    </w:p>
    <w:bookmarkEnd w:id="164"/>
    <w:p>
      <w:pPr>
        <w:spacing w:after="0"/>
        <w:ind w:left="0"/>
        <w:jc w:val="both"/>
      </w:pPr>
      <w:r>
        <w:rPr>
          <w:rFonts w:ascii="Times New Roman"/>
          <w:b w:val="false"/>
          <w:i w:val="false"/>
          <w:color w:val="000000"/>
          <w:sz w:val="28"/>
        </w:rPr>
        <w:t>
      "6)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средствами индивидуальной и коллективной защиты в соответствии с нормами, установленными уполномоченным органом по труду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"10)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органом по труду;";</w:t>
      </w:r>
    </w:p>
    <w:bookmarkStart w:name="z179"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319 изложить в следующей редакции:</w:t>
      </w:r>
    </w:p>
    <w:bookmarkEnd w:id="165"/>
    <w:p>
      <w:pPr>
        <w:spacing w:after="0"/>
        <w:ind w:left="0"/>
        <w:jc w:val="both"/>
      </w:pPr>
      <w:r>
        <w:rPr>
          <w:rFonts w:ascii="Times New Roman"/>
          <w:b w:val="false"/>
          <w:i w:val="false"/>
          <w:color w:val="000000"/>
          <w:sz w:val="28"/>
        </w:rPr>
        <w:t>
      "2. Разработка, утверждение и пересмотр инструкций по безопасности и охране труда осуществляются работодателем в порядке, установленном уполномоченным органом по труду.";</w:t>
      </w:r>
    </w:p>
    <w:bookmarkStart w:name="z180" w:id="1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320-1 изложить в следующей редакции:</w:t>
      </w:r>
    </w:p>
    <w:bookmarkEnd w:id="166"/>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органом по труду.";</w:t>
      </w:r>
    </w:p>
    <w:bookmarkStart w:name="z181" w:id="167"/>
    <w:p>
      <w:pPr>
        <w:spacing w:after="0"/>
        <w:ind w:left="0"/>
        <w:jc w:val="both"/>
      </w:pPr>
      <w:r>
        <w:rPr>
          <w:rFonts w:ascii="Times New Roman"/>
          <w:b w:val="false"/>
          <w:i w:val="false"/>
          <w:color w:val="000000"/>
          <w:sz w:val="28"/>
        </w:rPr>
        <w:t xml:space="preserve">
      14) подпункт 2) </w:t>
      </w:r>
      <w:r>
        <w:rPr>
          <w:rFonts w:ascii="Times New Roman"/>
          <w:b w:val="false"/>
          <w:i w:val="false"/>
          <w:color w:val="000000"/>
          <w:sz w:val="28"/>
        </w:rPr>
        <w:t>пункта 2</w:t>
      </w:r>
      <w:r>
        <w:rPr>
          <w:rFonts w:ascii="Times New Roman"/>
          <w:b w:val="false"/>
          <w:i w:val="false"/>
          <w:color w:val="000000"/>
          <w:sz w:val="28"/>
        </w:rPr>
        <w:t xml:space="preserve"> статьи 323 изложить в следующей редакции:</w:t>
      </w:r>
    </w:p>
    <w:bookmarkEnd w:id="167"/>
    <w:p>
      <w:pPr>
        <w:spacing w:after="0"/>
        <w:ind w:left="0"/>
        <w:jc w:val="both"/>
      </w:pPr>
      <w:r>
        <w:rPr>
          <w:rFonts w:ascii="Times New Roman"/>
          <w:b w:val="false"/>
          <w:i w:val="false"/>
          <w:color w:val="000000"/>
          <w:sz w:val="28"/>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bookmarkStart w:name="z182" w:id="168"/>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325 изложить в следующей редакции:</w:t>
      </w:r>
    </w:p>
    <w:bookmarkEnd w:id="168"/>
    <w:p>
      <w:pPr>
        <w:spacing w:after="0"/>
        <w:ind w:left="0"/>
        <w:jc w:val="both"/>
      </w:pPr>
      <w:r>
        <w:rPr>
          <w:rFonts w:ascii="Times New Roman"/>
          <w:b w:val="false"/>
          <w:i w:val="false"/>
          <w:color w:val="000000"/>
          <w:sz w:val="28"/>
        </w:rPr>
        <w:t>
      "При несчастных случаях, происшедших при чрезвычайных ситуациях техногенного характера вследствие аварии на опасном производственном объекте, при которых погибло до трех человек, председателем комиссии по специальному расследованию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w:t>
      </w:r>
    </w:p>
    <w:bookmarkStart w:name="z183" w:id="16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Start w:name="z184" w:id="170"/>
    <w:p>
      <w:pPr>
        <w:spacing w:after="0"/>
        <w:ind w:left="0"/>
        <w:jc w:val="both"/>
      </w:pPr>
      <w:r>
        <w:rPr>
          <w:rFonts w:ascii="Times New Roman"/>
          <w:b w:val="false"/>
          <w:i w:val="false"/>
          <w:color w:val="000000"/>
          <w:sz w:val="28"/>
        </w:rPr>
        <w:t>
      дополнить подпунктом 15-1) следующего содержания:</w:t>
      </w:r>
    </w:p>
    <w:bookmarkEnd w:id="170"/>
    <w:p>
      <w:pPr>
        <w:spacing w:after="0"/>
        <w:ind w:left="0"/>
        <w:jc w:val="both"/>
      </w:pPr>
      <w:r>
        <w:rPr>
          <w:rFonts w:ascii="Times New Roman"/>
          <w:b w:val="false"/>
          <w:i w:val="false"/>
          <w:color w:val="000000"/>
          <w:sz w:val="28"/>
        </w:rPr>
        <w:t>
      "15-1)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26-1)</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p>
      <w:pPr>
        <w:spacing w:after="0"/>
        <w:ind w:left="0"/>
        <w:jc w:val="both"/>
      </w:pPr>
      <w:r>
        <w:rPr>
          <w:rFonts w:ascii="Times New Roman"/>
          <w:b w:val="false"/>
          <w:i w:val="false"/>
          <w:color w:val="000000"/>
          <w:sz w:val="28"/>
        </w:rPr>
        <w:t>
      "55)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Start w:name="z185"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26 изложить в следующей редакции:</w:t>
      </w:r>
    </w:p>
    <w:bookmarkEnd w:id="171"/>
    <w:p>
      <w:pPr>
        <w:spacing w:after="0"/>
        <w:ind w:left="0"/>
        <w:jc w:val="both"/>
      </w:pPr>
      <w:r>
        <w:rPr>
          <w:rFonts w:ascii="Times New Roman"/>
          <w:b w:val="false"/>
          <w:i w:val="false"/>
          <w:color w:val="000000"/>
          <w:sz w:val="28"/>
        </w:rPr>
        <w:t>
      "3.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областного значения в порядке, определяемом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4. Единая бюджетная классификация разрабатывается и утверждается центральным уполномоченным органом по бюджетному планированию.";</w:t>
      </w:r>
    </w:p>
    <w:bookmarkStart w:name="z186" w:id="1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30 изложить в следующей редакции:</w:t>
      </w:r>
    </w:p>
    <w:bookmarkEnd w:id="172"/>
    <w:p>
      <w:pPr>
        <w:spacing w:after="0"/>
        <w:ind w:left="0"/>
        <w:jc w:val="both"/>
      </w:pPr>
      <w:r>
        <w:rPr>
          <w:rFonts w:ascii="Times New Roman"/>
          <w:b w:val="false"/>
          <w:i w:val="false"/>
          <w:color w:val="000000"/>
          <w:sz w:val="28"/>
        </w:rPr>
        <w:t>
      "3. Структура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bookmarkStart w:name="z187" w:id="1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32</w:t>
      </w:r>
      <w:r>
        <w:rPr>
          <w:rFonts w:ascii="Times New Roman"/>
          <w:b w:val="false"/>
          <w:i w:val="false"/>
          <w:color w:val="000000"/>
          <w:sz w:val="28"/>
        </w:rPr>
        <w:t>:</w:t>
      </w:r>
    </w:p>
    <w:bookmarkEnd w:id="173"/>
    <w:bookmarkStart w:name="z188" w:id="1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74"/>
    <w:p>
      <w:pPr>
        <w:spacing w:after="0"/>
        <w:ind w:left="0"/>
        <w:jc w:val="both"/>
      </w:pPr>
      <w:r>
        <w:rPr>
          <w:rFonts w:ascii="Times New Roman"/>
          <w:b w:val="false"/>
          <w:i w:val="false"/>
          <w:color w:val="000000"/>
          <w:sz w:val="28"/>
        </w:rPr>
        <w:t>
      "Администраторы бюджетных программ, не разрабатывающие стратегические планы,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Порядок разработки и утверждения (переутверждения) бюджетных программ (подпрограмм) и требования к их содержанию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190" w:id="1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части первой и часть вторую пункта 3 статьи 33 изложить в следующей редакции:</w:t>
      </w:r>
    </w:p>
    <w:bookmarkEnd w:id="175"/>
    <w:p>
      <w:pPr>
        <w:spacing w:after="0"/>
        <w:ind w:left="0"/>
        <w:jc w:val="both"/>
      </w:pPr>
      <w:r>
        <w:rPr>
          <w:rFonts w:ascii="Times New Roman"/>
          <w:b w:val="false"/>
          <w:i w:val="false"/>
          <w:color w:val="000000"/>
          <w:sz w:val="28"/>
        </w:rPr>
        <w:t>
      "2) распределяемые бюджетные программы, утверждаемые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pPr>
        <w:spacing w:after="0"/>
        <w:ind w:left="0"/>
        <w:jc w:val="both"/>
      </w:pPr>
      <w:r>
        <w:rPr>
          <w:rFonts w:ascii="Times New Roman"/>
          <w:b w:val="false"/>
          <w:i w:val="false"/>
          <w:color w:val="000000"/>
          <w:sz w:val="28"/>
        </w:rPr>
        <w:t>
      Распределение таких бюджетных программ осуществляется в порядке, определяемом центральным уполномоченным органом по бюджетному планированию.";</w:t>
      </w:r>
    </w:p>
    <w:bookmarkStart w:name="z191" w:id="1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35 изложить в следующей редакции:</w:t>
      </w:r>
    </w:p>
    <w:bookmarkEnd w:id="176"/>
    <w:p>
      <w:pPr>
        <w:spacing w:after="0"/>
        <w:ind w:left="0"/>
        <w:jc w:val="both"/>
      </w:pPr>
      <w:r>
        <w:rPr>
          <w:rFonts w:ascii="Times New Roman"/>
          <w:b w:val="false"/>
          <w:i w:val="false"/>
          <w:color w:val="000000"/>
          <w:sz w:val="28"/>
        </w:rPr>
        <w:t>
      "5. Порядок выплаты субсидий из бюджета определяется центральными государственными органами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p>
    <w:bookmarkStart w:name="z192" w:id="1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39-1 изложить в следующей редакции:</w:t>
      </w:r>
    </w:p>
    <w:bookmarkEnd w:id="177"/>
    <w:p>
      <w:pPr>
        <w:spacing w:after="0"/>
        <w:ind w:left="0"/>
        <w:jc w:val="both"/>
      </w:pPr>
      <w:r>
        <w:rPr>
          <w:rFonts w:ascii="Times New Roman"/>
          <w:b w:val="false"/>
          <w:i w:val="false"/>
          <w:color w:val="000000"/>
          <w:sz w:val="28"/>
        </w:rPr>
        <w:t>
      "5.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p>
    <w:bookmarkStart w:name="z193" w:id="17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41 изложить в следующей редакции:</w:t>
      </w:r>
    </w:p>
    <w:bookmarkEnd w:id="178"/>
    <w:p>
      <w:pPr>
        <w:spacing w:after="0"/>
        <w:ind w:left="0"/>
        <w:jc w:val="both"/>
      </w:pPr>
      <w:r>
        <w:rPr>
          <w:rFonts w:ascii="Times New Roman"/>
          <w:b w:val="false"/>
          <w:i w:val="false"/>
          <w:color w:val="000000"/>
          <w:sz w:val="28"/>
        </w:rPr>
        <w:t>
      "5. Порядок разработки и выполнения государственного задания определяется центральным уполномоченным органом по бюджетному планированию.";</w:t>
      </w:r>
    </w:p>
    <w:bookmarkStart w:name="z194" w:id="179"/>
    <w:p>
      <w:pPr>
        <w:spacing w:after="0"/>
        <w:ind w:left="0"/>
        <w:jc w:val="both"/>
      </w:pPr>
      <w:r>
        <w:rPr>
          <w:rFonts w:ascii="Times New Roman"/>
          <w:b w:val="false"/>
          <w:i w:val="false"/>
          <w:color w:val="000000"/>
          <w:sz w:val="28"/>
        </w:rPr>
        <w:t xml:space="preserve">
      9) части четвертую и шестую </w:t>
      </w:r>
      <w:r>
        <w:rPr>
          <w:rFonts w:ascii="Times New Roman"/>
          <w:b w:val="false"/>
          <w:i w:val="false"/>
          <w:color w:val="000000"/>
          <w:sz w:val="28"/>
        </w:rPr>
        <w:t>статьи 41-1</w:t>
      </w:r>
      <w:r>
        <w:rPr>
          <w:rFonts w:ascii="Times New Roman"/>
          <w:b w:val="false"/>
          <w:i w:val="false"/>
          <w:color w:val="000000"/>
          <w:sz w:val="28"/>
        </w:rPr>
        <w:t xml:space="preserve"> изложить в следующей редакции:</w:t>
      </w:r>
    </w:p>
    <w:bookmarkEnd w:id="179"/>
    <w:p>
      <w:pPr>
        <w:spacing w:after="0"/>
        <w:ind w:left="0"/>
        <w:jc w:val="both"/>
      </w:pPr>
      <w:r>
        <w:rPr>
          <w:rFonts w:ascii="Times New Roman"/>
          <w:b w:val="false"/>
          <w:i w:val="false"/>
          <w:color w:val="000000"/>
          <w:sz w:val="28"/>
        </w:rPr>
        <w:t>
      "Перечень и объем условно финансируемых расходов формируются центральным уполномоченным органом по бюджетному планированию, рассматриваются Республиканской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выделения условно финансируемых расходов определяется центральным уполномоченным органом по бюджетному планированию.";</w:t>
      </w:r>
    </w:p>
    <w:bookmarkStart w:name="z195" w:id="18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44 изложить в следующей редакции:</w:t>
      </w:r>
    </w:p>
    <w:bookmarkEnd w:id="180"/>
    <w:p>
      <w:pPr>
        <w:spacing w:after="0"/>
        <w:ind w:left="0"/>
        <w:jc w:val="both"/>
      </w:pPr>
      <w:r>
        <w:rPr>
          <w:rFonts w:ascii="Times New Roman"/>
          <w:b w:val="false"/>
          <w:i w:val="false"/>
          <w:color w:val="000000"/>
          <w:sz w:val="28"/>
        </w:rPr>
        <w:t>
      "4.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контроля в порядке, установленном центральным уполномоченным органом по исполнению бюджета.";</w:t>
      </w:r>
    </w:p>
    <w:bookmarkStart w:name="z196" w:id="18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45</w:t>
      </w:r>
      <w:r>
        <w:rPr>
          <w:rFonts w:ascii="Times New Roman"/>
          <w:b w:val="false"/>
          <w:i w:val="false"/>
          <w:color w:val="000000"/>
          <w:sz w:val="28"/>
        </w:rPr>
        <w:t>:</w:t>
      </w:r>
    </w:p>
    <w:bookmarkEnd w:id="18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бюджетному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Прогнозные объемы доходов и затрат местных бюджетов рассчитываются на основе методики расчетов трансфертов общего характера, определяемой центральным уполномоченным органом по государственному планированию.";</w:t>
      </w:r>
    </w:p>
    <w:bookmarkStart w:name="z198" w:id="182"/>
    <w:p>
      <w:pPr>
        <w:spacing w:after="0"/>
        <w:ind w:left="0"/>
        <w:jc w:val="both"/>
      </w:pPr>
      <w:r>
        <w:rPr>
          <w:rFonts w:ascii="Times New Roman"/>
          <w:b w:val="false"/>
          <w:i w:val="false"/>
          <w:color w:val="000000"/>
          <w:sz w:val="28"/>
        </w:rPr>
        <w:t>
      дополнить пунктом 9-1 следующего содержания:</w:t>
      </w:r>
    </w:p>
    <w:bookmarkEnd w:id="182"/>
    <w:p>
      <w:pPr>
        <w:spacing w:after="0"/>
        <w:ind w:left="0"/>
        <w:jc w:val="both"/>
      </w:pPr>
      <w:r>
        <w:rPr>
          <w:rFonts w:ascii="Times New Roman"/>
          <w:b w:val="false"/>
          <w:i w:val="false"/>
          <w:color w:val="000000"/>
          <w:sz w:val="28"/>
        </w:rPr>
        <w:t>
      "9-1. Прогноз доходов местных бюджетов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Порядок и периодичность перечисления трансфертов общего характера определяются центральным уполномоченным органом по исполнению бюджета.";</w:t>
      </w:r>
    </w:p>
    <w:bookmarkStart w:name="z200" w:id="18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46 изложить в следующей редакции:</w:t>
      </w:r>
    </w:p>
    <w:bookmarkEnd w:id="183"/>
    <w:p>
      <w:pPr>
        <w:spacing w:after="0"/>
        <w:ind w:left="0"/>
        <w:jc w:val="both"/>
      </w:pPr>
      <w:r>
        <w:rPr>
          <w:rFonts w:ascii="Times New Roman"/>
          <w:b w:val="false"/>
          <w:i w:val="false"/>
          <w:color w:val="000000"/>
          <w:sz w:val="28"/>
        </w:rPr>
        <w:t>
      "4.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инвестиций и сумм расходов по ним.</w:t>
      </w:r>
    </w:p>
    <w:p>
      <w:pPr>
        <w:spacing w:after="0"/>
        <w:ind w:left="0"/>
        <w:jc w:val="both"/>
      </w:pPr>
      <w:r>
        <w:rPr>
          <w:rFonts w:ascii="Times New Roman"/>
          <w:b w:val="false"/>
          <w:i w:val="false"/>
          <w:color w:val="000000"/>
          <w:sz w:val="28"/>
        </w:rPr>
        <w:t>
      5. Расходы по местным бюджетным программам развития определяются в местных бюджетах с учетом объемов передаваемых целевых трансфертов на развитие.</w:t>
      </w:r>
    </w:p>
    <w:p>
      <w:pPr>
        <w:spacing w:after="0"/>
        <w:ind w:left="0"/>
        <w:jc w:val="both"/>
      </w:pPr>
      <w:r>
        <w:rPr>
          <w:rFonts w:ascii="Times New Roman"/>
          <w:b w:val="false"/>
          <w:i w:val="false"/>
          <w:color w:val="000000"/>
          <w:sz w:val="28"/>
        </w:rPr>
        <w:t>
      Целевые трансферты на развитие для реализации местных бюджетных инвестиций выделяются нижестоящим бюджетам одной суммой без пообъектного ее распределения.</w:t>
      </w:r>
    </w:p>
    <w:p>
      <w:pPr>
        <w:spacing w:after="0"/>
        <w:ind w:left="0"/>
        <w:jc w:val="both"/>
      </w:pPr>
      <w:r>
        <w:rPr>
          <w:rFonts w:ascii="Times New Roman"/>
          <w:b w:val="false"/>
          <w:i w:val="false"/>
          <w:color w:val="000000"/>
          <w:sz w:val="28"/>
        </w:rPr>
        <w:t>
      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6. Целевые трансферты на развитие нижестоящим бюджетам выделяются при достижении прямых результатов местных бюджетных инвестиций,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p>
    <w:p>
      <w:pPr>
        <w:spacing w:after="0"/>
        <w:ind w:left="0"/>
        <w:jc w:val="both"/>
      </w:pPr>
      <w:r>
        <w:rPr>
          <w:rFonts w:ascii="Times New Roman"/>
          <w:b w:val="false"/>
          <w:i w:val="false"/>
          <w:color w:val="000000"/>
          <w:sz w:val="28"/>
        </w:rPr>
        <w:t>
      7. 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p>
      <w:pPr>
        <w:spacing w:after="0"/>
        <w:ind w:left="0"/>
        <w:jc w:val="both"/>
      </w:pPr>
      <w:r>
        <w:rPr>
          <w:rFonts w:ascii="Times New Roman"/>
          <w:b w:val="false"/>
          <w:i w:val="false"/>
          <w:color w:val="000000"/>
          <w:sz w:val="28"/>
        </w:rPr>
        <w:t>
      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p>
      <w:pPr>
        <w:spacing w:after="0"/>
        <w:ind w:left="0"/>
        <w:jc w:val="both"/>
      </w:pPr>
      <w:r>
        <w:rPr>
          <w:rFonts w:ascii="Times New Roman"/>
          <w:b w:val="false"/>
          <w:i w:val="false"/>
          <w:color w:val="000000"/>
          <w:sz w:val="28"/>
        </w:rPr>
        <w:t>
      8. Порядок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xml:space="preserve">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требованиями </w:t>
      </w:r>
      <w:r>
        <w:rPr>
          <w:rFonts w:ascii="Times New Roman"/>
          <w:b w:val="false"/>
          <w:i w:val="false"/>
          <w:color w:val="000000"/>
          <w:sz w:val="28"/>
        </w:rPr>
        <w:t>статей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pPr>
        <w:spacing w:after="0"/>
        <w:ind w:left="0"/>
        <w:jc w:val="both"/>
      </w:pPr>
      <w:r>
        <w:rPr>
          <w:rFonts w:ascii="Times New Roman"/>
          <w:b w:val="false"/>
          <w:i w:val="false"/>
          <w:color w:val="000000"/>
          <w:sz w:val="28"/>
        </w:rPr>
        <w:t>
      "16. Порядок разработки соглашения о результатах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центральным уполномоченным органом по исполнению бюджета.";</w:t>
      </w:r>
    </w:p>
    <w:bookmarkStart w:name="z201" w:id="18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p>
    <w:bookmarkEnd w:id="184"/>
    <w:p>
      <w:pPr>
        <w:spacing w:after="0"/>
        <w:ind w:left="0"/>
        <w:jc w:val="both"/>
      </w:pPr>
      <w:r>
        <w:rPr>
          <w:rFonts w:ascii="Times New Roman"/>
          <w:b w:val="false"/>
          <w:i w:val="false"/>
          <w:color w:val="000000"/>
          <w:sz w:val="28"/>
        </w:rPr>
        <w:t>
      "2. Рабочими органами бюджетных комиссий являются центральный уполномоченный орган по бюджетному планированию и местный уполномоченный орган по государственному планированию.";</w:t>
      </w:r>
    </w:p>
    <w:bookmarkStart w:name="z202" w:id="1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60 изложить в следующей редакции:</w:t>
      </w:r>
    </w:p>
    <w:bookmarkEnd w:id="185"/>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осуществляет методологическое руководство по государственному планированию, вырабатывает предложения по совершенствованию системы государственного планирования и развитию бюджетной системы, а также формирование бюджетной политики.</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осуществляет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p>
    <w:bookmarkStart w:name="z203" w:id="18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61</w:t>
      </w:r>
      <w:r>
        <w:rPr>
          <w:rFonts w:ascii="Times New Roman"/>
          <w:b w:val="false"/>
          <w:i w:val="false"/>
          <w:color w:val="000000"/>
          <w:sz w:val="28"/>
        </w:rPr>
        <w:t>:</w:t>
      </w:r>
    </w:p>
    <w:bookmarkEnd w:id="186"/>
    <w:bookmarkStart w:name="z204" w:id="187"/>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пункта 1-1 исключить;</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Порядок и сроки разработки прогноза социально-экономического развития определяются центральным уполномоченным органом по государственному планированию.";</w:t>
      </w:r>
    </w:p>
    <w:bookmarkStart w:name="z206" w:id="188"/>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62 изложить в следующей редакции:</w:t>
      </w:r>
    </w:p>
    <w:bookmarkEnd w:id="188"/>
    <w:p>
      <w:pPr>
        <w:spacing w:after="0"/>
        <w:ind w:left="0"/>
        <w:jc w:val="both"/>
      </w:pPr>
      <w:r>
        <w:rPr>
          <w:rFonts w:ascii="Times New Roman"/>
          <w:b w:val="false"/>
          <w:i w:val="false"/>
          <w:color w:val="000000"/>
          <w:sz w:val="28"/>
        </w:rPr>
        <w:t>
      "4. Стратегический план государственного органа, входящего в структуру Правительства Республики Казахстан, утверждается государственным органом по согласованию с центральными уполномоченными органами по государственному и бюджетному планированию.";</w:t>
      </w:r>
    </w:p>
    <w:bookmarkStart w:name="z207" w:id="18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64</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w:t>
      </w:r>
    </w:p>
    <w:p>
      <w:pPr>
        <w:spacing w:after="0"/>
        <w:ind w:left="0"/>
        <w:jc w:val="both"/>
      </w:pPr>
      <w:r>
        <w:rPr>
          <w:rFonts w:ascii="Times New Roman"/>
          <w:b w:val="false"/>
          <w:i w:val="false"/>
          <w:color w:val="000000"/>
          <w:sz w:val="28"/>
        </w:rPr>
        <w:t>
      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бюджета.";</w:t>
      </w:r>
    </w:p>
    <w:bookmarkStart w:name="z209" w:id="19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0"/>
    <w:p>
      <w:pPr>
        <w:spacing w:after="0"/>
        <w:ind w:left="0"/>
        <w:jc w:val="both"/>
      </w:pPr>
      <w:r>
        <w:rPr>
          <w:rFonts w:ascii="Times New Roman"/>
          <w:b w:val="false"/>
          <w:i w:val="false"/>
          <w:color w:val="000000"/>
          <w:sz w:val="28"/>
        </w:rPr>
        <w:t>
      "Порядок разработки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bookmarkStart w:name="z210" w:id="191"/>
    <w:p>
      <w:pPr>
        <w:spacing w:after="0"/>
        <w:ind w:left="0"/>
        <w:jc w:val="both"/>
      </w:pPr>
      <w:r>
        <w:rPr>
          <w:rFonts w:ascii="Times New Roman"/>
          <w:b w:val="false"/>
          <w:i w:val="false"/>
          <w:color w:val="000000"/>
          <w:sz w:val="28"/>
        </w:rPr>
        <w:t xml:space="preserve">
      18) части первую и пятую </w:t>
      </w:r>
      <w:r>
        <w:rPr>
          <w:rFonts w:ascii="Times New Roman"/>
          <w:b w:val="false"/>
          <w:i w:val="false"/>
          <w:color w:val="000000"/>
          <w:sz w:val="28"/>
        </w:rPr>
        <w:t>статьи 65-1</w:t>
      </w:r>
      <w:r>
        <w:rPr>
          <w:rFonts w:ascii="Times New Roman"/>
          <w:b w:val="false"/>
          <w:i w:val="false"/>
          <w:color w:val="000000"/>
          <w:sz w:val="28"/>
        </w:rPr>
        <w:t xml:space="preserve"> изложить в следующей редакции:</w:t>
      </w:r>
    </w:p>
    <w:bookmarkEnd w:id="191"/>
    <w:p>
      <w:pPr>
        <w:spacing w:after="0"/>
        <w:ind w:left="0"/>
        <w:jc w:val="both"/>
      </w:pP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w:t>
      </w:r>
    </w:p>
    <w:p>
      <w:pPr>
        <w:spacing w:after="0"/>
        <w:ind w:left="0"/>
        <w:jc w:val="both"/>
      </w:pPr>
      <w:r>
        <w:rPr>
          <w:rFonts w:ascii="Times New Roman"/>
          <w:b w:val="false"/>
          <w:i w:val="false"/>
          <w:color w:val="000000"/>
          <w:sz w:val="28"/>
        </w:rPr>
        <w:t>
      "Порядок определения лимитов расходов администраторов бюджетных программ, лимитов на новые инициативы устанавливается центральным уполномоченным органом по государственному планированию.";</w:t>
      </w:r>
    </w:p>
    <w:bookmarkStart w:name="z211" w:id="1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p>
    <w:bookmarkEnd w:id="192"/>
    <w:p>
      <w:pPr>
        <w:spacing w:after="0"/>
        <w:ind w:left="0"/>
        <w:jc w:val="both"/>
      </w:pPr>
      <w:r>
        <w:rPr>
          <w:rFonts w:ascii="Times New Roman"/>
          <w:b w:val="false"/>
          <w:i w:val="false"/>
          <w:color w:val="000000"/>
          <w:sz w:val="28"/>
        </w:rPr>
        <w:t>
      "Статья 66. Документы, представляемые администраторами бюджетных программ, для планирования расходов бюджета</w:t>
      </w:r>
    </w:p>
    <w:p>
      <w:pPr>
        <w:spacing w:after="0"/>
        <w:ind w:left="0"/>
        <w:jc w:val="both"/>
      </w:pPr>
      <w:r>
        <w:rPr>
          <w:rFonts w:ascii="Times New Roman"/>
          <w:b w:val="false"/>
          <w:i w:val="false"/>
          <w:color w:val="000000"/>
          <w:sz w:val="28"/>
        </w:rPr>
        <w:t>
      1. Для планирования расходов бюджета администраторы республиканских бюджетных программ, разрабатывающие стратегические планы, в срок до 15 мая текущего финансового года представляют:</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заявки и проекты бюджетных программ, а также проекты стратегических планов или проекты изменений и дополнений в стратегические планы.</w:t>
      </w:r>
    </w:p>
    <w:p>
      <w:pPr>
        <w:spacing w:after="0"/>
        <w:ind w:left="0"/>
        <w:jc w:val="both"/>
      </w:pPr>
      <w:r>
        <w:rPr>
          <w:rFonts w:ascii="Times New Roman"/>
          <w:b w:val="false"/>
          <w:i w:val="false"/>
          <w:color w:val="000000"/>
          <w:sz w:val="28"/>
        </w:rPr>
        <w:t>
      2. Администраторы бюджетных программ, не разрабатывающие стратегические планы, в срок до 15 мая текущего финансового года представляют:</w:t>
      </w:r>
    </w:p>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проекты бюджетных программ;</w:t>
      </w:r>
    </w:p>
    <w:p>
      <w:pPr>
        <w:spacing w:after="0"/>
        <w:ind w:left="0"/>
        <w:jc w:val="both"/>
      </w:pPr>
      <w:r>
        <w:rPr>
          <w:rFonts w:ascii="Times New Roman"/>
          <w:b w:val="false"/>
          <w:i w:val="false"/>
          <w:color w:val="000000"/>
          <w:sz w:val="28"/>
        </w:rPr>
        <w:t>
      2) в центральный уполномоченный орган по бюджетному планированию или местный уполномоченный орган по государственному планированию бюджетные заявки и проекты бюджетных программ.</w:t>
      </w:r>
    </w:p>
    <w:p>
      <w:pPr>
        <w:spacing w:after="0"/>
        <w:ind w:left="0"/>
        <w:jc w:val="both"/>
      </w:pP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p>
    <w:bookmarkStart w:name="z212" w:id="19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67</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"6) другую необходимую информацию, запрашиваемую центральным уполномоченным органом по бюджетному планированию и местными уполномоченными органами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планированию возвращает ее администратору бюджетной программы без рассмотрения.";</w:t>
      </w:r>
    </w:p>
    <w:p>
      <w:pPr>
        <w:spacing w:after="0"/>
        <w:ind w:left="0"/>
        <w:jc w:val="both"/>
      </w:pPr>
      <w:r>
        <w:rPr>
          <w:rFonts w:ascii="Times New Roman"/>
          <w:b w:val="false"/>
          <w:i w:val="false"/>
          <w:color w:val="000000"/>
          <w:sz w:val="28"/>
        </w:rPr>
        <w:t>
      "13. Порядок составления и представления бюджетной заявки определяется центральным уполномоченным органом по бюджетному планированию.";</w:t>
      </w:r>
    </w:p>
    <w:bookmarkStart w:name="z215" w:id="19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p>
    <w:bookmarkEnd w:id="194"/>
    <w:p>
      <w:pPr>
        <w:spacing w:after="0"/>
        <w:ind w:left="0"/>
        <w:jc w:val="both"/>
      </w:pPr>
      <w:r>
        <w:rPr>
          <w:rFonts w:ascii="Times New Roman"/>
          <w:b w:val="false"/>
          <w:i w:val="false"/>
          <w:color w:val="000000"/>
          <w:sz w:val="28"/>
        </w:rPr>
        <w:t>
      "Статья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заявок</w:t>
      </w:r>
    </w:p>
    <w:p>
      <w:pPr>
        <w:spacing w:after="0"/>
        <w:ind w:left="0"/>
        <w:jc w:val="both"/>
      </w:pPr>
      <w:r>
        <w:rPr>
          <w:rFonts w:ascii="Times New Roman"/>
          <w:b w:val="false"/>
          <w:i w:val="false"/>
          <w:color w:val="000000"/>
          <w:sz w:val="28"/>
        </w:rPr>
        <w:t>
      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рассматривает:</w:t>
      </w:r>
    </w:p>
    <w:p>
      <w:pPr>
        <w:spacing w:after="0"/>
        <w:ind w:left="0"/>
        <w:jc w:val="both"/>
      </w:pP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показателей результатов и степени их достижения;</w:t>
      </w:r>
    </w:p>
    <w:p>
      <w:pPr>
        <w:spacing w:after="0"/>
        <w:ind w:left="0"/>
        <w:jc w:val="both"/>
      </w:pPr>
      <w:r>
        <w:rPr>
          <w:rFonts w:ascii="Times New Roman"/>
          <w:b w:val="false"/>
          <w:i w:val="false"/>
          <w:color w:val="000000"/>
          <w:sz w:val="28"/>
        </w:rPr>
        <w:t>
      2) проекты бюджетных программ на предмет правильности выбора показателей результатов, наличия взаимоувязки показателей результатов с показателями стратегического плана, степени достижимости показателей результатов.</w:t>
      </w:r>
    </w:p>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центральному уполномоченному органу по бюджетному планированию.</w:t>
      </w:r>
    </w:p>
    <w:p>
      <w:pPr>
        <w:spacing w:after="0"/>
        <w:ind w:left="0"/>
        <w:jc w:val="both"/>
      </w:pPr>
      <w:r>
        <w:rPr>
          <w:rFonts w:ascii="Times New Roman"/>
          <w:b w:val="false"/>
          <w:i w:val="false"/>
          <w:color w:val="000000"/>
          <w:sz w:val="28"/>
        </w:rPr>
        <w:t>
      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управлению бюджетными средствами рассматривает:</w:t>
      </w:r>
    </w:p>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pPr>
        <w:spacing w:after="0"/>
        <w:ind w:left="0"/>
        <w:jc w:val="both"/>
      </w:pPr>
      <w:r>
        <w:rPr>
          <w:rFonts w:ascii="Times New Roman"/>
          <w:b w:val="false"/>
          <w:i w:val="false"/>
          <w:color w:val="000000"/>
          <w:sz w:val="28"/>
        </w:rPr>
        <w:t>
      2) показатели проектов бюджетных программ администраторов бюджетных программ, разрабатывающих стратегические планы, на предмет их взаимосвязи с задачами, стратегическими целями стратегических направлений;</w:t>
      </w:r>
    </w:p>
    <w:p>
      <w:pPr>
        <w:spacing w:after="0"/>
        <w:ind w:left="0"/>
        <w:jc w:val="both"/>
      </w:pPr>
      <w:r>
        <w:rPr>
          <w:rFonts w:ascii="Times New Roman"/>
          <w:b w:val="false"/>
          <w:i w:val="false"/>
          <w:color w:val="000000"/>
          <w:sz w:val="28"/>
        </w:rPr>
        <w:t>
      3)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по итогам рассмотрения материалов, указанных в подпунктах 1), 2) и 3) настоящего пункта, формирует заключения по бюджетным заявкам и проектам бюджетных программ.</w:t>
      </w:r>
    </w:p>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w:t>
      </w:r>
    </w:p>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 бюджетным заявкам, проектам бюджетных программ.</w:t>
      </w:r>
    </w:p>
    <w:p>
      <w:pPr>
        <w:spacing w:after="0"/>
        <w:ind w:left="0"/>
        <w:jc w:val="both"/>
      </w:pPr>
      <w:r>
        <w:rPr>
          <w:rFonts w:ascii="Times New Roman"/>
          <w:b w:val="false"/>
          <w:i w:val="false"/>
          <w:color w:val="000000"/>
          <w:sz w:val="28"/>
        </w:rPr>
        <w:t>
      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p>
    <w:p>
      <w:pPr>
        <w:spacing w:after="0"/>
        <w:ind w:left="0"/>
        <w:jc w:val="both"/>
      </w:pP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pPr>
        <w:spacing w:after="0"/>
        <w:ind w:left="0"/>
        <w:jc w:val="both"/>
      </w:pP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p>
    <w:p>
      <w:pPr>
        <w:spacing w:after="0"/>
        <w:ind w:left="0"/>
        <w:jc w:val="both"/>
      </w:pPr>
      <w:r>
        <w:rPr>
          <w:rFonts w:ascii="Times New Roman"/>
          <w:b w:val="false"/>
          <w:i w:val="false"/>
          <w:color w:val="000000"/>
          <w:sz w:val="28"/>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p>
    <w:p>
      <w:pPr>
        <w:spacing w:after="0"/>
        <w:ind w:left="0"/>
        <w:jc w:val="both"/>
      </w:pPr>
      <w:r>
        <w:rPr>
          <w:rFonts w:ascii="Times New Roman"/>
          <w:b w:val="false"/>
          <w:i w:val="false"/>
          <w:color w:val="000000"/>
          <w:sz w:val="28"/>
        </w:rPr>
        <w:t>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p>
    <w:p>
      <w:pPr>
        <w:spacing w:after="0"/>
        <w:ind w:left="0"/>
        <w:jc w:val="both"/>
      </w:pPr>
      <w:r>
        <w:rPr>
          <w:rFonts w:ascii="Times New Roman"/>
          <w:b w:val="false"/>
          <w:i w:val="false"/>
          <w:color w:val="000000"/>
          <w:sz w:val="28"/>
        </w:rPr>
        <w:t>
      5. Администраторы республиканских бюджетных программ в соответствии с предложениями Республиканской бюджетной комиссии представляют:</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p>
    <w:p>
      <w:pPr>
        <w:spacing w:after="0"/>
        <w:ind w:left="0"/>
        <w:jc w:val="both"/>
      </w:pPr>
      <w:r>
        <w:rPr>
          <w:rFonts w:ascii="Times New Roman"/>
          <w:b w:val="false"/>
          <w:i w:val="false"/>
          <w:color w:val="000000"/>
          <w:sz w:val="28"/>
        </w:rPr>
        <w:t>
      6.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доработанные проекты бюджетных программ;</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или местные уполномоченные органы по государственному планированию доработанные проекты бюджетных программ и бюджетные заявки.";</w:t>
      </w:r>
    </w:p>
    <w:bookmarkStart w:name="z216" w:id="1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w:t>
      </w:r>
      <w:r>
        <w:rPr>
          <w:rFonts w:ascii="Times New Roman"/>
          <w:b w:val="false"/>
          <w:i w:val="false"/>
          <w:color w:val="000000"/>
          <w:sz w:val="28"/>
        </w:rPr>
        <w:t xml:space="preserve"> статьи 69 изложить в следующей редакции:</w:t>
      </w:r>
    </w:p>
    <w:bookmarkEnd w:id="195"/>
    <w:p>
      <w:pPr>
        <w:spacing w:after="0"/>
        <w:ind w:left="0"/>
        <w:jc w:val="both"/>
      </w:pPr>
      <w:r>
        <w:rPr>
          <w:rFonts w:ascii="Times New Roman"/>
          <w:b w:val="false"/>
          <w:i w:val="false"/>
          <w:color w:val="000000"/>
          <w:sz w:val="28"/>
        </w:rPr>
        <w:t>
      "2.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разработки натуральных норм утверждается Правительством Республики Казахстан.";</w:t>
      </w:r>
    </w:p>
    <w:bookmarkStart w:name="z217" w:id="19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70 изложить в следующей редакции:</w:t>
      </w:r>
    </w:p>
    <w:bookmarkEnd w:id="196"/>
    <w:p>
      <w:pPr>
        <w:spacing w:after="0"/>
        <w:ind w:left="0"/>
        <w:jc w:val="both"/>
      </w:pPr>
      <w:r>
        <w:rPr>
          <w:rFonts w:ascii="Times New Roman"/>
          <w:b w:val="false"/>
          <w:i w:val="false"/>
          <w:color w:val="000000"/>
          <w:sz w:val="28"/>
        </w:rPr>
        <w:t>
      "2. Порядок оказания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утверждается центральным государственным органом соответствующей отрасли (сферы).";</w:t>
      </w:r>
    </w:p>
    <w:bookmarkStart w:name="z218" w:id="19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71 изложить в следующей редакции:</w:t>
      </w:r>
    </w:p>
    <w:bookmarkEnd w:id="197"/>
    <w:p>
      <w:pPr>
        <w:spacing w:after="0"/>
        <w:ind w:left="0"/>
        <w:jc w:val="both"/>
      </w:pPr>
      <w:r>
        <w:rPr>
          <w:rFonts w:ascii="Times New Roman"/>
          <w:b w:val="false"/>
          <w:i w:val="false"/>
          <w:color w:val="000000"/>
          <w:sz w:val="28"/>
        </w:rPr>
        <w:t>
      "1.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p>
      <w:pPr>
        <w:spacing w:after="0"/>
        <w:ind w:left="0"/>
        <w:jc w:val="both"/>
      </w:pPr>
      <w:r>
        <w:rPr>
          <w:rFonts w:ascii="Times New Roman"/>
          <w:b w:val="false"/>
          <w:i w:val="false"/>
          <w:color w:val="000000"/>
          <w:sz w:val="28"/>
        </w:rPr>
        <w:t>
      "6.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Start w:name="z219" w:id="198"/>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74 изложить в следующей редакции:</w:t>
      </w:r>
    </w:p>
    <w:bookmarkEnd w:id="198"/>
    <w:p>
      <w:pPr>
        <w:spacing w:after="0"/>
        <w:ind w:left="0"/>
        <w:jc w:val="both"/>
      </w:pPr>
      <w:r>
        <w:rPr>
          <w:rFonts w:ascii="Times New Roman"/>
          <w:b w:val="false"/>
          <w:i w:val="false"/>
          <w:color w:val="000000"/>
          <w:sz w:val="28"/>
        </w:rPr>
        <w:t>
      "3.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bookmarkStart w:name="z220" w:id="19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5</w:t>
      </w:r>
      <w:r>
        <w:rPr>
          <w:rFonts w:ascii="Times New Roman"/>
          <w:b w:val="false"/>
          <w:i w:val="false"/>
          <w:color w:val="000000"/>
          <w:sz w:val="28"/>
        </w:rPr>
        <w:t xml:space="preserve"> статьи 75 изложить в следующей редакции:</w:t>
      </w:r>
    </w:p>
    <w:bookmarkEnd w:id="199"/>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бюджетов районов (городов областного значения)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w:t>
      </w:r>
    </w:p>
    <w:bookmarkStart w:name="z221" w:id="20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1</w:t>
      </w:r>
      <w:r>
        <w:rPr>
          <w:rFonts w:ascii="Times New Roman"/>
          <w:b w:val="false"/>
          <w:i w:val="false"/>
          <w:color w:val="000000"/>
          <w:sz w:val="28"/>
        </w:rPr>
        <w:t xml:space="preserve"> статьи 79 изложить в следующей редакции:</w:t>
      </w:r>
    </w:p>
    <w:bookmarkEnd w:id="200"/>
    <w:p>
      <w:pPr>
        <w:spacing w:after="0"/>
        <w:ind w:left="0"/>
        <w:jc w:val="both"/>
      </w:pPr>
      <w:r>
        <w:rPr>
          <w:rFonts w:ascii="Times New Roman"/>
          <w:b w:val="false"/>
          <w:i w:val="false"/>
          <w:color w:val="000000"/>
          <w:sz w:val="28"/>
        </w:rPr>
        <w:t>
      "1.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p>
      <w:pPr>
        <w:spacing w:after="0"/>
        <w:ind w:left="0"/>
        <w:jc w:val="both"/>
      </w:pPr>
      <w:r>
        <w:rPr>
          <w:rFonts w:ascii="Times New Roman"/>
          <w:b w:val="false"/>
          <w:i w:val="false"/>
          <w:color w:val="000000"/>
          <w:sz w:val="28"/>
        </w:rPr>
        <w:t>
      Постановление местного исполнительного органа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pPr>
        <w:spacing w:after="0"/>
        <w:ind w:left="0"/>
        <w:jc w:val="both"/>
      </w:pPr>
      <w:r>
        <w:rPr>
          <w:rFonts w:ascii="Times New Roman"/>
          <w:b w:val="false"/>
          <w:i w:val="false"/>
          <w:color w:val="000000"/>
          <w:sz w:val="28"/>
        </w:rPr>
        <w:t>
      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бюджетному планированию и местным уполномоченным органом по государственному планированию.";</w:t>
      </w:r>
    </w:p>
    <w:bookmarkStart w:name="z222" w:id="20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3</w:t>
      </w:r>
      <w:r>
        <w:rPr>
          <w:rFonts w:ascii="Times New Roman"/>
          <w:b w:val="false"/>
          <w:i w:val="false"/>
          <w:color w:val="000000"/>
          <w:sz w:val="28"/>
        </w:rPr>
        <w:t xml:space="preserve"> статьи 80 изложить в следующей редакции:</w:t>
      </w:r>
    </w:p>
    <w:bookmarkEnd w:id="201"/>
    <w:p>
      <w:pPr>
        <w:spacing w:after="0"/>
        <w:ind w:left="0"/>
        <w:jc w:val="both"/>
      </w:pPr>
      <w:r>
        <w:rPr>
          <w:rFonts w:ascii="Times New Roman"/>
          <w:b w:val="false"/>
          <w:i w:val="false"/>
          <w:color w:val="000000"/>
          <w:sz w:val="28"/>
        </w:rPr>
        <w:t>
      "3.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bookmarkStart w:name="z223" w:id="20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81 изложить в следующей редакции:</w:t>
      </w:r>
    </w:p>
    <w:bookmarkEnd w:id="202"/>
    <w:p>
      <w:pPr>
        <w:spacing w:after="0"/>
        <w:ind w:left="0"/>
        <w:jc w:val="both"/>
      </w:pPr>
      <w:r>
        <w:rPr>
          <w:rFonts w:ascii="Times New Roman"/>
          <w:b w:val="false"/>
          <w:i w:val="false"/>
          <w:color w:val="000000"/>
          <w:sz w:val="28"/>
        </w:rPr>
        <w:t>
      "2.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p>
    <w:p>
      <w:pPr>
        <w:spacing w:after="0"/>
        <w:ind w:left="0"/>
        <w:jc w:val="both"/>
      </w:pPr>
      <w:r>
        <w:rPr>
          <w:rFonts w:ascii="Times New Roman"/>
          <w:b w:val="false"/>
          <w:i w:val="false"/>
          <w:color w:val="000000"/>
          <w:sz w:val="28"/>
        </w:rPr>
        <w:t>
      3.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p>
      <w:pPr>
        <w:spacing w:after="0"/>
        <w:ind w:left="0"/>
        <w:jc w:val="both"/>
      </w:pPr>
      <w:r>
        <w:rPr>
          <w:rFonts w:ascii="Times New Roman"/>
          <w:b w:val="false"/>
          <w:i w:val="false"/>
          <w:color w:val="000000"/>
          <w:sz w:val="28"/>
        </w:rPr>
        <w:t>
      4. После одобрения Республиканской бюджетной комиссией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прилагаются:</w:t>
      </w:r>
    </w:p>
    <w:p>
      <w:pPr>
        <w:spacing w:after="0"/>
        <w:ind w:left="0"/>
        <w:jc w:val="both"/>
      </w:pPr>
      <w:r>
        <w:rPr>
          <w:rFonts w:ascii="Times New Roman"/>
          <w:b w:val="false"/>
          <w:i w:val="false"/>
          <w:color w:val="000000"/>
          <w:sz w:val="28"/>
        </w:rPr>
        <w:t>
      1) чрезвычайный государственный бюджет, который составляется по структуре, установленной настоящим Кодексом;</w:t>
      </w:r>
    </w:p>
    <w:p>
      <w:pPr>
        <w:spacing w:after="0"/>
        <w:ind w:left="0"/>
        <w:jc w:val="both"/>
      </w:pPr>
      <w:r>
        <w:rPr>
          <w:rFonts w:ascii="Times New Roman"/>
          <w:b w:val="false"/>
          <w:i w:val="false"/>
          <w:color w:val="000000"/>
          <w:sz w:val="28"/>
        </w:rPr>
        <w:t>
      2) показатели республиканского и местных бюджетов, включенные в состав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bookmarkStart w:name="z224" w:id="20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8</w:t>
      </w:r>
      <w:r>
        <w:rPr>
          <w:rFonts w:ascii="Times New Roman"/>
          <w:b w:val="false"/>
          <w:i w:val="false"/>
          <w:color w:val="000000"/>
          <w:sz w:val="28"/>
        </w:rPr>
        <w:t xml:space="preserve"> статьи 82 изложить в следующей редакции:</w:t>
      </w:r>
    </w:p>
    <w:bookmarkEnd w:id="203"/>
    <w:p>
      <w:pPr>
        <w:spacing w:after="0"/>
        <w:ind w:left="0"/>
        <w:jc w:val="both"/>
      </w:pPr>
      <w:r>
        <w:rPr>
          <w:rFonts w:ascii="Times New Roman"/>
          <w:b w:val="false"/>
          <w:i w:val="false"/>
          <w:color w:val="000000"/>
          <w:sz w:val="28"/>
        </w:rPr>
        <w:t>
      "8. Процедуры исполнения бюджета и их кассовое обслуживание определяются центральным уполномоченным органом по исполнению бюджета.";</w:t>
      </w:r>
    </w:p>
    <w:bookmarkStart w:name="z225" w:id="20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пункты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85 изложить в следующей редакции:</w:t>
      </w:r>
    </w:p>
    <w:bookmarkEnd w:id="204"/>
    <w:p>
      <w:pPr>
        <w:spacing w:after="0"/>
        <w:ind w:left="0"/>
        <w:jc w:val="both"/>
      </w:pPr>
      <w:r>
        <w:rPr>
          <w:rFonts w:ascii="Times New Roman"/>
          <w:b w:val="false"/>
          <w:i w:val="false"/>
          <w:color w:val="000000"/>
          <w:sz w:val="28"/>
        </w:rPr>
        <w:t>
      "9-1.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предусмотренной в утвержденном (уточненном) республиканском бюджете на текущий финансовый год, между областями, городом республиканского значения,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соответствующих областей, городов республиканского значения, столицы.</w:t>
      </w:r>
    </w:p>
    <w:p>
      <w:pPr>
        <w:spacing w:after="0"/>
        <w:ind w:left="0"/>
        <w:jc w:val="both"/>
      </w:pPr>
      <w:r>
        <w:rPr>
          <w:rFonts w:ascii="Times New Roman"/>
          <w:b w:val="false"/>
          <w:i w:val="false"/>
          <w:color w:val="000000"/>
          <w:sz w:val="28"/>
        </w:rPr>
        <w:t>
      В ходе исполнения бюджета администраторы областных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p>
      <w:pPr>
        <w:spacing w:after="0"/>
        <w:ind w:left="0"/>
        <w:jc w:val="both"/>
      </w:pPr>
      <w:r>
        <w:rPr>
          <w:rFonts w:ascii="Times New Roman"/>
          <w:b w:val="false"/>
          <w:i w:val="false"/>
          <w:color w:val="000000"/>
          <w:sz w:val="28"/>
        </w:rPr>
        <w:t>
      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w:t>
      </w:r>
    </w:p>
    <w:p>
      <w:pPr>
        <w:spacing w:after="0"/>
        <w:ind w:left="0"/>
        <w:jc w:val="both"/>
      </w:pPr>
      <w:r>
        <w:rPr>
          <w:rFonts w:ascii="Times New Roman"/>
          <w:b w:val="false"/>
          <w:i w:val="false"/>
          <w:color w:val="000000"/>
          <w:sz w:val="28"/>
        </w:rPr>
        <w:t>
      10. Порядок 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bookmarkStart w:name="z226" w:id="20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4</w:t>
      </w:r>
      <w:r>
        <w:rPr>
          <w:rFonts w:ascii="Times New Roman"/>
          <w:b w:val="false"/>
          <w:i w:val="false"/>
          <w:color w:val="000000"/>
          <w:sz w:val="28"/>
        </w:rPr>
        <w:t xml:space="preserve"> статьи 88 изложить в следующей редакции:</w:t>
      </w:r>
    </w:p>
    <w:bookmarkEnd w:id="205"/>
    <w:p>
      <w:pPr>
        <w:spacing w:after="0"/>
        <w:ind w:left="0"/>
        <w:jc w:val="both"/>
      </w:pPr>
      <w:r>
        <w:rPr>
          <w:rFonts w:ascii="Times New Roman"/>
          <w:b w:val="false"/>
          <w:i w:val="false"/>
          <w:color w:val="000000"/>
          <w:sz w:val="28"/>
        </w:rPr>
        <w:t>
      "4. Порядок открытия, ведения и закрытия контрольных счетов наличности устанавливается центральным уполномоченным органом по исполнению бюджета.";</w:t>
      </w:r>
    </w:p>
    <w:bookmarkStart w:name="z227" w:id="206"/>
    <w:p>
      <w:pPr>
        <w:spacing w:after="0"/>
        <w:ind w:left="0"/>
        <w:jc w:val="both"/>
      </w:pPr>
      <w:r>
        <w:rPr>
          <w:rFonts w:ascii="Times New Roman"/>
          <w:b w:val="false"/>
          <w:i w:val="false"/>
          <w:color w:val="000000"/>
          <w:sz w:val="28"/>
        </w:rPr>
        <w:t xml:space="preserve">
      33)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89 изложить в следующей редакции:</w:t>
      </w:r>
    </w:p>
    <w:bookmarkEnd w:id="206"/>
    <w:p>
      <w:pPr>
        <w:spacing w:after="0"/>
        <w:ind w:left="0"/>
        <w:jc w:val="both"/>
      </w:pPr>
      <w:r>
        <w:rPr>
          <w:rFonts w:ascii="Times New Roman"/>
          <w:b w:val="false"/>
          <w:i w:val="false"/>
          <w:color w:val="000000"/>
          <w:sz w:val="28"/>
        </w:rPr>
        <w:t>
      "2. Открытие, ведение и закрытие счетов государственных учреждений в центральном уполномоченном органе по исполнению бюджета осуществляются в порядке, установленном центральным уполномоченным органом по исполнению бюджета.";</w:t>
      </w:r>
    </w:p>
    <w:bookmarkStart w:name="z228" w:id="20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91</w:t>
      </w:r>
      <w:r>
        <w:rPr>
          <w:rFonts w:ascii="Times New Roman"/>
          <w:b w:val="false"/>
          <w:i w:val="false"/>
          <w:color w:val="000000"/>
          <w:sz w:val="28"/>
        </w:rPr>
        <w:t xml:space="preserve"> изложить в следующей редакции:</w:t>
      </w:r>
    </w:p>
    <w:bookmarkEnd w:id="207"/>
    <w:p>
      <w:pPr>
        <w:spacing w:after="0"/>
        <w:ind w:left="0"/>
        <w:jc w:val="both"/>
      </w:pPr>
      <w:r>
        <w:rPr>
          <w:rFonts w:ascii="Times New Roman"/>
          <w:b w:val="false"/>
          <w:i w:val="false"/>
          <w:color w:val="000000"/>
          <w:sz w:val="28"/>
        </w:rPr>
        <w:t>
      "Статья 91. Зачисление поступлений на единый казначейский счет</w:t>
      </w:r>
    </w:p>
    <w:p>
      <w:pPr>
        <w:spacing w:after="0"/>
        <w:ind w:left="0"/>
        <w:jc w:val="both"/>
      </w:pPr>
      <w:r>
        <w:rPr>
          <w:rFonts w:ascii="Times New Roman"/>
          <w:b w:val="false"/>
          <w:i w:val="false"/>
          <w:color w:val="000000"/>
          <w:sz w:val="28"/>
        </w:rPr>
        <w:t>
      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центральным уполномоченным органом по исполнению бюджета.</w:t>
      </w:r>
    </w:p>
    <w:p>
      <w:pPr>
        <w:spacing w:after="0"/>
        <w:ind w:left="0"/>
        <w:jc w:val="both"/>
      </w:pP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p>
      <w:pPr>
        <w:spacing w:after="0"/>
        <w:ind w:left="0"/>
        <w:jc w:val="both"/>
      </w:pPr>
      <w:r>
        <w:rPr>
          <w:rFonts w:ascii="Times New Roman"/>
          <w:b w:val="false"/>
          <w:i w:val="false"/>
          <w:color w:val="000000"/>
          <w:sz w:val="28"/>
        </w:rPr>
        <w:t>
      Порядок реконвертации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p>
    <w:bookmarkStart w:name="z229" w:id="20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p>
    <w:bookmarkEnd w:id="208"/>
    <w:p>
      <w:pPr>
        <w:spacing w:after="0"/>
        <w:ind w:left="0"/>
        <w:jc w:val="both"/>
      </w:pPr>
      <w:r>
        <w:rPr>
          <w:rFonts w:ascii="Times New Roman"/>
          <w:b w:val="false"/>
          <w:i w:val="false"/>
          <w:color w:val="000000"/>
          <w:sz w:val="28"/>
        </w:rPr>
        <w:t>
      "2. Распределение поступлений осуществляется на основании утверждаемой центральным уполномоченным органом по бюджетному планированию таблицы распределения поступлений бюджета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bookmarkStart w:name="z230" w:id="209"/>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94</w:t>
      </w:r>
      <w:r>
        <w:rPr>
          <w:rFonts w:ascii="Times New Roman"/>
          <w:b w:val="false"/>
          <w:i w:val="false"/>
          <w:color w:val="000000"/>
          <w:sz w:val="28"/>
        </w:rPr>
        <w:t>:</w:t>
      </w:r>
    </w:p>
    <w:bookmarkEnd w:id="209"/>
    <w:bookmarkStart w:name="z231" w:id="21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0"/>
    <w:p>
      <w:pPr>
        <w:spacing w:after="0"/>
        <w:ind w:left="0"/>
        <w:jc w:val="both"/>
      </w:pPr>
      <w:r>
        <w:rPr>
          <w:rFonts w:ascii="Times New Roman"/>
          <w:b w:val="false"/>
          <w:i w:val="false"/>
          <w:color w:val="000000"/>
          <w:sz w:val="28"/>
        </w:rPr>
        <w:t>
      "Заключения представляются по форме, установленной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Возврат из бюджета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bookmarkStart w:name="z233" w:id="21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96</w:t>
      </w:r>
      <w:r>
        <w:rPr>
          <w:rFonts w:ascii="Times New Roman"/>
          <w:b w:val="false"/>
          <w:i w:val="false"/>
          <w:color w:val="000000"/>
          <w:sz w:val="28"/>
        </w:rPr>
        <w:t>:</w:t>
      </w:r>
    </w:p>
    <w:bookmarkEnd w:id="211"/>
    <w:bookmarkStart w:name="z234" w:id="2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2"/>
    <w:p>
      <w:pPr>
        <w:spacing w:after="0"/>
        <w:ind w:left="0"/>
        <w:jc w:val="both"/>
      </w:pPr>
      <w:r>
        <w:rPr>
          <w:rFonts w:ascii="Times New Roman"/>
          <w:b w:val="false"/>
          <w:i w:val="false"/>
          <w:color w:val="000000"/>
          <w:sz w:val="28"/>
        </w:rPr>
        <w:t xml:space="preserve">
      "Государственное учреждение не принимает обязательства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bookmarkStart w:name="z235" w:id="213"/>
    <w:p>
      <w:pPr>
        <w:spacing w:after="0"/>
        <w:ind w:left="0"/>
        <w:jc w:val="both"/>
      </w:pPr>
      <w:r>
        <w:rPr>
          <w:rFonts w:ascii="Times New Roman"/>
          <w:b w:val="false"/>
          <w:i w:val="false"/>
          <w:color w:val="000000"/>
          <w:sz w:val="28"/>
        </w:rPr>
        <w:t xml:space="preserve">
      части пятую и шестую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13"/>
    <w:p>
      <w:pPr>
        <w:spacing w:after="0"/>
        <w:ind w:left="0"/>
        <w:jc w:val="both"/>
      </w:pPr>
      <w:r>
        <w:rPr>
          <w:rFonts w:ascii="Times New Roman"/>
          <w:b w:val="false"/>
          <w:i w:val="false"/>
          <w:color w:val="000000"/>
          <w:sz w:val="28"/>
        </w:rPr>
        <w:t xml:space="preserve">
      "Регистрация гражданско-правовых сделок по бюджетным инвестиционным проектам, включенным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осуществляется после представления центральному уполномоченному органу по бюджетному планированию документации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153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pPr>
        <w:spacing w:after="0"/>
        <w:ind w:left="0"/>
        <w:jc w:val="both"/>
      </w:pPr>
      <w:r>
        <w:rPr>
          <w:rFonts w:ascii="Times New Roman"/>
          <w:b w:val="false"/>
          <w:i w:val="false"/>
          <w:color w:val="000000"/>
          <w:sz w:val="28"/>
        </w:rPr>
        <w:t xml:space="preserve">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154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Порядок осуществления регистрации гражданско-правовых сделок государственных учреждений определяется центральным уполномоченным органом по исполнению бюджета.";</w:t>
      </w:r>
    </w:p>
    <w:bookmarkStart w:name="z237" w:id="21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9</w:t>
      </w:r>
      <w:r>
        <w:rPr>
          <w:rFonts w:ascii="Times New Roman"/>
          <w:b w:val="false"/>
          <w:i w:val="false"/>
          <w:color w:val="000000"/>
          <w:sz w:val="28"/>
        </w:rPr>
        <w:t xml:space="preserve"> статьи 97 изложить в следующей редакции:</w:t>
      </w:r>
    </w:p>
    <w:bookmarkEnd w:id="214"/>
    <w:p>
      <w:pPr>
        <w:spacing w:after="0"/>
        <w:ind w:left="0"/>
        <w:jc w:val="both"/>
      </w:pPr>
      <w:r>
        <w:rPr>
          <w:rFonts w:ascii="Times New Roman"/>
          <w:b w:val="false"/>
          <w:i w:val="false"/>
          <w:color w:val="000000"/>
          <w:sz w:val="28"/>
        </w:rPr>
        <w:t>
      "9. Порядок 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Start w:name="z238" w:id="21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5</w:t>
      </w:r>
      <w:r>
        <w:rPr>
          <w:rFonts w:ascii="Times New Roman"/>
          <w:b w:val="false"/>
          <w:i w:val="false"/>
          <w:color w:val="000000"/>
          <w:sz w:val="28"/>
        </w:rPr>
        <w:t xml:space="preserve"> статьи 98 изложить в следующей редакции:</w:t>
      </w:r>
    </w:p>
    <w:bookmarkEnd w:id="215"/>
    <w:p>
      <w:pPr>
        <w:spacing w:after="0"/>
        <w:ind w:left="0"/>
        <w:jc w:val="both"/>
      </w:pPr>
      <w:r>
        <w:rPr>
          <w:rFonts w:ascii="Times New Roman"/>
          <w:b w:val="false"/>
          <w:i w:val="false"/>
          <w:color w:val="000000"/>
          <w:sz w:val="28"/>
        </w:rPr>
        <w:t>
      "5. Исполнение инкассовых распоряжений осуществляется в порядке, установленном центральным уполномоченным органом по исполнению бюджета.";</w:t>
      </w:r>
    </w:p>
    <w:bookmarkStart w:name="z239" w:id="21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4</w:t>
      </w:r>
      <w:r>
        <w:rPr>
          <w:rFonts w:ascii="Times New Roman"/>
          <w:b w:val="false"/>
          <w:i w:val="false"/>
          <w:color w:val="000000"/>
          <w:sz w:val="28"/>
        </w:rPr>
        <w:t xml:space="preserve"> статьи 99 изложить в следующей редакции:</w:t>
      </w:r>
    </w:p>
    <w:bookmarkEnd w:id="216"/>
    <w:p>
      <w:pPr>
        <w:spacing w:after="0"/>
        <w:ind w:left="0"/>
        <w:jc w:val="both"/>
      </w:pPr>
      <w:r>
        <w:rPr>
          <w:rFonts w:ascii="Times New Roman"/>
          <w:b w:val="false"/>
          <w:i w:val="false"/>
          <w:color w:val="000000"/>
          <w:sz w:val="28"/>
        </w:rPr>
        <w:t>
      "4. Порядок осуществления платежей и переводов денег в иностранной валюте определяется центральным уполномоченным органом по исполнению бюджета.";</w:t>
      </w:r>
    </w:p>
    <w:bookmarkStart w:name="z240" w:id="217"/>
    <w:p>
      <w:pPr>
        <w:spacing w:after="0"/>
        <w:ind w:left="0"/>
        <w:jc w:val="both"/>
      </w:pPr>
      <w:r>
        <w:rPr>
          <w:rFonts w:ascii="Times New Roman"/>
          <w:b w:val="false"/>
          <w:i w:val="false"/>
          <w:color w:val="000000"/>
          <w:sz w:val="28"/>
        </w:rPr>
        <w:t xml:space="preserve">
      41)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100 изложить в следующей редакции:</w:t>
      </w:r>
    </w:p>
    <w:bookmarkEnd w:id="217"/>
    <w:p>
      <w:pPr>
        <w:spacing w:after="0"/>
        <w:ind w:left="0"/>
        <w:jc w:val="both"/>
      </w:pPr>
      <w:r>
        <w:rPr>
          <w:rFonts w:ascii="Times New Roman"/>
          <w:b w:val="false"/>
          <w:i w:val="false"/>
          <w:color w:val="000000"/>
          <w:sz w:val="28"/>
        </w:rPr>
        <w:t>
      "1. Территориальное подразделение центрального уполномоченного органа по исполнению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случаях:";</w:t>
      </w:r>
    </w:p>
    <w:bookmarkStart w:name="z241" w:id="21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100-1</w:t>
      </w:r>
      <w:r>
        <w:rPr>
          <w:rFonts w:ascii="Times New Roman"/>
          <w:b w:val="false"/>
          <w:i w:val="false"/>
          <w:color w:val="000000"/>
          <w:sz w:val="28"/>
        </w:rPr>
        <w:t xml:space="preserve"> изложить в следующей редакции:</w:t>
      </w:r>
    </w:p>
    <w:bookmarkEnd w:id="218"/>
    <w:p>
      <w:pPr>
        <w:spacing w:after="0"/>
        <w:ind w:left="0"/>
        <w:jc w:val="both"/>
      </w:pPr>
      <w:r>
        <w:rPr>
          <w:rFonts w:ascii="Times New Roman"/>
          <w:b w:val="false"/>
          <w:i w:val="false"/>
          <w:color w:val="000000"/>
          <w:sz w:val="28"/>
        </w:rPr>
        <w:t>
      "Статья 100-1. Приостановление проведения платежей и переводов денег субъектов квазигосударственного сектора</w:t>
      </w:r>
    </w:p>
    <w:p>
      <w:pPr>
        <w:spacing w:after="0"/>
        <w:ind w:left="0"/>
        <w:jc w:val="both"/>
      </w:pPr>
      <w:r>
        <w:rPr>
          <w:rFonts w:ascii="Times New Roman"/>
          <w:b w:val="false"/>
          <w:i w:val="false"/>
          <w:color w:val="000000"/>
          <w:sz w:val="28"/>
        </w:rPr>
        <w:t>
      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определенные центральным уполномоченным органом по исполнению бюджета.";</w:t>
      </w:r>
    </w:p>
    <w:bookmarkStart w:name="z242" w:id="219"/>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9</w:t>
      </w:r>
      <w:r>
        <w:rPr>
          <w:rFonts w:ascii="Times New Roman"/>
          <w:b w:val="false"/>
          <w:i w:val="false"/>
          <w:color w:val="000000"/>
          <w:sz w:val="28"/>
        </w:rPr>
        <w:t xml:space="preserve"> статьи 101 изложить в следующей редакции:</w:t>
      </w:r>
    </w:p>
    <w:bookmarkEnd w:id="219"/>
    <w:p>
      <w:pPr>
        <w:spacing w:after="0"/>
        <w:ind w:left="0"/>
        <w:jc w:val="both"/>
      </w:pPr>
      <w:r>
        <w:rPr>
          <w:rFonts w:ascii="Times New Roman"/>
          <w:b w:val="false"/>
          <w:i w:val="false"/>
          <w:color w:val="000000"/>
          <w:sz w:val="28"/>
        </w:rPr>
        <w:t>
      "9. Порядок 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w:t>
      </w:r>
    </w:p>
    <w:bookmarkStart w:name="z243" w:id="220"/>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9</w:t>
      </w:r>
      <w:r>
        <w:rPr>
          <w:rFonts w:ascii="Times New Roman"/>
          <w:b w:val="false"/>
          <w:i w:val="false"/>
          <w:color w:val="000000"/>
          <w:sz w:val="28"/>
        </w:rPr>
        <w:t xml:space="preserve"> статьи 102 изложить в следующей редакции:</w:t>
      </w:r>
    </w:p>
    <w:bookmarkEnd w:id="220"/>
    <w:p>
      <w:pPr>
        <w:spacing w:after="0"/>
        <w:ind w:left="0"/>
        <w:jc w:val="both"/>
      </w:pPr>
      <w:r>
        <w:rPr>
          <w:rFonts w:ascii="Times New Roman"/>
          <w:b w:val="false"/>
          <w:i w:val="false"/>
          <w:color w:val="000000"/>
          <w:sz w:val="28"/>
        </w:rPr>
        <w:t>
      "9. Порядок 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исполнению бюджета.";</w:t>
      </w:r>
    </w:p>
    <w:bookmarkStart w:name="z244" w:id="221"/>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7</w:t>
      </w:r>
      <w:r>
        <w:rPr>
          <w:rFonts w:ascii="Times New Roman"/>
          <w:b w:val="false"/>
          <w:i w:val="false"/>
          <w:color w:val="000000"/>
          <w:sz w:val="28"/>
        </w:rPr>
        <w:t xml:space="preserve"> статьи 102-1 изложить в следующей редакции:</w:t>
      </w:r>
    </w:p>
    <w:bookmarkEnd w:id="221"/>
    <w:p>
      <w:pPr>
        <w:spacing w:after="0"/>
        <w:ind w:left="0"/>
        <w:jc w:val="both"/>
      </w:pPr>
      <w:r>
        <w:rPr>
          <w:rFonts w:ascii="Times New Roman"/>
          <w:b w:val="false"/>
          <w:i w:val="false"/>
          <w:color w:val="000000"/>
          <w:sz w:val="28"/>
        </w:rPr>
        <w:t>
      "7.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определяется центральным уполномоченным органом по исполнению бюджета.";</w:t>
      </w:r>
    </w:p>
    <w:bookmarkStart w:name="z245" w:id="222"/>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107 изложить в следующей редакции:</w:t>
      </w:r>
    </w:p>
    <w:bookmarkEnd w:id="222"/>
    <w:p>
      <w:pPr>
        <w:spacing w:after="0"/>
        <w:ind w:left="0"/>
        <w:jc w:val="both"/>
      </w:pP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p>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вносимых изменений и дополнений в стратегические планы, проекты бюджетных программ, по которым предусматривается внесение изменений;</w:t>
      </w:r>
    </w:p>
    <w:p>
      <w:pPr>
        <w:spacing w:after="0"/>
        <w:ind w:left="0"/>
        <w:jc w:val="both"/>
      </w:pPr>
      <w:r>
        <w:rPr>
          <w:rFonts w:ascii="Times New Roman"/>
          <w:b w:val="false"/>
          <w:i w:val="false"/>
          <w:color w:val="000000"/>
          <w:sz w:val="28"/>
        </w:rPr>
        <w:t>
      в центральный уполномоченный орган по бюджетному планированию проекты вносимых изменений и дополнений в стратегические планы, проекты бюджетных программ и бюджетную заявку по бюджетным программам, по которым предусматривается внесение изменений.</w:t>
      </w:r>
    </w:p>
    <w:p>
      <w:pPr>
        <w:spacing w:after="0"/>
        <w:ind w:left="0"/>
        <w:jc w:val="both"/>
      </w:pP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программ рассматривает их, готовит по ним заключения и направляет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в течение пяти рабочих дней рассматривает проекты стратегических планов или проекты изменений и дополнений в стратегические планы, проекты бюджетных программ и бюджетные заявки, готовит по ним заключения и вносит на рассмотрение Республиканской бюджетной комиссии.";</w:t>
      </w:r>
    </w:p>
    <w:p>
      <w:pPr>
        <w:spacing w:after="0"/>
        <w:ind w:left="0"/>
        <w:jc w:val="both"/>
      </w:pPr>
      <w:r>
        <w:rPr>
          <w:rFonts w:ascii="Times New Roman"/>
          <w:b w:val="false"/>
          <w:i w:val="false"/>
          <w:color w:val="000000"/>
          <w:sz w:val="28"/>
        </w:rPr>
        <w:t>
      "6.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p>
      <w:pPr>
        <w:spacing w:after="0"/>
        <w:ind w:left="0"/>
        <w:jc w:val="both"/>
      </w:pPr>
      <w:r>
        <w:rPr>
          <w:rFonts w:ascii="Times New Roman"/>
          <w:b w:val="false"/>
          <w:i w:val="false"/>
          <w:color w:val="000000"/>
          <w:sz w:val="28"/>
        </w:rPr>
        <w:t>
      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bookmarkStart w:name="z246" w:id="223"/>
    <w:p>
      <w:pPr>
        <w:spacing w:after="0"/>
        <w:ind w:left="0"/>
        <w:jc w:val="both"/>
      </w:pPr>
      <w:r>
        <w:rPr>
          <w:rFonts w:ascii="Times New Roman"/>
          <w:b w:val="false"/>
          <w:i w:val="false"/>
          <w:color w:val="000000"/>
          <w:sz w:val="28"/>
        </w:rPr>
        <w:t xml:space="preserve">
      47)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111 изложить в следующей редакции:</w:t>
      </w:r>
    </w:p>
    <w:bookmarkEnd w:id="223"/>
    <w:p>
      <w:pPr>
        <w:spacing w:after="0"/>
        <w:ind w:left="0"/>
        <w:jc w:val="both"/>
      </w:pPr>
      <w:r>
        <w:rPr>
          <w:rFonts w:ascii="Times New Roman"/>
          <w:b w:val="false"/>
          <w:i w:val="false"/>
          <w:color w:val="000000"/>
          <w:sz w:val="28"/>
        </w:rPr>
        <w:t>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p>
    <w:bookmarkStart w:name="z247" w:id="22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151</w:t>
      </w:r>
      <w:r>
        <w:rPr>
          <w:rFonts w:ascii="Times New Roman"/>
          <w:b w:val="false"/>
          <w:i w:val="false"/>
          <w:color w:val="000000"/>
          <w:sz w:val="28"/>
        </w:rPr>
        <w:t>:</w:t>
      </w:r>
    </w:p>
    <w:bookmarkEnd w:id="224"/>
    <w:bookmarkStart w:name="z248" w:id="225"/>
    <w:p>
      <w:pPr>
        <w:spacing w:after="0"/>
        <w:ind w:left="0"/>
        <w:jc w:val="both"/>
      </w:pPr>
      <w:r>
        <w:rPr>
          <w:rFonts w:ascii="Times New Roman"/>
          <w:b w:val="false"/>
          <w:i w:val="false"/>
          <w:color w:val="000000"/>
          <w:sz w:val="28"/>
        </w:rPr>
        <w:t xml:space="preserve">
      части вторую и четвертую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25"/>
    <w:p>
      <w:pPr>
        <w:spacing w:after="0"/>
        <w:ind w:left="0"/>
        <w:jc w:val="both"/>
      </w:pPr>
      <w:r>
        <w:rPr>
          <w:rFonts w:ascii="Times New Roman"/>
          <w:b w:val="false"/>
          <w:i w:val="false"/>
          <w:color w:val="000000"/>
          <w:sz w:val="28"/>
        </w:rPr>
        <w:t xml:space="preserve">
      "При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 Порядок планирования и реализации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50" w:id="22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6</w:t>
      </w:r>
      <w:r>
        <w:rPr>
          <w:rFonts w:ascii="Times New Roman"/>
          <w:b w:val="false"/>
          <w:i w:val="false"/>
          <w:color w:val="000000"/>
          <w:sz w:val="28"/>
        </w:rPr>
        <w:t xml:space="preserve"> статьи 152 изложить в следующей редакции:</w:t>
      </w:r>
    </w:p>
    <w:bookmarkEnd w:id="226"/>
    <w:p>
      <w:pPr>
        <w:spacing w:after="0"/>
        <w:ind w:left="0"/>
        <w:jc w:val="both"/>
      </w:pPr>
      <w:r>
        <w:rPr>
          <w:rFonts w:ascii="Times New Roman"/>
          <w:b w:val="false"/>
          <w:i w:val="false"/>
          <w:color w:val="000000"/>
          <w:sz w:val="28"/>
        </w:rPr>
        <w:t>
      "6. 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51" w:id="227"/>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153</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Рассмотрение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осуществляется на этапе инвестиционного предложения.";</w:t>
      </w:r>
    </w:p>
    <w:bookmarkStart w:name="z252" w:id="228"/>
    <w:p>
      <w:pPr>
        <w:spacing w:after="0"/>
        <w:ind w:left="0"/>
        <w:jc w:val="both"/>
      </w:pPr>
      <w:r>
        <w:rPr>
          <w:rFonts w:ascii="Times New Roman"/>
          <w:b w:val="false"/>
          <w:i w:val="false"/>
          <w:color w:val="000000"/>
          <w:sz w:val="28"/>
        </w:rPr>
        <w:t>
      дополнить пунктом 6-1 следующего содержания:</w:t>
      </w:r>
    </w:p>
    <w:bookmarkEnd w:id="228"/>
    <w:p>
      <w:pPr>
        <w:spacing w:after="0"/>
        <w:ind w:left="0"/>
        <w:jc w:val="both"/>
      </w:pPr>
      <w:r>
        <w:rPr>
          <w:rFonts w:ascii="Times New Roman"/>
          <w:b w:val="false"/>
          <w:i w:val="false"/>
          <w:color w:val="000000"/>
          <w:sz w:val="28"/>
        </w:rPr>
        <w:t>
      "6-1.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54" w:id="229"/>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154 изложить в следующей редакции:</w:t>
      </w:r>
    </w:p>
    <w:bookmarkEnd w:id="229"/>
    <w:p>
      <w:pPr>
        <w:spacing w:after="0"/>
        <w:ind w:left="0"/>
        <w:jc w:val="both"/>
      </w:pPr>
      <w:r>
        <w:rPr>
          <w:rFonts w:ascii="Times New Roman"/>
          <w:b w:val="false"/>
          <w:i w:val="false"/>
          <w:color w:val="000000"/>
          <w:sz w:val="28"/>
        </w:rPr>
        <w:t xml:space="preserve">
      "4. Центральный уполномоченный орган по бюджетному планированию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и направляет заключение на рассмотрение соответствующей бюджетной комиссии.";</w:t>
      </w:r>
    </w:p>
    <w:p>
      <w:pPr>
        <w:spacing w:after="0"/>
        <w:ind w:left="0"/>
        <w:jc w:val="both"/>
      </w:pP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55" w:id="23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155-2 изложить в следующей редакции:</w:t>
      </w:r>
    </w:p>
    <w:bookmarkEnd w:id="230"/>
    <w:p>
      <w:pPr>
        <w:spacing w:after="0"/>
        <w:ind w:left="0"/>
        <w:jc w:val="both"/>
      </w:pPr>
      <w:r>
        <w:rPr>
          <w:rFonts w:ascii="Times New Roman"/>
          <w:b w:val="false"/>
          <w:i w:val="false"/>
          <w:color w:val="000000"/>
          <w:sz w:val="28"/>
        </w:rPr>
        <w:t>
      "4. Центральный уполномоченный орган 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p>
    <w:p>
      <w:pPr>
        <w:spacing w:after="0"/>
        <w:ind w:left="0"/>
        <w:jc w:val="both"/>
      </w:pP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уполномоченным органом по государственному планированию по согласованию с уполномоченным органом по бюджетному планированию.";</w:t>
      </w:r>
    </w:p>
    <w:bookmarkStart w:name="z256" w:id="231"/>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155-3 изложить в следующей редакции:</w:t>
      </w:r>
    </w:p>
    <w:bookmarkEnd w:id="231"/>
    <w:p>
      <w:pPr>
        <w:spacing w:after="0"/>
        <w:ind w:left="0"/>
        <w:jc w:val="both"/>
      </w:pP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исполнению бюджета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bookmarkStart w:name="z257" w:id="232"/>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156</w:t>
      </w:r>
      <w:r>
        <w:rPr>
          <w:rFonts w:ascii="Times New Roman"/>
          <w:b w:val="false"/>
          <w:i w:val="false"/>
          <w:color w:val="000000"/>
          <w:sz w:val="28"/>
        </w:rPr>
        <w:t xml:space="preserve"> изложить в следующей редакции:</w:t>
      </w:r>
    </w:p>
    <w:bookmarkEnd w:id="232"/>
    <w:p>
      <w:pPr>
        <w:spacing w:after="0"/>
        <w:ind w:left="0"/>
        <w:jc w:val="both"/>
      </w:pPr>
      <w:r>
        <w:rPr>
          <w:rFonts w:ascii="Times New Roman"/>
          <w:b w:val="false"/>
          <w:i w:val="false"/>
          <w:color w:val="000000"/>
          <w:sz w:val="28"/>
        </w:rPr>
        <w:t>
      "Статья 156. Основания для принятия государственных концессионных обязательств</w:t>
      </w:r>
    </w:p>
    <w:p>
      <w:pPr>
        <w:spacing w:after="0"/>
        <w:ind w:left="0"/>
        <w:jc w:val="both"/>
      </w:pPr>
      <w:r>
        <w:rPr>
          <w:rFonts w:ascii="Times New Roman"/>
          <w:b w:val="false"/>
          <w:i w:val="false"/>
          <w:color w:val="000000"/>
          <w:sz w:val="28"/>
        </w:rPr>
        <w:t>
      Принятие государственных концессионных обязательств осуществляется путем подписания договоров концессии. Основанием для принятия государственных концессионных обязательств является наличие:</w:t>
      </w:r>
    </w:p>
    <w:p>
      <w:pPr>
        <w:spacing w:after="0"/>
        <w:ind w:left="0"/>
        <w:jc w:val="both"/>
      </w:pPr>
      <w:r>
        <w:rPr>
          <w:rFonts w:ascii="Times New Roman"/>
          <w:b w:val="false"/>
          <w:i w:val="false"/>
          <w:color w:val="000000"/>
          <w:sz w:val="28"/>
        </w:rPr>
        <w:t>
      1) протокола переговоров при его наличии;</w:t>
      </w:r>
    </w:p>
    <w:p>
      <w:pPr>
        <w:spacing w:after="0"/>
        <w:ind w:left="0"/>
        <w:jc w:val="both"/>
      </w:pPr>
      <w:r>
        <w:rPr>
          <w:rFonts w:ascii="Times New Roman"/>
          <w:b w:val="false"/>
          <w:i w:val="false"/>
          <w:color w:val="000000"/>
          <w:sz w:val="28"/>
        </w:rPr>
        <w:t>
      2) предложения комиссии по концессии, созданной в соответствии с законодательством Республики Казахстан о концессиях, определении победителя конкурса;</w:t>
      </w:r>
    </w:p>
    <w:p>
      <w:pPr>
        <w:spacing w:after="0"/>
        <w:ind w:left="0"/>
        <w:jc w:val="both"/>
      </w:pPr>
      <w:r>
        <w:rPr>
          <w:rFonts w:ascii="Times New Roman"/>
          <w:b w:val="false"/>
          <w:i w:val="false"/>
          <w:color w:val="000000"/>
          <w:sz w:val="28"/>
        </w:rPr>
        <w:t>
      3) предложения бюджетной комиссии о принятии государственных концессионных обязательств.</w:t>
      </w:r>
    </w:p>
    <w:p>
      <w:pPr>
        <w:spacing w:after="0"/>
        <w:ind w:left="0"/>
        <w:jc w:val="both"/>
      </w:pPr>
      <w:r>
        <w:rPr>
          <w:rFonts w:ascii="Times New Roman"/>
          <w:b w:val="false"/>
          <w:i w:val="false"/>
          <w:color w:val="000000"/>
          <w:sz w:val="28"/>
        </w:rPr>
        <w:t>
      Порядок представления, рассмотрения и отбора концессионных проектов определяется уполномоченным органом по государственному планированию.";</w:t>
      </w:r>
    </w:p>
    <w:bookmarkStart w:name="z258" w:id="233"/>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157</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уполномоченным Правительством Республики Казахстан.</w:t>
      </w:r>
    </w:p>
    <w:p>
      <w:pPr>
        <w:spacing w:after="0"/>
        <w:ind w:left="0"/>
        <w:jc w:val="both"/>
      </w:pPr>
      <w:r>
        <w:rPr>
          <w:rFonts w:ascii="Times New Roman"/>
          <w:b w:val="false"/>
          <w:i w:val="false"/>
          <w:color w:val="000000"/>
          <w:sz w:val="28"/>
        </w:rPr>
        <w:t>
      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bookmarkStart w:name="z260"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34"/>
    <w:bookmarkStart w:name="z261" w:id="235"/>
    <w:p>
      <w:pPr>
        <w:spacing w:after="0"/>
        <w:ind w:left="0"/>
        <w:jc w:val="both"/>
      </w:pPr>
      <w:r>
        <w:rPr>
          <w:rFonts w:ascii="Times New Roman"/>
          <w:b w:val="false"/>
          <w:i w:val="false"/>
          <w:color w:val="000000"/>
          <w:sz w:val="28"/>
        </w:rPr>
        <w:t>
      часть вторую изложить в следующей редакции:</w:t>
      </w:r>
    </w:p>
    <w:bookmarkEnd w:id="235"/>
    <w:p>
      <w:pPr>
        <w:spacing w:after="0"/>
        <w:ind w:left="0"/>
        <w:jc w:val="both"/>
      </w:pPr>
      <w:r>
        <w:rPr>
          <w:rFonts w:ascii="Times New Roman"/>
          <w:b w:val="false"/>
          <w:i w:val="false"/>
          <w:color w:val="000000"/>
          <w:sz w:val="28"/>
        </w:rPr>
        <w:t>
      "Порядок проведения мониторинга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62" w:id="236"/>
    <w:p>
      <w:pPr>
        <w:spacing w:after="0"/>
        <w:ind w:left="0"/>
        <w:jc w:val="both"/>
      </w:pPr>
      <w:r>
        <w:rPr>
          <w:rFonts w:ascii="Times New Roman"/>
          <w:b w:val="false"/>
          <w:i w:val="false"/>
          <w:color w:val="000000"/>
          <w:sz w:val="28"/>
        </w:rPr>
        <w:t>
      часть пятую изложить в следующей редакции:</w:t>
      </w:r>
    </w:p>
    <w:bookmarkEnd w:id="236"/>
    <w:p>
      <w:pPr>
        <w:spacing w:after="0"/>
        <w:ind w:left="0"/>
        <w:jc w:val="both"/>
      </w:pPr>
      <w:r>
        <w:rPr>
          <w:rFonts w:ascii="Times New Roman"/>
          <w:b w:val="false"/>
          <w:i w:val="false"/>
          <w:color w:val="000000"/>
          <w:sz w:val="28"/>
        </w:rPr>
        <w:t>
      "Порядок проведения оценки реализации бюджетных инвестиционных проектов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63" w:id="237"/>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пункт 4</w:t>
      </w:r>
      <w:r>
        <w:rPr>
          <w:rFonts w:ascii="Times New Roman"/>
          <w:b w:val="false"/>
          <w:i w:val="false"/>
          <w:color w:val="000000"/>
          <w:sz w:val="28"/>
        </w:rPr>
        <w:t xml:space="preserve"> статьи 158 изложить в следующей редакции:</w:t>
      </w:r>
    </w:p>
    <w:bookmarkEnd w:id="237"/>
    <w:p>
      <w:pPr>
        <w:spacing w:after="0"/>
        <w:ind w:left="0"/>
        <w:jc w:val="both"/>
      </w:pPr>
      <w:r>
        <w:rPr>
          <w:rFonts w:ascii="Times New Roman"/>
          <w:b w:val="false"/>
          <w:i w:val="false"/>
          <w:color w:val="000000"/>
          <w:sz w:val="28"/>
        </w:rPr>
        <w:t>
      "4. Порядок проведения мониторинга и оценки реализации концессионных проектов определяется уполномоченным органом по государственному планированию.";</w:t>
      </w:r>
    </w:p>
    <w:bookmarkStart w:name="z264" w:id="238"/>
    <w:p>
      <w:pPr>
        <w:spacing w:after="0"/>
        <w:ind w:left="0"/>
        <w:jc w:val="both"/>
      </w:pPr>
      <w:r>
        <w:rPr>
          <w:rFonts w:ascii="Times New Roman"/>
          <w:b w:val="false"/>
          <w:i w:val="false"/>
          <w:color w:val="000000"/>
          <w:sz w:val="28"/>
        </w:rPr>
        <w:t xml:space="preserve">
      57)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159 изложить в следующей редакции:</w:t>
      </w:r>
    </w:p>
    <w:bookmarkEnd w:id="238"/>
    <w:p>
      <w:pPr>
        <w:spacing w:after="0"/>
        <w:ind w:left="0"/>
        <w:jc w:val="both"/>
      </w:pP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bookmarkStart w:name="z265" w:id="239"/>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статьи 160 изложить в следующей редакции:</w:t>
      </w:r>
    </w:p>
    <w:bookmarkEnd w:id="239"/>
    <w:p>
      <w:pPr>
        <w:spacing w:after="0"/>
        <w:ind w:left="0"/>
        <w:jc w:val="both"/>
      </w:pPr>
      <w:r>
        <w:rPr>
          <w:rFonts w:ascii="Times New Roman"/>
          <w:b w:val="false"/>
          <w:i w:val="false"/>
          <w:color w:val="000000"/>
          <w:sz w:val="28"/>
        </w:rPr>
        <w:t>
      "7. Порядок предоставления компенсации инвестиционных затрат по концессионным проектам определяется уполномоченным органом по исполнению бюджета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8. Методика определения лимитов государственных концессионных обязательств Правительства Республики Казахстан и местных исполнительных органов утверждается уполномоченным органом по государственному планированию.";</w:t>
      </w:r>
    </w:p>
    <w:bookmarkStart w:name="z266" w:id="24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161 изложить в следующей редакции:</w:t>
      </w:r>
    </w:p>
    <w:bookmarkEnd w:id="240"/>
    <w:p>
      <w:pPr>
        <w:spacing w:after="0"/>
        <w:ind w:left="0"/>
        <w:jc w:val="both"/>
      </w:pPr>
      <w:r>
        <w:rPr>
          <w:rFonts w:ascii="Times New Roman"/>
          <w:b w:val="false"/>
          <w:i w:val="false"/>
          <w:color w:val="000000"/>
          <w:sz w:val="28"/>
        </w:rPr>
        <w:t>
      "1. Государственные концессионные обязательства подлежат регистрации и учету в центральном уполномоченном органе по исполнению бюджета в установленном им порядке.";</w:t>
      </w:r>
    </w:p>
    <w:p>
      <w:pPr>
        <w:spacing w:after="0"/>
        <w:ind w:left="0"/>
        <w:jc w:val="both"/>
      </w:pPr>
      <w:r>
        <w:rPr>
          <w:rFonts w:ascii="Times New Roman"/>
          <w:b w:val="false"/>
          <w:i w:val="false"/>
          <w:color w:val="000000"/>
          <w:sz w:val="28"/>
        </w:rPr>
        <w:t>
      "4. Мониторинг государственных концессионных обязательств осуществляется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bookmarkStart w:name="z267" w:id="241"/>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пункт 2</w:t>
      </w:r>
      <w:r>
        <w:rPr>
          <w:rFonts w:ascii="Times New Roman"/>
          <w:b w:val="false"/>
          <w:i w:val="false"/>
          <w:color w:val="000000"/>
          <w:sz w:val="28"/>
        </w:rPr>
        <w:t xml:space="preserve"> статьи 164 изложить в следующей редакции:</w:t>
      </w:r>
    </w:p>
    <w:bookmarkEnd w:id="241"/>
    <w:p>
      <w:pPr>
        <w:spacing w:after="0"/>
        <w:ind w:left="0"/>
        <w:jc w:val="both"/>
      </w:pPr>
      <w:r>
        <w:rPr>
          <w:rFonts w:ascii="Times New Roman"/>
          <w:b w:val="false"/>
          <w:i w:val="false"/>
          <w:color w:val="000000"/>
          <w:sz w:val="28"/>
        </w:rPr>
        <w:t>
      "2. Лимит государственных концессионных обязательств местного исполнительного органа устанавливается уполномоченным органом по государственному планированию по согласованию с уполномоченным органом по бюджетному планированию на трехлетний период.";</w:t>
      </w:r>
    </w:p>
    <w:bookmarkStart w:name="z268" w:id="242"/>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статью 166</w:t>
      </w:r>
      <w:r>
        <w:rPr>
          <w:rFonts w:ascii="Times New Roman"/>
          <w:b w:val="false"/>
          <w:i w:val="false"/>
          <w:color w:val="000000"/>
          <w:sz w:val="28"/>
        </w:rPr>
        <w:t xml:space="preserve"> изложить в следующей редакции:</w:t>
      </w:r>
    </w:p>
    <w:bookmarkEnd w:id="242"/>
    <w:p>
      <w:pPr>
        <w:spacing w:after="0"/>
        <w:ind w:left="0"/>
        <w:jc w:val="both"/>
      </w:pPr>
      <w:r>
        <w:rPr>
          <w:rFonts w:ascii="Times New Roman"/>
          <w:b w:val="false"/>
          <w:i w:val="false"/>
          <w:color w:val="000000"/>
          <w:sz w:val="28"/>
        </w:rPr>
        <w:t>
      "Статья 166. Несвязанные гранты</w:t>
      </w:r>
    </w:p>
    <w:p>
      <w:pPr>
        <w:spacing w:after="0"/>
        <w:ind w:left="0"/>
        <w:jc w:val="both"/>
      </w:pPr>
      <w:r>
        <w:rPr>
          <w:rFonts w:ascii="Times New Roman"/>
          <w:b w:val="false"/>
          <w:i w:val="false"/>
          <w:color w:val="000000"/>
          <w:sz w:val="28"/>
        </w:rPr>
        <w:t>
      Привлечение, использование, мониторинг и оценка использования несвязанных грантов осуществляются в порядке, определяемом центральным уполномоченным органом по государственному планированию.";</w:t>
      </w:r>
    </w:p>
    <w:bookmarkStart w:name="z269" w:id="243"/>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167 изложить в следующей редакции:</w:t>
      </w:r>
    </w:p>
    <w:bookmarkEnd w:id="243"/>
    <w:p>
      <w:pPr>
        <w:spacing w:after="0"/>
        <w:ind w:left="0"/>
        <w:jc w:val="both"/>
      </w:pPr>
      <w:r>
        <w:rPr>
          <w:rFonts w:ascii="Times New Roman"/>
          <w:b w:val="false"/>
          <w:i w:val="false"/>
          <w:color w:val="000000"/>
          <w:sz w:val="28"/>
        </w:rPr>
        <w:t>
      "2.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порядке, определяемом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"4. На основании отобранных заявок на привлечение связанных грантов центральный уполномоченный орган по государственному планированию формирует и утверждает перечень заявок на привлечение связанных грантов.";</w:t>
      </w:r>
    </w:p>
    <w:bookmarkStart w:name="z270" w:id="244"/>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3)</w:t>
      </w:r>
      <w:r>
        <w:rPr>
          <w:rFonts w:ascii="Times New Roman"/>
          <w:b w:val="false"/>
          <w:i w:val="false"/>
          <w:color w:val="000000"/>
          <w:sz w:val="28"/>
        </w:rPr>
        <w:t xml:space="preserve"> статьи 173 изложить в следующей редакции:</w:t>
      </w:r>
    </w:p>
    <w:bookmarkEnd w:id="244"/>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Start w:name="z271" w:id="245"/>
    <w:p>
      <w:pPr>
        <w:spacing w:after="0"/>
        <w:ind w:left="0"/>
        <w:jc w:val="both"/>
      </w:pPr>
      <w:r>
        <w:rPr>
          <w:rFonts w:ascii="Times New Roman"/>
          <w:b w:val="false"/>
          <w:i w:val="false"/>
          <w:color w:val="000000"/>
          <w:sz w:val="28"/>
        </w:rPr>
        <w:t xml:space="preserve">
      64)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183 изложить в следующей редакции:</w:t>
      </w:r>
    </w:p>
    <w:bookmarkEnd w:id="245"/>
    <w:p>
      <w:pPr>
        <w:spacing w:after="0"/>
        <w:ind w:left="0"/>
        <w:jc w:val="both"/>
      </w:pPr>
      <w:r>
        <w:rPr>
          <w:rFonts w:ascii="Times New Roman"/>
          <w:b w:val="false"/>
          <w:i w:val="false"/>
          <w:color w:val="000000"/>
          <w:sz w:val="28"/>
        </w:rPr>
        <w:t>
      "Порядок 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p>
    <w:bookmarkStart w:name="z272" w:id="246"/>
    <w:p>
      <w:pPr>
        <w:spacing w:after="0"/>
        <w:ind w:left="0"/>
        <w:jc w:val="both"/>
      </w:pPr>
      <w:r>
        <w:rPr>
          <w:rFonts w:ascii="Times New Roman"/>
          <w:b w:val="false"/>
          <w:i w:val="false"/>
          <w:color w:val="000000"/>
          <w:sz w:val="28"/>
        </w:rPr>
        <w:t xml:space="preserve">
      65)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184 изложить в следующей редакции:</w:t>
      </w:r>
    </w:p>
    <w:bookmarkEnd w:id="246"/>
    <w:p>
      <w:pPr>
        <w:spacing w:after="0"/>
        <w:ind w:left="0"/>
        <w:jc w:val="both"/>
      </w:pPr>
      <w:r>
        <w:rPr>
          <w:rFonts w:ascii="Times New Roman"/>
          <w:b w:val="false"/>
          <w:i w:val="false"/>
          <w:color w:val="000000"/>
          <w:sz w:val="28"/>
        </w:rPr>
        <w:t>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государственному планированию.";</w:t>
      </w:r>
    </w:p>
    <w:bookmarkStart w:name="z273" w:id="247"/>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статье 187</w:t>
      </w:r>
      <w:r>
        <w:rPr>
          <w:rFonts w:ascii="Times New Roman"/>
          <w:b w:val="false"/>
          <w:i w:val="false"/>
          <w:color w:val="000000"/>
          <w:sz w:val="28"/>
        </w:rPr>
        <w:t>:</w:t>
      </w:r>
    </w:p>
    <w:bookmarkEnd w:id="247"/>
    <w:bookmarkStart w:name="z274" w:id="2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248"/>
    <w:p>
      <w:pPr>
        <w:spacing w:after="0"/>
        <w:ind w:left="0"/>
        <w:jc w:val="both"/>
      </w:pPr>
      <w:r>
        <w:rPr>
          <w:rFonts w:ascii="Times New Roman"/>
          <w:b w:val="false"/>
          <w:i w:val="false"/>
          <w:color w:val="000000"/>
          <w:sz w:val="28"/>
        </w:rPr>
        <w:t>
      "2)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планированию;";</w:t>
      </w:r>
    </w:p>
    <w:bookmarkStart w:name="z276" w:id="249"/>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статье 188</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 бюджета по согласованию с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Процедуры по предоставлению бюджетных кредитов, в том числе перечень документов, необходимых при их представлении, определяются уполномоченным органом по исполнению бюджета по согласованию с уполномоченным органом по государственному планированию.";</w:t>
      </w:r>
    </w:p>
    <w:bookmarkStart w:name="z279" w:id="250"/>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пункт 4</w:t>
      </w:r>
      <w:r>
        <w:rPr>
          <w:rFonts w:ascii="Times New Roman"/>
          <w:b w:val="false"/>
          <w:i w:val="false"/>
          <w:color w:val="000000"/>
          <w:sz w:val="28"/>
        </w:rPr>
        <w:t xml:space="preserve"> статьи 192 изложить в следующей редакции:</w:t>
      </w:r>
    </w:p>
    <w:bookmarkEnd w:id="250"/>
    <w:p>
      <w:pPr>
        <w:spacing w:after="0"/>
        <w:ind w:left="0"/>
        <w:jc w:val="both"/>
      </w:pPr>
      <w:r>
        <w:rPr>
          <w:rFonts w:ascii="Times New Roman"/>
          <w:b w:val="false"/>
          <w:i w:val="false"/>
          <w:color w:val="000000"/>
          <w:sz w:val="28"/>
        </w:rPr>
        <w:t>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определенном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bookmarkStart w:name="z280" w:id="251"/>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пункт 1</w:t>
      </w:r>
      <w:r>
        <w:rPr>
          <w:rFonts w:ascii="Times New Roman"/>
          <w:b w:val="false"/>
          <w:i w:val="false"/>
          <w:color w:val="000000"/>
          <w:sz w:val="28"/>
        </w:rPr>
        <w:t xml:space="preserve"> статьи 197 изложить в следующей редакции:</w:t>
      </w:r>
    </w:p>
    <w:bookmarkEnd w:id="251"/>
    <w:p>
      <w:pPr>
        <w:spacing w:after="0"/>
        <w:ind w:left="0"/>
        <w:jc w:val="both"/>
      </w:pPr>
      <w:r>
        <w:rPr>
          <w:rFonts w:ascii="Times New Roman"/>
          <w:b w:val="false"/>
          <w:i w:val="false"/>
          <w:color w:val="000000"/>
          <w:sz w:val="28"/>
        </w:rPr>
        <w:t>
      "1.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bookmarkStart w:name="z281" w:id="252"/>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статье 203</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в порядке, установленном Правительством Республики Казахстан, и утверждаемых в законе о республиканском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органом по исполнению бюджета;";</w:t>
      </w:r>
    </w:p>
    <w:p>
      <w:pPr>
        <w:spacing w:after="0"/>
        <w:ind w:left="0"/>
        <w:jc w:val="both"/>
      </w:pPr>
      <w:r>
        <w:rPr>
          <w:rFonts w:ascii="Times New Roman"/>
          <w:b w:val="false"/>
          <w:i w:val="false"/>
          <w:color w:val="000000"/>
          <w:sz w:val="28"/>
        </w:rPr>
        <w:t>
      "4) осуществление центральным уполномоченным органом по исполнению бюджета регистрации и учета государственных займов в порядке, установленном уполномоченным органом по бюджетному планированию по согласованию с уполномоченным органом по государственному планированию,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порядке, определенном центральным уполномоченным органом по исполнению бюджета.";</w:t>
      </w:r>
    </w:p>
    <w:bookmarkStart w:name="z284" w:id="253"/>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пункт 2</w:t>
      </w:r>
      <w:r>
        <w:rPr>
          <w:rFonts w:ascii="Times New Roman"/>
          <w:b w:val="false"/>
          <w:i w:val="false"/>
          <w:color w:val="000000"/>
          <w:sz w:val="28"/>
        </w:rPr>
        <w:t xml:space="preserve"> статьи 210 изложить в следующей редакции:</w:t>
      </w:r>
    </w:p>
    <w:bookmarkEnd w:id="253"/>
    <w:p>
      <w:pPr>
        <w:spacing w:after="0"/>
        <w:ind w:left="0"/>
        <w:jc w:val="both"/>
      </w:pP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центральным уполномоченным органом по государственному планированию по согласованию с уполномоченным органом по исполнению бюджета.";</w:t>
      </w:r>
    </w:p>
    <w:bookmarkStart w:name="z285" w:id="25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статью 211</w:t>
      </w:r>
      <w:r>
        <w:rPr>
          <w:rFonts w:ascii="Times New Roman"/>
          <w:b w:val="false"/>
          <w:i w:val="false"/>
          <w:color w:val="000000"/>
          <w:sz w:val="28"/>
        </w:rPr>
        <w:t xml:space="preserve"> изложить в следующей редакции:</w:t>
      </w:r>
    </w:p>
    <w:bookmarkEnd w:id="254"/>
    <w:p>
      <w:pPr>
        <w:spacing w:after="0"/>
        <w:ind w:left="0"/>
        <w:jc w:val="both"/>
      </w:pPr>
      <w:r>
        <w:rPr>
          <w:rFonts w:ascii="Times New Roman"/>
          <w:b w:val="false"/>
          <w:i w:val="false"/>
          <w:color w:val="000000"/>
          <w:sz w:val="28"/>
        </w:rPr>
        <w:t>
      "Статья 211. Погашение и обслуживание долга местных исполнительных органов</w:t>
      </w:r>
    </w:p>
    <w:p>
      <w:pPr>
        <w:spacing w:after="0"/>
        <w:ind w:left="0"/>
        <w:jc w:val="both"/>
      </w:pPr>
      <w:r>
        <w:rPr>
          <w:rFonts w:ascii="Times New Roman"/>
          <w:b w:val="false"/>
          <w:i w:val="false"/>
          <w:color w:val="000000"/>
          <w:sz w:val="28"/>
        </w:rPr>
        <w:t>
      Погашение и обслуживание долга местных исполнительных органов осуществляются ими за счет средств, предусмотренных в местных бюджетах, в порядке, определяемом центральным уполномоченным органом по исполнению бюджета.";</w:t>
      </w:r>
    </w:p>
    <w:bookmarkStart w:name="z286" w:id="255"/>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пункт 2</w:t>
      </w:r>
      <w:r>
        <w:rPr>
          <w:rFonts w:ascii="Times New Roman"/>
          <w:b w:val="false"/>
          <w:i w:val="false"/>
          <w:color w:val="000000"/>
          <w:sz w:val="28"/>
        </w:rPr>
        <w:t xml:space="preserve"> статьи 212 изложить в следующей редакции:</w:t>
      </w:r>
    </w:p>
    <w:bookmarkEnd w:id="255"/>
    <w:p>
      <w:pPr>
        <w:spacing w:after="0"/>
        <w:ind w:left="0"/>
        <w:jc w:val="both"/>
      </w:pPr>
      <w:r>
        <w:rPr>
          <w:rFonts w:ascii="Times New Roman"/>
          <w:b w:val="false"/>
          <w:i w:val="false"/>
          <w:color w:val="000000"/>
          <w:sz w:val="28"/>
        </w:rPr>
        <w:t>
      "2. 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bookmarkStart w:name="z287" w:id="256"/>
    <w:p>
      <w:pPr>
        <w:spacing w:after="0"/>
        <w:ind w:left="0"/>
        <w:jc w:val="both"/>
      </w:pPr>
      <w:r>
        <w:rPr>
          <w:rFonts w:ascii="Times New Roman"/>
          <w:b w:val="false"/>
          <w:i w:val="false"/>
          <w:color w:val="000000"/>
          <w:sz w:val="28"/>
        </w:rPr>
        <w:t xml:space="preserve">
      74)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213 изложить в следующей редакции:</w:t>
      </w:r>
    </w:p>
    <w:bookmarkEnd w:id="256"/>
    <w:p>
      <w:pPr>
        <w:spacing w:after="0"/>
        <w:ind w:left="0"/>
        <w:jc w:val="both"/>
      </w:pPr>
      <w:r>
        <w:rPr>
          <w:rFonts w:ascii="Times New Roman"/>
          <w:b w:val="false"/>
          <w:i w:val="false"/>
          <w:color w:val="000000"/>
          <w:sz w:val="28"/>
        </w:rPr>
        <w:t>
      "По поручению Правительства Республики Казахстан центральный уполномоченный орган по исполнению бюджета осуществляет предоставление государственных гарантий на условиях и в порядке, определяемых центральным уполномоченным органом по исполнению бюджета.";</w:t>
      </w:r>
    </w:p>
    <w:bookmarkStart w:name="z288" w:id="257"/>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статью 230</w:t>
      </w:r>
      <w:r>
        <w:rPr>
          <w:rFonts w:ascii="Times New Roman"/>
          <w:b w:val="false"/>
          <w:i w:val="false"/>
          <w:color w:val="000000"/>
          <w:sz w:val="28"/>
        </w:rPr>
        <w:t xml:space="preserve"> изложить в следующей редакции:</w:t>
      </w:r>
    </w:p>
    <w:bookmarkEnd w:id="257"/>
    <w:p>
      <w:pPr>
        <w:spacing w:after="0"/>
        <w:ind w:left="0"/>
        <w:jc w:val="both"/>
      </w:pPr>
      <w:r>
        <w:rPr>
          <w:rFonts w:ascii="Times New Roman"/>
          <w:b w:val="false"/>
          <w:i w:val="false"/>
          <w:color w:val="000000"/>
          <w:sz w:val="28"/>
        </w:rPr>
        <w:t>
      "Статья 230. Отбор концессионных проектов для предоставления или увеличения объема поручительств государства</w:t>
      </w:r>
    </w:p>
    <w:p>
      <w:pPr>
        <w:spacing w:after="0"/>
        <w:ind w:left="0"/>
        <w:jc w:val="both"/>
      </w:pPr>
      <w:r>
        <w:rPr>
          <w:rFonts w:ascii="Times New Roman"/>
          <w:b w:val="false"/>
          <w:i w:val="false"/>
          <w:color w:val="000000"/>
          <w:sz w:val="28"/>
        </w:rPr>
        <w:t>
      Отбор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уполномоченным органом по государственному планированию по согласованию с уполномоченным органом по исполнению бюджета.".</w:t>
      </w:r>
    </w:p>
    <w:bookmarkStart w:name="z289" w:id="25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ст.116; № 14, ст. 117; № 15,  ст. 120; № 16, ст. 128; № 20, ст. 151; № 21, ст. 161; № 24, ст. 196; 2012 г., № 1, ст. 5; № 2, ст. 11, 15; № 3, ст. 21, 22, 25, 27; № 4, ст. 32; № 5, ст. 35; № 6, ст. 43, 44; № 8, ст. 64; № 10, ст. 77; № 11, ст. 80; № 13, ст.91;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258"/>
    <w:bookmarkStart w:name="z290" w:id="2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41-1)</w:t>
      </w:r>
      <w:r>
        <w:rPr>
          <w:rFonts w:ascii="Times New Roman"/>
          <w:b w:val="false"/>
          <w:i w:val="false"/>
          <w:color w:val="000000"/>
          <w:sz w:val="28"/>
        </w:rPr>
        <w:t xml:space="preserve"> пункта 1 статьи 12 изложить в следующей редакции:</w:t>
      </w:r>
    </w:p>
    <w:bookmarkEnd w:id="259"/>
    <w:p>
      <w:pPr>
        <w:spacing w:after="0"/>
        <w:ind w:left="0"/>
        <w:jc w:val="both"/>
      </w:pPr>
      <w:r>
        <w:rPr>
          <w:rFonts w:ascii="Times New Roman"/>
          <w:b w:val="false"/>
          <w:i w:val="false"/>
          <w:color w:val="000000"/>
          <w:sz w:val="28"/>
        </w:rPr>
        <w:t>
      "41-1) уполномоченное юридическое лицо – юридическое лицо, определенное уполномоченным органом, в сфере реализации ограниченного в распоряжении имущества налогоплательщика (налогового агента);";</w:t>
      </w:r>
    </w:p>
    <w:bookmarkStart w:name="z291" w:id="2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14:</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"7) уведомлять налоговые органы о предстоящем получении подакцизных товаров (за исключением легковых автомобилей), импортируемых из государств-членов Таможенного союза в порядке, установленном уполномоченным органом;";</w:t>
      </w:r>
    </w:p>
    <w:bookmarkStart w:name="z293" w:id="261"/>
    <w:p>
      <w:pPr>
        <w:spacing w:after="0"/>
        <w:ind w:left="0"/>
        <w:jc w:val="both"/>
      </w:pPr>
      <w:r>
        <w:rPr>
          <w:rFonts w:ascii="Times New Roman"/>
          <w:b w:val="false"/>
          <w:i w:val="false"/>
          <w:color w:val="000000"/>
          <w:sz w:val="28"/>
        </w:rPr>
        <w:t>
      часть вторую изложить в следующей редакции:</w:t>
      </w:r>
    </w:p>
    <w:bookmarkEnd w:id="261"/>
    <w:p>
      <w:pPr>
        <w:spacing w:after="0"/>
        <w:ind w:left="0"/>
        <w:jc w:val="both"/>
      </w:pPr>
      <w:r>
        <w:rPr>
          <w:rFonts w:ascii="Times New Roman"/>
          <w:b w:val="false"/>
          <w:i w:val="false"/>
          <w:color w:val="000000"/>
          <w:sz w:val="28"/>
        </w:rPr>
        <w:t>
      "В целях настоящего подпункта порядок представления уведомления о ввозе (вывозе) товаров утверждается уполномоченным органом.";</w:t>
      </w:r>
    </w:p>
    <w:bookmarkStart w:name="z294" w:id="2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18 изложить в следующей редакции:</w:t>
      </w:r>
    </w:p>
    <w:bookmarkEnd w:id="262"/>
    <w:p>
      <w:pPr>
        <w:spacing w:after="0"/>
        <w:ind w:left="0"/>
        <w:jc w:val="both"/>
      </w:pPr>
      <w:r>
        <w:rPr>
          <w:rFonts w:ascii="Times New Roman"/>
          <w:b w:val="false"/>
          <w:i w:val="false"/>
          <w:color w:val="000000"/>
          <w:sz w:val="28"/>
        </w:rPr>
        <w:t>
      "2. Органы налоговой службы состоят из уполномоченного органа и налоговых органов, которые имеют коды, утвержденные уполномоченным органом.";</w:t>
      </w:r>
    </w:p>
    <w:bookmarkStart w:name="z295" w:id="2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23</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Сбор налогов,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на основе квитанции, являющейся документом строгой отчетности. Форма квитанции устанавливается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"5) предоставление в налоговый орган отчетов об использовании квитанций, а также сдаче сумм налогов в банк или организацию, осуществляющую отдельные виды банковских операций, в порядке и сроки, которые установлены уполномоченным органом.";</w:t>
      </w:r>
    </w:p>
    <w:bookmarkStart w:name="z298" w:id="2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56 изложить в следующей редакции:</w:t>
      </w:r>
    </w:p>
    <w:bookmarkEnd w:id="264"/>
    <w:p>
      <w:pPr>
        <w:spacing w:after="0"/>
        <w:ind w:left="0"/>
        <w:jc w:val="both"/>
      </w:pPr>
      <w:r>
        <w:rPr>
          <w:rFonts w:ascii="Times New Roman"/>
          <w:b w:val="false"/>
          <w:i w:val="false"/>
          <w:color w:val="000000"/>
          <w:sz w:val="28"/>
        </w:rPr>
        <w:t>
      "4. Налогоплательщик (налоговый агент) самостоятельно разрабатывает и утверждает налоговую учетную политику, если иное не установлено настоящим пунктом.</w:t>
      </w:r>
    </w:p>
    <w:p>
      <w:pPr>
        <w:spacing w:after="0"/>
        <w:ind w:left="0"/>
        <w:jc w:val="both"/>
      </w:pPr>
      <w:r>
        <w:rPr>
          <w:rFonts w:ascii="Times New Roman"/>
          <w:b w:val="false"/>
          <w:i w:val="false"/>
          <w:color w:val="000000"/>
          <w:sz w:val="28"/>
        </w:rPr>
        <w:t>
      Налогоплательщики, применяющие специальный налоговый режим для субъектов малого бизнеса, а также индивидуальные предприниматели, применяющие специальный налоговый режим для крестьянских или фермерских хозяйств, по деятельности, на которую распространяется такой специальный налоговый режим, утверждают налоговую учетную политику, разработанную самостоятельно по форме, установленной уполномоченным органом.";</w:t>
      </w:r>
    </w:p>
    <w:bookmarkStart w:name="z299" w:id="2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64 изложить в следующей редакции:</w:t>
      </w:r>
    </w:p>
    <w:bookmarkEnd w:id="265"/>
    <w:p>
      <w:pPr>
        <w:spacing w:after="0"/>
        <w:ind w:left="0"/>
        <w:jc w:val="both"/>
      </w:pPr>
      <w:r>
        <w:rPr>
          <w:rFonts w:ascii="Times New Roman"/>
          <w:b w:val="false"/>
          <w:i w:val="false"/>
          <w:color w:val="000000"/>
          <w:sz w:val="28"/>
        </w:rPr>
        <w:t>
      "3. Если налогоплательщик относится к категориям налогоплательщиков, для которых уполномоченным органом установлены различные налоговые формы, то такой налогоплательщик должен составлять налоговые формы, предусмотренные для каждой категории налогоплательщиков, к которой он относится.";</w:t>
      </w:r>
    </w:p>
    <w:bookmarkStart w:name="z300" w:id="2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5)</w:t>
      </w:r>
      <w:r>
        <w:rPr>
          <w:rFonts w:ascii="Times New Roman"/>
          <w:b w:val="false"/>
          <w:i w:val="false"/>
          <w:color w:val="000000"/>
          <w:sz w:val="28"/>
        </w:rPr>
        <w:t xml:space="preserve"> пункта 2 статьи 66 изложить в следующей редакции:</w:t>
      </w:r>
    </w:p>
    <w:bookmarkEnd w:id="266"/>
    <w:p>
      <w:pPr>
        <w:spacing w:after="0"/>
        <w:ind w:left="0"/>
        <w:jc w:val="both"/>
      </w:pPr>
      <w:r>
        <w:rPr>
          <w:rFonts w:ascii="Times New Roman"/>
          <w:b w:val="false"/>
          <w:i w:val="false"/>
          <w:color w:val="000000"/>
          <w:sz w:val="28"/>
        </w:rPr>
        <w:t>
      "5)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p>
    <w:bookmarkStart w:name="z301" w:id="26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75 изложить в следующей редакции:</w:t>
      </w:r>
    </w:p>
    <w:bookmarkEnd w:id="267"/>
    <w:p>
      <w:pPr>
        <w:spacing w:after="0"/>
        <w:ind w:left="0"/>
        <w:jc w:val="both"/>
      </w:pPr>
      <w:r>
        <w:rPr>
          <w:rFonts w:ascii="Times New Roman"/>
          <w:b w:val="false"/>
          <w:i w:val="false"/>
          <w:color w:val="000000"/>
          <w:sz w:val="28"/>
        </w:rPr>
        <w:t>
      "2. Формы налоговых заявлений утверждаются уполномоченным органом.";</w:t>
      </w:r>
    </w:p>
    <w:bookmarkStart w:name="z302" w:id="2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77</w:t>
      </w:r>
      <w:r>
        <w:rPr>
          <w:rFonts w:ascii="Times New Roman"/>
          <w:b w:val="false"/>
          <w:i w:val="false"/>
          <w:color w:val="000000"/>
          <w:sz w:val="28"/>
        </w:rPr>
        <w:t>:</w:t>
      </w:r>
    </w:p>
    <w:bookmarkEnd w:id="268"/>
    <w:bookmarkStart w:name="z303" w:id="26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69"/>
    <w:p>
      <w:pPr>
        <w:spacing w:after="0"/>
        <w:ind w:left="0"/>
        <w:jc w:val="both"/>
      </w:pPr>
      <w:r>
        <w:rPr>
          <w:rFonts w:ascii="Times New Roman"/>
          <w:b w:val="false"/>
          <w:i w:val="false"/>
          <w:color w:val="000000"/>
          <w:sz w:val="28"/>
        </w:rPr>
        <w:t>
      "Налоговые регистры ведутся в виде специальных форм. Формы налоговых регистров и порядок отражения в них данных налогового учета разрабатываются налогоплательщиком (налоговым агентом) самостоятельно, за исключением форм налоговых регистров, установленных уполномоченным органом, и утверждаются в налоговой учетной политике.";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налоговые регистры, составляемые налогоплательщиком (налоговым агентом), формы и правила составления которых устанавливаются уполномоченным органом.";</w:t>
      </w:r>
    </w:p>
    <w:bookmarkStart w:name="z305" w:id="27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70"/>
    <w:p>
      <w:pPr>
        <w:spacing w:after="0"/>
        <w:ind w:left="0"/>
        <w:jc w:val="both"/>
      </w:pPr>
      <w:r>
        <w:rPr>
          <w:rFonts w:ascii="Times New Roman"/>
          <w:b w:val="false"/>
          <w:i w:val="false"/>
          <w:color w:val="000000"/>
          <w:sz w:val="28"/>
        </w:rPr>
        <w:t>
      "Уполномоченный орган вправе устанавливать формы налоговых регистров для отражения информации по:";</w:t>
      </w:r>
    </w:p>
    <w:bookmarkStart w:name="z306" w:id="27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271"/>
    <w:p>
      <w:pPr>
        <w:spacing w:after="0"/>
        <w:ind w:left="0"/>
        <w:jc w:val="both"/>
      </w:pPr>
      <w:r>
        <w:rPr>
          <w:rFonts w:ascii="Times New Roman"/>
          <w:b w:val="false"/>
          <w:i w:val="false"/>
          <w:color w:val="000000"/>
          <w:sz w:val="28"/>
        </w:rPr>
        <w:t>
      "Для индивидуальных предпринимателей, которые в соответствии с законодательным актом Республики Казахстан о бухгалтерском учете и финансовой отчетности не осуществляют ведение бухгалтерского учета и составление финансовой отчетности, уполномоченный орган вправе устанавливать формы налоговых регистров для отражения информации по:";</w:t>
      </w:r>
    </w:p>
    <w:bookmarkStart w:name="z307" w:id="2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9</w:t>
      </w:r>
      <w:r>
        <w:rPr>
          <w:rFonts w:ascii="Times New Roman"/>
          <w:b w:val="false"/>
          <w:i w:val="false"/>
          <w:color w:val="000000"/>
          <w:sz w:val="28"/>
        </w:rPr>
        <w:t xml:space="preserve"> статьи 118 изложить в следующей редакции:</w:t>
      </w:r>
    </w:p>
    <w:bookmarkEnd w:id="272"/>
    <w:p>
      <w:pPr>
        <w:spacing w:after="0"/>
        <w:ind w:left="0"/>
        <w:jc w:val="both"/>
      </w:pPr>
      <w:r>
        <w:rPr>
          <w:rFonts w:ascii="Times New Roman"/>
          <w:b w:val="false"/>
          <w:i w:val="false"/>
          <w:color w:val="000000"/>
          <w:sz w:val="28"/>
        </w:rPr>
        <w:t xml:space="preserve">
      "9. При получении фиксированных активов концессионером (правопреемником или юридическим лицом, специально созданным исключительно концессионером для реализации договора концессии) по договору концессии первоначальной стоимостью таких фиксированных активов является стоимость, определенная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119 настоящего Кодекса, а в случае отсутствия такой стоимости – стоимость, определенная в порядке, установленном уполномоченным органом.";</w:t>
      </w:r>
    </w:p>
    <w:bookmarkStart w:name="z308" w:id="27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119</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p>
    <w:p>
      <w:pPr>
        <w:spacing w:after="0"/>
        <w:ind w:left="0"/>
        <w:jc w:val="both"/>
      </w:pP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p>
      <w:pPr>
        <w:spacing w:after="0"/>
        <w:ind w:left="0"/>
        <w:jc w:val="both"/>
      </w:pPr>
      <w:r>
        <w:rPr>
          <w:rFonts w:ascii="Times New Roman"/>
          <w:b w:val="false"/>
          <w:i w:val="false"/>
          <w:color w:val="000000"/>
          <w:sz w:val="28"/>
        </w:rPr>
        <w:t>
      "2) по II, III и IV группам – на стоимость, определенную в порядке, установленном уполномоченным органом.";</w:t>
      </w:r>
    </w:p>
    <w:bookmarkStart w:name="z311" w:id="2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 3)</w:t>
      </w:r>
      <w:r>
        <w:rPr>
          <w:rFonts w:ascii="Times New Roman"/>
          <w:b w:val="false"/>
          <w:i w:val="false"/>
          <w:color w:val="000000"/>
          <w:sz w:val="28"/>
        </w:rPr>
        <w:t xml:space="preserve"> пункта 1 статьи 133 изложить в следующей редакции:</w:t>
      </w:r>
    </w:p>
    <w:bookmarkEnd w:id="274"/>
    <w:p>
      <w:pPr>
        <w:spacing w:after="0"/>
        <w:ind w:left="0"/>
        <w:jc w:val="both"/>
      </w:pPr>
      <w:r>
        <w:rPr>
          <w:rFonts w:ascii="Times New Roman"/>
          <w:b w:val="false"/>
          <w:i w:val="false"/>
          <w:color w:val="000000"/>
          <w:sz w:val="28"/>
        </w:rPr>
        <w:t>
      "3)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p>
      <w:pPr>
        <w:spacing w:after="0"/>
        <w:ind w:left="0"/>
        <w:jc w:val="both"/>
      </w:pPr>
      <w:r>
        <w:rPr>
          <w:rFonts w:ascii="Times New Roman"/>
          <w:b w:val="false"/>
          <w:i w:val="false"/>
          <w:color w:val="000000"/>
          <w:sz w:val="28"/>
        </w:rPr>
        <w:t>
      В целях настоящего подпункта расходы на обучение включают:</w:t>
      </w:r>
    </w:p>
    <w:p>
      <w:pPr>
        <w:spacing w:after="0"/>
        <w:ind w:left="0"/>
        <w:jc w:val="both"/>
      </w:pPr>
      <w:r>
        <w:rPr>
          <w:rFonts w:ascii="Times New Roman"/>
          <w:b w:val="false"/>
          <w:i w:val="false"/>
          <w:color w:val="000000"/>
          <w:sz w:val="28"/>
        </w:rPr>
        <w:t>
      фактически произведенные расходы на оплату обучения;</w:t>
      </w:r>
    </w:p>
    <w:p>
      <w:pPr>
        <w:spacing w:after="0"/>
        <w:ind w:left="0"/>
        <w:jc w:val="both"/>
      </w:pPr>
      <w:r>
        <w:rPr>
          <w:rFonts w:ascii="Times New Roman"/>
          <w:b w:val="false"/>
          <w:i w:val="false"/>
          <w:color w:val="000000"/>
          <w:sz w:val="28"/>
        </w:rPr>
        <w:t>
      фактически произведенные расходы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расходы на выплату обучаемому лицу суммы денег в размерах, определенных налогоплательщиком, но не превышающих норм, установленных уполномоченным органом;";</w:t>
      </w:r>
    </w:p>
    <w:bookmarkStart w:name="z312" w:id="2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пункта 1 статьи 156 изложить в следующей редакции:</w:t>
      </w:r>
    </w:p>
    <w:bookmarkEnd w:id="275"/>
    <w:p>
      <w:pPr>
        <w:spacing w:after="0"/>
        <w:ind w:left="0"/>
        <w:jc w:val="both"/>
      </w:pPr>
      <w:r>
        <w:rPr>
          <w:rFonts w:ascii="Times New Roman"/>
          <w:b w:val="false"/>
          <w:i w:val="false"/>
          <w:color w:val="000000"/>
          <w:sz w:val="28"/>
        </w:rPr>
        <w:t>
      "24)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w:t>
      </w:r>
    </w:p>
    <w:p>
      <w:pPr>
        <w:spacing w:after="0"/>
        <w:ind w:left="0"/>
        <w:jc w:val="both"/>
      </w:pPr>
      <w:r>
        <w:rPr>
          <w:rFonts w:ascii="Times New Roman"/>
          <w:b w:val="false"/>
          <w:i w:val="false"/>
          <w:color w:val="000000"/>
          <w:sz w:val="28"/>
        </w:rPr>
        <w:t>
      при оформлении служебной командировки в другую местность – фактически произведенных расходов работодателя на оплату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без оформления служебной командировки в другую местность:</w:t>
      </w:r>
    </w:p>
    <w:p>
      <w:pPr>
        <w:spacing w:after="0"/>
        <w:ind w:left="0"/>
        <w:jc w:val="both"/>
      </w:pP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фактически произведенных расходов работника на проживание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суммы денег, назначенной работодателем к выплате работнику,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pPr>
        <w:spacing w:after="0"/>
        <w:ind w:left="0"/>
        <w:jc w:val="both"/>
      </w:pPr>
      <w:r>
        <w:rPr>
          <w:rFonts w:ascii="Times New Roman"/>
          <w:b w:val="false"/>
          <w:i w:val="false"/>
          <w:color w:val="000000"/>
          <w:sz w:val="28"/>
        </w:rPr>
        <w:t xml:space="preserve">
      "42) расходы автономной организации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 по специальности, определенной решением автономной организации образования, осуществляющей такие расходы:</w:t>
      </w:r>
    </w:p>
    <w:p>
      <w:pPr>
        <w:spacing w:after="0"/>
        <w:ind w:left="0"/>
        <w:jc w:val="both"/>
      </w:pPr>
      <w:r>
        <w:rPr>
          <w:rFonts w:ascii="Times New Roman"/>
          <w:b w:val="false"/>
          <w:i w:val="false"/>
          <w:color w:val="000000"/>
          <w:sz w:val="28"/>
        </w:rPr>
        <w:t>
      фактически произведенные расходы на обучение, повышение квалификации или переподготовку физического лица;</w:t>
      </w:r>
    </w:p>
    <w:p>
      <w:pPr>
        <w:spacing w:after="0"/>
        <w:ind w:left="0"/>
        <w:jc w:val="both"/>
      </w:pPr>
      <w:r>
        <w:rPr>
          <w:rFonts w:ascii="Times New Roman"/>
          <w:b w:val="false"/>
          <w:i w:val="false"/>
          <w:color w:val="000000"/>
          <w:sz w:val="28"/>
        </w:rPr>
        <w:t>
      фактически произведенные расходы на проживание обучаемого лица в пределах норм, установленных уполномоченным органом;</w:t>
      </w:r>
    </w:p>
    <w:p>
      <w:pPr>
        <w:spacing w:after="0"/>
        <w:ind w:left="0"/>
        <w:jc w:val="both"/>
      </w:pPr>
      <w:r>
        <w:rPr>
          <w:rFonts w:ascii="Times New Roman"/>
          <w:b w:val="false"/>
          <w:i w:val="false"/>
          <w:color w:val="000000"/>
          <w:sz w:val="28"/>
        </w:rPr>
        <w:t>
      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pPr>
        <w:spacing w:after="0"/>
        <w:ind w:left="0"/>
        <w:jc w:val="both"/>
      </w:pPr>
      <w:r>
        <w:rPr>
          <w:rFonts w:ascii="Times New Roman"/>
          <w:b w:val="false"/>
          <w:i w:val="false"/>
          <w:color w:val="000000"/>
          <w:sz w:val="28"/>
        </w:rPr>
        <w:t>
      сумма денег, назначенная автономной организацией образования к выплате физическому лицу, в пределах:</w:t>
      </w:r>
    </w:p>
    <w:p>
      <w:pPr>
        <w:spacing w:after="0"/>
        <w:ind w:left="0"/>
        <w:jc w:val="both"/>
      </w:pP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pPr>
        <w:spacing w:after="0"/>
        <w:ind w:left="0"/>
        <w:jc w:val="both"/>
      </w:pP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pPr>
        <w:spacing w:after="0"/>
        <w:ind w:left="0"/>
        <w:jc w:val="both"/>
      </w:pPr>
      <w:r>
        <w:rPr>
          <w:rFonts w:ascii="Times New Roman"/>
          <w:b w:val="false"/>
          <w:i w:val="false"/>
          <w:color w:val="000000"/>
          <w:sz w:val="28"/>
        </w:rPr>
        <w:t xml:space="preserve">
      Положения настоящего подпункта применяются в случае, если расходы осуществлены за счет и в пределах безвозмездной помощи, полученной на цели обучения, повышения квалификации или переподготовки автономной организацией образования, определенной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135-1 настоящего Кодекса, которая осуществила такие расходы.";</w:t>
      </w:r>
    </w:p>
    <w:bookmarkStart w:name="z1444" w:id="27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4)</w:t>
      </w:r>
      <w:r>
        <w:rPr>
          <w:rFonts w:ascii="Times New Roman"/>
          <w:b w:val="false"/>
          <w:i w:val="false"/>
          <w:color w:val="000000"/>
          <w:sz w:val="28"/>
        </w:rPr>
        <w:t xml:space="preserve"> пункта 1 статьи 192 изложить в следующей редакции:</w:t>
      </w:r>
    </w:p>
    <w:bookmarkEnd w:id="276"/>
    <w:p>
      <w:pPr>
        <w:spacing w:after="0"/>
        <w:ind w:left="0"/>
        <w:jc w:val="both"/>
      </w:pPr>
      <w:r>
        <w:rPr>
          <w:rFonts w:ascii="Times New Roman"/>
          <w:b w:val="false"/>
          <w:i w:val="false"/>
          <w:color w:val="000000"/>
          <w:sz w:val="28"/>
        </w:rPr>
        <w:t>
      "4) доходы лица, зарегистрированного в государстве с льготным налогообложением, включенном в перечень, утвержденный уполномоченным органом, от выполнения работ, оказания услуг независимо от места их фактического выполнения, оказания, а также иные доходы, установленные настоящей статьей.";</w:t>
      </w:r>
    </w:p>
    <w:bookmarkStart w:name="z314" w:id="27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статьи 193 изложить в следующей редакции:</w:t>
      </w:r>
    </w:p>
    <w:bookmarkEnd w:id="277"/>
    <w:p>
      <w:pPr>
        <w:spacing w:after="0"/>
        <w:ind w:left="0"/>
        <w:jc w:val="both"/>
      </w:pPr>
      <w:r>
        <w:rPr>
          <w:rFonts w:ascii="Times New Roman"/>
          <w:b w:val="false"/>
          <w:i w:val="false"/>
          <w:color w:val="000000"/>
          <w:sz w:val="28"/>
        </w:rPr>
        <w:t>
      "3)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000000"/>
          <w:sz w:val="28"/>
        </w:rPr>
        <w:t xml:space="preserve">
      "7) доходы от прироста стоимости при реализации акций, выпущенных юридическим лицом, или долей участия в юридическом лице или консорциуме,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w:t>
      </w:r>
      <w:r>
        <w:rPr>
          <w:rFonts w:ascii="Times New Roman"/>
          <w:b w:val="false"/>
          <w:i w:val="false"/>
          <w:color w:val="000000"/>
          <w:sz w:val="28"/>
        </w:rPr>
        <w:t>подпунктом 8)</w:t>
      </w:r>
      <w:r>
        <w:rPr>
          <w:rFonts w:ascii="Times New Roman"/>
          <w:b w:val="false"/>
          <w:i w:val="false"/>
          <w:color w:val="000000"/>
          <w:sz w:val="28"/>
        </w:rPr>
        <w:t xml:space="preserve">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bookmarkStart w:name="z315" w:id="2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200-1 изложить в следующей редакции:</w:t>
      </w:r>
    </w:p>
    <w:bookmarkEnd w:id="278"/>
    <w:p>
      <w:pPr>
        <w:spacing w:after="0"/>
        <w:ind w:left="0"/>
        <w:jc w:val="both"/>
      </w:pPr>
      <w:r>
        <w:rPr>
          <w:rFonts w:ascii="Times New Roman"/>
          <w:b w:val="false"/>
          <w:i w:val="false"/>
          <w:color w:val="000000"/>
          <w:sz w:val="28"/>
        </w:rPr>
        <w:t>
      "4) дивиденды, за исключением выплачиваемых лицам, зарегистрированным в государстве с льготным налогообложением, включенном в перечень, утвержденный уполномоченным органом, при одновременном выполнении следующих условий:</w:t>
      </w:r>
    </w:p>
    <w:p>
      <w:pPr>
        <w:spacing w:after="0"/>
        <w:ind w:left="0"/>
        <w:jc w:val="both"/>
      </w:pP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p>
    <w:p>
      <w:pPr>
        <w:spacing w:after="0"/>
        <w:ind w:left="0"/>
        <w:jc w:val="both"/>
      </w:pP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50 процентов.</w:t>
      </w:r>
    </w:p>
    <w:p>
      <w:pPr>
        <w:spacing w:after="0"/>
        <w:ind w:left="0"/>
        <w:jc w:val="both"/>
      </w:pP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p>
    <w:p>
      <w:pPr>
        <w:spacing w:after="0"/>
        <w:ind w:left="0"/>
        <w:jc w:val="both"/>
      </w:pP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p>
    <w:p>
      <w:pPr>
        <w:spacing w:after="0"/>
        <w:ind w:left="0"/>
        <w:jc w:val="both"/>
      </w:pPr>
      <w:r>
        <w:rPr>
          <w:rFonts w:ascii="Times New Roman"/>
          <w:b w:val="false"/>
          <w:i w:val="false"/>
          <w:color w:val="000000"/>
          <w:sz w:val="28"/>
        </w:rPr>
        <w:t>
      части чистого дохода, распределяемого юридическим лицом между его учредителями, участниками;</w:t>
      </w:r>
    </w:p>
    <w:p>
      <w:pPr>
        <w:spacing w:after="0"/>
        <w:ind w:left="0"/>
        <w:jc w:val="both"/>
      </w:pP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p>
    <w:p>
      <w:pPr>
        <w:spacing w:after="0"/>
        <w:ind w:left="0"/>
        <w:jc w:val="both"/>
      </w:pP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p>
      <w:pPr>
        <w:spacing w:after="0"/>
        <w:ind w:left="0"/>
        <w:jc w:val="both"/>
      </w:pPr>
      <w:r>
        <w:rPr>
          <w:rFonts w:ascii="Times New Roman"/>
          <w:b w:val="false"/>
          <w:i w:val="false"/>
          <w:color w:val="000000"/>
          <w:sz w:val="28"/>
        </w:rPr>
        <w:t xml:space="preserve">
      "8) доходы от прироста стоимости при реализации акций, выпущенных юридическим лицом, или долей участия в юридическом лице или консорциуме, указанные в </w:t>
      </w:r>
      <w:r>
        <w:rPr>
          <w:rFonts w:ascii="Times New Roman"/>
          <w:b w:val="false"/>
          <w:i w:val="false"/>
          <w:color w:val="000000"/>
          <w:sz w:val="28"/>
        </w:rPr>
        <w:t>подпункте 5)</w:t>
      </w:r>
      <w:r>
        <w:rPr>
          <w:rFonts w:ascii="Times New Roman"/>
          <w:b w:val="false"/>
          <w:i w:val="false"/>
          <w:color w:val="000000"/>
          <w:sz w:val="28"/>
        </w:rPr>
        <w:t xml:space="preserve">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9) настоящего пункта, при одновременном выполнении следующих условий:</w:t>
      </w:r>
    </w:p>
    <w:p>
      <w:pPr>
        <w:spacing w:after="0"/>
        <w:ind w:left="0"/>
        <w:jc w:val="both"/>
      </w:pP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p>
    <w:p>
      <w:pPr>
        <w:spacing w:after="0"/>
        <w:ind w:left="0"/>
        <w:jc w:val="both"/>
      </w:pP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pPr>
        <w:spacing w:after="0"/>
        <w:ind w:left="0"/>
        <w:jc w:val="both"/>
      </w:pPr>
      <w:r>
        <w:rPr>
          <w:rFonts w:ascii="Times New Roman"/>
          <w:b w:val="false"/>
          <w:i w:val="false"/>
          <w:color w:val="000000"/>
          <w:sz w:val="28"/>
        </w:rPr>
        <w:t>
      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50 процентов.</w:t>
      </w:r>
    </w:p>
    <w:p>
      <w:pPr>
        <w:spacing w:after="0"/>
        <w:ind w:left="0"/>
        <w:jc w:val="both"/>
      </w:pPr>
      <w:r>
        <w:rPr>
          <w:rFonts w:ascii="Times New Roman"/>
          <w:b w:val="false"/>
          <w:i w:val="false"/>
          <w:color w:val="000000"/>
          <w:sz w:val="28"/>
        </w:rPr>
        <w:t>
      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для собственных нужд;";</w:t>
      </w:r>
    </w:p>
    <w:bookmarkStart w:name="z316" w:id="27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4</w:t>
      </w:r>
      <w:r>
        <w:rPr>
          <w:rFonts w:ascii="Times New Roman"/>
          <w:b w:val="false"/>
          <w:i w:val="false"/>
          <w:color w:val="000000"/>
          <w:sz w:val="28"/>
        </w:rPr>
        <w:t xml:space="preserve"> статьи 216 изложить в следующей редакции:</w:t>
      </w:r>
    </w:p>
    <w:bookmarkEnd w:id="279"/>
    <w:p>
      <w:pPr>
        <w:spacing w:after="0"/>
        <w:ind w:left="0"/>
        <w:jc w:val="both"/>
      </w:pPr>
      <w:r>
        <w:rPr>
          <w:rFonts w:ascii="Times New Roman"/>
          <w:b w:val="false"/>
          <w:i w:val="false"/>
          <w:color w:val="000000"/>
          <w:sz w:val="28"/>
        </w:rPr>
        <w:t>
      "4. Банк, на счете которого размещен условный банковский вклад, обязан представлять не позднее пятнадцатого числа второго месяца, следующего за отчетным кварталом, в налоговый орган по месту нахождения налогового агента отчет о движении денег в течение отчетного квартала по форме, установленной уполномоченным органом. Отчет представляется за кварталы, в которых произошло движение денег на счете, на котором размещен условный банковский вклад.</w:t>
      </w:r>
    </w:p>
    <w:p>
      <w:pPr>
        <w:spacing w:after="0"/>
        <w:ind w:left="0"/>
        <w:jc w:val="both"/>
      </w:pPr>
      <w:r>
        <w:rPr>
          <w:rFonts w:ascii="Times New Roman"/>
          <w:b w:val="false"/>
          <w:i w:val="false"/>
          <w:color w:val="000000"/>
          <w:sz w:val="28"/>
        </w:rPr>
        <w:t>
      Внесение изменений и (или) дополнений в отчет и его представление осуществляются в случаях и порядке, которые установлены настоящим Кодексом для налоговой отчетности.";</w:t>
      </w:r>
    </w:p>
    <w:bookmarkStart w:name="z317" w:id="28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218 изложить в следующей редакции:</w:t>
      </w:r>
    </w:p>
    <w:bookmarkEnd w:id="280"/>
    <w:p>
      <w:pPr>
        <w:spacing w:after="0"/>
        <w:ind w:left="0"/>
        <w:jc w:val="both"/>
      </w:pPr>
      <w:r>
        <w:rPr>
          <w:rFonts w:ascii="Times New Roman"/>
          <w:b w:val="false"/>
          <w:i w:val="false"/>
          <w:color w:val="000000"/>
          <w:sz w:val="28"/>
        </w:rPr>
        <w:t>
      "3. Одновременно с инкассовым распоряжением налоговый орган направляет в банк запрос о суммах банковских вознаграждений, начисленных с момента размещения суммы подоходного налога на условном банковском вкладе нерезидента до ее перечисления в бюджет, в порядке и по форме, которые установлены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4. Банк обязан в течение двух календарных дней со дня получения запроса направить в налоговый орган сведения о начисленных суммах банковских вознаграждений по форме, установленной уполномоченным органом по согласованию с Национальным Банком Республики Казахстан.</w:t>
      </w:r>
    </w:p>
    <w:p>
      <w:pPr>
        <w:spacing w:after="0"/>
        <w:ind w:left="0"/>
        <w:jc w:val="both"/>
      </w:pPr>
      <w:r>
        <w:rPr>
          <w:rFonts w:ascii="Times New Roman"/>
          <w:b w:val="false"/>
          <w:i w:val="false"/>
          <w:color w:val="000000"/>
          <w:sz w:val="28"/>
        </w:rPr>
        <w:t>
      Внесение изменений и (или) дополнений в сведения о начисленных суммах банковских вознаграждений и их представление осуществляются в случаях и порядке, которые установлены настоящим Кодексом для налоговой отчетности.";</w:t>
      </w:r>
    </w:p>
    <w:bookmarkStart w:name="z318" w:id="28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224 изложить в следующей редакции:</w:t>
      </w:r>
    </w:p>
    <w:bookmarkEnd w:id="281"/>
    <w:p>
      <w:pPr>
        <w:spacing w:after="0"/>
        <w:ind w:left="0"/>
        <w:jc w:val="both"/>
      </w:pPr>
      <w:r>
        <w:rPr>
          <w:rFonts w:ascii="Times New Roman"/>
          <w:b w:val="false"/>
          <w:i w:val="false"/>
          <w:color w:val="000000"/>
          <w:sz w:val="28"/>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отвечают одному из следующих условий:</w:t>
      </w:r>
    </w:p>
    <w:p>
      <w:pPr>
        <w:spacing w:after="0"/>
        <w:ind w:left="0"/>
        <w:jc w:val="both"/>
      </w:pPr>
      <w:r>
        <w:rPr>
          <w:rFonts w:ascii="Times New Roman"/>
          <w:b w:val="false"/>
          <w:i w:val="false"/>
          <w:color w:val="000000"/>
          <w:sz w:val="28"/>
        </w:rPr>
        <w:t>
      1) в таком государстве или административно-территориальной единице ставка подоходного налога составляет менее 10 процентов;</w:t>
      </w:r>
    </w:p>
    <w:p>
      <w:pPr>
        <w:spacing w:after="0"/>
        <w:ind w:left="0"/>
        <w:jc w:val="both"/>
      </w:pPr>
      <w:r>
        <w:rPr>
          <w:rFonts w:ascii="Times New Roman"/>
          <w:b w:val="false"/>
          <w:i w:val="false"/>
          <w:color w:val="000000"/>
          <w:sz w:val="28"/>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p>
    <w:p>
      <w:pPr>
        <w:spacing w:after="0"/>
        <w:ind w:left="0"/>
        <w:jc w:val="both"/>
      </w:pPr>
      <w:r>
        <w:rPr>
          <w:rFonts w:ascii="Times New Roman"/>
          <w:b w:val="false"/>
          <w:i w:val="false"/>
          <w:color w:val="000000"/>
          <w:sz w:val="28"/>
        </w:rPr>
        <w:t>
      Перечень государств с льготным налогообложением утверждается уполномоченным органом.";</w:t>
      </w:r>
    </w:p>
    <w:bookmarkStart w:name="z319" w:id="282"/>
    <w:p>
      <w:pPr>
        <w:spacing w:after="0"/>
        <w:ind w:left="0"/>
        <w:jc w:val="both"/>
      </w:pPr>
      <w:r>
        <w:rPr>
          <w:rFonts w:ascii="Times New Roman"/>
          <w:b w:val="false"/>
          <w:i w:val="false"/>
          <w:color w:val="000000"/>
          <w:sz w:val="28"/>
        </w:rPr>
        <w:t xml:space="preserve">
      20) абзац первый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256 изложить в следующей редакции:</w:t>
      </w:r>
    </w:p>
    <w:bookmarkEnd w:id="282"/>
    <w:p>
      <w:pPr>
        <w:spacing w:after="0"/>
        <w:ind w:left="0"/>
        <w:jc w:val="both"/>
      </w:pPr>
      <w:r>
        <w:rPr>
          <w:rFonts w:ascii="Times New Roman"/>
          <w:b w:val="false"/>
          <w:i w:val="false"/>
          <w:color w:val="000000"/>
          <w:sz w:val="28"/>
        </w:rPr>
        <w:t>
      "11) указана в документе на выпуск товаров из государственного материального резерва, выписанном структурным подразделением уполномоченного органа в области государственного материального резерва уполномоченного органа в области формирования и развития государственного материального резерва по форме, установленной законодательством Республики Казахстан, с учетом положений настоящего подпункта.";</w:t>
      </w:r>
    </w:p>
    <w:bookmarkStart w:name="z320" w:id="283"/>
    <w:p>
      <w:pPr>
        <w:spacing w:after="0"/>
        <w:ind w:left="0"/>
        <w:jc w:val="both"/>
      </w:pPr>
      <w:r>
        <w:rPr>
          <w:rFonts w:ascii="Times New Roman"/>
          <w:b w:val="false"/>
          <w:i w:val="false"/>
          <w:color w:val="000000"/>
          <w:sz w:val="28"/>
        </w:rPr>
        <w:t xml:space="preserve">
      21) абзац первый части третьей </w:t>
      </w:r>
      <w:r>
        <w:rPr>
          <w:rFonts w:ascii="Times New Roman"/>
          <w:b w:val="false"/>
          <w:i w:val="false"/>
          <w:color w:val="000000"/>
          <w:sz w:val="28"/>
        </w:rPr>
        <w:t>пункта 1-2</w:t>
      </w:r>
      <w:r>
        <w:rPr>
          <w:rFonts w:ascii="Times New Roman"/>
          <w:b w:val="false"/>
          <w:i w:val="false"/>
          <w:color w:val="000000"/>
          <w:sz w:val="28"/>
        </w:rPr>
        <w:t xml:space="preserve"> статьи 263 изложить в следующей редакции:</w:t>
      </w:r>
    </w:p>
    <w:bookmarkEnd w:id="283"/>
    <w:p>
      <w:pPr>
        <w:spacing w:after="0"/>
        <w:ind w:left="0"/>
        <w:jc w:val="both"/>
      </w:pPr>
      <w:r>
        <w:rPr>
          <w:rFonts w:ascii="Times New Roman"/>
          <w:b w:val="false"/>
          <w:i w:val="false"/>
          <w:color w:val="000000"/>
          <w:sz w:val="28"/>
        </w:rPr>
        <w:t>
      "Уполномоченным органом устанавливается порядок документооборота счетов-фактур, выписываемых в электронном виде, в котором отражается следующее:";</w:t>
      </w:r>
    </w:p>
    <w:bookmarkStart w:name="z321" w:id="28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270 изложить в следующей редакции:</w:t>
      </w:r>
    </w:p>
    <w:bookmarkEnd w:id="284"/>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256 настоящего Кодекса, структурное подразделение уполномоченного органа в области государственного материального резерва уполномоченного органа в области формирования и развития государственного материального резерва представляет реестр выписанных документов на выпуск им товаров из государственного материального резерва в порядке, сроки и по форме, которые установлены уполномоченным органом.";</w:t>
      </w:r>
    </w:p>
    <w:bookmarkStart w:name="z322" w:id="28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4</w:t>
      </w:r>
      <w:r>
        <w:rPr>
          <w:rFonts w:ascii="Times New Roman"/>
          <w:b w:val="false"/>
          <w:i w:val="false"/>
          <w:color w:val="000000"/>
          <w:sz w:val="28"/>
        </w:rPr>
        <w:t xml:space="preserve"> статьи 276-18 изложить в следующей редакции:</w:t>
      </w:r>
    </w:p>
    <w:bookmarkEnd w:id="285"/>
    <w:p>
      <w:pPr>
        <w:spacing w:after="0"/>
        <w:ind w:left="0"/>
        <w:jc w:val="both"/>
      </w:pPr>
      <w:r>
        <w:rPr>
          <w:rFonts w:ascii="Times New Roman"/>
          <w:b w:val="false"/>
          <w:i w:val="false"/>
          <w:color w:val="000000"/>
          <w:sz w:val="28"/>
        </w:rPr>
        <w:t>
      "4. В случае, если налогоплательщик Республики Казахстан приобретает на выставочно-ярмарочной торговле, организованной другим налогоплательщиком Республики Казахстан, товары, ранее импортированные на территорию Республики Казахстан налогоплательщиком другого государства-члена Таможенного союза, по которым не был уплачен налог на добавленную стоимость, уплата налога на добавленную стоимость осуществляется налогоплательщиком Республики Казахстан, собственником товаров либо комиссионером, поверенным (оператором), если иное не предусмотрено настоящим пунктом.</w:t>
      </w:r>
    </w:p>
    <w:p>
      <w:pPr>
        <w:spacing w:after="0"/>
        <w:ind w:left="0"/>
        <w:jc w:val="both"/>
      </w:pPr>
      <w:r>
        <w:rPr>
          <w:rFonts w:ascii="Times New Roman"/>
          <w:b w:val="false"/>
          <w:i w:val="false"/>
          <w:color w:val="000000"/>
          <w:sz w:val="28"/>
        </w:rPr>
        <w:t>
      При приобретении налогоплательщиком Республики Казахстан на выставочно-ярмарочной торговле, организованной налогоплательщиком Республики Казахстан, товаров, ранее импортированных на территорию Республики Казахстан с территории государств-членов Таможенного союза, по которым не был уплачен налог на добавленную стоимость, уплата налога на добавленную стоимость осуществляется собственником товаров при наличии договоров (контрактов) с нерезидентом на их куплю-продажу.</w:t>
      </w:r>
    </w:p>
    <w:p>
      <w:pPr>
        <w:spacing w:after="0"/>
        <w:ind w:left="0"/>
        <w:jc w:val="both"/>
      </w:pPr>
      <w:r>
        <w:rPr>
          <w:rFonts w:ascii="Times New Roman"/>
          <w:b w:val="false"/>
          <w:i w:val="false"/>
          <w:color w:val="000000"/>
          <w:sz w:val="28"/>
        </w:rPr>
        <w:t>
      При отсутствии договоров (контрактов) на куплю-продажу товаров уплата налога на добавленную стоимость по таким товарам осуществляется налогоплательщиком Республики Казахстан, организовавшим выставочно-ярмарочную торговлю.</w:t>
      </w:r>
    </w:p>
    <w:p>
      <w:pPr>
        <w:spacing w:after="0"/>
        <w:ind w:left="0"/>
        <w:jc w:val="both"/>
      </w:pPr>
      <w:r>
        <w:rPr>
          <w:rFonts w:ascii="Times New Roman"/>
          <w:b w:val="false"/>
          <w:i w:val="false"/>
          <w:color w:val="000000"/>
          <w:sz w:val="28"/>
        </w:rPr>
        <w:t>
      Налогоплательщик Республики Казахстан, организующий выставочно-ярмарочную торговлю, обязан письменно уведомить о проведении такой торговли налоговый орган по месту нахождения за десять рабочих дней до начала ее проведения с приложением списка участников торговли из государств-членов Таможенного союза.</w:t>
      </w:r>
    </w:p>
    <w:p>
      <w:pPr>
        <w:spacing w:after="0"/>
        <w:ind w:left="0"/>
        <w:jc w:val="both"/>
      </w:pPr>
      <w:r>
        <w:rPr>
          <w:rFonts w:ascii="Times New Roman"/>
          <w:b w:val="false"/>
          <w:i w:val="false"/>
          <w:color w:val="000000"/>
          <w:sz w:val="28"/>
        </w:rPr>
        <w:t>
      Порядок контроля за уплатой налога на добавленную стоимость по выставочно-ярмарочной торговле определяется уполномоченным органом.";</w:t>
      </w:r>
    </w:p>
    <w:bookmarkStart w:name="z323" w:id="28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276-20</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реестр счетов-фактур по реализованным в государства-члены Таможенного союза в течение налогового периода товарам или выполненным работам по переработке давальческого сырья, являющийся приложением к декларации по налогу на добавленную стоимость. Формы реестров счетов-фактур по реализованным в государства-члены Таможенного союза товарам или выполненным работам по переработке давальческого сырья устанавливаются уполномоченным органом по согласованию с уполномоченным органом по государственному планированию.";</w:t>
      </w:r>
    </w:p>
    <w:bookmarkStart w:name="z325" w:id="2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87"/>
    <w:p>
      <w:pPr>
        <w:spacing w:after="0"/>
        <w:ind w:left="0"/>
        <w:jc w:val="both"/>
      </w:pPr>
      <w:r>
        <w:rPr>
          <w:rFonts w:ascii="Times New Roman"/>
          <w:b w:val="false"/>
          <w:i w:val="false"/>
          <w:color w:val="000000"/>
          <w:sz w:val="28"/>
        </w:rPr>
        <w:t>
      "7. Подтверждение налоговыми органами факта уплаты налога на добавленную стоимость по импортированным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осуществляются в случаях и в порядке, которые предусмотрены уполномоченным органом.";</w:t>
      </w:r>
    </w:p>
    <w:bookmarkStart w:name="z326" w:id="28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8</w:t>
      </w:r>
      <w:r>
        <w:rPr>
          <w:rFonts w:ascii="Times New Roman"/>
          <w:b w:val="false"/>
          <w:i w:val="false"/>
          <w:color w:val="000000"/>
          <w:sz w:val="28"/>
        </w:rPr>
        <w:t xml:space="preserve"> статьи 276-22 изложить в следующей редакции:</w:t>
      </w:r>
    </w:p>
    <w:bookmarkEnd w:id="288"/>
    <w:p>
      <w:pPr>
        <w:spacing w:after="0"/>
        <w:ind w:left="0"/>
        <w:jc w:val="both"/>
      </w:pPr>
      <w:r>
        <w:rPr>
          <w:rFonts w:ascii="Times New Roman"/>
          <w:b w:val="false"/>
          <w:i w:val="false"/>
          <w:color w:val="000000"/>
          <w:sz w:val="28"/>
        </w:rPr>
        <w:t>
      "8. Порядок отзыва заявления о ввозе товаров и уплате косвенных налогов устанавливается уполномоченным органом.";</w:t>
      </w:r>
    </w:p>
    <w:bookmarkStart w:name="z327" w:id="28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3</w:t>
      </w:r>
      <w:r>
        <w:rPr>
          <w:rFonts w:ascii="Times New Roman"/>
          <w:b w:val="false"/>
          <w:i w:val="false"/>
          <w:color w:val="000000"/>
          <w:sz w:val="28"/>
        </w:rPr>
        <w:t xml:space="preserve"> статьи 282 изложить в следующей редакции:</w:t>
      </w:r>
    </w:p>
    <w:bookmarkEnd w:id="289"/>
    <w:p>
      <w:pPr>
        <w:spacing w:after="0"/>
        <w:ind w:left="0"/>
        <w:jc w:val="both"/>
      </w:pPr>
      <w:r>
        <w:rPr>
          <w:rFonts w:ascii="Times New Roman"/>
          <w:b w:val="false"/>
          <w:i w:val="false"/>
          <w:color w:val="000000"/>
          <w:sz w:val="28"/>
        </w:rPr>
        <w:t>
      "3. При передаче подакцизных товаров, являющихся давальческим сырьем, датой совершения операции является день передачи указанных товаров подрядчику (переработчику).</w:t>
      </w:r>
    </w:p>
    <w:p>
      <w:pPr>
        <w:spacing w:after="0"/>
        <w:ind w:left="0"/>
        <w:jc w:val="both"/>
      </w:pPr>
      <w:r>
        <w:rPr>
          <w:rFonts w:ascii="Times New Roman"/>
          <w:b w:val="false"/>
          <w:i w:val="false"/>
          <w:color w:val="000000"/>
          <w:sz w:val="28"/>
        </w:rPr>
        <w:t>
      При изготовлении подакцизных товаров из давальческого сырья датой совершения операции является день передачи изготовленных подакцизных товаров заказчику или лицу, указанному заказчиком.</w:t>
      </w:r>
    </w:p>
    <w:p>
      <w:pPr>
        <w:spacing w:after="0"/>
        <w:ind w:left="0"/>
        <w:jc w:val="both"/>
      </w:pPr>
      <w:r>
        <w:rPr>
          <w:rFonts w:ascii="Times New Roman"/>
          <w:b w:val="false"/>
          <w:i w:val="false"/>
          <w:color w:val="000000"/>
          <w:sz w:val="28"/>
        </w:rPr>
        <w:t>
      Срок переработки давальческого сырья, являющегося подакцизным, вывезенного с территории Республики Казахстан на территорию государства-члена Таможенного союза, а также ввезенного на территорию Республики Казахстан с территории государств-членов Таможенного союза, определяется согласно условиям договора (контракта) на переработку давальческого сырья и не может превышать два года с даты принятия на учет и (или) отгрузки давальческого сырья.</w:t>
      </w:r>
    </w:p>
    <w:p>
      <w:pPr>
        <w:spacing w:after="0"/>
        <w:ind w:left="0"/>
        <w:jc w:val="both"/>
      </w:pPr>
      <w:r>
        <w:rPr>
          <w:rFonts w:ascii="Times New Roman"/>
          <w:b w:val="false"/>
          <w:i w:val="false"/>
          <w:color w:val="000000"/>
          <w:sz w:val="28"/>
        </w:rPr>
        <w:t xml:space="preserve">
      В случае превышения установленного срока переработки давальческого сырья объектом обложения акцизом является предполагаемый объем продукта переработки в соответствии с условиями договора (контракта) по ставкам, предусмотренным </w:t>
      </w:r>
      <w:r>
        <w:rPr>
          <w:rFonts w:ascii="Times New Roman"/>
          <w:b w:val="false"/>
          <w:i w:val="false"/>
          <w:color w:val="000000"/>
          <w:sz w:val="28"/>
        </w:rPr>
        <w:t>статьей 280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В случае осуществления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уполномоченным органом по согласованию с уполномоченным органом по государственному планированию.";</w:t>
      </w:r>
    </w:p>
    <w:bookmarkStart w:name="z328" w:id="29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5</w:t>
      </w:r>
      <w:r>
        <w:rPr>
          <w:rFonts w:ascii="Times New Roman"/>
          <w:b w:val="false"/>
          <w:i w:val="false"/>
          <w:color w:val="000000"/>
          <w:sz w:val="28"/>
        </w:rPr>
        <w:t xml:space="preserve"> статьи 292 изложить в следующей редакции:</w:t>
      </w:r>
    </w:p>
    <w:bookmarkEnd w:id="290"/>
    <w:p>
      <w:pPr>
        <w:spacing w:after="0"/>
        <w:ind w:left="0"/>
        <w:jc w:val="both"/>
      </w:pPr>
      <w:r>
        <w:rPr>
          <w:rFonts w:ascii="Times New Roman"/>
          <w:b w:val="false"/>
          <w:i w:val="false"/>
          <w:color w:val="000000"/>
          <w:sz w:val="28"/>
        </w:rPr>
        <w:t>
      "5. Подтверждение налоговыми органами факта уплаты акциза по импортированным с территории государств-членов Таможенного союза подакцизным товарам в заявлении о ввозе товаров и уплате косвенных налогов путем проставления соответствующей отметки либо мотивированный отказ в подтверждении осуществляется в порядке, предусмотренном уполномоченным органом.";</w:t>
      </w:r>
    </w:p>
    <w:bookmarkStart w:name="z329" w:id="291"/>
    <w:p>
      <w:pPr>
        <w:spacing w:after="0"/>
        <w:ind w:left="0"/>
        <w:jc w:val="both"/>
      </w:pPr>
      <w:r>
        <w:rPr>
          <w:rFonts w:ascii="Times New Roman"/>
          <w:b w:val="false"/>
          <w:i w:val="false"/>
          <w:color w:val="000000"/>
          <w:sz w:val="28"/>
        </w:rPr>
        <w:t xml:space="preserve">
      28)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459 изложить в следующей редакции:</w:t>
      </w:r>
    </w:p>
    <w:bookmarkEnd w:id="291"/>
    <w:p>
      <w:pPr>
        <w:spacing w:after="0"/>
        <w:ind w:left="0"/>
        <w:jc w:val="both"/>
      </w:pPr>
      <w:r>
        <w:rPr>
          <w:rFonts w:ascii="Times New Roman"/>
          <w:b w:val="false"/>
          <w:i w:val="false"/>
          <w:color w:val="000000"/>
          <w:sz w:val="28"/>
        </w:rPr>
        <w:t>
      "Порядок проезда автотранспортных средств по территории Республики Казахстан и выдачи разрешительных документов устанавливается уполномоченным органом в области транспорта.";</w:t>
      </w:r>
    </w:p>
    <w:bookmarkStart w:name="z330" w:id="29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462</w:t>
      </w:r>
      <w:r>
        <w:rPr>
          <w:rFonts w:ascii="Times New Roman"/>
          <w:b w:val="false"/>
          <w:i w:val="false"/>
          <w:color w:val="000000"/>
          <w:sz w:val="28"/>
        </w:rPr>
        <w:t>:</w:t>
      </w:r>
    </w:p>
    <w:bookmarkEnd w:id="292"/>
    <w:bookmarkStart w:name="z331" w:id="29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93"/>
    <w:p>
      <w:pPr>
        <w:spacing w:after="0"/>
        <w:ind w:left="0"/>
        <w:jc w:val="both"/>
      </w:pP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в срок не позднее пяти рабочих дней со дня выявления такого факта.";</w:t>
      </w:r>
    </w:p>
    <w:bookmarkStart w:name="z332" w:id="29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94"/>
    <w:p>
      <w:pPr>
        <w:spacing w:after="0"/>
        <w:ind w:left="0"/>
        <w:jc w:val="both"/>
      </w:pPr>
      <w:r>
        <w:rPr>
          <w:rFonts w:ascii="Times New Roman"/>
          <w:b w:val="false"/>
          <w:i w:val="false"/>
          <w:color w:val="000000"/>
          <w:sz w:val="28"/>
        </w:rPr>
        <w:t>
      "В случае выявления факта проезда автотранспортного средства без оформления соответствующих разрешительных документов с нарушением допустимых параметров автотранспортного средства, установленных уполномоченным органом в области автомобильного транспорта, сумма сбора уплачивается в бюджет по месту нахождения плательщика сбора.";</w:t>
      </w:r>
    </w:p>
    <w:bookmarkStart w:name="z333" w:id="29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подпункт 2)</w:t>
      </w:r>
      <w:r>
        <w:rPr>
          <w:rFonts w:ascii="Times New Roman"/>
          <w:b w:val="false"/>
          <w:i w:val="false"/>
          <w:color w:val="000000"/>
          <w:sz w:val="28"/>
        </w:rPr>
        <w:t xml:space="preserve"> пункта 2 статьи 465 изложить в следующей редакции:</w:t>
      </w:r>
    </w:p>
    <w:bookmarkEnd w:id="295"/>
    <w:p>
      <w:pPr>
        <w:spacing w:after="0"/>
        <w:ind w:left="0"/>
        <w:jc w:val="both"/>
      </w:pPr>
      <w:r>
        <w:rPr>
          <w:rFonts w:ascii="Times New Roman"/>
          <w:b w:val="false"/>
          <w:i w:val="false"/>
          <w:color w:val="000000"/>
          <w:sz w:val="28"/>
        </w:rPr>
        <w:t>
      "2) с аукционов, проводимых органами юстиции по принудительному исполнению исполнительных документов;";</w:t>
      </w:r>
    </w:p>
    <w:bookmarkStart w:name="z334" w:id="29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статьи 473 изложить в следующей редакции:</w:t>
      </w:r>
    </w:p>
    <w:bookmarkEnd w:id="296"/>
    <w:p>
      <w:pPr>
        <w:spacing w:after="0"/>
        <w:ind w:left="0"/>
        <w:jc w:val="both"/>
      </w:pPr>
      <w:r>
        <w:rPr>
          <w:rFonts w:ascii="Times New Roman"/>
          <w:b w:val="false"/>
          <w:i w:val="false"/>
          <w:color w:val="000000"/>
          <w:sz w:val="28"/>
        </w:rPr>
        <w:t>
      "2. Порядок выдачи разрешения устанавливается уполномоченным органом в области связи.";</w:t>
      </w:r>
    </w:p>
    <w:bookmarkStart w:name="z335" w:id="297"/>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6</w:t>
      </w:r>
      <w:r>
        <w:rPr>
          <w:rFonts w:ascii="Times New Roman"/>
          <w:b w:val="false"/>
          <w:i w:val="false"/>
          <w:color w:val="000000"/>
          <w:sz w:val="28"/>
        </w:rPr>
        <w:t xml:space="preserve"> статьи 507 изложить в следующей редакции:</w:t>
      </w:r>
    </w:p>
    <w:bookmarkEnd w:id="297"/>
    <w:p>
      <w:pPr>
        <w:spacing w:after="0"/>
        <w:ind w:left="0"/>
        <w:jc w:val="both"/>
      </w:pPr>
      <w:r>
        <w:rPr>
          <w:rFonts w:ascii="Times New Roman"/>
          <w:b w:val="false"/>
          <w:i w:val="false"/>
          <w:color w:val="000000"/>
          <w:sz w:val="28"/>
        </w:rPr>
        <w:t>
      "6. Уплата суммы платы производится путем перечисления через банки или организации, осуществляющие отдельные виды банковских операций, либо внесения ее наличными деньгами в кассы государственных лесовладельцев на основании бланков строгой отчетности по форме, установленной уполномоченным органом в области лесного хозяйства.";</w:t>
      </w:r>
    </w:p>
    <w:bookmarkStart w:name="z336" w:id="29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4</w:t>
      </w:r>
      <w:r>
        <w:rPr>
          <w:rFonts w:ascii="Times New Roman"/>
          <w:b w:val="false"/>
          <w:i w:val="false"/>
          <w:color w:val="000000"/>
          <w:sz w:val="28"/>
        </w:rPr>
        <w:t xml:space="preserve"> статьи 511 изложить в следующей редакции:</w:t>
      </w:r>
    </w:p>
    <w:bookmarkEnd w:id="298"/>
    <w:p>
      <w:pPr>
        <w:spacing w:after="0"/>
        <w:ind w:left="0"/>
        <w:jc w:val="both"/>
      </w:pPr>
      <w:r>
        <w:rPr>
          <w:rFonts w:ascii="Times New Roman"/>
          <w:b w:val="false"/>
          <w:i w:val="false"/>
          <w:color w:val="000000"/>
          <w:sz w:val="28"/>
        </w:rPr>
        <w:t>
      "4. Уплата в бюджет суммы платы производится путем перечисления через банки или организации, осуществляющие отдельные виды банковских операций, либо внесения их наличными деньгами на контрольно-пропускных пунктах либо иных специально оборудованных местах, устанавливаемых природоохранными организациями, определенными законодательным актом Республики Казахстан в области особо охраняемых природных территорий, на основании бланков строгой отчетности по форме, установленной уполномоченным органом в области охраны окружающей среды, или чеков контрольно-кассовой машины, терминалов, подтверждающих указанную уплату.";</w:t>
      </w:r>
    </w:p>
    <w:bookmarkStart w:name="z337" w:id="29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4</w:t>
      </w:r>
      <w:r>
        <w:rPr>
          <w:rFonts w:ascii="Times New Roman"/>
          <w:b w:val="false"/>
          <w:i w:val="false"/>
          <w:color w:val="000000"/>
          <w:sz w:val="28"/>
        </w:rPr>
        <w:t xml:space="preserve"> статьи 547 изложить в следующей редакции:</w:t>
      </w:r>
    </w:p>
    <w:bookmarkEnd w:id="299"/>
    <w:p>
      <w:pPr>
        <w:spacing w:after="0"/>
        <w:ind w:left="0"/>
        <w:jc w:val="both"/>
      </w:pPr>
      <w:r>
        <w:rPr>
          <w:rFonts w:ascii="Times New Roman"/>
          <w:b w:val="false"/>
          <w:i w:val="false"/>
          <w:color w:val="000000"/>
          <w:sz w:val="28"/>
        </w:rPr>
        <w:t>
      "4. Уплата в бюджет суммы государственной пошлины производится путем перечисления через банки или организации, осуществляющие отдельные виды банковских операций, либо внесения ее наличными деньгами на основании бланков строгой отчетности по форме, установленной уполномоченным органом.";</w:t>
      </w:r>
    </w:p>
    <w:bookmarkStart w:name="z338" w:id="30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569 изложить в следующей редакции:</w:t>
      </w:r>
    </w:p>
    <w:bookmarkEnd w:id="300"/>
    <w:p>
      <w:pPr>
        <w:spacing w:after="0"/>
        <w:ind w:left="0"/>
        <w:jc w:val="both"/>
      </w:pPr>
      <w:r>
        <w:rPr>
          <w:rFonts w:ascii="Times New Roman"/>
          <w:b w:val="false"/>
          <w:i w:val="false"/>
          <w:color w:val="000000"/>
          <w:sz w:val="28"/>
        </w:rPr>
        <w:t>
      "2. Налоговый орган в течение десяти рабочих дней со дня подачи налогового заявления для постановки на регистрационный учет по налогу на добавленную стоимость производит постановку налогоплательщика на регистрационный учет по налогу на добавленную стоимость с выдачей свидетельства о постановке на регистрационный учет по налогу на добавленную стоимость или выносит решение об отказе в постановке его на регистрационный учет по налогу на добавленную стоимость по форме, установленной уполномоченным органом.</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становятся плательщиками налога на добавленную стоимость с первого дня месяца, следующего за месяцем, в котором они подали налоговое заявление для постановки на регистрационный учет по налогу на добавленную стоимость.";</w:t>
      </w:r>
    </w:p>
    <w:bookmarkStart w:name="z339" w:id="30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статьи 570 изложить в следующей редакции:</w:t>
      </w:r>
    </w:p>
    <w:bookmarkEnd w:id="301"/>
    <w:p>
      <w:pPr>
        <w:spacing w:after="0"/>
        <w:ind w:left="0"/>
        <w:jc w:val="both"/>
      </w:pPr>
      <w:r>
        <w:rPr>
          <w:rFonts w:ascii="Times New Roman"/>
          <w:b w:val="false"/>
          <w:i w:val="false"/>
          <w:color w:val="000000"/>
          <w:sz w:val="28"/>
        </w:rPr>
        <w:t>
      "1. Свидетельство о постановке на регистрационный учет по налогу на добавленную стоимость является бланком строгой отчетности и удостоверяет факт постановки налогоплательщика на регистрационный учет по налогу на добавленную стоимость. Форма свидетельства устанавливается уполномоченным органом.</w:t>
      </w:r>
    </w:p>
    <w:p>
      <w:pPr>
        <w:spacing w:after="0"/>
        <w:ind w:left="0"/>
        <w:jc w:val="both"/>
      </w:pP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w:t>
      </w:r>
    </w:p>
    <w:bookmarkStart w:name="z340" w:id="30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4</w:t>
      </w:r>
      <w:r>
        <w:rPr>
          <w:rFonts w:ascii="Times New Roman"/>
          <w:b w:val="false"/>
          <w:i w:val="false"/>
          <w:color w:val="000000"/>
          <w:sz w:val="28"/>
        </w:rPr>
        <w:t xml:space="preserve"> статьи 571 изложить в следующей редакции:</w:t>
      </w:r>
    </w:p>
    <w:bookmarkEnd w:id="302"/>
    <w:p>
      <w:pPr>
        <w:spacing w:after="0"/>
        <w:ind w:left="0"/>
        <w:jc w:val="both"/>
      </w:pPr>
      <w:r>
        <w:rPr>
          <w:rFonts w:ascii="Times New Roman"/>
          <w:b w:val="false"/>
          <w:i w:val="false"/>
          <w:color w:val="000000"/>
          <w:sz w:val="28"/>
        </w:rPr>
        <w:t>
      "4. Снятие с регистрационного учета по налогу на добавленную стоимость на основании решения налогового органа по форме, установленной уполномоченным органом, производится без уведомления налогоплательщика в случаях:</w:t>
      </w:r>
    </w:p>
    <w:p>
      <w:pPr>
        <w:spacing w:after="0"/>
        <w:ind w:left="0"/>
        <w:jc w:val="both"/>
      </w:pPr>
      <w:r>
        <w:rPr>
          <w:rFonts w:ascii="Times New Roman"/>
          <w:b w:val="false"/>
          <w:i w:val="false"/>
          <w:color w:val="000000"/>
          <w:sz w:val="28"/>
        </w:rPr>
        <w:t>
      1) непредставления плательщиком налога на добавленную стоимость налоговой отчетности по налогу на добавленную стоимость по истечении шести месяцев после установленного настоящим Кодексом срока ее представления;</w:t>
      </w:r>
    </w:p>
    <w:p>
      <w:pPr>
        <w:spacing w:after="0"/>
        <w:ind w:left="0"/>
        <w:jc w:val="both"/>
      </w:pPr>
      <w:r>
        <w:rPr>
          <w:rFonts w:ascii="Times New Roman"/>
          <w:b w:val="false"/>
          <w:i w:val="false"/>
          <w:color w:val="000000"/>
          <w:sz w:val="28"/>
        </w:rPr>
        <w:t xml:space="preserve">
      2) неисполнения налогоплательщиком требования, указанного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в случае отсутствия у такого налогоплательщика открытых банковских счетов на последнюю дату срока, установленного частью первой </w:t>
      </w:r>
      <w:r>
        <w:rPr>
          <w:rFonts w:ascii="Times New Roman"/>
          <w:b w:val="false"/>
          <w:i w:val="false"/>
          <w:color w:val="000000"/>
          <w:sz w:val="28"/>
        </w:rPr>
        <w:t>пункта 5</w:t>
      </w:r>
      <w:r>
        <w:rPr>
          <w:rFonts w:ascii="Times New Roman"/>
          <w:b w:val="false"/>
          <w:i w:val="false"/>
          <w:color w:val="000000"/>
          <w:sz w:val="28"/>
        </w:rPr>
        <w:t xml:space="preserve"> статьи 558 настоящего Кодекса для представления письменного пояснения;</w:t>
      </w:r>
    </w:p>
    <w:p>
      <w:pPr>
        <w:spacing w:after="0"/>
        <w:ind w:left="0"/>
        <w:jc w:val="both"/>
      </w:pPr>
      <w:r>
        <w:rPr>
          <w:rFonts w:ascii="Times New Roman"/>
          <w:b w:val="false"/>
          <w:i w:val="false"/>
          <w:color w:val="000000"/>
          <w:sz w:val="28"/>
        </w:rPr>
        <w:t xml:space="preserve">
      3) неисполнения налогоплательщиком требования, установленного частью первой </w:t>
      </w:r>
      <w:r>
        <w:rPr>
          <w:rFonts w:ascii="Times New Roman"/>
          <w:b w:val="false"/>
          <w:i w:val="false"/>
          <w:color w:val="000000"/>
          <w:sz w:val="28"/>
        </w:rPr>
        <w:t>пункта 6</w:t>
      </w:r>
      <w:r>
        <w:rPr>
          <w:rFonts w:ascii="Times New Roman"/>
          <w:b w:val="false"/>
          <w:i w:val="false"/>
          <w:color w:val="000000"/>
          <w:sz w:val="28"/>
        </w:rPr>
        <w:t xml:space="preserve"> статьи 558 настоящего Кодекса;</w:t>
      </w:r>
    </w:p>
    <w:p>
      <w:pPr>
        <w:spacing w:after="0"/>
        <w:ind w:left="0"/>
        <w:jc w:val="both"/>
      </w:pPr>
      <w:r>
        <w:rPr>
          <w:rFonts w:ascii="Times New Roman"/>
          <w:b w:val="false"/>
          <w:i w:val="false"/>
          <w:color w:val="000000"/>
          <w:sz w:val="28"/>
        </w:rPr>
        <w:t>
      4) признания плательщика налога на добавленную стоимость лжепредприятием на основании вступившего в законную силу приговора либо постановления суда;</w:t>
      </w:r>
    </w:p>
    <w:p>
      <w:pPr>
        <w:spacing w:after="0"/>
        <w:ind w:left="0"/>
        <w:jc w:val="both"/>
      </w:pPr>
      <w:r>
        <w:rPr>
          <w:rFonts w:ascii="Times New Roman"/>
          <w:b w:val="false"/>
          <w:i w:val="false"/>
          <w:color w:val="000000"/>
          <w:sz w:val="28"/>
        </w:rPr>
        <w:t>
      5)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bookmarkStart w:name="z341" w:id="303"/>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6</w:t>
      </w:r>
      <w:r>
        <w:rPr>
          <w:rFonts w:ascii="Times New Roman"/>
          <w:b w:val="false"/>
          <w:i w:val="false"/>
          <w:color w:val="000000"/>
          <w:sz w:val="28"/>
        </w:rPr>
        <w:t xml:space="preserve"> статьи 574 изложить в следующей редакции:</w:t>
      </w:r>
    </w:p>
    <w:bookmarkEnd w:id="303"/>
    <w:p>
      <w:pPr>
        <w:spacing w:after="0"/>
        <w:ind w:left="0"/>
        <w:jc w:val="both"/>
      </w:pPr>
      <w:r>
        <w:rPr>
          <w:rFonts w:ascii="Times New Roman"/>
          <w:b w:val="false"/>
          <w:i w:val="false"/>
          <w:color w:val="000000"/>
          <w:sz w:val="28"/>
        </w:rPr>
        <w:t>
      "6. Налоговый орган в течение трех рабочих дней с даты подачи налогового заявления производит постановку налогоплательщика на регистрационный учет в качестве налогоплательщика, осуществляющего отдельные виды деятельности, по месту нахождения объекта налогообложения и (или) объекта, связанного с налогообложением, с выдачей регистрационной карточки.</w:t>
      </w:r>
    </w:p>
    <w:p>
      <w:pPr>
        <w:spacing w:after="0"/>
        <w:ind w:left="0"/>
        <w:jc w:val="both"/>
      </w:pPr>
      <w:r>
        <w:rPr>
          <w:rFonts w:ascii="Times New Roman"/>
          <w:b w:val="false"/>
          <w:i w:val="false"/>
          <w:color w:val="000000"/>
          <w:sz w:val="28"/>
        </w:rPr>
        <w:t>
      Регистрационная карточка – бланк строгой отчетности, выдаваемый налоговым органом при постановке на регистрационный учет налогоплательщика, осуществляющего отдельные виды деятельности, удостоверяющий регистрацию в налоговых органах объектов налогообложения и (или) объектов, связанных с налогообложением.</w:t>
      </w:r>
    </w:p>
    <w:p>
      <w:pPr>
        <w:spacing w:after="0"/>
        <w:ind w:left="0"/>
        <w:jc w:val="both"/>
      </w:pPr>
      <w:r>
        <w:rPr>
          <w:rFonts w:ascii="Times New Roman"/>
          <w:b w:val="false"/>
          <w:i w:val="false"/>
          <w:color w:val="000000"/>
          <w:sz w:val="28"/>
        </w:rPr>
        <w:t>
      Регистрационная карточка выдается налоговым органом налогоплательщику под роспись в журнале выдачи документов.</w:t>
      </w:r>
    </w:p>
    <w:p>
      <w:pPr>
        <w:spacing w:after="0"/>
        <w:ind w:left="0"/>
        <w:jc w:val="both"/>
      </w:pPr>
      <w:r>
        <w:rPr>
          <w:rFonts w:ascii="Times New Roman"/>
          <w:b w:val="false"/>
          <w:i w:val="false"/>
          <w:color w:val="000000"/>
          <w:sz w:val="28"/>
        </w:rPr>
        <w:t>
      Форма регистрационной карточки устанавливается уполномоченным органом.";</w:t>
      </w:r>
    </w:p>
    <w:bookmarkStart w:name="z342" w:id="304"/>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4</w:t>
      </w:r>
      <w:r>
        <w:rPr>
          <w:rFonts w:ascii="Times New Roman"/>
          <w:b w:val="false"/>
          <w:i w:val="false"/>
          <w:color w:val="000000"/>
          <w:sz w:val="28"/>
        </w:rPr>
        <w:t xml:space="preserve"> статьи 576 изложить в следующей редакции:</w:t>
      </w:r>
    </w:p>
    <w:bookmarkEnd w:id="304"/>
    <w:p>
      <w:pPr>
        <w:spacing w:after="0"/>
        <w:ind w:left="0"/>
        <w:jc w:val="both"/>
      </w:pPr>
      <w:r>
        <w:rPr>
          <w:rFonts w:ascii="Times New Roman"/>
          <w:b w:val="false"/>
          <w:i w:val="false"/>
          <w:color w:val="000000"/>
          <w:sz w:val="28"/>
        </w:rPr>
        <w:t xml:space="preserve">
      "4. Решение о снятии с регистрационного учета в качестве налогоплательщика, осуществляющего отдельные виды деятельности, выносится налоговым органом по месту регистрации объектов налогообложения и (или) объектов, связанных с налогообложением, по форме, установленной уполномоченным органом, не позднее пяти рабочих дней с даты наступления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w:t>
      </w:r>
    </w:p>
    <w:bookmarkStart w:name="z343" w:id="305"/>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подпункт 5)</w:t>
      </w:r>
      <w:r>
        <w:rPr>
          <w:rFonts w:ascii="Times New Roman"/>
          <w:b w:val="false"/>
          <w:i w:val="false"/>
          <w:color w:val="000000"/>
          <w:sz w:val="28"/>
        </w:rPr>
        <w:t xml:space="preserve"> статьи 581 изложить в следующей редакции:</w:t>
      </w:r>
    </w:p>
    <w:bookmarkEnd w:id="305"/>
    <w:p>
      <w:pPr>
        <w:spacing w:after="0"/>
        <w:ind w:left="0"/>
        <w:jc w:val="both"/>
      </w:pPr>
      <w:r>
        <w:rPr>
          <w:rFonts w:ascii="Times New Roman"/>
          <w:b w:val="false"/>
          <w:i w:val="false"/>
          <w:color w:val="000000"/>
          <w:sz w:val="28"/>
        </w:rPr>
        <w:t xml:space="preserve">
      "5) при прекращении признания доходов в виде вознаграждения по выданному кредиту (займу) путем приостановления начисления такого вознаграждения физическому лицу, состоящему на регистрационном учете в качестве индивидуального предпринимателя, или юридическому лицу уведомить об этом уполномоченный орган не позднее 31 марта года, следующего за отчетным налоговым периодом, определяемым в соответствии со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 в котором было прекращено такое признание, по форме, установленной уполномоченным органом;";</w:t>
      </w:r>
    </w:p>
    <w:bookmarkStart w:name="z344" w:id="30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пункте 3</w:t>
      </w:r>
      <w:r>
        <w:rPr>
          <w:rFonts w:ascii="Times New Roman"/>
          <w:b w:val="false"/>
          <w:i w:val="false"/>
          <w:color w:val="000000"/>
          <w:sz w:val="28"/>
        </w:rPr>
        <w:t xml:space="preserve"> статьи 622 слова "органами исполнительного производства" заменить словами "органами юстиции";</w:t>
      </w:r>
    </w:p>
    <w:bookmarkEnd w:id="306"/>
    <w:bookmarkStart w:name="z345" w:id="307"/>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9</w:t>
      </w:r>
      <w:r>
        <w:rPr>
          <w:rFonts w:ascii="Times New Roman"/>
          <w:b w:val="false"/>
          <w:i w:val="false"/>
          <w:color w:val="000000"/>
          <w:sz w:val="28"/>
        </w:rPr>
        <w:t xml:space="preserve"> статьи 646 изложить в следующей редакции:</w:t>
      </w:r>
    </w:p>
    <w:bookmarkEnd w:id="307"/>
    <w:p>
      <w:pPr>
        <w:spacing w:after="0"/>
        <w:ind w:left="0"/>
        <w:jc w:val="both"/>
      </w:pPr>
      <w:r>
        <w:rPr>
          <w:rFonts w:ascii="Times New Roman"/>
          <w:b w:val="false"/>
          <w:i w:val="false"/>
          <w:color w:val="000000"/>
          <w:sz w:val="28"/>
        </w:rPr>
        <w:t>
      "9. Формы регистрационной карточки контрольно-кассовой машины, товарного чека, акта снятия фискального отчета, книги учета наличных денег и книги товарных чеков устанавливаются уполномоченным органом.";</w:t>
      </w:r>
    </w:p>
    <w:bookmarkStart w:name="z346" w:id="308"/>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5</w:t>
      </w:r>
      <w:r>
        <w:rPr>
          <w:rFonts w:ascii="Times New Roman"/>
          <w:b w:val="false"/>
          <w:i w:val="false"/>
          <w:color w:val="000000"/>
          <w:sz w:val="28"/>
        </w:rPr>
        <w:t xml:space="preserve"> статьи 650 изложить в следующей редакции:</w:t>
      </w:r>
    </w:p>
    <w:bookmarkEnd w:id="308"/>
    <w:p>
      <w:pPr>
        <w:spacing w:after="0"/>
        <w:ind w:left="0"/>
        <w:jc w:val="both"/>
      </w:pPr>
      <w:r>
        <w:rPr>
          <w:rFonts w:ascii="Times New Roman"/>
          <w:b w:val="false"/>
          <w:i w:val="false"/>
          <w:color w:val="000000"/>
          <w:sz w:val="28"/>
        </w:rPr>
        <w:t>
      "5. В случае технической неисправности контрольно-кассовой машины, устранение которой невозможно без нарушения целостности пломбы налогового органа, налогоплательщик в течение трех рабочих дней с момента возникновения неисправности подает в налоговый орган, в котором произведена постановка на учет контрольно-кассовой машины:</w:t>
      </w:r>
    </w:p>
    <w:p>
      <w:pPr>
        <w:spacing w:after="0"/>
        <w:ind w:left="0"/>
        <w:jc w:val="both"/>
      </w:pPr>
      <w:r>
        <w:rPr>
          <w:rFonts w:ascii="Times New Roman"/>
          <w:b w:val="false"/>
          <w:i w:val="false"/>
          <w:color w:val="000000"/>
          <w:sz w:val="28"/>
        </w:rPr>
        <w:t>
      1) налоговое заявление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p>
    <w:p>
      <w:pPr>
        <w:spacing w:after="0"/>
        <w:ind w:left="0"/>
        <w:jc w:val="both"/>
      </w:pPr>
      <w:r>
        <w:rPr>
          <w:rFonts w:ascii="Times New Roman"/>
          <w:b w:val="false"/>
          <w:i w:val="false"/>
          <w:color w:val="000000"/>
          <w:sz w:val="28"/>
        </w:rPr>
        <w:t>
      2) заключение центра технического обслуживания с обоснованным указанием сроков проведения ремонта и причины неисправности.</w:t>
      </w:r>
    </w:p>
    <w:p>
      <w:pPr>
        <w:spacing w:after="0"/>
        <w:ind w:left="0"/>
        <w:jc w:val="both"/>
      </w:pPr>
      <w:r>
        <w:rPr>
          <w:rFonts w:ascii="Times New Roman"/>
          <w:b w:val="false"/>
          <w:i w:val="false"/>
          <w:color w:val="000000"/>
          <w:sz w:val="28"/>
        </w:rPr>
        <w:t>
      Налоговый орган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для устранения неисправности.</w:t>
      </w:r>
    </w:p>
    <w:p>
      <w:pPr>
        <w:spacing w:after="0"/>
        <w:ind w:left="0"/>
        <w:jc w:val="both"/>
      </w:pPr>
      <w:r>
        <w:rPr>
          <w:rFonts w:ascii="Times New Roman"/>
          <w:b w:val="false"/>
          <w:i w:val="false"/>
          <w:color w:val="000000"/>
          <w:sz w:val="28"/>
        </w:rPr>
        <w:t>
      Разрешение налогового органа на нарушение целостности пломбы контрольно-кассовой машины выдается по форме, установленной уполномоченным органом, должностным лицом налогового органа, ответственным за установку пломбы, в день принятия решения о его выдаче.</w:t>
      </w:r>
    </w:p>
    <w:p>
      <w:pPr>
        <w:spacing w:after="0"/>
        <w:ind w:left="0"/>
        <w:jc w:val="both"/>
      </w:pPr>
      <w:r>
        <w:rPr>
          <w:rFonts w:ascii="Times New Roman"/>
          <w:b w:val="false"/>
          <w:i w:val="false"/>
          <w:color w:val="000000"/>
          <w:sz w:val="28"/>
        </w:rPr>
        <w:t>
      Налоговый орган отказывает в выдаче разрешения налогового органа на нарушение целостности пломбы в случаях непредставления или представления с неполным составом сведений документов, предусмотренных подпунктами 1), 2) настоящего пункта.</w:t>
      </w:r>
    </w:p>
    <w:p>
      <w:pPr>
        <w:spacing w:after="0"/>
        <w:ind w:left="0"/>
        <w:jc w:val="both"/>
      </w:pPr>
      <w:r>
        <w:rPr>
          <w:rFonts w:ascii="Times New Roman"/>
          <w:b w:val="false"/>
          <w:i w:val="false"/>
          <w:color w:val="000000"/>
          <w:sz w:val="28"/>
        </w:rPr>
        <w:t>
      Срок представления контрольно-кассовой машины в налоговый орган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пятнадцати рабочих дней со дня выдачи разрешения налогового органа на нарушение целостности пломбы.";</w:t>
      </w:r>
    </w:p>
    <w:bookmarkStart w:name="z347" w:id="30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653 изложить в следующей редакции:</w:t>
      </w:r>
    </w:p>
    <w:bookmarkEnd w:id="309"/>
    <w:p>
      <w:pPr>
        <w:spacing w:after="0"/>
        <w:ind w:left="0"/>
        <w:jc w:val="both"/>
      </w:pPr>
      <w:r>
        <w:rPr>
          <w:rFonts w:ascii="Times New Roman"/>
          <w:b w:val="false"/>
          <w:i w:val="false"/>
          <w:color w:val="000000"/>
          <w:sz w:val="28"/>
        </w:rPr>
        <w:t>
      "1-1. Ввоз (вывоз) подакцизных товаров на территорию (с территории) Республики Казахстан с территории (на территорию) государства-члена Таможенного союза осуществляется через пункты пропуска на границе Республики Казахстан, перечень которых утверждается Правительством Республики Казахстан, в порядке, определяемом уполномоченным органом.</w:t>
      </w:r>
    </w:p>
    <w:p>
      <w:pPr>
        <w:spacing w:after="0"/>
        <w:ind w:left="0"/>
        <w:jc w:val="both"/>
      </w:pPr>
      <w:r>
        <w:rPr>
          <w:rFonts w:ascii="Times New Roman"/>
          <w:b w:val="false"/>
          <w:i w:val="false"/>
          <w:color w:val="000000"/>
          <w:sz w:val="28"/>
        </w:rPr>
        <w:t>
      2. Алкогольная продукция, за исключением виноматериала и пива, подлежит маркировке учетно-контрольными марками, табачные изделия – акцизными марками в порядке, установленном уполномоченным органом.";</w:t>
      </w:r>
    </w:p>
    <w:p>
      <w:pPr>
        <w:spacing w:after="0"/>
        <w:ind w:left="0"/>
        <w:jc w:val="both"/>
      </w:pPr>
      <w:r>
        <w:rPr>
          <w:rFonts w:ascii="Times New Roman"/>
          <w:b w:val="false"/>
          <w:i w:val="false"/>
          <w:color w:val="000000"/>
          <w:sz w:val="28"/>
        </w:rPr>
        <w:t>
      "6. В соответствии с настоящей статьей:</w:t>
      </w:r>
    </w:p>
    <w:p>
      <w:pPr>
        <w:spacing w:after="0"/>
        <w:ind w:left="0"/>
        <w:jc w:val="both"/>
      </w:pPr>
      <w:r>
        <w:rPr>
          <w:rFonts w:ascii="Times New Roman"/>
          <w:b w:val="false"/>
          <w:i w:val="false"/>
          <w:color w:val="000000"/>
          <w:sz w:val="28"/>
        </w:rPr>
        <w:t>
      1) правила маркировки (перемаркировки) отдельных видов подакцизных товаров утверждаются уполномоченным органом;</w:t>
      </w:r>
    </w:p>
    <w:p>
      <w:pPr>
        <w:spacing w:after="0"/>
        <w:ind w:left="0"/>
        <w:jc w:val="both"/>
      </w:pPr>
      <w:r>
        <w:rPr>
          <w:rFonts w:ascii="Times New Roman"/>
          <w:b w:val="false"/>
          <w:i w:val="false"/>
          <w:color w:val="000000"/>
          <w:sz w:val="28"/>
        </w:rPr>
        <w:t>
      2) правила получения, учета, хранения и выдачи акцизных и учетно-контрольных марок утверждаются уполномоченным органом;</w:t>
      </w:r>
    </w:p>
    <w:p>
      <w:pPr>
        <w:spacing w:after="0"/>
        <w:ind w:left="0"/>
        <w:jc w:val="both"/>
      </w:pPr>
      <w:r>
        <w:rPr>
          <w:rFonts w:ascii="Times New Roman"/>
          <w:b w:val="false"/>
          <w:i w:val="false"/>
          <w:color w:val="000000"/>
          <w:sz w:val="28"/>
        </w:rPr>
        <w:t>
      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p>
      <w:pPr>
        <w:spacing w:after="0"/>
        <w:ind w:left="0"/>
        <w:jc w:val="both"/>
      </w:pPr>
      <w:r>
        <w:rPr>
          <w:rFonts w:ascii="Times New Roman"/>
          <w:b w:val="false"/>
          <w:i w:val="false"/>
          <w:color w:val="000000"/>
          <w:sz w:val="28"/>
        </w:rPr>
        <w:t>
      4) порядок организации деятельности акцизного поста утверждается уполномоченным органом.";</w:t>
      </w:r>
    </w:p>
    <w:bookmarkStart w:name="z348" w:id="310"/>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656</w:t>
      </w:r>
      <w:r>
        <w:rPr>
          <w:rFonts w:ascii="Times New Roman"/>
          <w:b w:val="false"/>
          <w:i w:val="false"/>
          <w:color w:val="000000"/>
          <w:sz w:val="28"/>
        </w:rPr>
        <w:t>:</w:t>
      </w:r>
    </w:p>
    <w:bookmarkEnd w:id="310"/>
    <w:p>
      <w:pPr>
        <w:spacing w:after="0"/>
        <w:ind w:left="0"/>
        <w:jc w:val="both"/>
      </w:pPr>
      <w:r>
        <w:rPr>
          <w:rFonts w:ascii="Times New Roman"/>
          <w:b w:val="false"/>
          <w:i w:val="false"/>
          <w:color w:val="000000"/>
          <w:sz w:val="28"/>
        </w:rPr>
        <w:t xml:space="preserve">
      абзац первый части четвертой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органов налоговой службы о назначении контроля (далее – решение) по форме, установленной уполномоченным органом, содержащее следующие реквизиты:";</w:t>
      </w:r>
    </w:p>
    <w:bookmarkStart w:name="z349" w:id="311"/>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11"/>
    <w:p>
      <w:pPr>
        <w:spacing w:after="0"/>
        <w:ind w:left="0"/>
        <w:jc w:val="both"/>
      </w:pPr>
      <w:r>
        <w:rPr>
          <w:rFonts w:ascii="Times New Roman"/>
          <w:b w:val="false"/>
          <w:i w:val="false"/>
          <w:color w:val="000000"/>
          <w:sz w:val="28"/>
        </w:rPr>
        <w:t>
      "7. При наличии нарушений, выявленных по результатам контроля, органами налоговой службы выносится требование об устранении нарушений налогового законодательства Республики Казахстан.</w:t>
      </w:r>
    </w:p>
    <w:p>
      <w:pPr>
        <w:spacing w:after="0"/>
        <w:ind w:left="0"/>
        <w:jc w:val="both"/>
      </w:pPr>
      <w:r>
        <w:rPr>
          <w:rFonts w:ascii="Times New Roman"/>
          <w:b w:val="false"/>
          <w:i w:val="false"/>
          <w:color w:val="000000"/>
          <w:sz w:val="28"/>
        </w:rPr>
        <w:t>
      Требованием об устранении нарушений налогового законодательства Республики Казахстан (далее – требование) признается направленное органом налоговой службы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w:t>
      </w:r>
    </w:p>
    <w:bookmarkStart w:name="z350" w:id="31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312"/>
    <w:bookmarkStart w:name="z351" w:id="313"/>
    <w:p>
      <w:pPr>
        <w:spacing w:after="0"/>
        <w:ind w:left="0"/>
        <w:jc w:val="both"/>
      </w:pPr>
      <w:r>
        <w:rPr>
          <w:rFonts w:ascii="Times New Roman"/>
          <w:b w:val="false"/>
          <w:i w:val="false"/>
          <w:color w:val="000000"/>
          <w:sz w:val="28"/>
        </w:rPr>
        <w:t>
      1) в оглавлении:</w:t>
      </w:r>
    </w:p>
    <w:bookmarkEnd w:id="313"/>
    <w:bookmarkStart w:name="z352" w:id="3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314"/>
    <w:p>
      <w:pPr>
        <w:spacing w:after="0"/>
        <w:ind w:left="0"/>
        <w:jc w:val="both"/>
      </w:pPr>
      <w:r>
        <w:rPr>
          <w:rFonts w:ascii="Times New Roman"/>
          <w:b w:val="false"/>
          <w:i w:val="false"/>
          <w:color w:val="000000"/>
          <w:sz w:val="28"/>
        </w:rPr>
        <w:t>
      "Статья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353" w:id="3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издает в пределах своей компетенции нормативные правовые акты в области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27-2)</w:t>
      </w:r>
      <w:r>
        <w:rPr>
          <w:rFonts w:ascii="Times New Roman"/>
          <w:b w:val="false"/>
          <w:i w:val="false"/>
          <w:color w:val="000000"/>
          <w:sz w:val="28"/>
        </w:rPr>
        <w:t xml:space="preserve"> исключить;</w:t>
      </w:r>
    </w:p>
    <w:bookmarkStart w:name="z1716" w:id="3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29-3)</w:t>
      </w:r>
      <w:r>
        <w:rPr>
          <w:rFonts w:ascii="Times New Roman"/>
          <w:b w:val="false"/>
          <w:i w:val="false"/>
          <w:color w:val="000000"/>
          <w:sz w:val="28"/>
        </w:rPr>
        <w:t xml:space="preserve"> исключить;</w:t>
      </w:r>
    </w:p>
    <w:bookmarkStart w:name="z1446" w:id="317"/>
    <w:p>
      <w:pPr>
        <w:spacing w:after="0"/>
        <w:ind w:left="0"/>
        <w:jc w:val="both"/>
      </w:pPr>
      <w:r>
        <w:rPr>
          <w:rFonts w:ascii="Times New Roman"/>
          <w:b w:val="false"/>
          <w:i w:val="false"/>
          <w:color w:val="000000"/>
          <w:sz w:val="28"/>
        </w:rPr>
        <w:t>
      дополнить подпунктами 74), 75), 76), 77), 78), 79), 80), 81), 82), 83), 84), 85), 86), 87), 88), 89), 90), 91), 92), 93), 94), 95), 96), 97), 98), 99), 100), 101), 102) и 103) следующего содержания:</w:t>
      </w:r>
    </w:p>
    <w:bookmarkEnd w:id="317"/>
    <w:p>
      <w:pPr>
        <w:spacing w:after="0"/>
        <w:ind w:left="0"/>
        <w:jc w:val="both"/>
      </w:pPr>
      <w:r>
        <w:rPr>
          <w:rFonts w:ascii="Times New Roman"/>
          <w:b w:val="false"/>
          <w:i w:val="false"/>
          <w:color w:val="000000"/>
          <w:sz w:val="28"/>
        </w:rPr>
        <w:t>
      "74) утверждению квалификационных требований, предъявляемых к медицинской и фармацевтической деятельности;</w:t>
      </w:r>
    </w:p>
    <w:p>
      <w:pPr>
        <w:spacing w:after="0"/>
        <w:ind w:left="0"/>
        <w:jc w:val="both"/>
      </w:pPr>
      <w:r>
        <w:rPr>
          <w:rFonts w:ascii="Times New Roman"/>
          <w:b w:val="false"/>
          <w:i w:val="false"/>
          <w:color w:val="000000"/>
          <w:sz w:val="28"/>
        </w:rPr>
        <w:t>
      75) утверждению порядка осуществления государственного контроля в области здравоохранения;</w:t>
      </w:r>
    </w:p>
    <w:p>
      <w:pPr>
        <w:spacing w:after="0"/>
        <w:ind w:left="0"/>
        <w:jc w:val="both"/>
      </w:pPr>
      <w:r>
        <w:rPr>
          <w:rFonts w:ascii="Times New Roman"/>
          <w:b w:val="false"/>
          <w:i w:val="false"/>
          <w:color w:val="000000"/>
          <w:sz w:val="28"/>
        </w:rPr>
        <w:t>
      76) определению порядка аккредитации в области здравоохранения;</w:t>
      </w:r>
    </w:p>
    <w:p>
      <w:pPr>
        <w:spacing w:after="0"/>
        <w:ind w:left="0"/>
        <w:jc w:val="both"/>
      </w:pPr>
      <w:r>
        <w:rPr>
          <w:rFonts w:ascii="Times New Roman"/>
          <w:b w:val="false"/>
          <w:i w:val="false"/>
          <w:color w:val="000000"/>
          <w:sz w:val="28"/>
        </w:rPr>
        <w:t>
      77) определению порядка обеспечения получения гражданами гарантированного объема бесплатной медицинской помощи;</w:t>
      </w:r>
    </w:p>
    <w:p>
      <w:pPr>
        <w:spacing w:after="0"/>
        <w:ind w:left="0"/>
        <w:jc w:val="both"/>
      </w:pPr>
      <w:r>
        <w:rPr>
          <w:rFonts w:ascii="Times New Roman"/>
          <w:b w:val="false"/>
          <w:i w:val="false"/>
          <w:color w:val="000000"/>
          <w:sz w:val="28"/>
        </w:rPr>
        <w:t>
      78) утверждению перечня клинических баз;</w:t>
      </w:r>
    </w:p>
    <w:p>
      <w:pPr>
        <w:spacing w:after="0"/>
        <w:ind w:left="0"/>
        <w:jc w:val="both"/>
      </w:pPr>
      <w:r>
        <w:rPr>
          <w:rFonts w:ascii="Times New Roman"/>
          <w:b w:val="false"/>
          <w:i w:val="false"/>
          <w:color w:val="000000"/>
          <w:sz w:val="28"/>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p>
    <w:p>
      <w:pPr>
        <w:spacing w:after="0"/>
        <w:ind w:left="0"/>
        <w:jc w:val="both"/>
      </w:pPr>
      <w:r>
        <w:rPr>
          <w:rFonts w:ascii="Times New Roman"/>
          <w:b w:val="false"/>
          <w:i w:val="false"/>
          <w:color w:val="000000"/>
          <w:sz w:val="28"/>
        </w:rPr>
        <w:t>
      80) утверждению правил направления граждан Республики Казахстан на лечение за рубеж за счет бюджетных средств;</w:t>
      </w:r>
    </w:p>
    <w:p>
      <w:pPr>
        <w:spacing w:after="0"/>
        <w:ind w:left="0"/>
        <w:jc w:val="both"/>
      </w:pPr>
      <w:r>
        <w:rPr>
          <w:rFonts w:ascii="Times New Roman"/>
          <w:b w:val="false"/>
          <w:i w:val="false"/>
          <w:color w:val="000000"/>
          <w:sz w:val="28"/>
        </w:rPr>
        <w:t>
      81) определению порядка возмещения затрат организациям здравоохранения за счет бюджетных средств;</w:t>
      </w:r>
    </w:p>
    <w:p>
      <w:pPr>
        <w:spacing w:after="0"/>
        <w:ind w:left="0"/>
        <w:jc w:val="both"/>
      </w:pPr>
      <w:r>
        <w:rPr>
          <w:rFonts w:ascii="Times New Roman"/>
          <w:b w:val="false"/>
          <w:i w:val="false"/>
          <w:color w:val="000000"/>
          <w:sz w:val="28"/>
        </w:rPr>
        <w:t>
      82) определению порядка забора, хранения и использования крови и тканей лиц, подвергшихся воздействию ионизирующего излучения;</w:t>
      </w:r>
    </w:p>
    <w:p>
      <w:pPr>
        <w:spacing w:after="0"/>
        <w:ind w:left="0"/>
        <w:jc w:val="both"/>
      </w:pPr>
      <w:r>
        <w:rPr>
          <w:rFonts w:ascii="Times New Roman"/>
          <w:b w:val="false"/>
          <w:i w:val="false"/>
          <w:color w:val="000000"/>
          <w:sz w:val="28"/>
        </w:rPr>
        <w:t>
      83) утверждению порядка обеспечения лекарственными средствами граждан;</w:t>
      </w:r>
    </w:p>
    <w:p>
      <w:pPr>
        <w:spacing w:after="0"/>
        <w:ind w:left="0"/>
        <w:jc w:val="both"/>
      </w:pPr>
      <w:r>
        <w:rPr>
          <w:rFonts w:ascii="Times New Roman"/>
          <w:b w:val="false"/>
          <w:i w:val="false"/>
          <w:color w:val="000000"/>
          <w:sz w:val="28"/>
        </w:rPr>
        <w:t>
      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ind w:left="0"/>
        <w:jc w:val="both"/>
      </w:pPr>
      <w:r>
        <w:rPr>
          <w:rFonts w:ascii="Times New Roman"/>
          <w:b w:val="false"/>
          <w:i w:val="false"/>
          <w:color w:val="000000"/>
          <w:sz w:val="28"/>
        </w:rPr>
        <w:t>
      85) утверждению порядка и условий совершения и передачи организациям здравоохранения анатомического дара;</w:t>
      </w:r>
    </w:p>
    <w:p>
      <w:pPr>
        <w:spacing w:after="0"/>
        <w:ind w:left="0"/>
        <w:jc w:val="both"/>
      </w:pPr>
      <w:r>
        <w:rPr>
          <w:rFonts w:ascii="Times New Roman"/>
          <w:b w:val="false"/>
          <w:i w:val="false"/>
          <w:color w:val="000000"/>
          <w:sz w:val="28"/>
        </w:rPr>
        <w:t>
      86) утверждению государственного норматива сети организаций здравоохранения;</w:t>
      </w:r>
    </w:p>
    <w:p>
      <w:pPr>
        <w:spacing w:after="0"/>
        <w:ind w:left="0"/>
        <w:jc w:val="both"/>
      </w:pPr>
      <w:r>
        <w:rPr>
          <w:rFonts w:ascii="Times New Roman"/>
          <w:b w:val="false"/>
          <w:i w:val="false"/>
          <w:color w:val="000000"/>
          <w:sz w:val="28"/>
        </w:rPr>
        <w:t>
      87) определению порядка и условий оказания платных услуг в организациях здравоохранения;</w:t>
      </w:r>
    </w:p>
    <w:p>
      <w:pPr>
        <w:spacing w:after="0"/>
        <w:ind w:left="0"/>
        <w:jc w:val="both"/>
      </w:pPr>
      <w:r>
        <w:rPr>
          <w:rFonts w:ascii="Times New Roman"/>
          <w:b w:val="false"/>
          <w:i w:val="false"/>
          <w:color w:val="000000"/>
          <w:sz w:val="28"/>
        </w:rPr>
        <w:t>
      88) определению порядка выплат донорам за донацию крови и ее компонентов;</w:t>
      </w:r>
    </w:p>
    <w:p>
      <w:pPr>
        <w:spacing w:after="0"/>
        <w:ind w:left="0"/>
        <w:jc w:val="both"/>
      </w:pPr>
      <w:r>
        <w:rPr>
          <w:rFonts w:ascii="Times New Roman"/>
          <w:b w:val="false"/>
          <w:i w:val="false"/>
          <w:color w:val="000000"/>
          <w:sz w:val="28"/>
        </w:rPr>
        <w:t>
      89) утверждению перечня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90) утверждению порядка проведения экспертизы временной нетрудоспособности, а также выдачи листа и справки о временной нетрудоспособности;</w:t>
      </w:r>
    </w:p>
    <w:p>
      <w:pPr>
        <w:spacing w:after="0"/>
        <w:ind w:left="0"/>
        <w:jc w:val="both"/>
      </w:pPr>
      <w:r>
        <w:rPr>
          <w:rFonts w:ascii="Times New Roman"/>
          <w:b w:val="false"/>
          <w:i w:val="false"/>
          <w:color w:val="000000"/>
          <w:sz w:val="28"/>
        </w:rPr>
        <w:t>
      91) утверждению порядка оказания медицинской помощи;</w:t>
      </w:r>
    </w:p>
    <w:p>
      <w:pPr>
        <w:spacing w:after="0"/>
        <w:ind w:left="0"/>
        <w:jc w:val="both"/>
      </w:pPr>
      <w:r>
        <w:rPr>
          <w:rFonts w:ascii="Times New Roman"/>
          <w:b w:val="false"/>
          <w:i w:val="false"/>
          <w:color w:val="000000"/>
          <w:sz w:val="28"/>
        </w:rPr>
        <w:t>
      92) утверждению порядка оказания медико-социальной помощи, предоставляемой гражданам, страдающим социально значимыми заболеваниями;</w:t>
      </w:r>
    </w:p>
    <w:p>
      <w:pPr>
        <w:spacing w:after="0"/>
        <w:ind w:left="0"/>
        <w:jc w:val="both"/>
      </w:pPr>
      <w:r>
        <w:rPr>
          <w:rFonts w:ascii="Times New Roman"/>
          <w:b w:val="false"/>
          <w:i w:val="false"/>
          <w:color w:val="000000"/>
          <w:sz w:val="28"/>
        </w:rPr>
        <w:t>
      93) утверждению порядка оказания консультативно-диагностической помощи;</w:t>
      </w:r>
    </w:p>
    <w:p>
      <w:pPr>
        <w:spacing w:after="0"/>
        <w:ind w:left="0"/>
        <w:jc w:val="both"/>
      </w:pPr>
      <w:r>
        <w:rPr>
          <w:rFonts w:ascii="Times New Roman"/>
          <w:b w:val="false"/>
          <w:i w:val="false"/>
          <w:color w:val="000000"/>
          <w:sz w:val="28"/>
        </w:rPr>
        <w:t>
      94) утверждению порядка оказания стационарной помощи;</w:t>
      </w:r>
    </w:p>
    <w:p>
      <w:pPr>
        <w:spacing w:after="0"/>
        <w:ind w:left="0"/>
        <w:jc w:val="both"/>
      </w:pPr>
      <w:r>
        <w:rPr>
          <w:rFonts w:ascii="Times New Roman"/>
          <w:b w:val="false"/>
          <w:i w:val="false"/>
          <w:color w:val="000000"/>
          <w:sz w:val="28"/>
        </w:rPr>
        <w:t>
      95) утверждению порядка оказания стационарозамещающей помощи;</w:t>
      </w:r>
    </w:p>
    <w:p>
      <w:pPr>
        <w:spacing w:after="0"/>
        <w:ind w:left="0"/>
        <w:jc w:val="both"/>
      </w:pPr>
      <w:r>
        <w:rPr>
          <w:rFonts w:ascii="Times New Roman"/>
          <w:b w:val="false"/>
          <w:i w:val="false"/>
          <w:color w:val="000000"/>
          <w:sz w:val="28"/>
        </w:rPr>
        <w:t>
      96) утверждению порядка оказания скорой медицинской помощи;</w:t>
      </w:r>
    </w:p>
    <w:p>
      <w:pPr>
        <w:spacing w:after="0"/>
        <w:ind w:left="0"/>
        <w:jc w:val="both"/>
      </w:pPr>
      <w:r>
        <w:rPr>
          <w:rFonts w:ascii="Times New Roman"/>
          <w:b w:val="false"/>
          <w:i w:val="false"/>
          <w:color w:val="000000"/>
          <w:sz w:val="28"/>
        </w:rPr>
        <w:t>
      97) утверждению порядка предоставления медицинской помощи в форме санитарной авиации;</w:t>
      </w:r>
    </w:p>
    <w:p>
      <w:pPr>
        <w:spacing w:after="0"/>
        <w:ind w:left="0"/>
        <w:jc w:val="both"/>
      </w:pPr>
      <w:r>
        <w:rPr>
          <w:rFonts w:ascii="Times New Roman"/>
          <w:b w:val="false"/>
          <w:i w:val="false"/>
          <w:color w:val="000000"/>
          <w:sz w:val="28"/>
        </w:rPr>
        <w:t>
      98) утверждению порядка восстановительного лечения и медицинской реабилитации, в том числе и детской медицинской реабилитации;</w:t>
      </w:r>
    </w:p>
    <w:p>
      <w:pPr>
        <w:spacing w:after="0"/>
        <w:ind w:left="0"/>
        <w:jc w:val="both"/>
      </w:pPr>
      <w:r>
        <w:rPr>
          <w:rFonts w:ascii="Times New Roman"/>
          <w:b w:val="false"/>
          <w:i w:val="false"/>
          <w:color w:val="000000"/>
          <w:sz w:val="28"/>
        </w:rPr>
        <w:t>
      99) утверждению порядка оказания паллиативной помощи и сестринского ухода;</w:t>
      </w:r>
    </w:p>
    <w:p>
      <w:pPr>
        <w:spacing w:after="0"/>
        <w:ind w:left="0"/>
        <w:jc w:val="both"/>
      </w:pPr>
      <w:r>
        <w:rPr>
          <w:rFonts w:ascii="Times New Roman"/>
          <w:b w:val="false"/>
          <w:i w:val="false"/>
          <w:color w:val="000000"/>
          <w:sz w:val="28"/>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pPr>
        <w:spacing w:after="0"/>
        <w:ind w:left="0"/>
        <w:jc w:val="both"/>
      </w:pPr>
      <w:r>
        <w:rPr>
          <w:rFonts w:ascii="Times New Roman"/>
          <w:b w:val="false"/>
          <w:i w:val="false"/>
          <w:color w:val="000000"/>
          <w:sz w:val="28"/>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pPr>
        <w:spacing w:after="0"/>
        <w:ind w:left="0"/>
        <w:jc w:val="both"/>
      </w:pPr>
      <w:r>
        <w:rPr>
          <w:rFonts w:ascii="Times New Roman"/>
          <w:b w:val="false"/>
          <w:i w:val="false"/>
          <w:color w:val="000000"/>
          <w:sz w:val="28"/>
        </w:rPr>
        <w:t>
      102) утверждению порядка организации и проведения внутренней и внешней экспертиз качества медицинских услуг;</w:t>
      </w:r>
    </w:p>
    <w:p>
      <w:pPr>
        <w:spacing w:after="0"/>
        <w:ind w:left="0"/>
        <w:jc w:val="both"/>
      </w:pPr>
      <w:r>
        <w:rPr>
          <w:rFonts w:ascii="Times New Roman"/>
          <w:b w:val="false"/>
          <w:i w:val="false"/>
          <w:color w:val="000000"/>
          <w:sz w:val="28"/>
        </w:rPr>
        <w:t>
      103) утверждению порядка оказания первичной медико-санитарной помощи, а также прикрепления граждан к организациям первичной медико-санитарной помощи.";</w:t>
      </w:r>
    </w:p>
    <w:bookmarkStart w:name="z1717" w:id="3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318"/>
    <w:bookmarkStart w:name="z1718" w:id="319"/>
    <w:p>
      <w:pPr>
        <w:spacing w:after="0"/>
        <w:ind w:left="0"/>
        <w:jc w:val="both"/>
      </w:pPr>
      <w:r>
        <w:rPr>
          <w:rFonts w:ascii="Times New Roman"/>
          <w:b w:val="false"/>
          <w:i w:val="false"/>
          <w:color w:val="000000"/>
          <w:sz w:val="28"/>
        </w:rPr>
        <w:t>
      заголовок изложить в следующей редакции:</w:t>
      </w:r>
    </w:p>
    <w:bookmarkEnd w:id="319"/>
    <w:p>
      <w:pPr>
        <w:spacing w:after="0"/>
        <w:ind w:left="0"/>
        <w:jc w:val="both"/>
      </w:pPr>
      <w:r>
        <w:rPr>
          <w:rFonts w:ascii="Times New Roman"/>
          <w:b w:val="false"/>
          <w:i w:val="false"/>
          <w:color w:val="000000"/>
          <w:sz w:val="28"/>
        </w:rPr>
        <w:t>
      "Статья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Start w:name="z1719" w:id="320"/>
    <w:p>
      <w:pPr>
        <w:spacing w:after="0"/>
        <w:ind w:left="0"/>
        <w:jc w:val="both"/>
      </w:pPr>
      <w:r>
        <w:rPr>
          <w:rFonts w:ascii="Times New Roman"/>
          <w:b w:val="false"/>
          <w:i w:val="false"/>
          <w:color w:val="000000"/>
          <w:sz w:val="28"/>
        </w:rPr>
        <w:t>
      абзац первый изложить в следующей редакции:</w:t>
      </w:r>
    </w:p>
    <w:bookmarkEnd w:id="320"/>
    <w:p>
      <w:pPr>
        <w:spacing w:after="0"/>
        <w:ind w:left="0"/>
        <w:jc w:val="both"/>
      </w:pPr>
      <w:r>
        <w:rPr>
          <w:rFonts w:ascii="Times New Roman"/>
          <w:b w:val="false"/>
          <w:i w:val="false"/>
          <w:color w:val="000000"/>
          <w:sz w:val="28"/>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p>
      <w:pPr>
        <w:spacing w:after="0"/>
        <w:ind w:left="0"/>
        <w:jc w:val="both"/>
      </w:pPr>
      <w:r>
        <w:rPr>
          <w:rFonts w:ascii="Times New Roman"/>
          <w:b w:val="false"/>
          <w:i w:val="false"/>
          <w:color w:val="000000"/>
          <w:sz w:val="28"/>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p>
      <w:pPr>
        <w:spacing w:after="0"/>
        <w:ind w:left="0"/>
        <w:jc w:val="both"/>
      </w:pPr>
      <w:r>
        <w:rPr>
          <w:rFonts w:ascii="Times New Roman"/>
          <w:b w:val="false"/>
          <w:i w:val="false"/>
          <w:color w:val="000000"/>
          <w:sz w:val="28"/>
        </w:rPr>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p>
    <w:bookmarkStart w:name="z1721" w:id="321"/>
    <w:p>
      <w:pPr>
        <w:spacing w:after="0"/>
        <w:ind w:left="0"/>
        <w:jc w:val="both"/>
      </w:pPr>
      <w:r>
        <w:rPr>
          <w:rFonts w:ascii="Times New Roman"/>
          <w:b w:val="false"/>
          <w:i w:val="false"/>
          <w:color w:val="000000"/>
          <w:sz w:val="28"/>
        </w:rPr>
        <w:t>
      дополнить подпунктом 12) следующего содержания:</w:t>
      </w:r>
    </w:p>
    <w:bookmarkEnd w:id="321"/>
    <w:p>
      <w:pPr>
        <w:spacing w:after="0"/>
        <w:ind w:left="0"/>
        <w:jc w:val="both"/>
      </w:pPr>
      <w:r>
        <w:rPr>
          <w:rFonts w:ascii="Times New Roman"/>
          <w:b w:val="false"/>
          <w:i w:val="false"/>
          <w:color w:val="000000"/>
          <w:sz w:val="28"/>
        </w:rPr>
        <w:t>
      "12) утверждают Правила проведения военно-врачебной экспертизы и Положение об органах военно-врачебной экспертизы.";</w:t>
      </w:r>
    </w:p>
    <w:bookmarkStart w:name="z1722" w:id="3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подпунктами 3-1), 18-3), 18-4), 18-5) и 18-6) следующего содержания:</w:t>
      </w:r>
    </w:p>
    <w:bookmarkEnd w:id="322"/>
    <w:p>
      <w:pPr>
        <w:spacing w:after="0"/>
        <w:ind w:left="0"/>
        <w:jc w:val="both"/>
      </w:pPr>
      <w:r>
        <w:rPr>
          <w:rFonts w:ascii="Times New Roman"/>
          <w:b w:val="false"/>
          <w:i w:val="false"/>
          <w:color w:val="000000"/>
          <w:sz w:val="28"/>
        </w:rPr>
        <w:t>
      "3-1) осуществляют контроль за содержанием лиц, находящихся в центрах временной адаптации и детоксикации;";</w:t>
      </w:r>
    </w:p>
    <w:p>
      <w:pPr>
        <w:spacing w:after="0"/>
        <w:ind w:left="0"/>
        <w:jc w:val="both"/>
      </w:pPr>
      <w:r>
        <w:rPr>
          <w:rFonts w:ascii="Times New Roman"/>
          <w:b w:val="false"/>
          <w:i w:val="false"/>
          <w:color w:val="000000"/>
          <w:sz w:val="28"/>
        </w:rPr>
        <w:t>
      "18-3) ведут реестр субъектов здравоохранения, осуществляющих оптовую реализацию изделий медицинского назначения и медицинской техники;</w:t>
      </w:r>
    </w:p>
    <w:p>
      <w:pPr>
        <w:spacing w:after="0"/>
        <w:ind w:left="0"/>
        <w:jc w:val="both"/>
      </w:pPr>
      <w:r>
        <w:rPr>
          <w:rFonts w:ascii="Times New Roman"/>
          <w:b w:val="false"/>
          <w:i w:val="false"/>
          <w:color w:val="000000"/>
          <w:sz w:val="28"/>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pPr>
        <w:spacing w:after="0"/>
        <w:ind w:left="0"/>
        <w:jc w:val="both"/>
      </w:pPr>
      <w:r>
        <w:rPr>
          <w:rFonts w:ascii="Times New Roman"/>
          <w:b w:val="false"/>
          <w:i w:val="false"/>
          <w:color w:val="000000"/>
          <w:sz w:val="28"/>
        </w:rPr>
        <w:t>
      18-5) проводят обучение и аттестацию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pPr>
        <w:spacing w:after="0"/>
        <w:ind w:left="0"/>
        <w:jc w:val="both"/>
      </w:pPr>
      <w:r>
        <w:rPr>
          <w:rFonts w:ascii="Times New Roman"/>
          <w:b w:val="false"/>
          <w:i w:val="false"/>
          <w:color w:val="000000"/>
          <w:sz w:val="28"/>
        </w:rPr>
        <w:t>
      18-6) проводят аттестацию на профессиональную компетентность специалистов в области здравоохранения;";</w:t>
      </w:r>
    </w:p>
    <w:bookmarkStart w:name="z1723" w:id="323"/>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14 изложить в следующей редакции:</w:t>
      </w:r>
    </w:p>
    <w:bookmarkEnd w:id="323"/>
    <w:p>
      <w:pPr>
        <w:spacing w:after="0"/>
        <w:ind w:left="0"/>
        <w:jc w:val="both"/>
      </w:pPr>
      <w:r>
        <w:rPr>
          <w:rFonts w:ascii="Times New Roman"/>
          <w:b w:val="false"/>
          <w:i w:val="false"/>
          <w:color w:val="000000"/>
          <w:sz w:val="28"/>
        </w:rPr>
        <w:t>
      "Порядок привлечения независимых экспертов устанавливается уполномоченным органом.";</w:t>
      </w:r>
    </w:p>
    <w:bookmarkStart w:name="z1724" w:id="32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w:t>
      </w:r>
    </w:p>
    <w:bookmarkEnd w:id="324"/>
    <w:bookmarkStart w:name="z1725" w:id="325"/>
    <w:p>
      <w:pPr>
        <w:spacing w:after="0"/>
        <w:ind w:left="0"/>
        <w:jc w:val="both"/>
      </w:pPr>
      <w:r>
        <w:rPr>
          <w:rFonts w:ascii="Times New Roman"/>
          <w:b w:val="false"/>
          <w:i w:val="false"/>
          <w:color w:val="000000"/>
          <w:sz w:val="28"/>
        </w:rPr>
        <w:t>
      дополнить пунктом 1-1 следующего содержания:</w:t>
      </w:r>
    </w:p>
    <w:bookmarkEnd w:id="325"/>
    <w:p>
      <w:pPr>
        <w:spacing w:after="0"/>
        <w:ind w:left="0"/>
        <w:jc w:val="both"/>
      </w:pPr>
      <w:r>
        <w:rPr>
          <w:rFonts w:ascii="Times New Roman"/>
          <w:b w:val="false"/>
          <w:i w:val="false"/>
          <w:color w:val="000000"/>
          <w:sz w:val="28"/>
        </w:rPr>
        <w:t>
      "1-1. Уполномоченный орган в сфере санитарно-эпидемиологического благополучия определяет порядок осуществления санитарно-карантинного контроля над завозом и распространением инфекционных и паразитарных заболеваний на Государственной границе Республики Казахстан, совпадающей с таможенной границей Таможенного союза, и обеспечения санитарной охраны границы и территории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"1) запрещать ввоз, производство, применение и реализацию на территории Республики Казахстан продукции, предназначенной для использования и применения населением в предпринимательской и (или) иной деятельности, в порядке, утверждаемом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"5) устанавливать ограничительные мероприятия, в том числе карантин на территории Республики Казахстан, в порядке и соответствии с перечнем инфекционных заболеваний, утверждаемых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"20)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p>
    <w:bookmarkStart w:name="z1727" w:id="32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End w:id="326"/>
    <w:p>
      <w:pPr>
        <w:spacing w:after="0"/>
        <w:ind w:left="0"/>
        <w:jc w:val="both"/>
      </w:pPr>
      <w:r>
        <w:rPr>
          <w:rFonts w:ascii="Times New Roman"/>
          <w:b w:val="false"/>
          <w:i w:val="false"/>
          <w:color w:val="000000"/>
          <w:sz w:val="28"/>
        </w:rPr>
        <w:t>
      "2. Порядок возмещения затрат организациями здравоохранения за счет бюджетных средств определяется уполномоченным органом.";</w:t>
      </w:r>
    </w:p>
    <w:bookmarkStart w:name="z1728" w:id="3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34</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"6) паллиативная помощь и сестринский уход для категорий населения, установленных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в порядке, определяемом уполномоченным органом.";</w:t>
      </w:r>
    </w:p>
    <w:bookmarkStart w:name="z1731" w:id="32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статьи 35 изложить в следующей редакции:</w:t>
      </w:r>
    </w:p>
    <w:bookmarkEnd w:id="328"/>
    <w:p>
      <w:pPr>
        <w:spacing w:after="0"/>
        <w:ind w:left="0"/>
        <w:jc w:val="both"/>
      </w:pPr>
      <w:r>
        <w:rPr>
          <w:rFonts w:ascii="Times New Roman"/>
          <w:b w:val="false"/>
          <w:i w:val="false"/>
          <w:color w:val="000000"/>
          <w:sz w:val="28"/>
        </w:rPr>
        <w:t>
      "8. Порядок и условия оказания платных услуг в организациях здравоохранения определяются уполномоченным органом.";</w:t>
      </w:r>
    </w:p>
    <w:bookmarkStart w:name="z1732" w:id="3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329"/>
    <w:p>
      <w:pPr>
        <w:spacing w:after="0"/>
        <w:ind w:left="0"/>
        <w:jc w:val="both"/>
      </w:pPr>
      <w:r>
        <w:rPr>
          <w:rFonts w:ascii="Times New Roman"/>
          <w:b w:val="false"/>
          <w:i w:val="false"/>
          <w:color w:val="000000"/>
          <w:sz w:val="28"/>
        </w:rPr>
        <w:t>
      "Статья 43. Медико-социальная помощь</w:t>
      </w:r>
    </w:p>
    <w:p>
      <w:pPr>
        <w:spacing w:after="0"/>
        <w:ind w:left="0"/>
        <w:jc w:val="both"/>
      </w:pPr>
      <w:r>
        <w:rPr>
          <w:rFonts w:ascii="Times New Roman"/>
          <w:b w:val="false"/>
          <w:i w:val="false"/>
          <w:color w:val="000000"/>
          <w:sz w:val="28"/>
        </w:rPr>
        <w:t>
      1. Медико-социальная помощь – медицинская помощь, оказываемая профильными специалистами гражданам с социально значимыми заболеваниями, перечень которых определяется уполномоченным органом.</w:t>
      </w:r>
    </w:p>
    <w:p>
      <w:pPr>
        <w:spacing w:after="0"/>
        <w:ind w:left="0"/>
        <w:jc w:val="both"/>
      </w:pPr>
      <w:r>
        <w:rPr>
          <w:rFonts w:ascii="Times New Roman"/>
          <w:b w:val="false"/>
          <w:i w:val="false"/>
          <w:color w:val="000000"/>
          <w:sz w:val="28"/>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p>
    <w:bookmarkStart w:name="z1733" w:id="33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45</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Виды, объем первичной медико-санитарной помощи устанавливаются Правительством Республики Казахстан.";</w:t>
      </w:r>
    </w:p>
    <w:bookmarkStart w:name="z1735" w:id="331"/>
    <w:p>
      <w:pPr>
        <w:spacing w:after="0"/>
        <w:ind w:left="0"/>
        <w:jc w:val="both"/>
      </w:pPr>
      <w:r>
        <w:rPr>
          <w:rFonts w:ascii="Times New Roman"/>
          <w:b w:val="false"/>
          <w:i w:val="false"/>
          <w:color w:val="000000"/>
          <w:sz w:val="28"/>
        </w:rPr>
        <w:t>
      дополнить пунктом 4-1 следующего содержания:</w:t>
      </w:r>
    </w:p>
    <w:bookmarkEnd w:id="331"/>
    <w:p>
      <w:pPr>
        <w:spacing w:after="0"/>
        <w:ind w:left="0"/>
        <w:jc w:val="both"/>
      </w:pPr>
      <w:r>
        <w:rPr>
          <w:rFonts w:ascii="Times New Roman"/>
          <w:b w:val="false"/>
          <w:i w:val="false"/>
          <w:color w:val="000000"/>
          <w:sz w:val="28"/>
        </w:rPr>
        <w:t>
      "4-1.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p>
    <w:bookmarkStart w:name="z1736" w:id="33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46 изложить в следующей редакции:</w:t>
      </w:r>
    </w:p>
    <w:bookmarkEnd w:id="332"/>
    <w:p>
      <w:pPr>
        <w:spacing w:after="0"/>
        <w:ind w:left="0"/>
        <w:jc w:val="both"/>
      </w:pPr>
      <w:r>
        <w:rPr>
          <w:rFonts w:ascii="Times New Roman"/>
          <w:b w:val="false"/>
          <w:i w:val="false"/>
          <w:color w:val="000000"/>
          <w:sz w:val="28"/>
        </w:rPr>
        <w:t>
      "2. Порядок оказания консультативно-диагностической помощи устанавливается уполномоченным органом.";</w:t>
      </w:r>
    </w:p>
    <w:bookmarkStart w:name="z1737" w:id="3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47 изложить в следующей редакции:</w:t>
      </w:r>
    </w:p>
    <w:bookmarkEnd w:id="333"/>
    <w:p>
      <w:pPr>
        <w:spacing w:after="0"/>
        <w:ind w:left="0"/>
        <w:jc w:val="both"/>
      </w:pPr>
      <w:r>
        <w:rPr>
          <w:rFonts w:ascii="Times New Roman"/>
          <w:b w:val="false"/>
          <w:i w:val="false"/>
          <w:color w:val="000000"/>
          <w:sz w:val="28"/>
        </w:rPr>
        <w:t>
      "3. Порядок оказания стационарной помощи устанавливается уполномоченным органом.";</w:t>
      </w:r>
    </w:p>
    <w:bookmarkStart w:name="z1738" w:id="3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статьи 48 изложить в следующей редакции:</w:t>
      </w:r>
    </w:p>
    <w:bookmarkEnd w:id="334"/>
    <w:p>
      <w:pPr>
        <w:spacing w:after="0"/>
        <w:ind w:left="0"/>
        <w:jc w:val="both"/>
      </w:pPr>
      <w:r>
        <w:rPr>
          <w:rFonts w:ascii="Times New Roman"/>
          <w:b w:val="false"/>
          <w:i w:val="false"/>
          <w:color w:val="000000"/>
          <w:sz w:val="28"/>
        </w:rPr>
        <w:t>
      "2. Порядок оказания стационарозамещающей помощи устанавливается уполномоченным органом.";</w:t>
      </w:r>
    </w:p>
    <w:bookmarkStart w:name="z1739" w:id="33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49 изложить в следующей редакции:</w:t>
      </w:r>
    </w:p>
    <w:bookmarkEnd w:id="335"/>
    <w:p>
      <w:pPr>
        <w:spacing w:after="0"/>
        <w:ind w:left="0"/>
        <w:jc w:val="both"/>
      </w:pPr>
      <w:r>
        <w:rPr>
          <w:rFonts w:ascii="Times New Roman"/>
          <w:b w:val="false"/>
          <w:i w:val="false"/>
          <w:color w:val="000000"/>
          <w:sz w:val="28"/>
        </w:rPr>
        <w:t>
      "3. Порядок оказания скорой медицинской помощи устанавливается уполномоченным органом.";</w:t>
      </w:r>
    </w:p>
    <w:bookmarkStart w:name="z1740" w:id="33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статьи 50 изложить в следующей редакции:</w:t>
      </w:r>
    </w:p>
    <w:bookmarkEnd w:id="336"/>
    <w:p>
      <w:pPr>
        <w:spacing w:after="0"/>
        <w:ind w:left="0"/>
        <w:jc w:val="both"/>
      </w:pPr>
      <w:r>
        <w:rPr>
          <w:rFonts w:ascii="Times New Roman"/>
          <w:b w:val="false"/>
          <w:i w:val="false"/>
          <w:color w:val="000000"/>
          <w:sz w:val="28"/>
        </w:rPr>
        <w:t>
      "2. Порядок предоставления медицинской помощи в форме санитарной авиации устанавливается уполномоченным органом.";</w:t>
      </w:r>
    </w:p>
    <w:bookmarkStart w:name="z1741" w:id="33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52 изложить в следующей редакции:</w:t>
      </w:r>
    </w:p>
    <w:bookmarkEnd w:id="337"/>
    <w:p>
      <w:pPr>
        <w:spacing w:after="0"/>
        <w:ind w:left="0"/>
        <w:jc w:val="both"/>
      </w:pPr>
      <w:r>
        <w:rPr>
          <w:rFonts w:ascii="Times New Roman"/>
          <w:b w:val="false"/>
          <w:i w:val="false"/>
          <w:color w:val="000000"/>
          <w:sz w:val="28"/>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p>
    <w:bookmarkStart w:name="z1742" w:id="33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53 изложить в следующей редакции:</w:t>
      </w:r>
    </w:p>
    <w:bookmarkEnd w:id="338"/>
    <w:p>
      <w:pPr>
        <w:spacing w:after="0"/>
        <w:ind w:left="0"/>
        <w:jc w:val="both"/>
      </w:pPr>
      <w:r>
        <w:rPr>
          <w:rFonts w:ascii="Times New Roman"/>
          <w:b w:val="false"/>
          <w:i w:val="false"/>
          <w:color w:val="000000"/>
          <w:sz w:val="28"/>
        </w:rPr>
        <w:t>
      "3. Порядок оказания паллиативной помощи и сестринского ухода устанавливается уполномоченным органом.";</w:t>
      </w:r>
    </w:p>
    <w:bookmarkStart w:name="z1743" w:id="33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2</w:t>
      </w:r>
      <w:r>
        <w:rPr>
          <w:rFonts w:ascii="Times New Roman"/>
          <w:b w:val="false"/>
          <w:i w:val="false"/>
          <w:color w:val="000000"/>
          <w:sz w:val="28"/>
        </w:rPr>
        <w:t xml:space="preserve"> статьи 55 изложить в следующей редакции:</w:t>
      </w:r>
    </w:p>
    <w:bookmarkEnd w:id="339"/>
    <w:p>
      <w:pPr>
        <w:spacing w:after="0"/>
        <w:ind w:left="0"/>
        <w:jc w:val="both"/>
      </w:pPr>
      <w:r>
        <w:rPr>
          <w:rFonts w:ascii="Times New Roman"/>
          <w:b w:val="false"/>
          <w:i w:val="false"/>
          <w:color w:val="000000"/>
          <w:sz w:val="28"/>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p>
    <w:bookmarkStart w:name="z1744" w:id="34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56</w:t>
      </w:r>
      <w:r>
        <w:rPr>
          <w:rFonts w:ascii="Times New Roman"/>
          <w:b w:val="false"/>
          <w:i w:val="false"/>
          <w:color w:val="000000"/>
          <w:sz w:val="28"/>
        </w:rPr>
        <w:t>:</w:t>
      </w:r>
    </w:p>
    <w:bookmarkEnd w:id="340"/>
    <w:bookmarkStart w:name="z1745" w:id="34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41"/>
    <w:p>
      <w:pPr>
        <w:spacing w:after="0"/>
        <w:ind w:left="0"/>
        <w:jc w:val="both"/>
      </w:pPr>
      <w:r>
        <w:rPr>
          <w:rFonts w:ascii="Times New Roman"/>
          <w:b w:val="false"/>
          <w:i w:val="false"/>
          <w:color w:val="000000"/>
          <w:sz w:val="28"/>
        </w:rPr>
        <w:t>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p>
    <w:bookmarkStart w:name="z1747" w:id="34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5</w:t>
      </w:r>
      <w:r>
        <w:rPr>
          <w:rFonts w:ascii="Times New Roman"/>
          <w:b w:val="false"/>
          <w:i w:val="false"/>
          <w:color w:val="000000"/>
          <w:sz w:val="28"/>
        </w:rPr>
        <w:t xml:space="preserve"> статьи 58 изложить в следующей редакции:</w:t>
      </w:r>
    </w:p>
    <w:bookmarkEnd w:id="342"/>
    <w:p>
      <w:pPr>
        <w:spacing w:after="0"/>
        <w:ind w:left="0"/>
        <w:jc w:val="both"/>
      </w:pPr>
      <w:r>
        <w:rPr>
          <w:rFonts w:ascii="Times New Roman"/>
          <w:b w:val="false"/>
          <w:i w:val="false"/>
          <w:color w:val="000000"/>
          <w:sz w:val="28"/>
        </w:rPr>
        <w:t>
      "5. Порядок организации и проведения внутренней и внешней экспертиз качества медицинских услуг устанавливается уполномоченным органом.";</w:t>
      </w:r>
    </w:p>
    <w:bookmarkStart w:name="z1748" w:id="34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p>
    <w:bookmarkEnd w:id="343"/>
    <w:p>
      <w:pPr>
        <w:spacing w:after="0"/>
        <w:ind w:left="0"/>
        <w:jc w:val="both"/>
      </w:pPr>
      <w:r>
        <w:rPr>
          <w:rFonts w:ascii="Times New Roman"/>
          <w:b w:val="false"/>
          <w:i w:val="false"/>
          <w:color w:val="000000"/>
          <w:sz w:val="28"/>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bookmarkStart w:name="z1749" w:id="344"/>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63 изложить в следующей редакции:</w:t>
      </w:r>
    </w:p>
    <w:bookmarkEnd w:id="344"/>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1750" w:id="345"/>
    <w:p>
      <w:pPr>
        <w:spacing w:after="0"/>
        <w:ind w:left="0"/>
        <w:jc w:val="both"/>
      </w:pPr>
      <w:r>
        <w:rPr>
          <w:rFonts w:ascii="Times New Roman"/>
          <w:b w:val="false"/>
          <w:i w:val="false"/>
          <w:color w:val="000000"/>
          <w:sz w:val="28"/>
        </w:rPr>
        <w:t xml:space="preserve">
      25)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63-1 изложить в следующей редакции:</w:t>
      </w:r>
    </w:p>
    <w:bookmarkEnd w:id="345"/>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1751" w:id="34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3</w:t>
      </w:r>
      <w:r>
        <w:rPr>
          <w:rFonts w:ascii="Times New Roman"/>
          <w:b w:val="false"/>
          <w:i w:val="false"/>
          <w:color w:val="000000"/>
          <w:sz w:val="28"/>
        </w:rPr>
        <w:t xml:space="preserve"> статьи 67 изложить в следующей редакции:</w:t>
      </w:r>
    </w:p>
    <w:bookmarkEnd w:id="346"/>
    <w:p>
      <w:pPr>
        <w:spacing w:after="0"/>
        <w:ind w:left="0"/>
        <w:jc w:val="both"/>
      </w:pPr>
      <w:r>
        <w:rPr>
          <w:rFonts w:ascii="Times New Roman"/>
          <w:b w:val="false"/>
          <w:i w:val="false"/>
          <w:color w:val="000000"/>
          <w:sz w:val="28"/>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p>
    <w:bookmarkStart w:name="z1752" w:id="34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p>
    <w:bookmarkEnd w:id="347"/>
    <w:p>
      <w:pPr>
        <w:spacing w:after="0"/>
        <w:ind w:left="0"/>
        <w:jc w:val="both"/>
      </w:pPr>
      <w:r>
        <w:rPr>
          <w:rFonts w:ascii="Times New Roman"/>
          <w:b w:val="false"/>
          <w:i w:val="false"/>
          <w:color w:val="000000"/>
          <w:sz w:val="28"/>
        </w:rPr>
        <w:t>
      "Статья 68. Изготовление лекарственных препаратов и изделий медицинского назначения</w:t>
      </w:r>
    </w:p>
    <w:p>
      <w:pPr>
        <w:spacing w:after="0"/>
        <w:ind w:left="0"/>
        <w:jc w:val="both"/>
      </w:pPr>
      <w:r>
        <w:rPr>
          <w:rFonts w:ascii="Times New Roman"/>
          <w:b w:val="false"/>
          <w:i w:val="false"/>
          <w:color w:val="000000"/>
          <w:sz w:val="28"/>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p>
    <w:bookmarkStart w:name="z1753" w:id="34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69 изложить в следующей редакции:</w:t>
      </w:r>
    </w:p>
    <w:bookmarkEnd w:id="348"/>
    <w:p>
      <w:pPr>
        <w:spacing w:after="0"/>
        <w:ind w:left="0"/>
        <w:jc w:val="both"/>
      </w:pPr>
      <w:r>
        <w:rPr>
          <w:rFonts w:ascii="Times New Roman"/>
          <w:b w:val="false"/>
          <w:i w:val="false"/>
          <w:color w:val="000000"/>
          <w:sz w:val="28"/>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p>
    <w:p>
      <w:pPr>
        <w:spacing w:after="0"/>
        <w:ind w:left="0"/>
        <w:jc w:val="both"/>
      </w:pPr>
      <w:r>
        <w:rPr>
          <w:rFonts w:ascii="Times New Roman"/>
          <w:b w:val="false"/>
          <w:i w:val="false"/>
          <w:color w:val="000000"/>
          <w:sz w:val="28"/>
        </w:rPr>
        <w:t>
      "5. Запрещается безрецептурная реализация лекарственных средств, предназначенных для отпуска по рецепту врача.</w:t>
      </w:r>
    </w:p>
    <w:p>
      <w:pPr>
        <w:spacing w:after="0"/>
        <w:ind w:left="0"/>
        <w:jc w:val="both"/>
      </w:pPr>
      <w:r>
        <w:rPr>
          <w:rFonts w:ascii="Times New Roman"/>
          <w:b w:val="false"/>
          <w:i w:val="false"/>
          <w:color w:val="000000"/>
          <w:sz w:val="28"/>
        </w:rPr>
        <w:t>
      Правила отнесения лекарственных средств к рецептурному или безрецептурному отпуску устанавливаются уполномоченным органом.";</w:t>
      </w:r>
    </w:p>
    <w:bookmarkStart w:name="z1754" w:id="34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75 изложить в следующей редакции:</w:t>
      </w:r>
    </w:p>
    <w:bookmarkEnd w:id="349"/>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государственном и русском языках и отвечающей требованиям порядка, утвержденного уполномоченным органом.</w:t>
      </w:r>
    </w:p>
    <w:p>
      <w:pPr>
        <w:spacing w:after="0"/>
        <w:ind w:left="0"/>
        <w:jc w:val="both"/>
      </w:pPr>
      <w:r>
        <w:rPr>
          <w:rFonts w:ascii="Times New Roman"/>
          <w:b w:val="false"/>
          <w:i w:val="false"/>
          <w:color w:val="000000"/>
          <w:sz w:val="28"/>
        </w:rPr>
        <w:t>
      2. Изделия медицинского назначения и медицинская техника поступают в обращение с маркировкой, нанесенной непосредственно на изделие медицинского назначения и медицинскую технику и (или) на потребительскую упаковку в соответствии с порядком, утвержденным уполномоченным органом.";</w:t>
      </w:r>
    </w:p>
    <w:bookmarkStart w:name="z1755" w:id="35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статьи 78 изложить в следующей редакции:</w:t>
      </w:r>
    </w:p>
    <w:bookmarkEnd w:id="350"/>
    <w:p>
      <w:pPr>
        <w:spacing w:after="0"/>
        <w:ind w:left="0"/>
        <w:jc w:val="both"/>
      </w:pPr>
      <w:r>
        <w:rPr>
          <w:rFonts w:ascii="Times New Roman"/>
          <w:b w:val="false"/>
          <w:i w:val="false"/>
          <w:color w:val="000000"/>
          <w:sz w:val="28"/>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утвержденными уполномоченным органом.";</w:t>
      </w:r>
    </w:p>
    <w:bookmarkStart w:name="z1756" w:id="35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79</w:t>
      </w:r>
      <w:r>
        <w:rPr>
          <w:rFonts w:ascii="Times New Roman"/>
          <w:b w:val="false"/>
          <w:i w:val="false"/>
          <w:color w:val="000000"/>
          <w:sz w:val="28"/>
        </w:rPr>
        <w:t xml:space="preserve"> изложить в следующей редакции:</w:t>
      </w:r>
    </w:p>
    <w:bookmarkEnd w:id="351"/>
    <w:p>
      <w:pPr>
        <w:spacing w:after="0"/>
        <w:ind w:left="0"/>
        <w:jc w:val="both"/>
      </w:pPr>
      <w:r>
        <w:rPr>
          <w:rFonts w:ascii="Times New Roman"/>
          <w:b w:val="false"/>
          <w:i w:val="false"/>
          <w:color w:val="000000"/>
          <w:sz w:val="28"/>
        </w:rPr>
        <w:t>
      "Статья 79. Уничтожение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p>
    <w:bookmarkStart w:name="z1757" w:id="35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80 изложить в следующей редакции:</w:t>
      </w:r>
    </w:p>
    <w:bookmarkEnd w:id="352"/>
    <w:p>
      <w:pPr>
        <w:spacing w:after="0"/>
        <w:ind w:left="0"/>
        <w:jc w:val="both"/>
      </w:pPr>
      <w:r>
        <w:rPr>
          <w:rFonts w:ascii="Times New Roman"/>
          <w:b w:val="false"/>
          <w:i w:val="false"/>
          <w:color w:val="000000"/>
          <w:sz w:val="28"/>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p>
    <w:p>
      <w:pPr>
        <w:spacing w:after="0"/>
        <w:ind w:left="0"/>
        <w:jc w:val="both"/>
      </w:pPr>
      <w:r>
        <w:rPr>
          <w:rFonts w:ascii="Times New Roman"/>
          <w:b w:val="false"/>
          <w:i w:val="false"/>
          <w:color w:val="000000"/>
          <w:sz w:val="28"/>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p>
    <w:p>
      <w:pPr>
        <w:spacing w:after="0"/>
        <w:ind w:left="0"/>
        <w:jc w:val="both"/>
      </w:pPr>
      <w:r>
        <w:rPr>
          <w:rFonts w:ascii="Times New Roman"/>
          <w:b w:val="false"/>
          <w:i w:val="false"/>
          <w:color w:val="000000"/>
          <w:sz w:val="28"/>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bookmarkStart w:name="z1758" w:id="353"/>
    <w:p>
      <w:pPr>
        <w:spacing w:after="0"/>
        <w:ind w:left="0"/>
        <w:jc w:val="both"/>
      </w:pPr>
      <w:r>
        <w:rPr>
          <w:rFonts w:ascii="Times New Roman"/>
          <w:b w:val="false"/>
          <w:i w:val="false"/>
          <w:color w:val="000000"/>
          <w:sz w:val="28"/>
        </w:rPr>
        <w:t xml:space="preserve">
      33) абзац первый </w:t>
      </w:r>
      <w:r>
        <w:rPr>
          <w:rFonts w:ascii="Times New Roman"/>
          <w:b w:val="false"/>
          <w:i w:val="false"/>
          <w:color w:val="000000"/>
          <w:sz w:val="28"/>
        </w:rPr>
        <w:t>статьи 80-1</w:t>
      </w:r>
      <w:r>
        <w:rPr>
          <w:rFonts w:ascii="Times New Roman"/>
          <w:b w:val="false"/>
          <w:i w:val="false"/>
          <w:color w:val="000000"/>
          <w:sz w:val="28"/>
        </w:rPr>
        <w:t xml:space="preserve"> изложить в следующей редакции:</w:t>
      </w:r>
    </w:p>
    <w:bookmarkEnd w:id="353"/>
    <w:p>
      <w:pPr>
        <w:spacing w:after="0"/>
        <w:ind w:left="0"/>
        <w:jc w:val="both"/>
      </w:pPr>
      <w:r>
        <w:rPr>
          <w:rFonts w:ascii="Times New Roman"/>
          <w:b w:val="false"/>
          <w:i w:val="false"/>
          <w:color w:val="000000"/>
          <w:sz w:val="28"/>
        </w:rPr>
        <w:t>
      "Ввоз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p>
    <w:bookmarkStart w:name="z1759" w:id="354"/>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81 изложить в следующей редакции:</w:t>
      </w:r>
    </w:p>
    <w:bookmarkEnd w:id="354"/>
    <w:p>
      <w:pPr>
        <w:spacing w:after="0"/>
        <w:ind w:left="0"/>
        <w:jc w:val="both"/>
      </w:pPr>
      <w:r>
        <w:rPr>
          <w:rFonts w:ascii="Times New Roman"/>
          <w:b w:val="false"/>
          <w:i w:val="false"/>
          <w:color w:val="000000"/>
          <w:sz w:val="28"/>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p>
    <w:p>
      <w:pPr>
        <w:spacing w:after="0"/>
        <w:ind w:left="0"/>
        <w:jc w:val="both"/>
      </w:pPr>
      <w:r>
        <w:rPr>
          <w:rFonts w:ascii="Times New Roman"/>
          <w:b w:val="false"/>
          <w:i w:val="false"/>
          <w:color w:val="000000"/>
          <w:sz w:val="28"/>
        </w:rPr>
        <w:t>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bookmarkStart w:name="z1760" w:id="35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2</w:t>
      </w:r>
      <w:r>
        <w:rPr>
          <w:rFonts w:ascii="Times New Roman"/>
          <w:b w:val="false"/>
          <w:i w:val="false"/>
          <w:color w:val="000000"/>
          <w:sz w:val="28"/>
        </w:rPr>
        <w:t xml:space="preserve"> статьи 84 изложить в следующей редакции:</w:t>
      </w:r>
    </w:p>
    <w:bookmarkEnd w:id="355"/>
    <w:p>
      <w:pPr>
        <w:spacing w:after="0"/>
        <w:ind w:left="0"/>
        <w:jc w:val="both"/>
      </w:pPr>
      <w:r>
        <w:rPr>
          <w:rFonts w:ascii="Times New Roman"/>
          <w:b w:val="false"/>
          <w:i w:val="false"/>
          <w:color w:val="000000"/>
          <w:sz w:val="28"/>
        </w:rPr>
        <w:t>
      "2. Порядок запрета, приостановления или изъятия из обращения устанавливает уполномоченный орган.";</w:t>
      </w:r>
    </w:p>
    <w:bookmarkStart w:name="z1761" w:id="35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88</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"5) получение медицинской помощи за рубежом за счет бюджетных средств при наличии показаний в порядке, определяемом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Лица с расстройствами половой идентификации, кроме лиц с психическими расстройствами (заболеваниями), имеют право на смену пола.</w:t>
      </w:r>
    </w:p>
    <w:p>
      <w:pPr>
        <w:spacing w:after="0"/>
        <w:ind w:left="0"/>
        <w:jc w:val="both"/>
      </w:pPr>
      <w:r>
        <w:rPr>
          <w:rFonts w:ascii="Times New Roman"/>
          <w:b w:val="false"/>
          <w:i w:val="false"/>
          <w:color w:val="000000"/>
          <w:sz w:val="28"/>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p>
    <w:p>
      <w:pPr>
        <w:spacing w:after="0"/>
        <w:ind w:left="0"/>
        <w:jc w:val="both"/>
      </w:pPr>
      <w:r>
        <w:rPr>
          <w:rFonts w:ascii="Times New Roman"/>
          <w:b w:val="false"/>
          <w:i w:val="false"/>
          <w:color w:val="000000"/>
          <w:sz w:val="28"/>
        </w:rPr>
        <w:t>
      4.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w:t>
      </w:r>
    </w:p>
    <w:p>
      <w:pPr>
        <w:spacing w:after="0"/>
        <w:ind w:left="0"/>
        <w:jc w:val="both"/>
      </w:pPr>
      <w:r>
        <w:rPr>
          <w:rFonts w:ascii="Times New Roman"/>
          <w:b w:val="false"/>
          <w:i w:val="false"/>
          <w:color w:val="000000"/>
          <w:sz w:val="28"/>
        </w:rPr>
        <w:t>
      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1765" w:id="35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3)</w:t>
      </w:r>
      <w:r>
        <w:rPr>
          <w:rFonts w:ascii="Times New Roman"/>
          <w:b w:val="false"/>
          <w:i w:val="false"/>
          <w:color w:val="000000"/>
          <w:sz w:val="28"/>
        </w:rPr>
        <w:t xml:space="preserve"> пункта 2 статьи 115 изложить в следующей редакции:</w:t>
      </w:r>
    </w:p>
    <w:bookmarkEnd w:id="357"/>
    <w:p>
      <w:pPr>
        <w:spacing w:after="0"/>
        <w:ind w:left="0"/>
        <w:jc w:val="both"/>
      </w:pPr>
      <w:r>
        <w:rPr>
          <w:rFonts w:ascii="Times New Roman"/>
          <w:b w:val="false"/>
          <w:i w:val="false"/>
          <w:color w:val="000000"/>
          <w:sz w:val="28"/>
        </w:rPr>
        <w:t>
      "3) лица по клиническим и эпидемиологическим показаниям в соответствии с правилами, утвержденными уполномоченным органом.";</w:t>
      </w:r>
    </w:p>
    <w:bookmarkStart w:name="z1766" w:id="358"/>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статьи 117 изложить в следующей редакции:</w:t>
      </w:r>
    </w:p>
    <w:bookmarkEnd w:id="358"/>
    <w:p>
      <w:pPr>
        <w:spacing w:after="0"/>
        <w:ind w:left="0"/>
        <w:jc w:val="both"/>
      </w:pPr>
      <w:r>
        <w:rPr>
          <w:rFonts w:ascii="Times New Roman"/>
          <w:b w:val="false"/>
          <w:i w:val="false"/>
          <w:color w:val="000000"/>
          <w:sz w:val="28"/>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p>
    <w:bookmarkStart w:name="z1767" w:id="35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5</w:t>
      </w:r>
      <w:r>
        <w:rPr>
          <w:rFonts w:ascii="Times New Roman"/>
          <w:b w:val="false"/>
          <w:i w:val="false"/>
          <w:color w:val="000000"/>
          <w:sz w:val="28"/>
        </w:rPr>
        <w:t xml:space="preserve"> статьи 121 изложить в следующей редакции:</w:t>
      </w:r>
    </w:p>
    <w:bookmarkEnd w:id="359"/>
    <w:p>
      <w:pPr>
        <w:spacing w:after="0"/>
        <w:ind w:left="0"/>
        <w:jc w:val="both"/>
      </w:pPr>
      <w:r>
        <w:rPr>
          <w:rFonts w:ascii="Times New Roman"/>
          <w:b w:val="false"/>
          <w:i w:val="false"/>
          <w:color w:val="000000"/>
          <w:sz w:val="28"/>
        </w:rPr>
        <w:t>
      "5. Порядок использования денег определяется уполномоченным органом.";</w:t>
      </w:r>
    </w:p>
    <w:bookmarkStart w:name="z1768" w:id="36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2</w:t>
      </w:r>
      <w:r>
        <w:rPr>
          <w:rFonts w:ascii="Times New Roman"/>
          <w:b w:val="false"/>
          <w:i w:val="false"/>
          <w:color w:val="000000"/>
          <w:sz w:val="28"/>
        </w:rPr>
        <w:t xml:space="preserve"> статьи 136 изложить в следующей редакции:</w:t>
      </w:r>
    </w:p>
    <w:bookmarkEnd w:id="360"/>
    <w:p>
      <w:pPr>
        <w:spacing w:after="0"/>
        <w:ind w:left="0"/>
        <w:jc w:val="both"/>
      </w:pPr>
      <w:r>
        <w:rPr>
          <w:rFonts w:ascii="Times New Roman"/>
          <w:b w:val="false"/>
          <w:i w:val="false"/>
          <w:color w:val="000000"/>
          <w:sz w:val="28"/>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p>
    <w:bookmarkStart w:name="z1769" w:id="36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5</w:t>
      </w:r>
      <w:r>
        <w:rPr>
          <w:rFonts w:ascii="Times New Roman"/>
          <w:b w:val="false"/>
          <w:i w:val="false"/>
          <w:color w:val="000000"/>
          <w:sz w:val="28"/>
        </w:rPr>
        <w:t xml:space="preserve"> статьи 142 изложить в следующей редакции:</w:t>
      </w:r>
    </w:p>
    <w:bookmarkEnd w:id="361"/>
    <w:p>
      <w:pPr>
        <w:spacing w:after="0"/>
        <w:ind w:left="0"/>
        <w:jc w:val="both"/>
      </w:pPr>
      <w:r>
        <w:rPr>
          <w:rFonts w:ascii="Times New Roman"/>
          <w:b w:val="false"/>
          <w:i w:val="false"/>
          <w:color w:val="000000"/>
          <w:sz w:val="28"/>
        </w:rPr>
        <w:t>
      "5. Порядок и условия совершения и передачи организациям здравоохранения анатомического дара определяются уполномоченным органом.";</w:t>
      </w:r>
    </w:p>
    <w:bookmarkStart w:name="z1770" w:id="36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144 изложить в следующей редакции:</w:t>
      </w:r>
    </w:p>
    <w:bookmarkEnd w:id="362"/>
    <w:p>
      <w:pPr>
        <w:spacing w:after="0"/>
        <w:ind w:left="0"/>
        <w:jc w:val="both"/>
      </w:pPr>
      <w:r>
        <w:rPr>
          <w:rFonts w:ascii="Times New Roman"/>
          <w:b w:val="false"/>
          <w:i w:val="false"/>
          <w:color w:val="000000"/>
          <w:sz w:val="28"/>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p>
    <w:bookmarkStart w:name="z1771" w:id="36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4</w:t>
      </w:r>
      <w:r>
        <w:rPr>
          <w:rFonts w:ascii="Times New Roman"/>
          <w:b w:val="false"/>
          <w:i w:val="false"/>
          <w:color w:val="000000"/>
          <w:sz w:val="28"/>
        </w:rPr>
        <w:t xml:space="preserve"> статьи 146 изложить в следующей редакции:</w:t>
      </w:r>
    </w:p>
    <w:bookmarkEnd w:id="363"/>
    <w:p>
      <w:pPr>
        <w:spacing w:after="0"/>
        <w:ind w:left="0"/>
        <w:jc w:val="both"/>
      </w:pPr>
      <w:r>
        <w:rPr>
          <w:rFonts w:ascii="Times New Roman"/>
          <w:b w:val="false"/>
          <w:i w:val="false"/>
          <w:color w:val="000000"/>
          <w:sz w:val="28"/>
        </w:rPr>
        <w:t>
      "4. Порядок государственной регистрации, перерегистрации и отзыва решения о государственной 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 устанавливается государственным органом в сфере санитарно-эпидемиологического благополучия населения.";</w:t>
      </w:r>
    </w:p>
    <w:bookmarkStart w:name="z1772" w:id="36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4</w:t>
      </w:r>
      <w:r>
        <w:rPr>
          <w:rFonts w:ascii="Times New Roman"/>
          <w:b w:val="false"/>
          <w:i w:val="false"/>
          <w:color w:val="000000"/>
          <w:sz w:val="28"/>
        </w:rPr>
        <w:t xml:space="preserve"> статьи 150 изложить в следующей редакции:</w:t>
      </w:r>
    </w:p>
    <w:bookmarkEnd w:id="364"/>
    <w:p>
      <w:pPr>
        <w:spacing w:after="0"/>
        <w:ind w:left="0"/>
        <w:jc w:val="both"/>
      </w:pPr>
      <w:r>
        <w:rPr>
          <w:rFonts w:ascii="Times New Roman"/>
          <w:b w:val="false"/>
          <w:i w:val="false"/>
          <w:color w:val="000000"/>
          <w:sz w:val="28"/>
        </w:rPr>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Start w:name="z1773" w:id="36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статью 152</w:t>
      </w:r>
      <w:r>
        <w:rPr>
          <w:rFonts w:ascii="Times New Roman"/>
          <w:b w:val="false"/>
          <w:i w:val="false"/>
          <w:color w:val="000000"/>
          <w:sz w:val="28"/>
        </w:rPr>
        <w:t xml:space="preserve"> дополнить пунктом 2-1 следующего содержания:</w:t>
      </w:r>
    </w:p>
    <w:bookmarkEnd w:id="365"/>
    <w:p>
      <w:pPr>
        <w:spacing w:after="0"/>
        <w:ind w:left="0"/>
        <w:jc w:val="both"/>
      </w:pPr>
      <w:r>
        <w:rPr>
          <w:rFonts w:ascii="Times New Roman"/>
          <w:b w:val="false"/>
          <w:i w:val="false"/>
          <w:color w:val="000000"/>
          <w:sz w:val="28"/>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p>
    <w:bookmarkStart w:name="z1774" w:id="36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155 изложить в следующей редакции:</w:t>
      </w:r>
    </w:p>
    <w:bookmarkEnd w:id="366"/>
    <w:p>
      <w:pPr>
        <w:spacing w:after="0"/>
        <w:ind w:left="0"/>
        <w:jc w:val="both"/>
      </w:pPr>
      <w:r>
        <w:rPr>
          <w:rFonts w:ascii="Times New Roman"/>
          <w:b w:val="false"/>
          <w:i w:val="false"/>
          <w:color w:val="000000"/>
          <w:sz w:val="28"/>
        </w:rPr>
        <w:t>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p>
    <w:p>
      <w:pPr>
        <w:spacing w:after="0"/>
        <w:ind w:left="0"/>
        <w:jc w:val="both"/>
      </w:pPr>
      <w:r>
        <w:rPr>
          <w:rFonts w:ascii="Times New Roman"/>
          <w:b w:val="false"/>
          <w:i w:val="false"/>
          <w:color w:val="000000"/>
          <w:sz w:val="28"/>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bookmarkStart w:name="z1775" w:id="36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3</w:t>
      </w:r>
      <w:r>
        <w:rPr>
          <w:rFonts w:ascii="Times New Roman"/>
          <w:b w:val="false"/>
          <w:i w:val="false"/>
          <w:color w:val="000000"/>
          <w:sz w:val="28"/>
        </w:rPr>
        <w:t xml:space="preserve"> статьи 156 изложить в следующей редакции:</w:t>
      </w:r>
    </w:p>
    <w:bookmarkEnd w:id="367"/>
    <w:p>
      <w:pPr>
        <w:spacing w:after="0"/>
        <w:ind w:left="0"/>
        <w:jc w:val="both"/>
      </w:pPr>
      <w:r>
        <w:rPr>
          <w:rFonts w:ascii="Times New Roman"/>
          <w:b w:val="false"/>
          <w:i w:val="false"/>
          <w:color w:val="000000"/>
          <w:sz w:val="28"/>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p>
    <w:bookmarkStart w:name="z1776" w:id="368"/>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159</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курения, утвержденное уполномоченным органом.";</w:t>
      </w:r>
    </w:p>
    <w:p>
      <w:pPr>
        <w:spacing w:after="0"/>
        <w:ind w:left="0"/>
        <w:jc w:val="both"/>
      </w:pPr>
      <w:r>
        <w:rPr>
          <w:rFonts w:ascii="Times New Roman"/>
          <w:b w:val="false"/>
          <w:i w:val="false"/>
          <w:color w:val="000000"/>
          <w:sz w:val="28"/>
        </w:rPr>
        <w:t>
      "7. Места, выделенные специально для курения,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p>
    <w:p>
      <w:pPr>
        <w:spacing w:after="0"/>
        <w:ind w:left="0"/>
        <w:jc w:val="both"/>
      </w:pPr>
      <w:r>
        <w:rPr>
          <w:rFonts w:ascii="Times New Roman"/>
          <w:b w:val="false"/>
          <w:i w:val="false"/>
          <w:color w:val="000000"/>
          <w:sz w:val="28"/>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уполномоченным органом.";</w:t>
      </w:r>
    </w:p>
    <w:p>
      <w:pPr>
        <w:spacing w:after="0"/>
        <w:ind w:left="0"/>
        <w:jc w:val="both"/>
      </w:pPr>
      <w:r>
        <w:rPr>
          <w:rFonts w:ascii="Times New Roman"/>
          <w:b w:val="false"/>
          <w:i w:val="false"/>
          <w:color w:val="000000"/>
          <w:sz w:val="28"/>
        </w:rPr>
        <w:t>
      "13. Пачка табачного изделия, упаковка табачного изделия должны содержать предупреждение о вреде курения, утвержденное уполномоченным органом, и соответствовать следующим требованиям:</w:t>
      </w:r>
    </w:p>
    <w:p>
      <w:pPr>
        <w:spacing w:after="0"/>
        <w:ind w:left="0"/>
        <w:jc w:val="both"/>
      </w:pPr>
      <w:r>
        <w:rPr>
          <w:rFonts w:ascii="Times New Roman"/>
          <w:b w:val="false"/>
          <w:i w:val="false"/>
          <w:color w:val="000000"/>
          <w:sz w:val="28"/>
        </w:rPr>
        <w:t>
      1) занимать не менее сорока процентов каждой большей по площади стороны пачки табачного изделия, упаковки табачного изделия;</w:t>
      </w:r>
    </w:p>
    <w:p>
      <w:pPr>
        <w:spacing w:after="0"/>
        <w:ind w:left="0"/>
        <w:jc w:val="both"/>
      </w:pPr>
      <w:r>
        <w:rPr>
          <w:rFonts w:ascii="Times New Roman"/>
          <w:b w:val="false"/>
          <w:i w:val="false"/>
          <w:color w:val="000000"/>
          <w:sz w:val="28"/>
        </w:rPr>
        <w:t>
      2) не должна печататься на прозрачной оберточной пленке или каком-либо другом внешнем оберточном материале;</w:t>
      </w:r>
    </w:p>
    <w:p>
      <w:pPr>
        <w:spacing w:after="0"/>
        <w:ind w:left="0"/>
        <w:jc w:val="both"/>
      </w:pPr>
      <w:r>
        <w:rPr>
          <w:rFonts w:ascii="Times New Roman"/>
          <w:b w:val="false"/>
          <w:i w:val="false"/>
          <w:color w:val="000000"/>
          <w:sz w:val="28"/>
        </w:rPr>
        <w:t>
      3) выполняться в виде рисунка (пиктограммы, графика) и надписи.";</w:t>
      </w:r>
    </w:p>
    <w:bookmarkStart w:name="z1779" w:id="369"/>
    <w:p>
      <w:pPr>
        <w:spacing w:after="0"/>
        <w:ind w:left="0"/>
        <w:jc w:val="both"/>
      </w:pPr>
      <w:r>
        <w:rPr>
          <w:rFonts w:ascii="Times New Roman"/>
          <w:b w:val="false"/>
          <w:i w:val="false"/>
          <w:color w:val="000000"/>
          <w:sz w:val="28"/>
        </w:rPr>
        <w:t xml:space="preserve">
      49)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160 изложить в следующей редакции:</w:t>
      </w:r>
    </w:p>
    <w:bookmarkEnd w:id="369"/>
    <w:p>
      <w:pPr>
        <w:spacing w:after="0"/>
        <w:ind w:left="0"/>
        <w:jc w:val="both"/>
      </w:pPr>
      <w:r>
        <w:rPr>
          <w:rFonts w:ascii="Times New Roman"/>
          <w:b w:val="false"/>
          <w:i w:val="false"/>
          <w:color w:val="000000"/>
          <w:sz w:val="28"/>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p>
    <w:bookmarkStart w:name="z1780" w:id="370"/>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подпункт 2)</w:t>
      </w:r>
      <w:r>
        <w:rPr>
          <w:rFonts w:ascii="Times New Roman"/>
          <w:b w:val="false"/>
          <w:i w:val="false"/>
          <w:color w:val="000000"/>
          <w:sz w:val="28"/>
        </w:rPr>
        <w:t xml:space="preserve"> пункта 2 статьи 165 изложить в следующей редакции:</w:t>
      </w:r>
    </w:p>
    <w:bookmarkEnd w:id="370"/>
    <w:p>
      <w:pPr>
        <w:spacing w:after="0"/>
        <w:ind w:left="0"/>
        <w:jc w:val="both"/>
      </w:pPr>
      <w:r>
        <w:rPr>
          <w:rFonts w:ascii="Times New Roman"/>
          <w:b w:val="false"/>
          <w:i w:val="false"/>
          <w:color w:val="000000"/>
          <w:sz w:val="28"/>
        </w:rPr>
        <w:t>
      "2) осуществить дачу (донацию) крови и ее компонентов за плату в размерах, установленных уполномоченным органом;";</w:t>
      </w:r>
    </w:p>
    <w:bookmarkStart w:name="z1781" w:id="37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167 изложить в следующей редакции:</w:t>
      </w:r>
    </w:p>
    <w:bookmarkEnd w:id="371"/>
    <w:p>
      <w:pPr>
        <w:spacing w:after="0"/>
        <w:ind w:left="0"/>
        <w:jc w:val="both"/>
      </w:pPr>
      <w:r>
        <w:rPr>
          <w:rFonts w:ascii="Times New Roman"/>
          <w:b w:val="false"/>
          <w:i w:val="false"/>
          <w:color w:val="000000"/>
          <w:sz w:val="28"/>
        </w:rPr>
        <w:t>
      "7. Донор, осуществляющий донорскую функцию безвозмездно, для восполнения объема своей крови и энергетических затрат организма после дачи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p>
      <w:pPr>
        <w:spacing w:after="0"/>
        <w:ind w:left="0"/>
        <w:jc w:val="both"/>
      </w:pPr>
      <w:r>
        <w:rPr>
          <w:rFonts w:ascii="Times New Roman"/>
          <w:b w:val="false"/>
          <w:i w:val="false"/>
          <w:color w:val="000000"/>
          <w:sz w:val="28"/>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bookmarkStart w:name="z1782" w:id="37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372"/>
    <w:bookmarkStart w:name="z1783" w:id="3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50-1)</w:t>
      </w:r>
      <w:r>
        <w:rPr>
          <w:rFonts w:ascii="Times New Roman"/>
          <w:b w:val="false"/>
          <w:i w:val="false"/>
          <w:color w:val="000000"/>
          <w:sz w:val="28"/>
        </w:rPr>
        <w:t xml:space="preserve"> пункта 1 статьи 4 изложить в следующей редакции:</w:t>
      </w:r>
    </w:p>
    <w:bookmarkEnd w:id="373"/>
    <w:p>
      <w:pPr>
        <w:spacing w:after="0"/>
        <w:ind w:left="0"/>
        <w:jc w:val="both"/>
      </w:pPr>
      <w:r>
        <w:rPr>
          <w:rFonts w:ascii="Times New Roman"/>
          <w:b w:val="false"/>
          <w:i w:val="false"/>
          <w:color w:val="000000"/>
          <w:sz w:val="28"/>
        </w:rPr>
        <w:t>
      "50-1) уполномоченное юридическое лицо – юридическое лицо, определенное уполномоченным органом, в сфере реализации ограниченного в распоряжении имущества плательщика и (или) товаров, задержанных таможенными органами;";</w:t>
      </w:r>
    </w:p>
    <w:bookmarkStart w:name="z1784" w:id="3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пункт 3 </w:t>
      </w:r>
      <w:r>
        <w:rPr>
          <w:rFonts w:ascii="Times New Roman"/>
          <w:b w:val="false"/>
          <w:i w:val="false"/>
          <w:color w:val="000000"/>
          <w:sz w:val="28"/>
        </w:rPr>
        <w:t>статьи 30 изложить в следующей редакции:</w:t>
      </w:r>
    </w:p>
    <w:bookmarkEnd w:id="374"/>
    <w:p>
      <w:pPr>
        <w:spacing w:after="0"/>
        <w:ind w:left="0"/>
        <w:jc w:val="both"/>
      </w:pPr>
      <w:r>
        <w:rPr>
          <w:rFonts w:ascii="Times New Roman"/>
          <w:b w:val="false"/>
          <w:i w:val="false"/>
          <w:color w:val="000000"/>
          <w:sz w:val="28"/>
        </w:rPr>
        <w:t>
      "3. Таможенный представитель обязан представлять в таможенные органы отчетность, в том числе с использованием информационных технологий, в порядке, установленном уполномоченным органом в сфере таможенного дела.";</w:t>
      </w:r>
    </w:p>
    <w:bookmarkStart w:name="z1785" w:id="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375"/>
    <w:p>
      <w:pPr>
        <w:spacing w:after="0"/>
        <w:ind w:left="0"/>
        <w:jc w:val="both"/>
      </w:pPr>
      <w:r>
        <w:rPr>
          <w:rFonts w:ascii="Times New Roman"/>
          <w:b w:val="false"/>
          <w:i w:val="false"/>
          <w:color w:val="000000"/>
          <w:sz w:val="28"/>
        </w:rPr>
        <w:t>
      "1. Правом совершать действия по таможенному декларированию от имени таможенного представителя обладает специалист по таможенному декларированию, имеющий квалификационный аттестат, выдаваемый в порядке, определенном уполномоченным органом в сфере таможенного дела.";</w:t>
      </w:r>
    </w:p>
    <w:bookmarkStart w:name="z1786" w:id="376"/>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p>
    <w:bookmarkEnd w:id="376"/>
    <w:p>
      <w:pPr>
        <w:spacing w:after="0"/>
        <w:ind w:left="0"/>
        <w:jc w:val="both"/>
      </w:pPr>
      <w:r>
        <w:rPr>
          <w:rFonts w:ascii="Times New Roman"/>
          <w:b w:val="false"/>
          <w:i w:val="false"/>
          <w:color w:val="000000"/>
          <w:sz w:val="28"/>
        </w:rPr>
        <w:t>
      "Требования к техническому оборудованию и порядок его применения устанавливаются уполномоченным органом в сфере таможенного дела.";</w:t>
      </w:r>
    </w:p>
    <w:bookmarkStart w:name="z1787" w:id="3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статьи 37 изложить в следующей редакции:</w:t>
      </w:r>
    </w:p>
    <w:bookmarkEnd w:id="377"/>
    <w:p>
      <w:pPr>
        <w:spacing w:after="0"/>
        <w:ind w:left="0"/>
        <w:jc w:val="both"/>
      </w:pP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порядке, установленном уполномоченным органом в сфере таможенного дела;";</w:t>
      </w:r>
    </w:p>
    <w:bookmarkStart w:name="z1788" w:id="37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статьи 44 изложить в следующей редакции:</w:t>
      </w:r>
    </w:p>
    <w:bookmarkEnd w:id="378"/>
    <w:p>
      <w:pPr>
        <w:spacing w:after="0"/>
        <w:ind w:left="0"/>
        <w:jc w:val="both"/>
      </w:pP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информационных технологий, в порядке, установленном уполномоченным органом в сфере таможенного дела;";</w:t>
      </w:r>
    </w:p>
    <w:bookmarkStart w:name="z1789" w:id="3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w:t>
      </w:r>
      <w:r>
        <w:rPr>
          <w:rFonts w:ascii="Times New Roman"/>
          <w:b w:val="false"/>
          <w:i w:val="false"/>
          <w:color w:val="000000"/>
          <w:sz w:val="28"/>
        </w:rPr>
        <w:t xml:space="preserve"> статьи 51 изложить в следующей редакции:</w:t>
      </w:r>
    </w:p>
    <w:bookmarkEnd w:id="379"/>
    <w:p>
      <w:pPr>
        <w:spacing w:after="0"/>
        <w:ind w:left="0"/>
        <w:jc w:val="both"/>
      </w:pP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 в том числе с использованием информационных технологий, в порядке, установленном уполномоченным органом в сфере таможенного дела;";</w:t>
      </w:r>
    </w:p>
    <w:bookmarkStart w:name="z1790" w:id="3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5)</w:t>
      </w:r>
      <w:r>
        <w:rPr>
          <w:rFonts w:ascii="Times New Roman"/>
          <w:b w:val="false"/>
          <w:i w:val="false"/>
          <w:color w:val="000000"/>
          <w:sz w:val="28"/>
        </w:rPr>
        <w:t xml:space="preserve"> статьи 54 изложить в следующей редакции:</w:t>
      </w:r>
    </w:p>
    <w:bookmarkEnd w:id="380"/>
    <w:p>
      <w:pPr>
        <w:spacing w:after="0"/>
        <w:ind w:left="0"/>
        <w:jc w:val="both"/>
      </w:pPr>
      <w:r>
        <w:rPr>
          <w:rFonts w:ascii="Times New Roman"/>
          <w:b w:val="false"/>
          <w:i w:val="false"/>
          <w:color w:val="000000"/>
          <w:sz w:val="28"/>
        </w:rPr>
        <w:t xml:space="preserve">
      "5) для магазинов беспошлинной торговли,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409 настоящего Кодекса, дополнительные условия включения в соответствующий реестр устанавливаются уполномоченным органом в сфере таможенного дела по согласованию с Министерством иностранных дел Республики Казахстан.";</w:t>
      </w:r>
    </w:p>
    <w:bookmarkStart w:name="z1791" w:id="3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4)</w:t>
      </w:r>
      <w:r>
        <w:rPr>
          <w:rFonts w:ascii="Times New Roman"/>
          <w:b w:val="false"/>
          <w:i w:val="false"/>
          <w:color w:val="000000"/>
          <w:sz w:val="28"/>
        </w:rPr>
        <w:t xml:space="preserve"> статьи 58 изложить в следующей редакции:</w:t>
      </w:r>
    </w:p>
    <w:bookmarkEnd w:id="381"/>
    <w:p>
      <w:pPr>
        <w:spacing w:after="0"/>
        <w:ind w:left="0"/>
        <w:jc w:val="both"/>
      </w:pPr>
      <w:r>
        <w:rPr>
          <w:rFonts w:ascii="Times New Roman"/>
          <w:b w:val="false"/>
          <w:i w:val="false"/>
          <w:color w:val="000000"/>
          <w:sz w:val="28"/>
        </w:rPr>
        <w:t>
      "4)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том числе с использованием информационных технологий, в порядке, установленном уполномоченным органом в сфере таможенного дела;";</w:t>
      </w:r>
    </w:p>
    <w:bookmarkStart w:name="z1792" w:id="3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382"/>
    <w:p>
      <w:pPr>
        <w:spacing w:after="0"/>
        <w:ind w:left="0"/>
        <w:jc w:val="both"/>
      </w:pPr>
      <w:r>
        <w:rPr>
          <w:rFonts w:ascii="Times New Roman"/>
          <w:b w:val="false"/>
          <w:i w:val="false"/>
          <w:color w:val="000000"/>
          <w:sz w:val="28"/>
        </w:rPr>
        <w:t>
      "Статья 60. Владелец свободного склада</w:t>
      </w:r>
    </w:p>
    <w:p>
      <w:pPr>
        <w:spacing w:after="0"/>
        <w:ind w:left="0"/>
        <w:jc w:val="both"/>
      </w:pPr>
      <w:r>
        <w:rPr>
          <w:rFonts w:ascii="Times New Roman"/>
          <w:b w:val="false"/>
          <w:i w:val="false"/>
          <w:color w:val="000000"/>
          <w:sz w:val="28"/>
        </w:rPr>
        <w:t>
      Взаимоотношения таможенных органов с владельцами свободных складов устанавливаются международным договором Республики Казахстан и (или) в порядке, определяемом уполномоченным органом в сфере таможенного дела.";</w:t>
      </w:r>
    </w:p>
    <w:bookmarkStart w:name="z1793" w:id="38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60-1</w:t>
      </w:r>
      <w:r>
        <w:rPr>
          <w:rFonts w:ascii="Times New Roman"/>
          <w:b w:val="false"/>
          <w:i w:val="false"/>
          <w:color w:val="000000"/>
          <w:sz w:val="28"/>
        </w:rPr>
        <w:t xml:space="preserve"> изложить в следующей редакции:</w:t>
      </w:r>
    </w:p>
    <w:bookmarkEnd w:id="383"/>
    <w:p>
      <w:pPr>
        <w:spacing w:after="0"/>
        <w:ind w:left="0"/>
        <w:jc w:val="both"/>
      </w:pPr>
      <w:r>
        <w:rPr>
          <w:rFonts w:ascii="Times New Roman"/>
          <w:b w:val="false"/>
          <w:i w:val="false"/>
          <w:color w:val="000000"/>
          <w:sz w:val="28"/>
        </w:rPr>
        <w:t>
      "Статья 60-1. Участник специальной экономической зоны</w:t>
      </w:r>
    </w:p>
    <w:p>
      <w:pPr>
        <w:spacing w:after="0"/>
        <w:ind w:left="0"/>
        <w:jc w:val="both"/>
      </w:pPr>
      <w:r>
        <w:rPr>
          <w:rFonts w:ascii="Times New Roman"/>
          <w:b w:val="false"/>
          <w:i w:val="false"/>
          <w:color w:val="000000"/>
          <w:sz w:val="28"/>
        </w:rPr>
        <w:t>
      Взаимоотношения таможенных органов с участниками специальной экономической зоны устанавливаются международным договором Республики Казахстан.</w:t>
      </w:r>
    </w:p>
    <w:p>
      <w:pPr>
        <w:spacing w:after="0"/>
        <w:ind w:left="0"/>
        <w:jc w:val="both"/>
      </w:pPr>
      <w:r>
        <w:rPr>
          <w:rFonts w:ascii="Times New Roman"/>
          <w:b w:val="false"/>
          <w:i w:val="false"/>
          <w:color w:val="000000"/>
          <w:sz w:val="28"/>
        </w:rPr>
        <w:t>
      Порядок обустройства территории специальной экономической зоны, доступа лиц на такую территорию, подачи уведомления о ввозе товаров на территорию специальной экономической зоны, а также выдачи разрешения на ввоз товаров на территорию специальной экономической зоны и их вывоз с такой территории, ведения учета товаров, а также представления отчетности таможенному органу по таким товарам, признания товаров, помещенных под таможенную процедуру свободной таможенной зоны, товарами Таможенного союза определяется уполномоченным органом в сфере таможенного дела по согласованию с уполномоченным органом в сфере создания, функционирования и упразднения специальных экономических зон.";</w:t>
      </w:r>
    </w:p>
    <w:bookmarkStart w:name="z1794" w:id="3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 изложить в следующей редакции:</w:t>
      </w:r>
    </w:p>
    <w:bookmarkEnd w:id="384"/>
    <w:p>
      <w:pPr>
        <w:spacing w:after="0"/>
        <w:ind w:left="0"/>
        <w:jc w:val="both"/>
      </w:pPr>
      <w:r>
        <w:rPr>
          <w:rFonts w:ascii="Times New Roman"/>
          <w:b w:val="false"/>
          <w:i w:val="false"/>
          <w:color w:val="000000"/>
          <w:sz w:val="28"/>
        </w:rPr>
        <w:t>
      "1. Требования, которым должны соответствовать программные продукты, используемые декларантами или лицами, осуществляющими деятельность в сфере таможенного дела, для представления документов и сведений, предусмотренных настоящим Кодексом, устанавливаются уполномоченным органом в сфере таможенного дела. Указанные требования размещаются на официальном интернет-ресурсе, веб-портале уполномоченного органа в сфере таможенного дела.</w:t>
      </w:r>
    </w:p>
    <w:p>
      <w:pPr>
        <w:spacing w:after="0"/>
        <w:ind w:left="0"/>
        <w:jc w:val="both"/>
      </w:pPr>
      <w:r>
        <w:rPr>
          <w:rFonts w:ascii="Times New Roman"/>
          <w:b w:val="false"/>
          <w:i w:val="false"/>
          <w:color w:val="000000"/>
          <w:sz w:val="28"/>
        </w:rPr>
        <w:t>
      2. Использование для таможенных целей программных продуктов допускается только после проверки их на соответствие требованиям, установленным уполномоченным органом в сфере таможенного дела.";</w:t>
      </w:r>
    </w:p>
    <w:bookmarkStart w:name="z1795" w:id="3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78</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В случае выявления неверной классификации товаров как до выпуска товаров, так и после их выпуска должностное лицо таможенного органа, определенного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осуществляет классификацию товаров и принимает решение по классификации товаров по форме, определенной уполномоченным органом в сфере таможенного дела.";</w:t>
      </w:r>
    </w:p>
    <w:bookmarkStart w:name="z1797" w:id="38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386"/>
    <w:p>
      <w:pPr>
        <w:spacing w:after="0"/>
        <w:ind w:left="0"/>
        <w:jc w:val="both"/>
      </w:pPr>
      <w:r>
        <w:rPr>
          <w:rFonts w:ascii="Times New Roman"/>
          <w:b w:val="false"/>
          <w:i w:val="false"/>
          <w:color w:val="000000"/>
          <w:sz w:val="28"/>
        </w:rPr>
        <w:t>
      "Таможенный орган не позднее трех рабочих дней со дня представления декларантом запрашиваемых документов выносит решение по классификации товаров по форме, определенной уполномоченным органом в сфере таможенного дела, и не позднее одного рабочего дня направляет декларанту почтой.";</w:t>
      </w:r>
    </w:p>
    <w:bookmarkStart w:name="z1798" w:id="38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85 изложить в следующей редакции:</w:t>
      </w:r>
    </w:p>
    <w:bookmarkEnd w:id="387"/>
    <w:p>
      <w:pPr>
        <w:spacing w:after="0"/>
        <w:ind w:left="0"/>
        <w:jc w:val="both"/>
      </w:pPr>
      <w:r>
        <w:rPr>
          <w:rFonts w:ascii="Times New Roman"/>
          <w:b w:val="false"/>
          <w:i w:val="false"/>
          <w:color w:val="000000"/>
          <w:sz w:val="28"/>
        </w:rPr>
        <w:t>
      "2. Форма решения о классификации товара в несобранном виде определяется уполномоченным органом в сфере таможенного дела.";</w:t>
      </w:r>
    </w:p>
    <w:bookmarkStart w:name="z1799" w:id="388"/>
    <w:p>
      <w:pPr>
        <w:spacing w:after="0"/>
        <w:ind w:left="0"/>
        <w:jc w:val="both"/>
      </w:pPr>
      <w:r>
        <w:rPr>
          <w:rFonts w:ascii="Times New Roman"/>
          <w:b w:val="false"/>
          <w:i w:val="false"/>
          <w:color w:val="000000"/>
          <w:sz w:val="28"/>
        </w:rPr>
        <w:t xml:space="preserve">
      15)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91 изложить в следующей редакции:</w:t>
      </w:r>
    </w:p>
    <w:bookmarkEnd w:id="388"/>
    <w:p>
      <w:pPr>
        <w:spacing w:after="0"/>
        <w:ind w:left="0"/>
        <w:jc w:val="both"/>
      </w:pPr>
      <w:r>
        <w:rPr>
          <w:rFonts w:ascii="Times New Roman"/>
          <w:b w:val="false"/>
          <w:i w:val="false"/>
          <w:color w:val="000000"/>
          <w:sz w:val="28"/>
        </w:rPr>
        <w:t>
      "Предварительные решения относительно определения страны происхождения товаров принимаются уполномоченным органом в сфере таможенного дела при применении преференциального и непреференциального режимов. Форма принятия предварительного решения относительно определения страны происхождения товаров определяется уполномоченным органом в сфере таможенного дела.";</w:t>
      </w:r>
    </w:p>
    <w:bookmarkStart w:name="z1800" w:id="389"/>
    <w:p>
      <w:pPr>
        <w:spacing w:after="0"/>
        <w:ind w:left="0"/>
        <w:jc w:val="both"/>
      </w:pPr>
      <w:r>
        <w:rPr>
          <w:rFonts w:ascii="Times New Roman"/>
          <w:b w:val="false"/>
          <w:i w:val="false"/>
          <w:color w:val="000000"/>
          <w:sz w:val="28"/>
        </w:rPr>
        <w:t xml:space="preserve">
      16) в частях третьей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121 слова "Правительством Республики Казахстан" заменить словами "уполномоченным органом в области регулирования торговой деятельности";</w:t>
      </w:r>
    </w:p>
    <w:bookmarkEnd w:id="389"/>
    <w:bookmarkStart w:name="z1801" w:id="390"/>
    <w:p>
      <w:pPr>
        <w:spacing w:after="0"/>
        <w:ind w:left="0"/>
        <w:jc w:val="both"/>
      </w:pPr>
      <w:r>
        <w:rPr>
          <w:rFonts w:ascii="Times New Roman"/>
          <w:b w:val="false"/>
          <w:i w:val="false"/>
          <w:color w:val="000000"/>
          <w:sz w:val="28"/>
        </w:rPr>
        <w:t xml:space="preserve">
      17)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135 изложить в следующей редакции:</w:t>
      </w:r>
    </w:p>
    <w:bookmarkEnd w:id="390"/>
    <w:p>
      <w:pPr>
        <w:spacing w:after="0"/>
        <w:ind w:left="0"/>
        <w:jc w:val="both"/>
      </w:pPr>
      <w:r>
        <w:rPr>
          <w:rFonts w:ascii="Times New Roman"/>
          <w:b w:val="false"/>
          <w:i w:val="false"/>
          <w:color w:val="000000"/>
          <w:sz w:val="28"/>
        </w:rPr>
        <w:t>
      "1. Решение о предоставлении отсрочки или рассрочки уплаты таможенных пошлин либо отказе в ее предоставлении принимается в срок, не превышающий десяти рабочих дней со дня подачи письменного заявления плательщиком и документов, установленных уполномоченным органом в сфере таможенного дела.";</w:t>
      </w:r>
    </w:p>
    <w:bookmarkStart w:name="z1802" w:id="39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11</w:t>
      </w:r>
      <w:r>
        <w:rPr>
          <w:rFonts w:ascii="Times New Roman"/>
          <w:b w:val="false"/>
          <w:i w:val="false"/>
          <w:color w:val="000000"/>
          <w:sz w:val="28"/>
        </w:rPr>
        <w:t xml:space="preserve"> статьи 138 изложить в следующей редакции:</w:t>
      </w:r>
    </w:p>
    <w:bookmarkEnd w:id="391"/>
    <w:p>
      <w:pPr>
        <w:spacing w:after="0"/>
        <w:ind w:left="0"/>
        <w:jc w:val="both"/>
      </w:pPr>
      <w:r>
        <w:rPr>
          <w:rFonts w:ascii="Times New Roman"/>
          <w:b w:val="false"/>
          <w:i w:val="false"/>
          <w:color w:val="000000"/>
          <w:sz w:val="28"/>
        </w:rPr>
        <w:t>
      "11. Правила перечисления в бюджет, возврата (зачета) излишне (ошибочно) уплаченных или излишне взысканных сумм таможенных пошлин, налогов, пеней из бюджета, не урегулированные настоящим Кодексом и таможенным кодексом Таможенного союза, утверждаются уполномоченным органом в сфере таможенного дела.";</w:t>
      </w:r>
    </w:p>
    <w:bookmarkStart w:name="z1803" w:id="3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2</w:t>
      </w:r>
      <w:r>
        <w:rPr>
          <w:rFonts w:ascii="Times New Roman"/>
          <w:b w:val="false"/>
          <w:i w:val="false"/>
          <w:color w:val="000000"/>
          <w:sz w:val="28"/>
        </w:rPr>
        <w:t xml:space="preserve"> статьи 140 изложить в следующей редакции:</w:t>
      </w:r>
    </w:p>
    <w:bookmarkEnd w:id="392"/>
    <w:p>
      <w:pPr>
        <w:spacing w:after="0"/>
        <w:ind w:left="0"/>
        <w:jc w:val="both"/>
      </w:pPr>
      <w:r>
        <w:rPr>
          <w:rFonts w:ascii="Times New Roman"/>
          <w:b w:val="false"/>
          <w:i w:val="false"/>
          <w:color w:val="000000"/>
          <w:sz w:val="28"/>
        </w:rPr>
        <w:t>
      "2. Порядок учета поступлений в бюджет таможенных пошлин, налогов, таможенных сборов и пеней, а также ведения лицевых счетов плательщика устанавливается настоящим Кодексом, а в части, не урегулированной им, – уполномоченным органом в сфере таможенного дела.";</w:t>
      </w:r>
    </w:p>
    <w:bookmarkStart w:name="z1804" w:id="39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141</w:t>
      </w:r>
      <w:r>
        <w:rPr>
          <w:rFonts w:ascii="Times New Roman"/>
          <w:b w:val="false"/>
          <w:i w:val="false"/>
          <w:color w:val="000000"/>
          <w:sz w:val="28"/>
        </w:rPr>
        <w:t>:</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Лицевой счет плательщика ведется по видам таможенных пошлин, налогов, таможенных сборов и пеней в порядке и по формам, которые установлены уполномоченным органом в сфере таможенного дела.";</w:t>
      </w:r>
    </w:p>
    <w:bookmarkStart w:name="z1806" w:id="39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394"/>
    <w:p>
      <w:pPr>
        <w:spacing w:after="0"/>
        <w:ind w:left="0"/>
        <w:jc w:val="both"/>
      </w:pPr>
      <w:r>
        <w:rPr>
          <w:rFonts w:ascii="Times New Roman"/>
          <w:b w:val="false"/>
          <w:i w:val="false"/>
          <w:color w:val="000000"/>
          <w:sz w:val="28"/>
        </w:rPr>
        <w:t>
      "По завершении сверки составляется акт по форме, установленной уполномоченным органом в сфере таможенного дела, в двух экземплярах. Один экземпляр акта сверки вручается плательщику, второй экземпляр остается в таможенном органе.";</w:t>
      </w:r>
    </w:p>
    <w:bookmarkStart w:name="z1807" w:id="395"/>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7</w:t>
      </w:r>
      <w:r>
        <w:rPr>
          <w:rFonts w:ascii="Times New Roman"/>
          <w:b w:val="false"/>
          <w:i w:val="false"/>
          <w:color w:val="000000"/>
          <w:sz w:val="28"/>
        </w:rPr>
        <w:t xml:space="preserve"> статьи 143 изложить в следующей редакции:</w:t>
      </w:r>
    </w:p>
    <w:bookmarkEnd w:id="395"/>
    <w:p>
      <w:pPr>
        <w:spacing w:after="0"/>
        <w:ind w:left="0"/>
        <w:jc w:val="both"/>
      </w:pPr>
      <w:r>
        <w:rPr>
          <w:rFonts w:ascii="Times New Roman"/>
          <w:b w:val="false"/>
          <w:i w:val="false"/>
          <w:color w:val="000000"/>
          <w:sz w:val="28"/>
        </w:rPr>
        <w:t>
      "7. Порядок учета в таможенных органах обеспечения уплаты таможенных пошлин, налогов определяется уполномоченным органом в сфере таможенного дела.";</w:t>
      </w:r>
    </w:p>
    <w:bookmarkStart w:name="z1808" w:id="39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3</w:t>
      </w:r>
      <w:r>
        <w:rPr>
          <w:rFonts w:ascii="Times New Roman"/>
          <w:b w:val="false"/>
          <w:i w:val="false"/>
          <w:color w:val="000000"/>
          <w:sz w:val="28"/>
        </w:rPr>
        <w:t xml:space="preserve"> статьи 150 изложить в следующей редакции:</w:t>
      </w:r>
    </w:p>
    <w:bookmarkEnd w:id="396"/>
    <w:p>
      <w:pPr>
        <w:spacing w:after="0"/>
        <w:ind w:left="0"/>
        <w:jc w:val="both"/>
      </w:pPr>
      <w:r>
        <w:rPr>
          <w:rFonts w:ascii="Times New Roman"/>
          <w:b w:val="false"/>
          <w:i w:val="false"/>
          <w:color w:val="000000"/>
          <w:sz w:val="28"/>
        </w:rPr>
        <w:t>
      "3. Порядок применения генерального обеспечения уплаты таможенных пошлин, налогов определяется уполномоченным органом в сфере таможенного дела.";</w:t>
      </w:r>
    </w:p>
    <w:bookmarkStart w:name="z1809" w:id="39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4</w:t>
      </w:r>
      <w:r>
        <w:rPr>
          <w:rFonts w:ascii="Times New Roman"/>
          <w:b w:val="false"/>
          <w:i w:val="false"/>
          <w:color w:val="000000"/>
          <w:sz w:val="28"/>
        </w:rPr>
        <w:t xml:space="preserve"> статьи 151 изложить в следующей редакции:</w:t>
      </w:r>
    </w:p>
    <w:bookmarkEnd w:id="397"/>
    <w:p>
      <w:pPr>
        <w:spacing w:after="0"/>
        <w:ind w:left="0"/>
        <w:jc w:val="both"/>
      </w:pPr>
      <w:r>
        <w:rPr>
          <w:rFonts w:ascii="Times New Roman"/>
          <w:b w:val="false"/>
          <w:i w:val="false"/>
          <w:color w:val="000000"/>
          <w:sz w:val="28"/>
        </w:rPr>
        <w:t>
      "4.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в порядке, установленном уполномоченным органом в сфере таможенного дела.";</w:t>
      </w:r>
    </w:p>
    <w:bookmarkStart w:name="z1810" w:id="39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1</w:t>
      </w:r>
      <w:r>
        <w:rPr>
          <w:rFonts w:ascii="Times New Roman"/>
          <w:b w:val="false"/>
          <w:i w:val="false"/>
          <w:color w:val="000000"/>
          <w:sz w:val="28"/>
        </w:rPr>
        <w:t xml:space="preserve"> статьи 154 изложить в следующей редакции:</w:t>
      </w:r>
    </w:p>
    <w:bookmarkEnd w:id="398"/>
    <w:p>
      <w:pPr>
        <w:spacing w:after="0"/>
        <w:ind w:left="0"/>
        <w:jc w:val="both"/>
      </w:pPr>
      <w:r>
        <w:rPr>
          <w:rFonts w:ascii="Times New Roman"/>
          <w:b w:val="false"/>
          <w:i w:val="false"/>
          <w:color w:val="000000"/>
          <w:sz w:val="28"/>
        </w:rPr>
        <w:t>
      "1. Возврат (зачет) излишне (ошибочно) уплаченных или излишне взысканных сумм вывозных таможенных пошлин, налогов и таможенных сборов, сумм авансовых платежей, сумм обеспечения уплаты таможенных пошлин, налогов осуществляется в порядке и случаях, установленных уполномоченным органом в сфере таможенного дела.</w:t>
      </w:r>
    </w:p>
    <w:p>
      <w:pPr>
        <w:spacing w:after="0"/>
        <w:ind w:left="0"/>
        <w:jc w:val="both"/>
      </w:pPr>
      <w:r>
        <w:rPr>
          <w:rFonts w:ascii="Times New Roman"/>
          <w:b w:val="false"/>
          <w:i w:val="false"/>
          <w:color w:val="000000"/>
          <w:sz w:val="28"/>
        </w:rPr>
        <w:t>
      Возврат (зачет) излишне (ошибочно) уплаченных или излишне взысканных сумм ввозных таможенных пошлин осуществляется в порядке, определенном уполномоченным органом в сфере таможенного дела, с учетом особенностей, установленных международным договором Республики Казахстан.";</w:t>
      </w:r>
    </w:p>
    <w:bookmarkStart w:name="z1811" w:id="399"/>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w:t>
      </w:r>
      <w:r>
        <w:rPr>
          <w:rFonts w:ascii="Times New Roman"/>
          <w:b w:val="false"/>
          <w:i w:val="false"/>
          <w:color w:val="000000"/>
          <w:sz w:val="28"/>
        </w:rPr>
        <w:t xml:space="preserve"> статьи 196 изложить в следующей редакции:</w:t>
      </w:r>
    </w:p>
    <w:bookmarkEnd w:id="399"/>
    <w:p>
      <w:pPr>
        <w:spacing w:after="0"/>
        <w:ind w:left="0"/>
        <w:jc w:val="both"/>
      </w:pP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уполномоченным органом в сфере таможенного дела по согласованию с уполномоченным органом в сфере таможенной политики.";</w:t>
      </w:r>
    </w:p>
    <w:p>
      <w:pPr>
        <w:spacing w:after="0"/>
        <w:ind w:left="0"/>
        <w:jc w:val="both"/>
      </w:pPr>
      <w:r>
        <w:rPr>
          <w:rFonts w:ascii="Times New Roman"/>
          <w:b w:val="false"/>
          <w:i w:val="false"/>
          <w:color w:val="000000"/>
          <w:sz w:val="28"/>
        </w:rPr>
        <w:t>
      "3. Порядок использования водных и воздушных судов таможенных органов для целей таможенного контроля устанавливается уполномоченным органом в сфере таможенного дела.";</w:t>
      </w:r>
    </w:p>
    <w:bookmarkStart w:name="z1812" w:id="40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статьи 209 изложить в следующей редакции:</w:t>
      </w:r>
    </w:p>
    <w:bookmarkEnd w:id="400"/>
    <w:p>
      <w:pPr>
        <w:spacing w:after="0"/>
        <w:ind w:left="0"/>
        <w:jc w:val="both"/>
      </w:pPr>
      <w:r>
        <w:rPr>
          <w:rFonts w:ascii="Times New Roman"/>
          <w:b w:val="false"/>
          <w:i w:val="false"/>
          <w:color w:val="000000"/>
          <w:sz w:val="28"/>
        </w:rPr>
        <w:t>
      "2. Порядок и формы учета товаров, находящихся под таможенным контролем, устанавливаются уполномоченным органом в сфере таможенного дела.";</w:t>
      </w:r>
    </w:p>
    <w:bookmarkStart w:name="z1813" w:id="40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2</w:t>
      </w:r>
      <w:r>
        <w:rPr>
          <w:rFonts w:ascii="Times New Roman"/>
          <w:b w:val="false"/>
          <w:i w:val="false"/>
          <w:color w:val="000000"/>
          <w:sz w:val="28"/>
        </w:rPr>
        <w:t xml:space="preserve"> статьи 210 изложить в следующей редакции:</w:t>
      </w:r>
    </w:p>
    <w:bookmarkEnd w:id="401"/>
    <w:p>
      <w:pPr>
        <w:spacing w:after="0"/>
        <w:ind w:left="0"/>
        <w:jc w:val="both"/>
      </w:pPr>
      <w:r>
        <w:rPr>
          <w:rFonts w:ascii="Times New Roman"/>
          <w:b w:val="false"/>
          <w:i w:val="false"/>
          <w:color w:val="000000"/>
          <w:sz w:val="28"/>
        </w:rPr>
        <w:t>
      "2. Форма и порядок представления отчетности устанавливаются уполномоченным органом в сфере таможенного дела.";</w:t>
      </w:r>
    </w:p>
    <w:bookmarkStart w:name="z1814" w:id="402"/>
    <w:p>
      <w:pPr>
        <w:spacing w:after="0"/>
        <w:ind w:left="0"/>
        <w:jc w:val="both"/>
      </w:pPr>
      <w:r>
        <w:rPr>
          <w:rFonts w:ascii="Times New Roman"/>
          <w:b w:val="false"/>
          <w:i w:val="false"/>
          <w:color w:val="000000"/>
          <w:sz w:val="28"/>
        </w:rPr>
        <w:t xml:space="preserve">
      28)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216 изложить в следующей редакции:</w:t>
      </w:r>
    </w:p>
    <w:bookmarkEnd w:id="402"/>
    <w:p>
      <w:pPr>
        <w:spacing w:after="0"/>
        <w:ind w:left="0"/>
        <w:jc w:val="both"/>
      </w:pPr>
      <w:r>
        <w:rPr>
          <w:rFonts w:ascii="Times New Roman"/>
          <w:b w:val="false"/>
          <w:i w:val="false"/>
          <w:color w:val="000000"/>
          <w:sz w:val="28"/>
        </w:rPr>
        <w:t>
      "Порядок применения системы управления рисками в таможенных органах Республики Казахстан определяется уполномоченным органом в сфере таможенного дела.";</w:t>
      </w:r>
    </w:p>
    <w:bookmarkStart w:name="z1815" w:id="403"/>
    <w:p>
      <w:pPr>
        <w:spacing w:after="0"/>
        <w:ind w:left="0"/>
        <w:jc w:val="both"/>
      </w:pPr>
      <w:r>
        <w:rPr>
          <w:rFonts w:ascii="Times New Roman"/>
          <w:b w:val="false"/>
          <w:i w:val="false"/>
          <w:color w:val="000000"/>
          <w:sz w:val="28"/>
        </w:rPr>
        <w:t xml:space="preserve">
      29)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234 изложить в следующей редакции:</w:t>
      </w:r>
    </w:p>
    <w:bookmarkEnd w:id="403"/>
    <w:p>
      <w:pPr>
        <w:spacing w:after="0"/>
        <w:ind w:left="0"/>
        <w:jc w:val="both"/>
      </w:pPr>
      <w:r>
        <w:rPr>
          <w:rFonts w:ascii="Times New Roman"/>
          <w:b w:val="false"/>
          <w:i w:val="false"/>
          <w:color w:val="000000"/>
          <w:sz w:val="28"/>
        </w:rPr>
        <w:t xml:space="preserve">
      "1. В целях осуществления таможенной экспертизы должностное лицо таможенного органа производит отбор проб и образцов товаров при проведении таможенной проверки и таможенного декларирования, предусмотренных </w:t>
      </w:r>
      <w:r>
        <w:rPr>
          <w:rFonts w:ascii="Times New Roman"/>
          <w:b w:val="false"/>
          <w:i w:val="false"/>
          <w:color w:val="000000"/>
          <w:sz w:val="28"/>
        </w:rPr>
        <w:t>статьями 223</w:t>
      </w:r>
      <w:r>
        <w:rPr>
          <w:rFonts w:ascii="Times New Roman"/>
          <w:b w:val="false"/>
          <w:i w:val="false"/>
          <w:color w:val="000000"/>
          <w:sz w:val="28"/>
        </w:rPr>
        <w:t xml:space="preserve"> и </w:t>
      </w:r>
      <w:r>
        <w:rPr>
          <w:rFonts w:ascii="Times New Roman"/>
          <w:b w:val="false"/>
          <w:i w:val="false"/>
          <w:color w:val="000000"/>
          <w:sz w:val="28"/>
        </w:rPr>
        <w:t>299</w:t>
      </w:r>
      <w:r>
        <w:rPr>
          <w:rFonts w:ascii="Times New Roman"/>
          <w:b w:val="false"/>
          <w:i w:val="false"/>
          <w:color w:val="000000"/>
          <w:sz w:val="28"/>
        </w:rPr>
        <w:t xml:space="preserve"> настоящего Кодекса. Отбор проб и образцов товаров осуществляется в присутствии декларанта либо лица, осуществляющего деятельность в сфере таможенного дела, или их представителей, за исключением случаев,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Порядок отбора проб и образцов товаров должностными лицами таможенных органов устанавливается уполномоченным органом в сфере таможенного дела.";</w:t>
      </w:r>
    </w:p>
    <w:bookmarkStart w:name="z1816" w:id="40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5</w:t>
      </w:r>
      <w:r>
        <w:rPr>
          <w:rFonts w:ascii="Times New Roman"/>
          <w:b w:val="false"/>
          <w:i w:val="false"/>
          <w:color w:val="000000"/>
          <w:sz w:val="28"/>
        </w:rPr>
        <w:t xml:space="preserve"> статьи 237 изложить в следующей редакции:</w:t>
      </w:r>
    </w:p>
    <w:bookmarkEnd w:id="404"/>
    <w:p>
      <w:pPr>
        <w:spacing w:after="0"/>
        <w:ind w:left="0"/>
        <w:jc w:val="both"/>
      </w:pPr>
      <w:r>
        <w:rPr>
          <w:rFonts w:ascii="Times New Roman"/>
          <w:b w:val="false"/>
          <w:i w:val="false"/>
          <w:color w:val="000000"/>
          <w:sz w:val="28"/>
        </w:rPr>
        <w:t>
      "5. Порядок возмещения расходов по хранению задержанных товаров определяется уполномоченным органом в сфере таможенного дела по согласованию с уполномоченным органом в сфере таможенной политики.";</w:t>
      </w:r>
    </w:p>
    <w:bookmarkStart w:name="z1817" w:id="40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2</w:t>
      </w:r>
      <w:r>
        <w:rPr>
          <w:rFonts w:ascii="Times New Roman"/>
          <w:b w:val="false"/>
          <w:i w:val="false"/>
          <w:color w:val="000000"/>
          <w:sz w:val="28"/>
        </w:rPr>
        <w:t xml:space="preserve"> и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240 изложить в следующей редакции:</w:t>
      </w:r>
    </w:p>
    <w:bookmarkEnd w:id="405"/>
    <w:p>
      <w:pPr>
        <w:spacing w:after="0"/>
        <w:ind w:left="0"/>
        <w:jc w:val="both"/>
      </w:pP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уполномоченным органом в сфере таможенного дела по согласованию с уполномоченным органом в сфере таможенной политики.</w:t>
      </w:r>
    </w:p>
    <w:p>
      <w:pPr>
        <w:spacing w:after="0"/>
        <w:ind w:left="0"/>
        <w:jc w:val="both"/>
      </w:pP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определяемых уполномоченным органом в сфере таможенного дела по согласованию с уполномоченным органом в сфере таможенной политики, подлежат уничтожению.";</w:t>
      </w:r>
    </w:p>
    <w:bookmarkStart w:name="z1818" w:id="406"/>
    <w:p>
      <w:pPr>
        <w:spacing w:after="0"/>
        <w:ind w:left="0"/>
        <w:jc w:val="both"/>
      </w:pPr>
      <w:r>
        <w:rPr>
          <w:rFonts w:ascii="Times New Roman"/>
          <w:b w:val="false"/>
          <w:i w:val="false"/>
          <w:color w:val="000000"/>
          <w:sz w:val="28"/>
        </w:rPr>
        <w:t xml:space="preserve">
      32)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241 изложить в следующей редакции:</w:t>
      </w:r>
    </w:p>
    <w:bookmarkEnd w:id="406"/>
    <w:p>
      <w:pPr>
        <w:spacing w:after="0"/>
        <w:ind w:left="0"/>
        <w:jc w:val="both"/>
      </w:pPr>
      <w:r>
        <w:rPr>
          <w:rFonts w:ascii="Times New Roman"/>
          <w:b w:val="false"/>
          <w:i w:val="false"/>
          <w:color w:val="000000"/>
          <w:sz w:val="28"/>
        </w:rPr>
        <w:t xml:space="preserve">
      "2. Суммы от реализации товаров, исчисленные с учетом удержаний,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при условии, что эти лица обратятся в таможенные органы в течение трех месяцев со дня, следующего за днем поступления денег от их реализации, в порядке, установленном уполномоченным органом в сфере таможенного дела по согласованию с уполномоченным органом в сфере таможенной политики.";</w:t>
      </w:r>
    </w:p>
    <w:bookmarkStart w:name="z1819" w:id="407"/>
    <w:p>
      <w:pPr>
        <w:spacing w:after="0"/>
        <w:ind w:left="0"/>
        <w:jc w:val="both"/>
      </w:pPr>
      <w:r>
        <w:rPr>
          <w:rFonts w:ascii="Times New Roman"/>
          <w:b w:val="false"/>
          <w:i w:val="false"/>
          <w:color w:val="000000"/>
          <w:sz w:val="28"/>
        </w:rPr>
        <w:t xml:space="preserve">
      33)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248 изложить в следующей редакции:</w:t>
      </w:r>
    </w:p>
    <w:bookmarkEnd w:id="407"/>
    <w:p>
      <w:pPr>
        <w:spacing w:after="0"/>
        <w:ind w:left="0"/>
        <w:jc w:val="both"/>
      </w:pP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определенных уполномоченным органом в сфере таможенного дела.";</w:t>
      </w:r>
    </w:p>
    <w:bookmarkStart w:name="z1820" w:id="408"/>
    <w:p>
      <w:pPr>
        <w:spacing w:after="0"/>
        <w:ind w:left="0"/>
        <w:jc w:val="both"/>
      </w:pPr>
      <w:r>
        <w:rPr>
          <w:rFonts w:ascii="Times New Roman"/>
          <w:b w:val="false"/>
          <w:i w:val="false"/>
          <w:color w:val="000000"/>
          <w:sz w:val="28"/>
        </w:rPr>
        <w:t xml:space="preserve">
      34)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254 изложить в следующей редакции:</w:t>
      </w:r>
    </w:p>
    <w:bookmarkEnd w:id="408"/>
    <w:p>
      <w:pPr>
        <w:spacing w:after="0"/>
        <w:ind w:left="0"/>
        <w:jc w:val="both"/>
      </w:pP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убытия, определенных уполномоченным органом в сфере таможенного дела.";</w:t>
      </w:r>
    </w:p>
    <w:bookmarkStart w:name="z1821" w:id="40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5</w:t>
      </w:r>
      <w:r>
        <w:rPr>
          <w:rFonts w:ascii="Times New Roman"/>
          <w:b w:val="false"/>
          <w:i w:val="false"/>
          <w:color w:val="000000"/>
          <w:sz w:val="28"/>
        </w:rPr>
        <w:t xml:space="preserve"> статьи 260 изложить в следующей редакции:</w:t>
      </w:r>
    </w:p>
    <w:bookmarkEnd w:id="409"/>
    <w:p>
      <w:pPr>
        <w:spacing w:after="0"/>
        <w:ind w:left="0"/>
        <w:jc w:val="both"/>
      </w:pPr>
      <w:r>
        <w:rPr>
          <w:rFonts w:ascii="Times New Roman"/>
          <w:b w:val="false"/>
          <w:i w:val="false"/>
          <w:color w:val="000000"/>
          <w:sz w:val="28"/>
        </w:rPr>
        <w:t>
      "5. Помещение товаров в места временного хранения подтверждается в порядке, определяемом уполномоченным органом в сфере таможенного дела.";</w:t>
      </w:r>
    </w:p>
    <w:bookmarkStart w:name="z1822" w:id="41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подпункт 5)</w:t>
      </w:r>
      <w:r>
        <w:rPr>
          <w:rFonts w:ascii="Times New Roman"/>
          <w:b w:val="false"/>
          <w:i w:val="false"/>
          <w:color w:val="000000"/>
          <w:sz w:val="28"/>
        </w:rPr>
        <w:t xml:space="preserve"> статьи 262 изложить в следующей редакции:</w:t>
      </w:r>
    </w:p>
    <w:bookmarkEnd w:id="410"/>
    <w:p>
      <w:pPr>
        <w:spacing w:after="0"/>
        <w:ind w:left="0"/>
        <w:jc w:val="both"/>
      </w:pPr>
      <w:r>
        <w:rPr>
          <w:rFonts w:ascii="Times New Roman"/>
          <w:b w:val="false"/>
          <w:i w:val="false"/>
          <w:color w:val="000000"/>
          <w:sz w:val="28"/>
        </w:rPr>
        <w:t>
      "5) вести учет (в том числе с использованием автоматизированной формы контроля и учета) и представлять таможенному органу отчетность о поступающих, хранящихся, вывозимых товарах и (или) транспортных средствах в порядке, определяемом уполномоченным органом в сфере таможенного дела;";</w:t>
      </w:r>
    </w:p>
    <w:bookmarkStart w:name="z1823" w:id="411"/>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2</w:t>
      </w:r>
      <w:r>
        <w:rPr>
          <w:rFonts w:ascii="Times New Roman"/>
          <w:b w:val="false"/>
          <w:i w:val="false"/>
          <w:color w:val="000000"/>
          <w:sz w:val="28"/>
        </w:rPr>
        <w:t xml:space="preserve"> статьи 266 изложить в следующей редакции:</w:t>
      </w:r>
    </w:p>
    <w:bookmarkEnd w:id="411"/>
    <w:p>
      <w:pPr>
        <w:spacing w:after="0"/>
        <w:ind w:left="0"/>
        <w:jc w:val="both"/>
      </w:pPr>
      <w:r>
        <w:rPr>
          <w:rFonts w:ascii="Times New Roman"/>
          <w:b w:val="false"/>
          <w:i w:val="false"/>
          <w:color w:val="000000"/>
          <w:sz w:val="28"/>
        </w:rPr>
        <w:t>
      "2. Прием и регистрация документов, подтверждающих помещение товаров и транспортных средств на временное хранение, осуществляются в порядке, установленном уполномоченным органом в сфере таможенного дела.";</w:t>
      </w:r>
    </w:p>
    <w:bookmarkStart w:name="z1824" w:id="412"/>
    <w:p>
      <w:pPr>
        <w:spacing w:after="0"/>
        <w:ind w:left="0"/>
        <w:jc w:val="both"/>
      </w:pPr>
      <w:r>
        <w:rPr>
          <w:rFonts w:ascii="Times New Roman"/>
          <w:b w:val="false"/>
          <w:i w:val="false"/>
          <w:color w:val="000000"/>
          <w:sz w:val="28"/>
        </w:rPr>
        <w:t xml:space="preserve">
      38)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271 изложить в следующей редакции:</w:t>
      </w:r>
    </w:p>
    <w:bookmarkEnd w:id="412"/>
    <w:p>
      <w:pPr>
        <w:spacing w:after="0"/>
        <w:ind w:left="0"/>
        <w:jc w:val="both"/>
      </w:pPr>
      <w:r>
        <w:rPr>
          <w:rFonts w:ascii="Times New Roman"/>
          <w:b w:val="false"/>
          <w:i w:val="false"/>
          <w:color w:val="000000"/>
          <w:sz w:val="28"/>
        </w:rPr>
        <w:t>
      "Порядок совершения таможенной очистки товаров должностными лицами таможенных органов определяется уполномоченным органом в сфере таможенного дела.";</w:t>
      </w:r>
    </w:p>
    <w:bookmarkStart w:name="z1825" w:id="413"/>
    <w:p>
      <w:pPr>
        <w:spacing w:after="0"/>
        <w:ind w:left="0"/>
        <w:jc w:val="both"/>
      </w:pPr>
      <w:r>
        <w:rPr>
          <w:rFonts w:ascii="Times New Roman"/>
          <w:b w:val="false"/>
          <w:i w:val="false"/>
          <w:color w:val="000000"/>
          <w:sz w:val="28"/>
        </w:rPr>
        <w:t xml:space="preserve">
      39)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281 изложить в следующей редакции:</w:t>
      </w:r>
    </w:p>
    <w:bookmarkEnd w:id="413"/>
    <w:p>
      <w:pPr>
        <w:spacing w:after="0"/>
        <w:ind w:left="0"/>
        <w:jc w:val="both"/>
      </w:pPr>
      <w:r>
        <w:rPr>
          <w:rFonts w:ascii="Times New Roman"/>
          <w:b w:val="false"/>
          <w:i w:val="false"/>
          <w:color w:val="000000"/>
          <w:sz w:val="28"/>
        </w:rPr>
        <w:t>
      "Порядок представления, использования и хранения таможенной декларации в виде электронного документа определяется уполномоченным органом в сфере таможенного дела.";</w:t>
      </w:r>
    </w:p>
    <w:bookmarkStart w:name="z1826" w:id="41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295 изложить в следующей редакции:</w:t>
      </w:r>
    </w:p>
    <w:bookmarkEnd w:id="414"/>
    <w:p>
      <w:pPr>
        <w:spacing w:after="0"/>
        <w:ind w:left="0"/>
        <w:jc w:val="both"/>
      </w:pPr>
      <w:r>
        <w:rPr>
          <w:rFonts w:ascii="Times New Roman"/>
          <w:b w:val="false"/>
          <w:i w:val="false"/>
          <w:color w:val="000000"/>
          <w:sz w:val="28"/>
        </w:rPr>
        <w:t>
      "5. Порядок выдачи разрешения, продления, приостановления и его отзыва определяется уполномоченным органом в сфере таможенного дела.";</w:t>
      </w:r>
    </w:p>
    <w:p>
      <w:pPr>
        <w:spacing w:after="0"/>
        <w:ind w:left="0"/>
        <w:jc w:val="both"/>
      </w:pPr>
      <w:r>
        <w:rPr>
          <w:rFonts w:ascii="Times New Roman"/>
          <w:b w:val="false"/>
          <w:i w:val="false"/>
          <w:color w:val="000000"/>
          <w:sz w:val="28"/>
        </w:rPr>
        <w:t>
      "7. Порядок таможенного декларирования и таможенной очистки товара в несобранном или разобранном виде, в том числе в некомплектном или незавершенном виде, перемещаемого в течение установленного периода времени, определяется уполномоченным органом в сфере таможенного дела.";</w:t>
      </w:r>
    </w:p>
    <w:bookmarkStart w:name="z1827" w:id="41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4</w:t>
      </w:r>
      <w:r>
        <w:rPr>
          <w:rFonts w:ascii="Times New Roman"/>
          <w:b w:val="false"/>
          <w:i w:val="false"/>
          <w:color w:val="000000"/>
          <w:sz w:val="28"/>
        </w:rPr>
        <w:t xml:space="preserve"> статьи 322 изложить в следующей редакции:</w:t>
      </w:r>
    </w:p>
    <w:bookmarkEnd w:id="415"/>
    <w:p>
      <w:pPr>
        <w:spacing w:after="0"/>
        <w:ind w:left="0"/>
        <w:jc w:val="both"/>
      </w:pPr>
      <w:r>
        <w:rPr>
          <w:rFonts w:ascii="Times New Roman"/>
          <w:b w:val="false"/>
          <w:i w:val="false"/>
          <w:color w:val="000000"/>
          <w:sz w:val="28"/>
        </w:rPr>
        <w:t>
      "4. Порядок таможенного сопровождения определяется уполномоченным органом в сфере таможенного дела.";</w:t>
      </w:r>
    </w:p>
    <w:bookmarkStart w:name="z1828" w:id="41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4</w:t>
      </w:r>
      <w:r>
        <w:rPr>
          <w:rFonts w:ascii="Times New Roman"/>
          <w:b w:val="false"/>
          <w:i w:val="false"/>
          <w:color w:val="000000"/>
          <w:sz w:val="28"/>
        </w:rPr>
        <w:t xml:space="preserve"> статьи 329 изложить в следующей редакции:</w:t>
      </w:r>
    </w:p>
    <w:bookmarkEnd w:id="416"/>
    <w:p>
      <w:pPr>
        <w:spacing w:after="0"/>
        <w:ind w:left="0"/>
        <w:jc w:val="both"/>
      </w:pPr>
      <w:r>
        <w:rPr>
          <w:rFonts w:ascii="Times New Roman"/>
          <w:b w:val="false"/>
          <w:i w:val="false"/>
          <w:color w:val="000000"/>
          <w:sz w:val="28"/>
        </w:rPr>
        <w:t>
      "4. Таможенный орган назначения в течение одного часа с момента представления перевозчиком документов, указанных в пункте 3 настоящей статьи, регистрирует их подачу в порядке, установленном уполномоченным органом в сфере таможенного дела.";</w:t>
      </w:r>
    </w:p>
    <w:bookmarkStart w:name="z1829" w:id="417"/>
    <w:p>
      <w:pPr>
        <w:spacing w:after="0"/>
        <w:ind w:left="0"/>
        <w:jc w:val="both"/>
      </w:pPr>
      <w:r>
        <w:rPr>
          <w:rFonts w:ascii="Times New Roman"/>
          <w:b w:val="false"/>
          <w:i w:val="false"/>
          <w:color w:val="000000"/>
          <w:sz w:val="28"/>
        </w:rPr>
        <w:t xml:space="preserve">
      43)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353 изложить в следующей редакции:</w:t>
      </w:r>
    </w:p>
    <w:bookmarkEnd w:id="417"/>
    <w:p>
      <w:pPr>
        <w:spacing w:after="0"/>
        <w:ind w:left="0"/>
        <w:jc w:val="both"/>
      </w:pPr>
      <w:r>
        <w:rPr>
          <w:rFonts w:ascii="Times New Roman"/>
          <w:b w:val="false"/>
          <w:i w:val="false"/>
          <w:color w:val="000000"/>
          <w:sz w:val="28"/>
        </w:rPr>
        <w:t>
      "Форма отчета о применении таможенной процедуры переработки на таможенной территории утверждается уполномоченным органом в сфере таможенного дела.";</w:t>
      </w:r>
    </w:p>
    <w:bookmarkStart w:name="z1830" w:id="418"/>
    <w:p>
      <w:pPr>
        <w:spacing w:after="0"/>
        <w:ind w:left="0"/>
        <w:jc w:val="both"/>
      </w:pPr>
      <w:r>
        <w:rPr>
          <w:rFonts w:ascii="Times New Roman"/>
          <w:b w:val="false"/>
          <w:i w:val="false"/>
          <w:color w:val="000000"/>
          <w:sz w:val="28"/>
        </w:rPr>
        <w:t xml:space="preserve">
      44)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364 изложить в следующей редакции:</w:t>
      </w:r>
    </w:p>
    <w:bookmarkEnd w:id="418"/>
    <w:p>
      <w:pPr>
        <w:spacing w:after="0"/>
        <w:ind w:left="0"/>
        <w:jc w:val="both"/>
      </w:pPr>
      <w:r>
        <w:rPr>
          <w:rFonts w:ascii="Times New Roman"/>
          <w:b w:val="false"/>
          <w:i w:val="false"/>
          <w:color w:val="000000"/>
          <w:sz w:val="28"/>
        </w:rPr>
        <w:t>
      "Форма отчета устанавливается уполномоченным органом в сфере таможенного дела.";</w:t>
      </w:r>
    </w:p>
    <w:bookmarkStart w:name="z1831" w:id="419"/>
    <w:p>
      <w:pPr>
        <w:spacing w:after="0"/>
        <w:ind w:left="0"/>
        <w:jc w:val="both"/>
      </w:pPr>
      <w:r>
        <w:rPr>
          <w:rFonts w:ascii="Times New Roman"/>
          <w:b w:val="false"/>
          <w:i w:val="false"/>
          <w:color w:val="000000"/>
          <w:sz w:val="28"/>
        </w:rPr>
        <w:t xml:space="preserve">
      45)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377 изложить в следующей редакции:</w:t>
      </w:r>
    </w:p>
    <w:bookmarkEnd w:id="419"/>
    <w:p>
      <w:pPr>
        <w:spacing w:after="0"/>
        <w:ind w:left="0"/>
        <w:jc w:val="both"/>
      </w:pPr>
      <w:r>
        <w:rPr>
          <w:rFonts w:ascii="Times New Roman"/>
          <w:b w:val="false"/>
          <w:i w:val="false"/>
          <w:color w:val="000000"/>
          <w:sz w:val="28"/>
        </w:rPr>
        <w:t>
      "Форма отчета о применении таможенной процедуры переработки для внутреннего потребления утверждается уполномоченным органом в сфере таможенного дела.";</w:t>
      </w:r>
    </w:p>
    <w:bookmarkStart w:name="z1832" w:id="42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подпункт 2)</w:t>
      </w:r>
      <w:r>
        <w:rPr>
          <w:rFonts w:ascii="Times New Roman"/>
          <w:b w:val="false"/>
          <w:i w:val="false"/>
          <w:color w:val="000000"/>
          <w:sz w:val="28"/>
        </w:rPr>
        <w:t xml:space="preserve"> пункта 1 статьи 409 изложить в следующей редакции:</w:t>
      </w:r>
    </w:p>
    <w:bookmarkEnd w:id="420"/>
    <w:p>
      <w:pPr>
        <w:spacing w:after="0"/>
        <w:ind w:left="0"/>
        <w:jc w:val="both"/>
      </w:pPr>
      <w:r>
        <w:rPr>
          <w:rFonts w:ascii="Times New Roman"/>
          <w:b w:val="false"/>
          <w:i w:val="false"/>
          <w:color w:val="000000"/>
          <w:sz w:val="28"/>
        </w:rPr>
        <w:t>
      "2)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при предъявлении документа, подтверждающего аккредитацию такого лица в Министерстве иностранных дел Республики Казахстан, в соответствии с требованиями, установленными законодательством Республики Казахстан. Порядок реализации товаров в магазинах беспошлинной торговли устанавливается уполномоченным органом в сфере таможенного дела по согласованию с Министерством иностранных дел Республики Казахстан.";</w:t>
      </w:r>
    </w:p>
    <w:bookmarkStart w:name="z1833" w:id="421"/>
    <w:p>
      <w:pPr>
        <w:spacing w:after="0"/>
        <w:ind w:left="0"/>
        <w:jc w:val="both"/>
      </w:pPr>
      <w:r>
        <w:rPr>
          <w:rFonts w:ascii="Times New Roman"/>
          <w:b w:val="false"/>
          <w:i w:val="false"/>
          <w:color w:val="000000"/>
          <w:sz w:val="28"/>
        </w:rPr>
        <w:t xml:space="preserve">
      47)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483 изложить в следующей редакции:</w:t>
      </w:r>
    </w:p>
    <w:bookmarkEnd w:id="421"/>
    <w:p>
      <w:pPr>
        <w:spacing w:after="0"/>
        <w:ind w:left="0"/>
        <w:jc w:val="both"/>
      </w:pPr>
      <w:r>
        <w:rPr>
          <w:rFonts w:ascii="Times New Roman"/>
          <w:b w:val="false"/>
          <w:i w:val="false"/>
          <w:color w:val="000000"/>
          <w:sz w:val="28"/>
        </w:rPr>
        <w:t>
      "3. Образцы форменной одежды и форменной одежды (без погон), натуральные нормы обеспечения ею и знаки различия утверждаются уполномоченным органом в сфере таможенного дела по согласованию с центральным уполномоченным органом по бюджетному планированию.".</w:t>
      </w:r>
    </w:p>
    <w:bookmarkStart w:name="z474" w:id="42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422"/>
    <w:bookmarkStart w:name="z356" w:id="4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w:t>
      </w:r>
    </w:p>
    <w:bookmarkEnd w:id="423"/>
    <w:p>
      <w:pPr>
        <w:spacing w:after="0"/>
        <w:ind w:left="0"/>
        <w:jc w:val="both"/>
      </w:pPr>
      <w:r>
        <w:rPr>
          <w:rFonts w:ascii="Times New Roman"/>
          <w:b w:val="false"/>
          <w:i w:val="false"/>
          <w:color w:val="000000"/>
          <w:sz w:val="28"/>
        </w:rPr>
        <w:t>
      "2) отдел регистрации актов гражданского состояния (далее – регистрирующий орган) – местный исполнительный орган, осуществляющий государственную регистрацию актов гражданского состояния;";</w:t>
      </w:r>
    </w:p>
    <w:bookmarkStart w:name="z357"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статьи 84 изложить в следующей редакции:</w:t>
      </w:r>
    </w:p>
    <w:bookmarkEnd w:id="424"/>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Start w:name="z358" w:id="4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p>
    <w:bookmarkEnd w:id="425"/>
    <w:p>
      <w:pPr>
        <w:spacing w:after="0"/>
        <w:ind w:left="0"/>
        <w:jc w:val="both"/>
      </w:pPr>
      <w:r>
        <w:rPr>
          <w:rFonts w:ascii="Times New Roman"/>
          <w:b w:val="false"/>
          <w:i w:val="false"/>
          <w:color w:val="000000"/>
          <w:sz w:val="28"/>
        </w:rPr>
        <w:t>
      "Статья 89. Учет детей, подлежащих усыновлению, и лиц, желающих усыновить детей</w:t>
      </w:r>
    </w:p>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пунктами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117 настоящего Кодекса.</w:t>
      </w:r>
    </w:p>
    <w:p>
      <w:pPr>
        <w:spacing w:after="0"/>
        <w:ind w:left="0"/>
        <w:jc w:val="both"/>
      </w:pPr>
      <w:r>
        <w:rPr>
          <w:rFonts w:ascii="Times New Roman"/>
          <w:b w:val="false"/>
          <w:i w:val="false"/>
          <w:color w:val="000000"/>
          <w:sz w:val="28"/>
        </w:rPr>
        <w:t>
      2. Учет лиц, желающих усыновить детей,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p>
      <w:pPr>
        <w:spacing w:after="0"/>
        <w:ind w:left="0"/>
        <w:jc w:val="both"/>
      </w:pPr>
      <w:r>
        <w:rPr>
          <w:rFonts w:ascii="Times New Roman"/>
          <w:b w:val="false"/>
          <w:i w:val="false"/>
          <w:color w:val="000000"/>
          <w:sz w:val="28"/>
        </w:rPr>
        <w:t>
      3. Учет иностранцев, желающих усыновить детей, являющихся гражданами Республики Казахстан, производится загранучреждениями Республики Казахстан в порядке, определяемом уполномоченным органом в области защиты прав детей Республики Казахстан.";</w:t>
      </w:r>
    </w:p>
    <w:bookmarkStart w:name="z359" w:id="4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6)</w:t>
      </w:r>
      <w:r>
        <w:rPr>
          <w:rFonts w:ascii="Times New Roman"/>
          <w:b w:val="false"/>
          <w:i w:val="false"/>
          <w:color w:val="000000"/>
          <w:sz w:val="28"/>
        </w:rPr>
        <w:t xml:space="preserve"> пункта 2 статьи 91 изложить в следующей редакции:</w:t>
      </w:r>
    </w:p>
    <w:bookmarkEnd w:id="426"/>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Start w:name="z360" w:id="4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111 изложить в следующей редакции:</w:t>
      </w:r>
    </w:p>
    <w:bookmarkEnd w:id="427"/>
    <w:p>
      <w:pPr>
        <w:spacing w:after="0"/>
        <w:ind w:left="0"/>
        <w:jc w:val="both"/>
      </w:pPr>
      <w:r>
        <w:rPr>
          <w:rFonts w:ascii="Times New Roman"/>
          <w:b w:val="false"/>
          <w:i w:val="false"/>
          <w:color w:val="000000"/>
          <w:sz w:val="28"/>
        </w:rPr>
        <w:t>
      "4. Правила аккредитации агентств по усыновлению определяются уполномоченным органом в области защиты прав детей Республики Казахстан.";</w:t>
      </w:r>
    </w:p>
    <w:bookmarkStart w:name="z361" w:id="428"/>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117 изложить в следующей редакции:</w:t>
      </w:r>
    </w:p>
    <w:bookmarkEnd w:id="428"/>
    <w:p>
      <w:pPr>
        <w:spacing w:after="0"/>
        <w:ind w:left="0"/>
        <w:jc w:val="both"/>
      </w:pPr>
      <w:r>
        <w:rPr>
          <w:rFonts w:ascii="Times New Roman"/>
          <w:b w:val="false"/>
          <w:i w:val="false"/>
          <w:color w:val="000000"/>
          <w:sz w:val="28"/>
        </w:rPr>
        <w:t>
      "Порядок организации учета детей-сирот, детей, оставшихся без попечения родителей и подлежащих усыновлению, и доступа к информации о них определяется уполномоченным органом в области защиты прав детей Республики Казахстан.";</w:t>
      </w:r>
    </w:p>
    <w:bookmarkStart w:name="z362" w:id="4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133 изложить в следующей редакции:</w:t>
      </w:r>
    </w:p>
    <w:bookmarkEnd w:id="429"/>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Start w:name="z363" w:id="4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140</w:t>
      </w:r>
      <w:r>
        <w:rPr>
          <w:rFonts w:ascii="Times New Roman"/>
          <w:b w:val="false"/>
          <w:i w:val="false"/>
          <w:color w:val="000000"/>
          <w:sz w:val="28"/>
        </w:rPr>
        <w:t xml:space="preserve"> изложить в следующей редакции:</w:t>
      </w:r>
    </w:p>
    <w:bookmarkEnd w:id="430"/>
    <w:p>
      <w:pPr>
        <w:spacing w:after="0"/>
        <w:ind w:left="0"/>
        <w:jc w:val="both"/>
      </w:pPr>
      <w:r>
        <w:rPr>
          <w:rFonts w:ascii="Times New Roman"/>
          <w:b w:val="false"/>
          <w:i w:val="false"/>
          <w:color w:val="000000"/>
          <w:sz w:val="28"/>
        </w:rPr>
        <w:t>
      "Статья 140. Виды заработной платы и (или) иного дохода, из которых производится удержание алиментов на несовершеннолетних детей</w:t>
      </w:r>
    </w:p>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Start w:name="z364" w:id="43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179 изложить в следующей редакции:</w:t>
      </w:r>
    </w:p>
    <w:bookmarkEnd w:id="431"/>
    <w:p>
      <w:pPr>
        <w:spacing w:after="0"/>
        <w:ind w:left="0"/>
        <w:jc w:val="both"/>
      </w:pPr>
      <w:r>
        <w:rPr>
          <w:rFonts w:ascii="Times New Roman"/>
          <w:b w:val="false"/>
          <w:i w:val="false"/>
          <w:color w:val="000000"/>
          <w:sz w:val="28"/>
        </w:rPr>
        <w:t>
      "2. В местностях, где нет таковых, аким села, поселка,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bookmarkStart w:name="z365" w:id="4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и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181 изложить в следующей редакции:</w:t>
      </w:r>
    </w:p>
    <w:bookmarkEnd w:id="432"/>
    <w:p>
      <w:pPr>
        <w:spacing w:after="0"/>
        <w:ind w:left="0"/>
        <w:jc w:val="both"/>
      </w:pPr>
      <w:r>
        <w:rPr>
          <w:rFonts w:ascii="Times New Roman"/>
          <w:b w:val="false"/>
          <w:i w:val="false"/>
          <w:color w:val="000000"/>
          <w:sz w:val="28"/>
        </w:rPr>
        <w:t>
      "1. Формы актовых книг государственной регистрации актов гражданского состояния и формы свидетельств, выдаваемых на основании записей в этих книгах, утверждаются органами юстиции Республики Казахстан.</w:t>
      </w:r>
    </w:p>
    <w:p>
      <w:pPr>
        <w:spacing w:after="0"/>
        <w:ind w:left="0"/>
        <w:jc w:val="both"/>
      </w:pPr>
      <w:r>
        <w:rPr>
          <w:rFonts w:ascii="Times New Roman"/>
          <w:b w:val="false"/>
          <w:i w:val="false"/>
          <w:color w:val="000000"/>
          <w:sz w:val="28"/>
        </w:rPr>
        <w:t>
      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регистрирующего органа.";</w:t>
      </w:r>
    </w:p>
    <w:bookmarkStart w:name="z366" w:id="43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198 изложить в следующей редакции:</w:t>
      </w:r>
    </w:p>
    <w:bookmarkEnd w:id="433"/>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 акимата области, города республиканского значения, столицы.";</w:t>
      </w:r>
    </w:p>
    <w:bookmarkStart w:name="z367" w:id="43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279 изложить в следующей редакции:</w:t>
      </w:r>
    </w:p>
    <w:bookmarkEnd w:id="434"/>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p>
    <w:bookmarkStart w:name="z368" w:id="43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опубликованный в газетах "Егемен Қазақстан" и "Казахстанская правда" 10 июля 2014 г.:</w:t>
      </w:r>
    </w:p>
    <w:bookmarkEnd w:id="435"/>
    <w:bookmarkStart w:name="z369" w:id="43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статьи 671</w:t>
      </w:r>
      <w:r>
        <w:rPr>
          <w:rFonts w:ascii="Times New Roman"/>
          <w:b w:val="false"/>
          <w:i w:val="false"/>
          <w:color w:val="000000"/>
          <w:sz w:val="28"/>
        </w:rPr>
        <w:t xml:space="preserve"> изложить в следующей редакции:</w:t>
      </w:r>
    </w:p>
    <w:bookmarkEnd w:id="436"/>
    <w:p>
      <w:pPr>
        <w:spacing w:after="0"/>
        <w:ind w:left="0"/>
        <w:jc w:val="both"/>
      </w:pPr>
      <w:r>
        <w:rPr>
          <w:rFonts w:ascii="Times New Roman"/>
          <w:b w:val="false"/>
          <w:i w:val="false"/>
          <w:color w:val="000000"/>
          <w:sz w:val="28"/>
        </w:rPr>
        <w:t>
      "3. После вступления постановления в законную силу суд, вынесший постановление, направляет исполнительный лист, копию описи имущества и копию постановления в соответствующий орган юстиции для исполнения в порядке, установленном для исполнения приговоров о конфискации имущества.".</w:t>
      </w:r>
    </w:p>
    <w:bookmarkStart w:name="z370" w:id="43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опубликованный в газетах "Егемен Қазақстан" и "Казахстанская правда" от 11 июля 2014 г.:</w:t>
      </w:r>
    </w:p>
    <w:bookmarkEnd w:id="437"/>
    <w:bookmarkStart w:name="z371" w:id="438"/>
    <w:p>
      <w:pPr>
        <w:spacing w:after="0"/>
        <w:ind w:left="0"/>
        <w:jc w:val="both"/>
      </w:pPr>
      <w:r>
        <w:rPr>
          <w:rFonts w:ascii="Times New Roman"/>
          <w:b w:val="false"/>
          <w:i w:val="false"/>
          <w:color w:val="000000"/>
          <w:sz w:val="28"/>
        </w:rPr>
        <w:t xml:space="preserve">
      1) подпункты 6), 8) и 9) части первой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438"/>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16</w:t>
      </w:r>
      <w:r>
        <w:rPr>
          <w:rFonts w:ascii="Times New Roman"/>
          <w:b w:val="false"/>
          <w:i w:val="false"/>
          <w:color w:val="000000"/>
          <w:sz w:val="28"/>
        </w:rPr>
        <w:t xml:space="preserve"> дополнить подпунктами 15), 16) и 17) следующего содержания:</w:t>
      </w:r>
    </w:p>
    <w:p>
      <w:pPr>
        <w:spacing w:after="0"/>
        <w:ind w:left="0"/>
        <w:jc w:val="both"/>
      </w:pPr>
      <w:r>
        <w:rPr>
          <w:rFonts w:ascii="Times New Roman"/>
          <w:b w:val="false"/>
          <w:i w:val="false"/>
          <w:color w:val="000000"/>
          <w:sz w:val="28"/>
        </w:rPr>
        <w:t>
      "15) положение о попечительском совете при учреждениях уголовно-исполнительной системы;</w:t>
      </w:r>
    </w:p>
    <w:p>
      <w:pPr>
        <w:spacing w:after="0"/>
        <w:ind w:left="0"/>
        <w:jc w:val="both"/>
      </w:pPr>
      <w:r>
        <w:rPr>
          <w:rFonts w:ascii="Times New Roman"/>
          <w:b w:val="false"/>
          <w:i w:val="false"/>
          <w:color w:val="000000"/>
          <w:sz w:val="28"/>
        </w:rPr>
        <w:t>
      16) правила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
      17) типовое положение о консультативно-совещательном органе при местных исполнительных органах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bookmarkStart w:name="z373" w:id="4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24 изложить в следующей редакции:</w:t>
      </w:r>
    </w:p>
    <w:bookmarkEnd w:id="439"/>
    <w:p>
      <w:pPr>
        <w:spacing w:after="0"/>
        <w:ind w:left="0"/>
        <w:jc w:val="both"/>
      </w:pPr>
      <w:r>
        <w:rPr>
          <w:rFonts w:ascii="Times New Roman"/>
          <w:b w:val="false"/>
          <w:i w:val="false"/>
          <w:color w:val="000000"/>
          <w:sz w:val="28"/>
        </w:rPr>
        <w:t>
      "1. Наказания в виде штрафа, а также конфискации имущества исполняются органами юстиции по месту нахождения имущества и месту работы осужденного.".</w:t>
      </w:r>
    </w:p>
    <w:bookmarkStart w:name="z374" w:id="44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w:t>
      </w:r>
    </w:p>
    <w:bookmarkEnd w:id="440"/>
    <w:bookmarkStart w:name="z375" w:id="441"/>
    <w:p>
      <w:pPr>
        <w:spacing w:after="0"/>
        <w:ind w:left="0"/>
        <w:jc w:val="both"/>
      </w:pPr>
      <w:r>
        <w:rPr>
          <w:rFonts w:ascii="Times New Roman"/>
          <w:b w:val="false"/>
          <w:i w:val="false"/>
          <w:color w:val="000000"/>
          <w:sz w:val="28"/>
        </w:rPr>
        <w:t xml:space="preserve">
      1) часть пятую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441"/>
    <w:p>
      <w:pPr>
        <w:spacing w:after="0"/>
        <w:ind w:left="0"/>
        <w:jc w:val="both"/>
      </w:pPr>
      <w:r>
        <w:rPr>
          <w:rFonts w:ascii="Times New Roman"/>
          <w:b w:val="false"/>
          <w:i w:val="false"/>
          <w:color w:val="000000"/>
          <w:sz w:val="28"/>
        </w:rPr>
        <w:t>
      "Лишение памятника истории и культуры его статуса и исключение из Государственного списка памятников истории и культуры допускаются лишь в случае полной физической утраты объекта и (или) утраты историко-культурного значения.";</w:t>
      </w:r>
    </w:p>
    <w:bookmarkStart w:name="z376" w:id="4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442"/>
    <w:p>
      <w:pPr>
        <w:spacing w:after="0"/>
        <w:ind w:left="0"/>
        <w:jc w:val="both"/>
      </w:pPr>
      <w:r>
        <w:rPr>
          <w:rFonts w:ascii="Times New Roman"/>
          <w:b w:val="false"/>
          <w:i w:val="false"/>
          <w:color w:val="000000"/>
          <w:sz w:val="28"/>
        </w:rPr>
        <w:t>
      "Статья 17. Компетенция Правительства Республики Казахстан в области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охраны и использования объектов историко-культурного наследия;</w:t>
      </w:r>
    </w:p>
    <w:p>
      <w:pPr>
        <w:spacing w:after="0"/>
        <w:ind w:left="0"/>
        <w:jc w:val="both"/>
      </w:pPr>
      <w:r>
        <w:rPr>
          <w:rFonts w:ascii="Times New Roman"/>
          <w:b w:val="false"/>
          <w:i w:val="false"/>
          <w:color w:val="000000"/>
          <w:sz w:val="28"/>
        </w:rPr>
        <w:t>
      2) утверждает положение об уполномоченном органе;</w:t>
      </w:r>
    </w:p>
    <w:p>
      <w:pPr>
        <w:spacing w:after="0"/>
        <w:ind w:left="0"/>
        <w:jc w:val="both"/>
      </w:pPr>
      <w:r>
        <w:rPr>
          <w:rFonts w:ascii="Times New Roman"/>
          <w:b w:val="false"/>
          <w:i w:val="false"/>
          <w:color w:val="000000"/>
          <w:sz w:val="28"/>
        </w:rPr>
        <w:t>
      3) разрабатывает и утверждает положение о Национальном пантеоне;</w:t>
      </w:r>
    </w:p>
    <w:p>
      <w:pPr>
        <w:spacing w:after="0"/>
        <w:ind w:left="0"/>
        <w:jc w:val="both"/>
      </w:pPr>
      <w:r>
        <w:rPr>
          <w:rFonts w:ascii="Times New Roman"/>
          <w:b w:val="false"/>
          <w:i w:val="false"/>
          <w:color w:val="000000"/>
          <w:sz w:val="28"/>
        </w:rPr>
        <w:t xml:space="preserve">
      4)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1471" w:id="443"/>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18</w:t>
      </w:r>
      <w:r>
        <w:rPr>
          <w:rFonts w:ascii="Times New Roman"/>
          <w:b w:val="false"/>
          <w:i w:val="false"/>
          <w:color w:val="000000"/>
          <w:sz w:val="28"/>
        </w:rPr>
        <w:t xml:space="preserve"> дополнить подпунктами 17) и 18) следующего содержания:</w:t>
      </w:r>
    </w:p>
    <w:bookmarkEnd w:id="443"/>
    <w:p>
      <w:pPr>
        <w:spacing w:after="0"/>
        <w:ind w:left="0"/>
        <w:jc w:val="both"/>
      </w:pPr>
      <w:r>
        <w:rPr>
          <w:rFonts w:ascii="Times New Roman"/>
          <w:b w:val="false"/>
          <w:i w:val="false"/>
          <w:color w:val="000000"/>
          <w:sz w:val="28"/>
        </w:rPr>
        <w:t>
      "17) признают объекты историко-культурного наследия памятниками истории и культуры местного значения и включают в Государственный список памятников истории и культуры местного значения на основании заключения историко-культурной экспертизы;</w:t>
      </w:r>
    </w:p>
    <w:p>
      <w:pPr>
        <w:spacing w:after="0"/>
        <w:ind w:left="0"/>
        <w:jc w:val="both"/>
      </w:pPr>
      <w:r>
        <w:rPr>
          <w:rFonts w:ascii="Times New Roman"/>
          <w:b w:val="false"/>
          <w:i w:val="false"/>
          <w:color w:val="000000"/>
          <w:sz w:val="28"/>
        </w:rPr>
        <w:t xml:space="preserve">
      18) лишают памятник истории и культуры местного значения его статуса и исключают из Государственного списка памятников истории и культуры местного значения на основании заключения историко-культурной экспертизы и требований части пятой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Start w:name="z377" w:id="4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19</w:t>
      </w:r>
      <w:r>
        <w:rPr>
          <w:rFonts w:ascii="Times New Roman"/>
          <w:b w:val="false"/>
          <w:i w:val="false"/>
          <w:color w:val="000000"/>
          <w:sz w:val="28"/>
        </w:rPr>
        <w:t>:</w:t>
      </w:r>
    </w:p>
    <w:bookmarkEnd w:id="444"/>
    <w:bookmarkStart w:name="z378" w:id="445"/>
    <w:p>
      <w:pPr>
        <w:spacing w:after="0"/>
        <w:ind w:left="0"/>
        <w:jc w:val="both"/>
      </w:pPr>
      <w:r>
        <w:rPr>
          <w:rFonts w:ascii="Times New Roman"/>
          <w:b w:val="false"/>
          <w:i w:val="false"/>
          <w:color w:val="000000"/>
          <w:sz w:val="28"/>
        </w:rPr>
        <w:t>
      подпункт 13) изложить в следующей редакции:</w:t>
      </w:r>
    </w:p>
    <w:bookmarkEnd w:id="445"/>
    <w:p>
      <w:pPr>
        <w:spacing w:after="0"/>
        <w:ind w:left="0"/>
        <w:jc w:val="both"/>
      </w:pPr>
      <w:r>
        <w:rPr>
          <w:rFonts w:ascii="Times New Roman"/>
          <w:b w:val="false"/>
          <w:i w:val="false"/>
          <w:color w:val="000000"/>
          <w:sz w:val="28"/>
        </w:rPr>
        <w:t>
      "13) разрабатывает и утверждает порядок определения и режим использования охранных зон, зон регулирования застройки и зон охраняемого природного ландшафта объектов историко-культурного наследия;";</w:t>
      </w:r>
    </w:p>
    <w:bookmarkStart w:name="z379" w:id="446"/>
    <w:p>
      <w:pPr>
        <w:spacing w:after="0"/>
        <w:ind w:left="0"/>
        <w:jc w:val="both"/>
      </w:pPr>
      <w:r>
        <w:rPr>
          <w:rFonts w:ascii="Times New Roman"/>
          <w:b w:val="false"/>
          <w:i w:val="false"/>
          <w:color w:val="000000"/>
          <w:sz w:val="28"/>
        </w:rPr>
        <w:t>
      дополнить подпунктами 14-1), 14-2), 14-3), 14-4), 14-5), 14-6), 14-7) и 14-8) следующего содержания:</w:t>
      </w:r>
    </w:p>
    <w:bookmarkEnd w:id="446"/>
    <w:p>
      <w:pPr>
        <w:spacing w:after="0"/>
        <w:ind w:left="0"/>
        <w:jc w:val="both"/>
      </w:pPr>
      <w:r>
        <w:rPr>
          <w:rFonts w:ascii="Times New Roman"/>
          <w:b w:val="false"/>
          <w:i w:val="false"/>
          <w:color w:val="000000"/>
          <w:sz w:val="28"/>
        </w:rPr>
        <w:t>
      "14-1) устанавливает ставки арендной платы за использование памятников истории и культуры, находящихся в государственной собственности;</w:t>
      </w:r>
    </w:p>
    <w:p>
      <w:pPr>
        <w:spacing w:after="0"/>
        <w:ind w:left="0"/>
        <w:jc w:val="both"/>
      </w:pPr>
      <w:r>
        <w:rPr>
          <w:rFonts w:ascii="Times New Roman"/>
          <w:b w:val="false"/>
          <w:i w:val="false"/>
          <w:color w:val="000000"/>
          <w:sz w:val="28"/>
        </w:rPr>
        <w:t>
      14-2) утверждает правила охраны и содержания памятников истории и культуры;</w:t>
      </w:r>
    </w:p>
    <w:p>
      <w:pPr>
        <w:spacing w:after="0"/>
        <w:ind w:left="0"/>
        <w:jc w:val="both"/>
      </w:pPr>
      <w:r>
        <w:rPr>
          <w:rFonts w:ascii="Times New Roman"/>
          <w:b w:val="false"/>
          <w:i w:val="false"/>
          <w:color w:val="000000"/>
          <w:sz w:val="28"/>
        </w:rPr>
        <w:t>
      14-3) утверждает правила выявления, учета, придания и лишения статуса памятников истории и культуры;</w:t>
      </w:r>
    </w:p>
    <w:p>
      <w:pPr>
        <w:spacing w:after="0"/>
        <w:ind w:left="0"/>
        <w:jc w:val="both"/>
      </w:pPr>
      <w:r>
        <w:rPr>
          <w:rFonts w:ascii="Times New Roman"/>
          <w:b w:val="false"/>
          <w:i w:val="false"/>
          <w:color w:val="000000"/>
          <w:sz w:val="28"/>
        </w:rPr>
        <w:t>
      14-4) утверждает правила выдачи охранных обязательств на памятники истории и культуры;</w:t>
      </w:r>
    </w:p>
    <w:p>
      <w:pPr>
        <w:spacing w:after="0"/>
        <w:ind w:left="0"/>
        <w:jc w:val="both"/>
      </w:pPr>
      <w:r>
        <w:rPr>
          <w:rFonts w:ascii="Times New Roman"/>
          <w:b w:val="false"/>
          <w:i w:val="false"/>
          <w:color w:val="000000"/>
          <w:sz w:val="28"/>
        </w:rPr>
        <w:t>
      14-5) утверждает квалификационные требования, предъявляемые при лицензировании деятельности по осуществлению археологических и (или) научно-реставрационных работ на памятниках истории и культуры;</w:t>
      </w:r>
    </w:p>
    <w:p>
      <w:pPr>
        <w:spacing w:after="0"/>
        <w:ind w:left="0"/>
        <w:jc w:val="both"/>
      </w:pPr>
      <w:r>
        <w:rPr>
          <w:rFonts w:ascii="Times New Roman"/>
          <w:b w:val="false"/>
          <w:i w:val="false"/>
          <w:color w:val="000000"/>
          <w:sz w:val="28"/>
        </w:rPr>
        <w:t>
      14-6) утверждает порядок предоставления в пользование памятников истории и культуры международного и республиканского значения;</w:t>
      </w:r>
    </w:p>
    <w:p>
      <w:pPr>
        <w:spacing w:after="0"/>
        <w:ind w:left="0"/>
        <w:jc w:val="both"/>
      </w:pPr>
      <w:r>
        <w:rPr>
          <w:rFonts w:ascii="Times New Roman"/>
          <w:b w:val="false"/>
          <w:i w:val="false"/>
          <w:color w:val="000000"/>
          <w:sz w:val="28"/>
        </w:rPr>
        <w:t>
      14-7) утверждает Государственный список памятников истории и культуры республиканского значения;</w:t>
      </w:r>
    </w:p>
    <w:p>
      <w:pPr>
        <w:spacing w:after="0"/>
        <w:ind w:left="0"/>
        <w:jc w:val="both"/>
      </w:pPr>
      <w:r>
        <w:rPr>
          <w:rFonts w:ascii="Times New Roman"/>
          <w:b w:val="false"/>
          <w:i w:val="false"/>
          <w:color w:val="000000"/>
          <w:sz w:val="28"/>
        </w:rPr>
        <w:t xml:space="preserve">
      14-8) лишает памятник истории и культуры республиканского значения его статуса и исключает его из Государственного списка памятников истории и культуры республиканского значения по согласованию со специальной комиссией уполномоченного органа на основании заключения историко-культурной экспертизы и требований части пятой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Start w:name="z380" w:id="447"/>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статьи 27</w:t>
      </w:r>
      <w:r>
        <w:rPr>
          <w:rFonts w:ascii="Times New Roman"/>
          <w:b w:val="false"/>
          <w:i w:val="false"/>
          <w:color w:val="000000"/>
          <w:sz w:val="28"/>
        </w:rPr>
        <w:t xml:space="preserve"> изложить в следующей редакции:</w:t>
      </w:r>
    </w:p>
    <w:bookmarkEnd w:id="447"/>
    <w:p>
      <w:pPr>
        <w:spacing w:after="0"/>
        <w:ind w:left="0"/>
        <w:jc w:val="both"/>
      </w:pPr>
      <w:r>
        <w:rPr>
          <w:rFonts w:ascii="Times New Roman"/>
          <w:b w:val="false"/>
          <w:i w:val="false"/>
          <w:color w:val="000000"/>
          <w:sz w:val="28"/>
        </w:rPr>
        <w:t>
      "Государственный список памятников истории и культуры республиканского значения утверждается уполномоченным органом.".</w:t>
      </w:r>
    </w:p>
    <w:bookmarkStart w:name="z381" w:id="44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w:t>
      </w:r>
    </w:p>
    <w:bookmarkEnd w:id="448"/>
    <w:bookmarkStart w:name="z382"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частью четвертой следующего содержания:</w:t>
      </w:r>
    </w:p>
    <w:bookmarkEnd w:id="449"/>
    <w:p>
      <w:pPr>
        <w:spacing w:after="0"/>
        <w:ind w:left="0"/>
        <w:jc w:val="both"/>
      </w:pPr>
      <w:r>
        <w:rPr>
          <w:rFonts w:ascii="Times New Roman"/>
          <w:b w:val="false"/>
          <w:i w:val="false"/>
          <w:color w:val="000000"/>
          <w:sz w:val="28"/>
        </w:rPr>
        <w:t>
      "Контроль за обеспечением безопасности движения и содержанием технических средств на метрополитене осуществляется местным исполнительным органом соответствующей административно-территориальной единицы, в которой располагается метрополитен.";</w:t>
      </w:r>
    </w:p>
    <w:bookmarkStart w:name="z383" w:id="450"/>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450"/>
    <w:p>
      <w:pPr>
        <w:spacing w:after="0"/>
        <w:ind w:left="0"/>
        <w:jc w:val="both"/>
      </w:pPr>
      <w:r>
        <w:rPr>
          <w:rFonts w:ascii="Times New Roman"/>
          <w:b w:val="false"/>
          <w:i w:val="false"/>
          <w:color w:val="000000"/>
          <w:sz w:val="28"/>
        </w:rPr>
        <w:t>
      "Правила субсидирования пассажирских перевозок метрополитеном определяются местным исполнительным органом.";</w:t>
      </w:r>
    </w:p>
    <w:bookmarkStart w:name="z384" w:id="451"/>
    <w:p>
      <w:pPr>
        <w:spacing w:after="0"/>
        <w:ind w:left="0"/>
        <w:jc w:val="both"/>
      </w:pPr>
      <w:r>
        <w:rPr>
          <w:rFonts w:ascii="Times New Roman"/>
          <w:b w:val="false"/>
          <w:i w:val="false"/>
          <w:color w:val="000000"/>
          <w:sz w:val="28"/>
        </w:rPr>
        <w:t xml:space="preserve">
      3) часть девятую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451"/>
    <w:p>
      <w:pPr>
        <w:spacing w:after="0"/>
        <w:ind w:left="0"/>
        <w:jc w:val="both"/>
      </w:pPr>
      <w:r>
        <w:rPr>
          <w:rFonts w:ascii="Times New Roman"/>
          <w:b w:val="false"/>
          <w:i w:val="false"/>
          <w:color w:val="000000"/>
          <w:sz w:val="28"/>
        </w:rPr>
        <w:t>
      "Правила перевозок пассажиров метрополитеном утверждаются местным исполнительным органом.";</w:t>
      </w:r>
    </w:p>
    <w:bookmarkStart w:name="z385" w:id="452"/>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15-1</w:t>
      </w:r>
      <w:r>
        <w:rPr>
          <w:rFonts w:ascii="Times New Roman"/>
          <w:b w:val="false"/>
          <w:i w:val="false"/>
          <w:color w:val="000000"/>
          <w:sz w:val="28"/>
        </w:rPr>
        <w:t xml:space="preserve"> изложить в следующей редакции:</w:t>
      </w:r>
    </w:p>
    <w:bookmarkEnd w:id="452"/>
    <w:p>
      <w:pPr>
        <w:spacing w:after="0"/>
        <w:ind w:left="0"/>
        <w:jc w:val="both"/>
      </w:pPr>
      <w:r>
        <w:rPr>
          <w:rFonts w:ascii="Times New Roman"/>
          <w:b w:val="false"/>
          <w:i w:val="false"/>
          <w:color w:val="000000"/>
          <w:sz w:val="28"/>
        </w:rPr>
        <w:t>
      "Порядок государственной регистрации транспортных средств городского рельсового транспорта определяется уполномоченным государственным органом.";</w:t>
      </w:r>
    </w:p>
    <w:bookmarkStart w:name="z386" w:id="4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21</w:t>
      </w:r>
      <w:r>
        <w:rPr>
          <w:rFonts w:ascii="Times New Roman"/>
          <w:b w:val="false"/>
          <w:i w:val="false"/>
          <w:color w:val="000000"/>
          <w:sz w:val="28"/>
        </w:rPr>
        <w:t>:</w:t>
      </w:r>
    </w:p>
    <w:bookmarkEnd w:id="453"/>
    <w:bookmarkStart w:name="z387" w:id="454"/>
    <w:p>
      <w:pPr>
        <w:spacing w:after="0"/>
        <w:ind w:left="0"/>
        <w:jc w:val="both"/>
      </w:pPr>
      <w:r>
        <w:rPr>
          <w:rFonts w:ascii="Times New Roman"/>
          <w:b w:val="false"/>
          <w:i w:val="false"/>
          <w:color w:val="000000"/>
          <w:sz w:val="28"/>
        </w:rPr>
        <w:t>
      часть первую изложить в следующей редакции:</w:t>
      </w:r>
    </w:p>
    <w:bookmarkEnd w:id="454"/>
    <w:p>
      <w:pPr>
        <w:spacing w:after="0"/>
        <w:ind w:left="0"/>
        <w:jc w:val="both"/>
      </w:pPr>
      <w:r>
        <w:rPr>
          <w:rFonts w:ascii="Times New Roman"/>
          <w:b w:val="false"/>
          <w:i w:val="false"/>
          <w:color w:val="000000"/>
          <w:sz w:val="28"/>
        </w:rPr>
        <w:t>
      "Охрана грузов и объектов транспорта, а также проведение профилактических работ по пожарной безопасности и ликвидация последствий пожаров на железнодорожном, воздушном транспорте осуществляются службами военизированной охраны и подразделениями противопожарной службы в порядке, определенном уполномоченным государственным органом в области пожарной безопасности.";</w:t>
      </w:r>
    </w:p>
    <w:bookmarkStart w:name="z388" w:id="455"/>
    <w:p>
      <w:pPr>
        <w:spacing w:after="0"/>
        <w:ind w:left="0"/>
        <w:jc w:val="both"/>
      </w:pPr>
      <w:r>
        <w:rPr>
          <w:rFonts w:ascii="Times New Roman"/>
          <w:b w:val="false"/>
          <w:i w:val="false"/>
          <w:color w:val="000000"/>
          <w:sz w:val="28"/>
        </w:rPr>
        <w:t>
      дополнить частью пятой следующего содержания:</w:t>
      </w:r>
    </w:p>
    <w:bookmarkEnd w:id="455"/>
    <w:p>
      <w:pPr>
        <w:spacing w:after="0"/>
        <w:ind w:left="0"/>
        <w:jc w:val="both"/>
      </w:pPr>
      <w:r>
        <w:rPr>
          <w:rFonts w:ascii="Times New Roman"/>
          <w:b w:val="false"/>
          <w:i w:val="false"/>
          <w:color w:val="000000"/>
          <w:sz w:val="28"/>
        </w:rPr>
        <w:t>
      "Проведение профилактических работ по пожарной безопасности и ликвидация последствий пожаров на метрополитене осуществляются подразделениями противопожарной службы в порядке, определенном уполномоченным государственным органом в области пожарной безопасности по согласованию с местными исполнительными органами.";</w:t>
      </w:r>
    </w:p>
    <w:bookmarkStart w:name="z389" w:id="45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23</w:t>
      </w:r>
      <w:r>
        <w:rPr>
          <w:rFonts w:ascii="Times New Roman"/>
          <w:b w:val="false"/>
          <w:i w:val="false"/>
          <w:color w:val="000000"/>
          <w:sz w:val="28"/>
        </w:rPr>
        <w:t>:</w:t>
      </w:r>
    </w:p>
    <w:bookmarkEnd w:id="456"/>
    <w:bookmarkStart w:name="z390" w:id="457"/>
    <w:p>
      <w:pPr>
        <w:spacing w:after="0"/>
        <w:ind w:left="0"/>
        <w:jc w:val="both"/>
      </w:pPr>
      <w:r>
        <w:rPr>
          <w:rFonts w:ascii="Times New Roman"/>
          <w:b w:val="false"/>
          <w:i w:val="false"/>
          <w:color w:val="000000"/>
          <w:sz w:val="28"/>
        </w:rPr>
        <w:t>
      части вторую и третью изложить в следующей редакции:</w:t>
      </w:r>
    </w:p>
    <w:bookmarkEnd w:id="457"/>
    <w:p>
      <w:pPr>
        <w:spacing w:after="0"/>
        <w:ind w:left="0"/>
        <w:jc w:val="both"/>
      </w:pPr>
      <w:r>
        <w:rPr>
          <w:rFonts w:ascii="Times New Roman"/>
          <w:b w:val="false"/>
          <w:i w:val="false"/>
          <w:color w:val="000000"/>
          <w:sz w:val="28"/>
        </w:rPr>
        <w:t>
      "Территории метрополитена, станций, портов, пристаней, аэропортов, 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утверждаются уполномоченным государственным органом.</w:t>
      </w:r>
    </w:p>
    <w:p>
      <w:pPr>
        <w:spacing w:after="0"/>
        <w:ind w:left="0"/>
        <w:jc w:val="both"/>
      </w:pPr>
      <w:r>
        <w:rPr>
          <w:rFonts w:ascii="Times New Roman"/>
          <w:b w:val="false"/>
          <w:i w:val="false"/>
          <w:color w:val="000000"/>
          <w:sz w:val="28"/>
        </w:rPr>
        <w:t>
      Охрана и сопровождение опасных грузов по перечню, утверждаемому уполномоченным государственным органом, обеспечиваются отправителями или получателями грузов на всем пути следования.";</w:t>
      </w:r>
    </w:p>
    <w:bookmarkStart w:name="z391" w:id="458"/>
    <w:p>
      <w:pPr>
        <w:spacing w:after="0"/>
        <w:ind w:left="0"/>
        <w:jc w:val="both"/>
      </w:pPr>
      <w:r>
        <w:rPr>
          <w:rFonts w:ascii="Times New Roman"/>
          <w:b w:val="false"/>
          <w:i w:val="false"/>
          <w:color w:val="000000"/>
          <w:sz w:val="28"/>
        </w:rPr>
        <w:t>
      дополнить частью девятой следующего содержания:</w:t>
      </w:r>
    </w:p>
    <w:bookmarkEnd w:id="458"/>
    <w:p>
      <w:pPr>
        <w:spacing w:after="0"/>
        <w:ind w:left="0"/>
        <w:jc w:val="both"/>
      </w:pPr>
      <w:r>
        <w:rPr>
          <w:rFonts w:ascii="Times New Roman"/>
          <w:b w:val="false"/>
          <w:i w:val="false"/>
          <w:color w:val="000000"/>
          <w:sz w:val="28"/>
        </w:rPr>
        <w:t>
      "Правила нахождения в зоне повышенной опасности метрополитена и проведения в ней работ утверждаются местным исполнительным органом.";</w:t>
      </w:r>
    </w:p>
    <w:bookmarkStart w:name="z392" w:id="459"/>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9</w:t>
      </w:r>
      <w:r>
        <w:rPr>
          <w:rFonts w:ascii="Times New Roman"/>
          <w:b w:val="false"/>
          <w:i w:val="false"/>
          <w:color w:val="000000"/>
          <w:sz w:val="28"/>
        </w:rPr>
        <w:t xml:space="preserve"> статьи 24-1 изложить в следующей редакции:</w:t>
      </w:r>
    </w:p>
    <w:bookmarkEnd w:id="459"/>
    <w:p>
      <w:pPr>
        <w:spacing w:after="0"/>
        <w:ind w:left="0"/>
        <w:jc w:val="both"/>
      </w:pPr>
      <w:r>
        <w:rPr>
          <w:rFonts w:ascii="Times New Roman"/>
          <w:b w:val="false"/>
          <w:i w:val="false"/>
          <w:color w:val="000000"/>
          <w:sz w:val="28"/>
        </w:rPr>
        <w:t>
      "Аттестацию субъектов транспортной деятельности проводит местный исполнительный орган в порядке, определенном Правительством Республики Казахстан.";</w:t>
      </w:r>
    </w:p>
    <w:bookmarkStart w:name="z393" w:id="4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24-2 изложить в следующей редакции:</w:t>
      </w:r>
    </w:p>
    <w:bookmarkEnd w:id="460"/>
    <w:p>
      <w:pPr>
        <w:spacing w:after="0"/>
        <w:ind w:left="0"/>
        <w:jc w:val="both"/>
      </w:pPr>
      <w:r>
        <w:rPr>
          <w:rFonts w:ascii="Times New Roman"/>
          <w:b w:val="false"/>
          <w:i w:val="false"/>
          <w:color w:val="000000"/>
          <w:sz w:val="28"/>
        </w:rPr>
        <w:t xml:space="preserve">
      "2. Порядок передачи сведений в уполномоченный государственный орган и (или) правоохранительные и специальные государственные органы,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уполномоченным государственным органом.";</w:t>
      </w:r>
    </w:p>
    <w:bookmarkStart w:name="z394" w:id="461"/>
    <w:p>
      <w:pPr>
        <w:spacing w:after="0"/>
        <w:ind w:left="0"/>
        <w:jc w:val="both"/>
      </w:pPr>
      <w:r>
        <w:rPr>
          <w:rFonts w:ascii="Times New Roman"/>
          <w:b w:val="false"/>
          <w:i w:val="false"/>
          <w:color w:val="000000"/>
          <w:sz w:val="28"/>
        </w:rPr>
        <w:t xml:space="preserve">
      9) в части второй </w:t>
      </w:r>
      <w:r>
        <w:rPr>
          <w:rFonts w:ascii="Times New Roman"/>
          <w:b w:val="false"/>
          <w:i w:val="false"/>
          <w:color w:val="000000"/>
          <w:sz w:val="28"/>
        </w:rPr>
        <w:t>статьи 25</w:t>
      </w:r>
      <w:r>
        <w:rPr>
          <w:rFonts w:ascii="Times New Roman"/>
          <w:b w:val="false"/>
          <w:i w:val="false"/>
          <w:color w:val="000000"/>
          <w:sz w:val="28"/>
        </w:rPr>
        <w:t>:</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 часть третью </w:t>
      </w:r>
      <w:r>
        <w:rPr>
          <w:rFonts w:ascii="Times New Roman"/>
          <w:b w:val="false"/>
          <w:i w:val="false"/>
          <w:color w:val="000000"/>
          <w:sz w:val="28"/>
        </w:rPr>
        <w:t>подпункта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контроль и надзор за соблюдением физическими и юридическими лицами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p>
      <w:pPr>
        <w:spacing w:after="0"/>
        <w:ind w:left="0"/>
        <w:jc w:val="both"/>
      </w:pPr>
      <w:r>
        <w:rPr>
          <w:rFonts w:ascii="Times New Roman"/>
          <w:b w:val="false"/>
          <w:i w:val="false"/>
          <w:color w:val="000000"/>
          <w:sz w:val="28"/>
        </w:rPr>
        <w:t>
      "Натуральные нормы обеспечения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Start w:name="z396" w:id="462"/>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p>
    <w:bookmarkEnd w:id="462"/>
    <w:bookmarkStart w:name="z397" w:id="46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1995 года "О принудительном лечении больных алкоголизмом, наркоманией и токсикоманией" (Ведомости Верховного Совета Республики Казахстан, 1995 г., № 3-4, ст. 32; Ведомости Парламента Республики Казахстан, 2004 г., № 23, ст. 142; 2010 г., № 24, ст. 152; 2012 г., № 8, ст. 64, 2013 г., № 13, ст. 62):</w:t>
      </w:r>
    </w:p>
    <w:bookmarkEnd w:id="463"/>
    <w:bookmarkStart w:name="z398" w:id="46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6-1 изложить в следующей редакции:</w:t>
      </w:r>
    </w:p>
    <w:bookmarkEnd w:id="464"/>
    <w:p>
      <w:pPr>
        <w:spacing w:after="0"/>
        <w:ind w:left="0"/>
        <w:jc w:val="both"/>
      </w:pPr>
      <w:r>
        <w:rPr>
          <w:rFonts w:ascii="Times New Roman"/>
          <w:b w:val="false"/>
          <w:i w:val="false"/>
          <w:color w:val="000000"/>
          <w:sz w:val="28"/>
        </w:rPr>
        <w:t>
      "Нормы питания и материально-бытового обеспечения больных алкоголизмом, наркоманией и токсикоманией устанавливаются уполномоченным органом в области здравоохранения по согласованию с центральным уполномоченным органом по бюджетному планированию. Лица, страдающие болезнями органов пищеварения, обеспечиваются диетическим питанием.".</w:t>
      </w:r>
    </w:p>
    <w:bookmarkStart w:name="z399" w:id="46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ст.126, 129; 2009 г., № 24, ст. 122, 125; 2010 г., № 1-2, ст. 2; № 5, ст. 23; 2011 г., № 11, ст. 102; № 12, ст. 111; № 17, ст. 136; 2012 г., № 2, ст. 14; № 13, ст. 91; № 21-22, ст. 124; 2013 г., № 10-11, ст. 56; 2014 г., № 1, ст. 9; № 4-5, ст. 24; № 12, ст. 82; № 14, ст. 84):</w:t>
      </w:r>
    </w:p>
    <w:bookmarkEnd w:id="465"/>
    <w:bookmarkStart w:name="z400" w:id="466"/>
    <w:p>
      <w:pPr>
        <w:spacing w:after="0"/>
        <w:ind w:left="0"/>
        <w:jc w:val="both"/>
      </w:pPr>
      <w:r>
        <w:rPr>
          <w:rFonts w:ascii="Times New Roman"/>
          <w:b w:val="false"/>
          <w:i w:val="false"/>
          <w:color w:val="000000"/>
          <w:sz w:val="28"/>
        </w:rPr>
        <w:t xml:space="preserve">
      1) часть пятую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466"/>
    <w:p>
      <w:pPr>
        <w:spacing w:after="0"/>
        <w:ind w:left="0"/>
        <w:jc w:val="both"/>
      </w:pPr>
      <w:r>
        <w:rPr>
          <w:rFonts w:ascii="Times New Roman"/>
          <w:b w:val="false"/>
          <w:i w:val="false"/>
          <w:color w:val="000000"/>
          <w:sz w:val="28"/>
        </w:rPr>
        <w:t>
      "Юридические лица, относящиеся к субъектам малого, среднего и крупного предпринимательства, могут осуществлять свою деятельность на основании типового устава, содержание которого определяется Министерством юстиции Республики Казахстан.";</w:t>
      </w:r>
    </w:p>
    <w:bookmarkStart w:name="z401" w:id="46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467"/>
    <w:p>
      <w:pPr>
        <w:spacing w:after="0"/>
        <w:ind w:left="0"/>
        <w:jc w:val="both"/>
      </w:pPr>
      <w:r>
        <w:rPr>
          <w:rFonts w:ascii="Times New Roman"/>
          <w:b w:val="false"/>
          <w:i w:val="false"/>
          <w:color w:val="000000"/>
          <w:sz w:val="28"/>
        </w:rPr>
        <w:t>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выдаваемая регистрирующим органом по форме, установленной Министерством юстиции Республики Казахстан.".</w:t>
      </w:r>
    </w:p>
    <w:bookmarkStart w:name="z402" w:id="46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468"/>
    <w:bookmarkStart w:name="z403" w:id="46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469"/>
    <w:p>
      <w:pPr>
        <w:spacing w:after="0"/>
        <w:ind w:left="0"/>
        <w:jc w:val="both"/>
      </w:pPr>
      <w:r>
        <w:rPr>
          <w:rFonts w:ascii="Times New Roman"/>
          <w:b w:val="false"/>
          <w:i w:val="false"/>
          <w:color w:val="000000"/>
          <w:sz w:val="28"/>
        </w:rPr>
        <w:t>
      "2. Если иное не установлено настоящей статьей, аффилиированными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перечню,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bookmarkStart w:name="z404" w:id="470"/>
    <w:p>
      <w:pPr>
        <w:spacing w:after="0"/>
        <w:ind w:left="0"/>
        <w:jc w:val="both"/>
      </w:pPr>
      <w:r>
        <w:rPr>
          <w:rFonts w:ascii="Times New Roman"/>
          <w:b w:val="false"/>
          <w:i w:val="false"/>
          <w:color w:val="000000"/>
          <w:sz w:val="28"/>
        </w:rPr>
        <w:t xml:space="preserve">
      2) подпункт д-1) </w:t>
      </w:r>
      <w:r>
        <w:rPr>
          <w:rFonts w:ascii="Times New Roman"/>
          <w:b w:val="false"/>
          <w:i w:val="false"/>
          <w:color w:val="000000"/>
          <w:sz w:val="28"/>
        </w:rPr>
        <w:t>пункта 6</w:t>
      </w:r>
      <w:r>
        <w:rPr>
          <w:rFonts w:ascii="Times New Roman"/>
          <w:b w:val="false"/>
          <w:i w:val="false"/>
          <w:color w:val="000000"/>
          <w:sz w:val="28"/>
        </w:rPr>
        <w:t xml:space="preserve"> статьи 50 изложить в следующей редакции:</w:t>
      </w:r>
    </w:p>
    <w:bookmarkEnd w:id="470"/>
    <w:p>
      <w:pPr>
        <w:spacing w:after="0"/>
        <w:ind w:left="0"/>
        <w:jc w:val="both"/>
      </w:pPr>
      <w:r>
        <w:rPr>
          <w:rFonts w:ascii="Times New Roman"/>
          <w:b w:val="false"/>
          <w:i w:val="false"/>
          <w:color w:val="000000"/>
          <w:sz w:val="28"/>
        </w:rPr>
        <w:t>
      "д-1) органам юстиции: по находящимся в их производстве делам исполнительного производства на основании постановления судебного исполнителя, заверенного печатью органов юстиции и санкционированного судом;".</w:t>
      </w:r>
    </w:p>
    <w:bookmarkStart w:name="z405" w:id="47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15-1</w:t>
      </w:r>
      <w:r>
        <w:rPr>
          <w:rFonts w:ascii="Times New Roman"/>
          <w:b w:val="false"/>
          <w:i w:val="false"/>
          <w:color w:val="000000"/>
          <w:sz w:val="28"/>
        </w:rPr>
        <w:t xml:space="preserve"> дополнить пунктом 4 следующего содержания:</w:t>
      </w:r>
    </w:p>
    <w:p>
      <w:pPr>
        <w:spacing w:after="0"/>
        <w:ind w:left="0"/>
        <w:jc w:val="both"/>
      </w:pPr>
      <w:r>
        <w:rPr>
          <w:rFonts w:ascii="Times New Roman"/>
          <w:b w:val="false"/>
          <w:i w:val="false"/>
          <w:color w:val="000000"/>
          <w:sz w:val="28"/>
        </w:rPr>
        <w:t>
      "4. Военнослужащие Службы государственной охраны Республики Казахстан обеспечиваются вещевым и другими видами имущества по нормам, утвержденным начальником Службы государственной охраны по согласованию с центральным уполномоченным органом по бюджетному планированию.".</w:t>
      </w:r>
    </w:p>
    <w:bookmarkStart w:name="z407" w:id="4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w:t>
      </w:r>
    </w:p>
    <w:bookmarkEnd w:id="472"/>
    <w:bookmarkStart w:name="z408" w:id="473"/>
    <w:p>
      <w:pPr>
        <w:spacing w:after="0"/>
        <w:ind w:left="0"/>
        <w:jc w:val="both"/>
      </w:pPr>
      <w:r>
        <w:rPr>
          <w:rFonts w:ascii="Times New Roman"/>
          <w:b w:val="false"/>
          <w:i w:val="false"/>
          <w:color w:val="000000"/>
          <w:sz w:val="28"/>
        </w:rPr>
        <w:t xml:space="preserve">
      часть вторую пункта 2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473"/>
    <w:p>
      <w:pPr>
        <w:spacing w:after="0"/>
        <w:ind w:left="0"/>
        <w:jc w:val="both"/>
      </w:pPr>
      <w:r>
        <w:rPr>
          <w:rFonts w:ascii="Times New Roman"/>
          <w:b w:val="false"/>
          <w:i w:val="false"/>
          <w:color w:val="000000"/>
          <w:sz w:val="28"/>
        </w:rPr>
        <w:t>
      "Перечень такого оборудования и материальных носителей утверждается уполномоченным органом.".</w:t>
      </w:r>
    </w:p>
    <w:bookmarkStart w:name="z409" w:id="47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1997 года "Об использовании атомной энергии" (Ведомости Парламента Республики Казахстан, 1997 г., № 7, ст. 83; 2004 г., № 23, ст. 142; 2007 г., № 1, ст. 4; № 2, ст. 18; № 8, ст. 52; 2009 г., № 18, ст. 84; 2010 г.,  № 5, ст. 23; 2011 г., № 1, ст. 2; 2012 г., № 15, ст. 97; 2014 г., № 1, ст. 4; № 10, ст. 52):</w:t>
      </w:r>
    </w:p>
    <w:bookmarkEnd w:id="474"/>
    <w:bookmarkStart w:name="z410" w:id="475"/>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475"/>
    <w:bookmarkStart w:name="z411" w:id="4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p>
    <w:bookmarkEnd w:id="476"/>
    <w:p>
      <w:pPr>
        <w:spacing w:after="0"/>
        <w:ind w:left="0"/>
        <w:jc w:val="both"/>
      </w:pPr>
      <w:r>
        <w:rPr>
          <w:rFonts w:ascii="Times New Roman"/>
          <w:b w:val="false"/>
          <w:i w:val="false"/>
          <w:color w:val="000000"/>
          <w:sz w:val="28"/>
        </w:rPr>
        <w:t>
      "2. Размещение радиоактивных отходов должно предусматриваться проектной и технической документацией в качестве обязательного этапа любого вида деятельности, ведущего к образованию радиоактивных отходов. Порядок организации сбора и захоронения радиоактивных отходов, а также органы и организации, осуществляющие эту деятельность, определяются уполномоченным органом в соответствии с законодательством Республики Казахстан.";</w:t>
      </w:r>
    </w:p>
    <w:bookmarkStart w:name="z1447" w:id="4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p>
    <w:bookmarkEnd w:id="477"/>
    <w:p>
      <w:pPr>
        <w:spacing w:after="0"/>
        <w:ind w:left="0"/>
        <w:jc w:val="both"/>
      </w:pPr>
      <w:r>
        <w:rPr>
          <w:rFonts w:ascii="Times New Roman"/>
          <w:b w:val="false"/>
          <w:i w:val="false"/>
          <w:color w:val="000000"/>
          <w:sz w:val="28"/>
        </w:rPr>
        <w:t>
      "4. Порядок организации государственных систем учета и контроля ядерных материалов и источников ионизирующего излучения устанавливается уполномоченным органом.";</w:t>
      </w:r>
    </w:p>
    <w:bookmarkStart w:name="z412" w:id="4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18 изложить в следующей редакции:</w:t>
      </w:r>
    </w:p>
    <w:bookmarkEnd w:id="478"/>
    <w:p>
      <w:pPr>
        <w:spacing w:after="0"/>
        <w:ind w:left="0"/>
        <w:jc w:val="both"/>
      </w:pPr>
      <w:r>
        <w:rPr>
          <w:rFonts w:ascii="Times New Roman"/>
          <w:b w:val="false"/>
          <w:i w:val="false"/>
          <w:color w:val="000000"/>
          <w:sz w:val="28"/>
        </w:rPr>
        <w:t>
      "4. Персонал эксплуатирующей организации проходит аттестацию в порядке, установленном уполномоченным органом.".</w:t>
      </w:r>
    </w:p>
    <w:bookmarkStart w:name="z413" w:id="47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479"/>
    <w:bookmarkStart w:name="z414" w:id="4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 исключить;</w:t>
      </w:r>
    </w:p>
    <w:bookmarkEnd w:id="480"/>
    <w:bookmarkStart w:name="z415" w:id="4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10-2</w:t>
      </w:r>
      <w:r>
        <w:rPr>
          <w:rFonts w:ascii="Times New Roman"/>
          <w:b w:val="false"/>
          <w:i w:val="false"/>
          <w:color w:val="000000"/>
          <w:sz w:val="28"/>
        </w:rPr>
        <w:t>:</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10-3)</w:t>
      </w:r>
      <w:r>
        <w:rPr>
          <w:rFonts w:ascii="Times New Roman"/>
          <w:b w:val="false"/>
          <w:i w:val="false"/>
          <w:color w:val="000000"/>
          <w:sz w:val="28"/>
        </w:rPr>
        <w:t xml:space="preserve"> исключить;</w:t>
      </w:r>
    </w:p>
    <w:bookmarkStart w:name="z417" w:id="482"/>
    <w:p>
      <w:pPr>
        <w:spacing w:after="0"/>
        <w:ind w:left="0"/>
        <w:jc w:val="both"/>
      </w:pPr>
      <w:r>
        <w:rPr>
          <w:rFonts w:ascii="Times New Roman"/>
          <w:b w:val="false"/>
          <w:i w:val="false"/>
          <w:color w:val="000000"/>
          <w:sz w:val="28"/>
        </w:rPr>
        <w:t>
      дополнить подпунктами 10-10), 10-11), 10-12) и 10-13) следующего содержания:</w:t>
      </w:r>
    </w:p>
    <w:bookmarkEnd w:id="482"/>
    <w:p>
      <w:pPr>
        <w:spacing w:after="0"/>
        <w:ind w:left="0"/>
        <w:jc w:val="both"/>
      </w:pPr>
      <w:r>
        <w:rPr>
          <w:rFonts w:ascii="Times New Roman"/>
          <w:b w:val="false"/>
          <w:i w:val="false"/>
          <w:color w:val="000000"/>
          <w:sz w:val="28"/>
        </w:rPr>
        <w:t>
      "10-10) утверждает правила содержания общего имущества объекта кондоминиума;</w:t>
      </w:r>
    </w:p>
    <w:p>
      <w:pPr>
        <w:spacing w:after="0"/>
        <w:ind w:left="0"/>
        <w:jc w:val="both"/>
      </w:pPr>
      <w:r>
        <w:rPr>
          <w:rFonts w:ascii="Times New Roman"/>
          <w:b w:val="false"/>
          <w:i w:val="false"/>
          <w:color w:val="000000"/>
          <w:sz w:val="28"/>
        </w:rPr>
        <w:t>
      10-11) утверждает типовые договоры сотрудничества между органом управления объектом кондоминиума и субъектами рынка, поставляющими коммунальные услуги конечным потребителям;</w:t>
      </w:r>
    </w:p>
    <w:p>
      <w:pPr>
        <w:spacing w:after="0"/>
        <w:ind w:left="0"/>
        <w:jc w:val="both"/>
      </w:pPr>
      <w:r>
        <w:rPr>
          <w:rFonts w:ascii="Times New Roman"/>
          <w:b w:val="false"/>
          <w:i w:val="false"/>
          <w:color w:val="000000"/>
          <w:sz w:val="28"/>
        </w:rPr>
        <w:t>
      10-12) определяет единый порядок осуществления государственного учета жилищного фонда Республики Казахстан;</w:t>
      </w:r>
    </w:p>
    <w:p>
      <w:pPr>
        <w:spacing w:after="0"/>
        <w:ind w:left="0"/>
        <w:jc w:val="both"/>
      </w:pPr>
      <w:r>
        <w:rPr>
          <w:rFonts w:ascii="Times New Roman"/>
          <w:b w:val="false"/>
          <w:i w:val="false"/>
          <w:color w:val="000000"/>
          <w:sz w:val="28"/>
        </w:rPr>
        <w:t>
      10-13) утверждает технические требования, предъявляемые к жилищам;";</w:t>
      </w:r>
    </w:p>
    <w:bookmarkStart w:name="z418" w:id="4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подпунктами 4-5) и 4-6) следующего содержания:</w:t>
      </w:r>
    </w:p>
    <w:bookmarkEnd w:id="483"/>
    <w:p>
      <w:pPr>
        <w:spacing w:after="0"/>
        <w:ind w:left="0"/>
        <w:jc w:val="both"/>
      </w:pPr>
      <w:r>
        <w:rPr>
          <w:rFonts w:ascii="Times New Roman"/>
          <w:b w:val="false"/>
          <w:i w:val="false"/>
          <w:color w:val="000000"/>
          <w:sz w:val="28"/>
        </w:rPr>
        <w:t>
      "4-5) обеспечивает безопасность объектов кондоминиума организациями, эксплуатирующими опасные технические устройства (лифты, эскалаторы, фуникулеры), смонтированные на объектах коммунально-бытового назначения (жилищный фонд, развлекательные, торговые и гостиничные комплексы);</w:t>
      </w:r>
    </w:p>
    <w:p>
      <w:pPr>
        <w:spacing w:after="0"/>
        <w:ind w:left="0"/>
        <w:jc w:val="both"/>
      </w:pPr>
      <w:r>
        <w:rPr>
          <w:rFonts w:ascii="Times New Roman"/>
          <w:b w:val="false"/>
          <w:i w:val="false"/>
          <w:color w:val="000000"/>
          <w:sz w:val="28"/>
        </w:rPr>
        <w:t>
      4-6) утверждает правила предоставления коммунальных услуг;".</w:t>
      </w:r>
    </w:p>
    <w:bookmarkStart w:name="z419" w:id="48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w:t>
      </w:r>
    </w:p>
    <w:bookmarkEnd w:id="484"/>
    <w:bookmarkStart w:name="z420" w:id="485"/>
    <w:p>
      <w:pPr>
        <w:spacing w:after="0"/>
        <w:ind w:left="0"/>
        <w:jc w:val="both"/>
      </w:pPr>
      <w:r>
        <w:rPr>
          <w:rFonts w:ascii="Times New Roman"/>
          <w:b w:val="false"/>
          <w:i w:val="false"/>
          <w:color w:val="000000"/>
          <w:sz w:val="28"/>
        </w:rPr>
        <w:t xml:space="preserve">
      1) пункты 2 и 3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485"/>
    <w:p>
      <w:pPr>
        <w:spacing w:after="0"/>
        <w:ind w:left="0"/>
        <w:jc w:val="both"/>
      </w:pPr>
      <w:r>
        <w:rPr>
          <w:rFonts w:ascii="Times New Roman"/>
          <w:b w:val="false"/>
          <w:i w:val="false"/>
          <w:color w:val="000000"/>
          <w:sz w:val="28"/>
        </w:rPr>
        <w:t>
      "2. Заявление о назначении пособия подается в уполномоченный орган по выплате пособия по месту жительства лица, имеющего право на пособие, с приложением документов, перечень которых утверждается центральным исполнительным органом.</w:t>
      </w:r>
    </w:p>
    <w:p>
      <w:pPr>
        <w:spacing w:after="0"/>
        <w:ind w:left="0"/>
        <w:jc w:val="both"/>
      </w:pPr>
      <w:r>
        <w:rPr>
          <w:rFonts w:ascii="Times New Roman"/>
          <w:b w:val="false"/>
          <w:i w:val="false"/>
          <w:color w:val="000000"/>
          <w:sz w:val="28"/>
        </w:rPr>
        <w:t>
      3. Назначение гражданам пособия производится уполномоченным государственным органом по назначению пособия в порядке, установленном центральным исполнительным органом.";</w:t>
      </w:r>
    </w:p>
    <w:bookmarkStart w:name="z421" w:id="486"/>
    <w:p>
      <w:pPr>
        <w:spacing w:after="0"/>
        <w:ind w:left="0"/>
        <w:jc w:val="both"/>
      </w:pPr>
      <w:r>
        <w:rPr>
          <w:rFonts w:ascii="Times New Roman"/>
          <w:b w:val="false"/>
          <w:i w:val="false"/>
          <w:color w:val="000000"/>
          <w:sz w:val="28"/>
        </w:rPr>
        <w:t xml:space="preserve">
      2) пункт 4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486"/>
    <w:p>
      <w:pPr>
        <w:spacing w:after="0"/>
        <w:ind w:left="0"/>
        <w:jc w:val="both"/>
      </w:pPr>
      <w:r>
        <w:rPr>
          <w:rFonts w:ascii="Times New Roman"/>
          <w:b w:val="false"/>
          <w:i w:val="false"/>
          <w:color w:val="000000"/>
          <w:sz w:val="28"/>
        </w:rPr>
        <w:t>
      "4. Выплата пособий осуществляется в порядке, установленном центральным исполнительным органом.";</w:t>
      </w:r>
    </w:p>
    <w:bookmarkStart w:name="z422" w:id="487"/>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487"/>
    <w:p>
      <w:pPr>
        <w:spacing w:after="0"/>
        <w:ind w:left="0"/>
        <w:jc w:val="both"/>
      </w:pPr>
      <w:r>
        <w:rPr>
          <w:rFonts w:ascii="Times New Roman"/>
          <w:b w:val="false"/>
          <w:i w:val="false"/>
          <w:color w:val="000000"/>
          <w:sz w:val="28"/>
        </w:rPr>
        <w:t>
      "Правила освидетельствования, установления причин, групп инвалидности и степени утраты трудоспособности разрабатываются уполномоченным органом в области здравоохранения и социального развития в соответствии с законодательством Республики Казахстан.".</w:t>
      </w:r>
    </w:p>
    <w:bookmarkStart w:name="z423" w:id="48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 201; 2003 г., № 10, ст. 49; 2004 г., № 23, ст. 142; 2006 г., № 11, ст. 55; 2007 г., № 8, ст. 52; № 20, ст. 152; 2010 г., № 5, ст. 23; № 7, ст. 28; № 24, ст. 144; 2011 г., № 1, ст. 3; 2014 г., № 1, ст.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488"/>
    <w:bookmarkStart w:name="z424" w:id="4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 изложить в следующей редакции:</w:t>
      </w:r>
    </w:p>
    <w:bookmarkEnd w:id="489"/>
    <w:p>
      <w:pPr>
        <w:spacing w:after="0"/>
        <w:ind w:left="0"/>
        <w:jc w:val="both"/>
      </w:pPr>
      <w:r>
        <w:rPr>
          <w:rFonts w:ascii="Times New Roman"/>
          <w:b w:val="false"/>
          <w:i w:val="false"/>
          <w:color w:val="000000"/>
          <w:sz w:val="28"/>
        </w:rPr>
        <w:t>
      "Натуральные нормы обеспечения судебных приставов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Start w:name="z425" w:id="490"/>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w:t>
      </w:r>
    </w:p>
    <w:bookmarkEnd w:id="490"/>
    <w:bookmarkStart w:name="z426" w:id="491"/>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3 слова "органов исполнительного производства" заменить словами "органов юстиции";</w:t>
      </w:r>
    </w:p>
    <w:bookmarkEnd w:id="491"/>
    <w:bookmarkStart w:name="z427" w:id="4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7-2 изложить в следующей редакции:</w:t>
      </w:r>
    </w:p>
    <w:bookmarkEnd w:id="492"/>
    <w:p>
      <w:pPr>
        <w:spacing w:after="0"/>
        <w:ind w:left="0"/>
        <w:jc w:val="both"/>
      </w:pPr>
      <w:r>
        <w:rPr>
          <w:rFonts w:ascii="Times New Roman"/>
          <w:b w:val="false"/>
          <w:i w:val="false"/>
          <w:color w:val="000000"/>
          <w:sz w:val="28"/>
        </w:rPr>
        <w:t>
      "1. Порядок и условия проведения тестирования лиц, прошедших стажировку и претендующих на занятие нотариальной деятельностью, определяются правилами, утверждаемыми Министерством юстиции Республики Казахстан.".</w:t>
      </w:r>
    </w:p>
    <w:bookmarkStart w:name="z428" w:id="49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декабря 1997 года "Об адвокатской деятельности" (Ведомости Парламента Республики Казахстан, 1997 г., № 22, ст. 328; 2001 г., № 15-16, ст. 236; 2003 г., № 11, ст. 65; 2004 г., № 23, ст. 142; 2007 г., № 2, ст. 18; № 9, ст. 67; № 10, ст. 69; 2009 г., № 8, ст. 44; № 19, ст. 88; № 24, ст. 130; 2010 г., № 5, ст. 23; 2011 г., № 23, ст. 179; 2012 г., № 4, ст. 32; № 6, ст. 44; № 10, ст. 77; 2013 г., № 14, ст. 72, 74; № 15, ст. 76; 2014 г.,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493"/>
    <w:bookmarkStart w:name="z429" w:id="4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 изложить в следующей редакции:</w:t>
      </w:r>
    </w:p>
    <w:bookmarkEnd w:id="494"/>
    <w:p>
      <w:pPr>
        <w:spacing w:after="0"/>
        <w:ind w:left="0"/>
        <w:jc w:val="both"/>
      </w:pPr>
      <w:r>
        <w:rPr>
          <w:rFonts w:ascii="Times New Roman"/>
          <w:b w:val="false"/>
          <w:i w:val="false"/>
          <w:color w:val="000000"/>
          <w:sz w:val="28"/>
        </w:rPr>
        <w:t xml:space="preserve">
      "3. Размер оплаты юридической помощи, оказываемой адвокатом, и возмещения расходов, связанных с защитой и представительством,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устанавливается Правительством Республики Казахстан.</w:t>
      </w:r>
    </w:p>
    <w:p>
      <w:pPr>
        <w:spacing w:after="0"/>
        <w:ind w:left="0"/>
        <w:jc w:val="both"/>
      </w:pPr>
      <w:r>
        <w:rPr>
          <w:rFonts w:ascii="Times New Roman"/>
          <w:b w:val="false"/>
          <w:i w:val="false"/>
          <w:color w:val="000000"/>
          <w:sz w:val="28"/>
        </w:rPr>
        <w:t xml:space="preserve">
      Порядок оплаты юридической помощи, оказываемой адвокатом, и возмещения расходов, связанных с защитой и представительством,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устанавливается правилами оплаты юридической помощи, утвержденными Министерством юстиции Республики Казахстан.";</w:t>
      </w:r>
    </w:p>
    <w:bookmarkStart w:name="z430" w:id="4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8-2 изложить в следующей редакции:</w:t>
      </w:r>
    </w:p>
    <w:bookmarkEnd w:id="495"/>
    <w:p>
      <w:pPr>
        <w:spacing w:after="0"/>
        <w:ind w:left="0"/>
        <w:jc w:val="both"/>
      </w:pPr>
      <w:r>
        <w:rPr>
          <w:rFonts w:ascii="Times New Roman"/>
          <w:b w:val="false"/>
          <w:i w:val="false"/>
          <w:color w:val="000000"/>
          <w:sz w:val="28"/>
        </w:rPr>
        <w:t>
      "1. Порядок и условия проведения аттестации лиц, прошедших стажировку и претендующих на занятие адвокатской деятельностью, определяются правилами, утверждаемыми Министерством юстиции Республики Казахстан.".</w:t>
      </w:r>
    </w:p>
    <w:bookmarkStart w:name="z431" w:id="49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496"/>
    <w:bookmarkStart w:name="z432" w:id="4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статьи 1 изложить в следующей редакции:</w:t>
      </w:r>
    </w:p>
    <w:bookmarkEnd w:id="497"/>
    <w:p>
      <w:pPr>
        <w:spacing w:after="0"/>
        <w:ind w:left="0"/>
        <w:jc w:val="both"/>
      </w:pPr>
      <w:r>
        <w:rPr>
          <w:rFonts w:ascii="Times New Roman"/>
          <w:b w:val="false"/>
          <w:i w:val="false"/>
          <w:color w:val="000000"/>
          <w:sz w:val="28"/>
        </w:rPr>
        <w:t xml:space="preserve">
      "15) уполномоченный орган – государственные органы, их ведомства и должностные лица Республики Казахстан, которые вправе принимать нормативные правовые акты в соответствии с их компетенцией, установленной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а также законодательством, определяющим правовой статус этих органов и должностных лиц (Президент Республики Казахстан, Парламент Республики Казахстан, Правительство Республики Казахстан, Конституционный Совет Республики Казахстан, Верховный Суд Республики Казахстан, Центральная избирательная комиссия Республики Казахстан, центральные исполнительные органы, местные представительные и исполнительные органы, Национальный Банк Республики Казахстан, иные государственные органы);";</w:t>
      </w:r>
    </w:p>
    <w:bookmarkStart w:name="z433" w:id="4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7-2) следующего содержания:</w:t>
      </w:r>
    </w:p>
    <w:p>
      <w:pPr>
        <w:spacing w:after="0"/>
        <w:ind w:left="0"/>
        <w:jc w:val="both"/>
      </w:pPr>
      <w:r>
        <w:rPr>
          <w:rFonts w:ascii="Times New Roman"/>
          <w:b w:val="false"/>
          <w:i w:val="false"/>
          <w:color w:val="000000"/>
          <w:sz w:val="28"/>
        </w:rPr>
        <w:t>
      "7-2) нормативные правовые приказы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w:t>
      </w:r>
    </w:p>
    <w:bookmarkStart w:name="z435" w:id="499"/>
    <w:p>
      <w:pPr>
        <w:spacing w:after="0"/>
        <w:ind w:left="0"/>
        <w:jc w:val="both"/>
      </w:pPr>
      <w:r>
        <w:rPr>
          <w:rFonts w:ascii="Times New Roman"/>
          <w:b w:val="false"/>
          <w:i w:val="false"/>
          <w:color w:val="000000"/>
          <w:sz w:val="28"/>
        </w:rPr>
        <w:t>
      дополнить пунктом 4-1 следующего содержания:</w:t>
      </w:r>
    </w:p>
    <w:bookmarkEnd w:id="499"/>
    <w:p>
      <w:pPr>
        <w:spacing w:after="0"/>
        <w:ind w:left="0"/>
        <w:jc w:val="both"/>
      </w:pPr>
      <w:r>
        <w:rPr>
          <w:rFonts w:ascii="Times New Roman"/>
          <w:b w:val="false"/>
          <w:i w:val="false"/>
          <w:color w:val="000000"/>
          <w:sz w:val="28"/>
        </w:rPr>
        <w:t>
      "4-1. Нормативные правовые приказы руководителей ведомств центральных государственных органов не могут затрагивать права и свободы человека и гражданина.";</w:t>
      </w:r>
    </w:p>
    <w:bookmarkStart w:name="z436" w:id="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4 дополнить подпунктом 7-2) следующего содержания:</w:t>
      </w:r>
    </w:p>
    <w:bookmarkEnd w:id="500"/>
    <w:p>
      <w:pPr>
        <w:spacing w:after="0"/>
        <w:ind w:left="0"/>
        <w:jc w:val="both"/>
      </w:pPr>
      <w:r>
        <w:rPr>
          <w:rFonts w:ascii="Times New Roman"/>
          <w:b w:val="false"/>
          <w:i w:val="false"/>
          <w:color w:val="000000"/>
          <w:sz w:val="28"/>
        </w:rPr>
        <w:t>
      "7-2) нормативные правовые приказы руководителей ведомств центральных государственных органов;";</w:t>
      </w:r>
    </w:p>
    <w:bookmarkStart w:name="z437" w:id="5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501"/>
    <w:p>
      <w:pPr>
        <w:spacing w:after="0"/>
        <w:ind w:left="0"/>
        <w:jc w:val="both"/>
      </w:pPr>
      <w:r>
        <w:rPr>
          <w:rFonts w:ascii="Times New Roman"/>
          <w:b w:val="false"/>
          <w:i w:val="false"/>
          <w:color w:val="000000"/>
          <w:sz w:val="28"/>
        </w:rPr>
        <w:t>
      "Статья 10. Планирование законопроектных работ Правительства Республики Казахстан</w:t>
      </w:r>
    </w:p>
    <w:p>
      <w:pPr>
        <w:spacing w:after="0"/>
        <w:ind w:left="0"/>
        <w:jc w:val="both"/>
      </w:pPr>
      <w:r>
        <w:rPr>
          <w:rFonts w:ascii="Times New Roman"/>
          <w:b w:val="false"/>
          <w:i w:val="false"/>
          <w:color w:val="000000"/>
          <w:sz w:val="28"/>
        </w:rPr>
        <w:t>
      1. Правительство Республики Казахстан составляет ежегодный план законопроектных работ.</w:t>
      </w:r>
    </w:p>
    <w:p>
      <w:pPr>
        <w:spacing w:after="0"/>
        <w:ind w:left="0"/>
        <w:jc w:val="both"/>
      </w:pPr>
      <w:r>
        <w:rPr>
          <w:rFonts w:ascii="Times New Roman"/>
          <w:b w:val="false"/>
          <w:i w:val="false"/>
          <w:color w:val="000000"/>
          <w:sz w:val="28"/>
        </w:rPr>
        <w:t>
      2. Проект плана разрабатывается Министерством юстиции Республики Казахстан.</w:t>
      </w:r>
    </w:p>
    <w:p>
      <w:pPr>
        <w:spacing w:after="0"/>
        <w:ind w:left="0"/>
        <w:jc w:val="both"/>
      </w:pPr>
      <w:r>
        <w:rPr>
          <w:rFonts w:ascii="Times New Roman"/>
          <w:b w:val="false"/>
          <w:i w:val="false"/>
          <w:color w:val="000000"/>
          <w:sz w:val="28"/>
        </w:rPr>
        <w:t>
      3. План законопроектных работ Правительства согласовывается с Президентом Республики Казахстан.";</w:t>
      </w:r>
    </w:p>
    <w:bookmarkStart w:name="z438" w:id="5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статьи 17 изложить в следующей редакции:</w:t>
      </w:r>
    </w:p>
    <w:bookmarkEnd w:id="502"/>
    <w:p>
      <w:pPr>
        <w:spacing w:after="0"/>
        <w:ind w:left="0"/>
        <w:jc w:val="both"/>
      </w:pPr>
      <w:r>
        <w:rPr>
          <w:rFonts w:ascii="Times New Roman"/>
          <w:b w:val="false"/>
          <w:i w:val="false"/>
          <w:color w:val="000000"/>
          <w:sz w:val="28"/>
        </w:rPr>
        <w:t>
      "2) указание на форму акта: конституционный закон Республики Казахстан; указ Президента Республики Казахстан, имеющий силу конституционного закона; кодекс Республики Казахстан; закон Республики Казахстан; указ Президента Республики Казахстан, имеющий силу закона;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постановление центрального государственного органа; приказ руководителя ведомства, решение маслихата; постановление акимата; решение акима; иная форма нормативного правового акта, предусмотренная настоящим Законом;";</w:t>
      </w:r>
    </w:p>
    <w:bookmarkStart w:name="z439" w:id="50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22</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лингвистическая, экологическая, финансовая и другая) в зависимости от правоотношений, регулируемых данными актами.</w:t>
      </w:r>
    </w:p>
    <w:p>
      <w:pPr>
        <w:spacing w:after="0"/>
        <w:ind w:left="0"/>
        <w:jc w:val="both"/>
      </w:pPr>
      <w:r>
        <w:rPr>
          <w:rFonts w:ascii="Times New Roman"/>
          <w:b w:val="false"/>
          <w:i w:val="false"/>
          <w:color w:val="000000"/>
          <w:sz w:val="28"/>
        </w:rPr>
        <w:t>
      По проектам нормативных правовых актов, вносимых на рассмотрение Парламента Республики Казахстан, проведение научной экспертизы в зависимости от регулируемых ими правоотношений обязательно, за исключением случаев внесения проектов законодательных актов в порядке законодательной инициативы Президента Республики Казахстан, когда научная экспертиза может не проводиться.";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442" w:id="504"/>
    <w:p>
      <w:pPr>
        <w:spacing w:after="0"/>
        <w:ind w:left="0"/>
        <w:jc w:val="both"/>
      </w:pPr>
      <w:r>
        <w:rPr>
          <w:rFonts w:ascii="Times New Roman"/>
          <w:b w:val="false"/>
          <w:i w:val="false"/>
          <w:color w:val="000000"/>
          <w:sz w:val="28"/>
        </w:rPr>
        <w:t xml:space="preserve">
      7) подпункт 5) </w:t>
      </w:r>
      <w:r>
        <w:rPr>
          <w:rFonts w:ascii="Times New Roman"/>
          <w:b w:val="false"/>
          <w:i w:val="false"/>
          <w:color w:val="000000"/>
          <w:sz w:val="28"/>
        </w:rPr>
        <w:t>пункта 2</w:t>
      </w:r>
      <w:r>
        <w:rPr>
          <w:rFonts w:ascii="Times New Roman"/>
          <w:b w:val="false"/>
          <w:i w:val="false"/>
          <w:color w:val="000000"/>
          <w:sz w:val="28"/>
        </w:rPr>
        <w:t xml:space="preserve"> статьи 25 изложить в следующей редакции:</w:t>
      </w:r>
    </w:p>
    <w:bookmarkEnd w:id="504"/>
    <w:p>
      <w:pPr>
        <w:spacing w:after="0"/>
        <w:ind w:left="0"/>
        <w:jc w:val="both"/>
      </w:pPr>
      <w:r>
        <w:rPr>
          <w:rFonts w:ascii="Times New Roman"/>
          <w:b w:val="false"/>
          <w:i w:val="false"/>
          <w:color w:val="000000"/>
          <w:sz w:val="28"/>
        </w:rPr>
        <w:t>
      "5) для нормативных правовых актов центральных исполнительных и иных центральных государственных органов как входящих, так и не входящих в состав Правительства Республики Казахстан, и их ведомств, в том числе Национального Банка Республики Казахстан, – законодательными актами о Правительстве и этих органах, актами Президента и Правительства Республики Казахстан, указами Президента Республики Казахстан, постановлениями Правительства Республики Казахстан, регулирующими деятельность этих органов;";</w:t>
      </w:r>
    </w:p>
    <w:bookmarkStart w:name="z443" w:id="505"/>
    <w:p>
      <w:pPr>
        <w:spacing w:after="0"/>
        <w:ind w:left="0"/>
        <w:jc w:val="both"/>
      </w:pPr>
      <w:r>
        <w:rPr>
          <w:rFonts w:ascii="Times New Roman"/>
          <w:b w:val="false"/>
          <w:i w:val="false"/>
          <w:color w:val="000000"/>
          <w:sz w:val="28"/>
        </w:rPr>
        <w:t xml:space="preserve">
      8) подпункт 4) </w:t>
      </w:r>
      <w:r>
        <w:rPr>
          <w:rFonts w:ascii="Times New Roman"/>
          <w:b w:val="false"/>
          <w:i w:val="false"/>
          <w:color w:val="000000"/>
          <w:sz w:val="28"/>
        </w:rPr>
        <w:t>пункта 2</w:t>
      </w:r>
      <w:r>
        <w:rPr>
          <w:rFonts w:ascii="Times New Roman"/>
          <w:b w:val="false"/>
          <w:i w:val="false"/>
          <w:color w:val="000000"/>
          <w:sz w:val="28"/>
        </w:rPr>
        <w:t xml:space="preserve"> статьи 36 изложить в следующей редакции:</w:t>
      </w:r>
    </w:p>
    <w:bookmarkEnd w:id="505"/>
    <w:p>
      <w:pPr>
        <w:spacing w:after="0"/>
        <w:ind w:left="0"/>
        <w:jc w:val="both"/>
      </w:pPr>
      <w:r>
        <w:rPr>
          <w:rFonts w:ascii="Times New Roman"/>
          <w:b w:val="false"/>
          <w:i w:val="false"/>
          <w:color w:val="000000"/>
          <w:sz w:val="28"/>
        </w:rPr>
        <w:t>
      "4) нормативные правовые приказы министров Республики Казахстан и иных руководителей центральных государственных органов, руководителей ведомств, нормативные правовые постановления центральных государственных органов, нормативные постановления Центральной избирательной комиссии, нормативные правовые решения маслихатов, а также нормативные правовые постановления акиматов и нормативные правовые решения акимов – по истечении десяти календарных дней после дня их первого официального опубликования, если в самих актах не указаны иные сроки;".</w:t>
      </w:r>
    </w:p>
    <w:bookmarkStart w:name="z444" w:id="50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 48; 2004 г., № 23, ст. 142; 2006 г., № 24, ст. 148; 2011 г., № 1, ст. 2, 7; № 11, ст. 102; 2013 г., № 14, ст. 75; 2014 г., № 1, ст. 4):</w:t>
      </w:r>
    </w:p>
    <w:bookmarkEnd w:id="506"/>
    <w:bookmarkStart w:name="z445" w:id="507"/>
    <w:p>
      <w:pPr>
        <w:spacing w:after="0"/>
        <w:ind w:left="0"/>
        <w:jc w:val="both"/>
      </w:pPr>
      <w:r>
        <w:rPr>
          <w:rFonts w:ascii="Times New Roman"/>
          <w:b w:val="false"/>
          <w:i w:val="false"/>
          <w:color w:val="000000"/>
          <w:sz w:val="28"/>
        </w:rPr>
        <w:t xml:space="preserve">
      1) пункт 1-1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507"/>
    <w:bookmarkStart w:name="z446" w:id="508"/>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w:t>
      </w:r>
      <w:r>
        <w:rPr>
          <w:rFonts w:ascii="Times New Roman"/>
          <w:b w:val="false"/>
          <w:i w:val="false"/>
          <w:color w:val="000000"/>
          <w:sz w:val="28"/>
        </w:rPr>
        <w:t>:</w:t>
      </w:r>
    </w:p>
    <w:bookmarkEnd w:id="508"/>
    <w:bookmarkStart w:name="z447" w:id="509"/>
    <w:p>
      <w:pPr>
        <w:spacing w:after="0"/>
        <w:ind w:left="0"/>
        <w:jc w:val="both"/>
      </w:pPr>
      <w:r>
        <w:rPr>
          <w:rFonts w:ascii="Times New Roman"/>
          <w:b w:val="false"/>
          <w:i w:val="false"/>
          <w:color w:val="000000"/>
          <w:sz w:val="28"/>
        </w:rPr>
        <w:t>
      дополнить подпунктом 3-1) следующего содержания:</w:t>
      </w:r>
    </w:p>
    <w:bookmarkEnd w:id="509"/>
    <w:p>
      <w:pPr>
        <w:spacing w:after="0"/>
        <w:ind w:left="0"/>
        <w:jc w:val="both"/>
      </w:pPr>
      <w:r>
        <w:rPr>
          <w:rFonts w:ascii="Times New Roman"/>
          <w:b w:val="false"/>
          <w:i w:val="false"/>
          <w:color w:val="000000"/>
          <w:sz w:val="28"/>
        </w:rPr>
        <w:t>
      "3-1) определение перечня заболеваний, связанных с воздействием ионизирующего излучения, и порядка установления причинной связи;";</w:t>
      </w:r>
    </w:p>
    <w:bookmarkStart w:name="z448" w:id="510"/>
    <w:p>
      <w:pPr>
        <w:spacing w:after="0"/>
        <w:ind w:left="0"/>
        <w:jc w:val="both"/>
      </w:pPr>
      <w:r>
        <w:rPr>
          <w:rFonts w:ascii="Times New Roman"/>
          <w:b w:val="false"/>
          <w:i w:val="false"/>
          <w:color w:val="000000"/>
          <w:sz w:val="28"/>
        </w:rPr>
        <w:t>
      подпункт 8) изложить в следующей редакции:</w:t>
      </w:r>
    </w:p>
    <w:bookmarkEnd w:id="510"/>
    <w:p>
      <w:pPr>
        <w:spacing w:after="0"/>
        <w:ind w:left="0"/>
        <w:jc w:val="both"/>
      </w:pPr>
      <w:r>
        <w:rPr>
          <w:rFonts w:ascii="Times New Roman"/>
          <w:b w:val="false"/>
          <w:i w:val="false"/>
          <w:color w:val="000000"/>
          <w:sz w:val="28"/>
        </w:rPr>
        <w:t>
      "8) разработка и утверждение технических регламентов в сфере радиационной безопасности;";</w:t>
      </w:r>
    </w:p>
    <w:bookmarkStart w:name="z449" w:id="511"/>
    <w:p>
      <w:pPr>
        <w:spacing w:after="0"/>
        <w:ind w:left="0"/>
        <w:jc w:val="both"/>
      </w:pPr>
      <w:r>
        <w:rPr>
          <w:rFonts w:ascii="Times New Roman"/>
          <w:b w:val="false"/>
          <w:i w:val="false"/>
          <w:color w:val="000000"/>
          <w:sz w:val="28"/>
        </w:rPr>
        <w:t>
      дополнить подпунктом 8-1) следующего содержания:</w:t>
      </w:r>
    </w:p>
    <w:bookmarkEnd w:id="511"/>
    <w:p>
      <w:pPr>
        <w:spacing w:after="0"/>
        <w:ind w:left="0"/>
        <w:jc w:val="both"/>
      </w:pPr>
      <w:r>
        <w:rPr>
          <w:rFonts w:ascii="Times New Roman"/>
          <w:b w:val="false"/>
          <w:i w:val="false"/>
          <w:color w:val="000000"/>
          <w:sz w:val="28"/>
        </w:rPr>
        <w:t>
      "8-1) установление квалификационных требований к персоналу, занятому на объектах использования атомной энергии;";</w:t>
      </w:r>
    </w:p>
    <w:bookmarkStart w:name="z450" w:id="5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512"/>
    <w:p>
      <w:pPr>
        <w:spacing w:after="0"/>
        <w:ind w:left="0"/>
        <w:jc w:val="both"/>
      </w:pPr>
      <w:r>
        <w:rPr>
          <w:rFonts w:ascii="Times New Roman"/>
          <w:b w:val="false"/>
          <w:i w:val="false"/>
          <w:color w:val="000000"/>
          <w:sz w:val="28"/>
        </w:rPr>
        <w:t>
      "Статья 14. Учет и контроль индивидуальных доз облучения</w:t>
      </w:r>
    </w:p>
    <w:p>
      <w:pPr>
        <w:spacing w:after="0"/>
        <w:ind w:left="0"/>
        <w:jc w:val="both"/>
      </w:pPr>
      <w:r>
        <w:rPr>
          <w:rFonts w:ascii="Times New Roman"/>
          <w:b w:val="false"/>
          <w:i w:val="false"/>
          <w:color w:val="000000"/>
          <w:sz w:val="28"/>
        </w:rPr>
        <w:t>
      Контроль и учет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техногенным радиационным фоном, осуществляются в рамках единой государственной системы контроля и учета индивидуальных доз облучения в порядке, определяемом уполномоченным государственным органом в области санитарно-эпидемиологического благополучия населения.".</w:t>
      </w:r>
    </w:p>
    <w:bookmarkStart w:name="z451" w:id="513"/>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10, ст. 77; № 13, ст. 91; 2013 г., № 10-11, ст. 56; 2014 г., № 1, ст. 9; № 11, ст. 61):</w:t>
      </w:r>
    </w:p>
    <w:bookmarkEnd w:id="513"/>
    <w:bookmarkStart w:name="z452" w:id="514"/>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14"/>
    <w:p>
      <w:pPr>
        <w:spacing w:after="0"/>
        <w:ind w:left="0"/>
        <w:jc w:val="both"/>
      </w:pPr>
      <w:r>
        <w:rPr>
          <w:rFonts w:ascii="Times New Roman"/>
          <w:b w:val="false"/>
          <w:i w:val="false"/>
          <w:color w:val="000000"/>
          <w:sz w:val="28"/>
        </w:rPr>
        <w:t>
      "3. В инкассовом распоряжении указывается назначение платежа и делается ссылка на законодательный акт, предусматривающий право изъятия денег без согласия отправителя денег.</w:t>
      </w:r>
    </w:p>
    <w:p>
      <w:pPr>
        <w:spacing w:after="0"/>
        <w:ind w:left="0"/>
        <w:jc w:val="both"/>
      </w:pPr>
      <w:r>
        <w:rPr>
          <w:rFonts w:ascii="Times New Roman"/>
          <w:b w:val="false"/>
          <w:i w:val="false"/>
          <w:color w:val="000000"/>
          <w:sz w:val="28"/>
        </w:rPr>
        <w:t>
      Исполнение инкассового распоряжения органов налоговой службы о взыскании налоговой задолженности, частных судебных исполнителей и органов юстиции по исполнительным документам при недостаточности денег на банковском счете отправителя денег производится по мере поступления денег на такой счет.".</w:t>
      </w:r>
    </w:p>
    <w:bookmarkStart w:name="z453" w:id="51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w:t>
      </w:r>
    </w:p>
    <w:bookmarkEnd w:id="515"/>
    <w:bookmarkStart w:name="z454" w:id="516"/>
    <w:p>
      <w:pPr>
        <w:spacing w:after="0"/>
        <w:ind w:left="0"/>
        <w:jc w:val="both"/>
      </w:pPr>
      <w:r>
        <w:rPr>
          <w:rFonts w:ascii="Times New Roman"/>
          <w:b w:val="false"/>
          <w:i w:val="false"/>
          <w:color w:val="000000"/>
          <w:sz w:val="28"/>
        </w:rPr>
        <w:t>
      1) по всему тексту слова "центром по недвижимости", "центров по недвижимости", "центрами по недвижимости", "центр по недвижимости", "центры по недвижимости", "центра по недвижимости", "центру по недвижимости" заменить соответственно словами "центром по недвижимости и его филиалами", "центров по недвижимости и их филиалов", "центрами по недвижимости и их филиалами", "центр по недвижимости и его филиалы", "центры по недвижимости и их филиалы", "центра по недвижимости и его филиалов", "центру по недвижимости и его филиалам";</w:t>
      </w:r>
    </w:p>
    <w:bookmarkEnd w:id="516"/>
    <w:bookmarkStart w:name="z455" w:id="5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4 изложить в следующей редакции:</w:t>
      </w:r>
    </w:p>
    <w:bookmarkEnd w:id="517"/>
    <w:p>
      <w:pPr>
        <w:spacing w:after="0"/>
        <w:ind w:left="0"/>
        <w:jc w:val="both"/>
      </w:pPr>
      <w:r>
        <w:rPr>
          <w:rFonts w:ascii="Times New Roman"/>
          <w:b w:val="false"/>
          <w:i w:val="false"/>
          <w:color w:val="000000"/>
          <w:sz w:val="28"/>
        </w:rPr>
        <w:t>
      "2. Порядок регистрации залога движимого имущества, подлежащего государственной регистрации, устанавливается уполномоченным органом.";</w:t>
      </w:r>
    </w:p>
    <w:bookmarkStart w:name="z456" w:id="5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5 изложить в следующей редакции:</w:t>
      </w:r>
    </w:p>
    <w:bookmarkEnd w:id="518"/>
    <w:p>
      <w:pPr>
        <w:spacing w:after="0"/>
        <w:ind w:left="0"/>
        <w:jc w:val="both"/>
      </w:pP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457" w:id="51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519"/>
    <w:bookmarkStart w:name="z458" w:id="520"/>
    <w:p>
      <w:pPr>
        <w:spacing w:after="0"/>
        <w:ind w:left="0"/>
        <w:jc w:val="both"/>
      </w:pPr>
      <w:r>
        <w:rPr>
          <w:rFonts w:ascii="Times New Roman"/>
          <w:b w:val="false"/>
          <w:i w:val="false"/>
          <w:color w:val="000000"/>
          <w:sz w:val="28"/>
        </w:rPr>
        <w:t xml:space="preserve">
      1) часть вторую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520"/>
    <w:p>
      <w:pPr>
        <w:spacing w:after="0"/>
        <w:ind w:left="0"/>
        <w:jc w:val="both"/>
      </w:pPr>
      <w:r>
        <w:rPr>
          <w:rFonts w:ascii="Times New Roman"/>
          <w:b w:val="false"/>
          <w:i w:val="false"/>
          <w:color w:val="000000"/>
          <w:sz w:val="28"/>
        </w:rPr>
        <w:t>
      "Перечень регулируемых услуг (товаров, работ) утверждается уполномоченным органом.";</w:t>
      </w:r>
    </w:p>
    <w:bookmarkStart w:name="z459" w:id="5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7 изложить в следующей редакции:</w:t>
      </w:r>
    </w:p>
    <w:bookmarkEnd w:id="521"/>
    <w:p>
      <w:pPr>
        <w:spacing w:after="0"/>
        <w:ind w:left="0"/>
        <w:jc w:val="both"/>
      </w:pPr>
      <w:r>
        <w:rPr>
          <w:rFonts w:ascii="Times New Roman"/>
          <w:b w:val="false"/>
          <w:i w:val="false"/>
          <w:color w:val="000000"/>
          <w:sz w:val="28"/>
        </w:rPr>
        <w:t xml:space="preserve">
      "3) предоставлять равные условия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уполномоченным органом, за исключением доступа к услугам по транспортировке продукции по магистральным трубопроводам, порядок которого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магистральном трубопроводе";";</w:t>
      </w:r>
    </w:p>
    <w:p>
      <w:pPr>
        <w:spacing w:after="0"/>
        <w:ind w:left="0"/>
        <w:jc w:val="both"/>
      </w:pPr>
      <w:r>
        <w:rPr>
          <w:rFonts w:ascii="Times New Roman"/>
          <w:b w:val="false"/>
          <w:i w:val="false"/>
          <w:color w:val="000000"/>
          <w:sz w:val="28"/>
        </w:rPr>
        <w:t>
      "7-3) ежегодно отчитываться о деятельности по предоставлению регулируемых услуг (товаров, работ) перед потребителями и иными заинтересованными лицами в порядке, установленном уполномоченным органом;";</w:t>
      </w:r>
    </w:p>
    <w:p>
      <w:pPr>
        <w:spacing w:after="0"/>
        <w:ind w:left="0"/>
        <w:jc w:val="both"/>
      </w:pPr>
      <w:r>
        <w:rPr>
          <w:rFonts w:ascii="Times New Roman"/>
          <w:b w:val="false"/>
          <w:i w:val="false"/>
          <w:color w:val="000000"/>
          <w:sz w:val="28"/>
        </w:rPr>
        <w:t>
      "7-5) в период реализации инвестиционной программы (проекта) ежегодно не позднее 1 мая года, следующего за отчетным периодом, предоставлять информацию об исполнении инвестиционной программы (проекта) по форме, утвержденной уполномоченным органом, и размещать данную информацию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p>
      <w:pPr>
        <w:spacing w:after="0"/>
        <w:ind w:left="0"/>
        <w:jc w:val="both"/>
      </w:pPr>
      <w:r>
        <w:rPr>
          <w:rFonts w:ascii="Times New Roman"/>
          <w:b w:val="false"/>
          <w:i w:val="false"/>
          <w:color w:val="000000"/>
          <w:sz w:val="28"/>
        </w:rPr>
        <w:t>
      "8) заключать в соответствии с типовыми договорами, утвержденными уполномоченным органом, индивидуальные договоры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bookmarkStart w:name="z460" w:id="522"/>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522"/>
    <w:p>
      <w:pPr>
        <w:spacing w:after="0"/>
        <w:ind w:left="0"/>
        <w:jc w:val="both"/>
      </w:pPr>
      <w:r>
        <w:rPr>
          <w:rFonts w:ascii="Times New Roman"/>
          <w:b w:val="false"/>
          <w:i w:val="false"/>
          <w:color w:val="000000"/>
          <w:sz w:val="28"/>
        </w:rPr>
        <w:t>
      "2. Правительство Республики Казахстан по предложению уполномоченного органа устанавливает номенклатуру продукции, товаров и услуг, на которые применяются регулируемые государством цены на товарных рынках, не предусмотренных пунктом 1 настоящей статьи.";</w:t>
      </w:r>
    </w:p>
    <w:bookmarkStart w:name="z461" w:id="523"/>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7-2</w:t>
      </w:r>
      <w:r>
        <w:rPr>
          <w:rFonts w:ascii="Times New Roman"/>
          <w:b w:val="false"/>
          <w:i w:val="false"/>
          <w:color w:val="000000"/>
          <w:sz w:val="28"/>
        </w:rPr>
        <w:t xml:space="preserve"> изложить в следующей редакции:</w:t>
      </w:r>
    </w:p>
    <w:bookmarkEnd w:id="523"/>
    <w:p>
      <w:pPr>
        <w:spacing w:after="0"/>
        <w:ind w:left="0"/>
        <w:jc w:val="both"/>
      </w:pPr>
      <w:r>
        <w:rPr>
          <w:rFonts w:ascii="Times New Roman"/>
          <w:b w:val="false"/>
          <w:i w:val="false"/>
          <w:color w:val="000000"/>
          <w:sz w:val="28"/>
        </w:rPr>
        <w:t>
      "1. Порядок ценообразования на регулируемых рынках устанавливается уполномоченным органом.";</w:t>
      </w:r>
    </w:p>
    <w:bookmarkStart w:name="z462" w:id="5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12-1</w:t>
      </w:r>
      <w:r>
        <w:rPr>
          <w:rFonts w:ascii="Times New Roman"/>
          <w:b w:val="false"/>
          <w:i w:val="false"/>
          <w:color w:val="000000"/>
          <w:sz w:val="28"/>
        </w:rPr>
        <w:t xml:space="preserve"> исключить;</w:t>
      </w:r>
    </w:p>
    <w:bookmarkEnd w:id="524"/>
    <w:bookmarkStart w:name="z463" w:id="525"/>
    <w:p>
      <w:pPr>
        <w:spacing w:after="0"/>
        <w:ind w:left="0"/>
        <w:jc w:val="both"/>
      </w:pPr>
      <w:r>
        <w:rPr>
          <w:rFonts w:ascii="Times New Roman"/>
          <w:b w:val="false"/>
          <w:i w:val="false"/>
          <w:color w:val="000000"/>
          <w:sz w:val="28"/>
        </w:rPr>
        <w:t xml:space="preserve">
      6) в пункте 1 </w:t>
      </w:r>
      <w:r>
        <w:rPr>
          <w:rFonts w:ascii="Times New Roman"/>
          <w:b w:val="false"/>
          <w:i w:val="false"/>
          <w:color w:val="000000"/>
          <w:sz w:val="28"/>
        </w:rPr>
        <w:t>статьи 13</w:t>
      </w:r>
      <w:r>
        <w:rPr>
          <w:rFonts w:ascii="Times New Roman"/>
          <w:b w:val="false"/>
          <w:i w:val="false"/>
          <w:color w:val="000000"/>
          <w:sz w:val="28"/>
        </w:rPr>
        <w:t>:</w:t>
      </w:r>
    </w:p>
    <w:bookmarkEnd w:id="525"/>
    <w:bookmarkStart w:name="z464" w:id="526"/>
    <w:p>
      <w:pPr>
        <w:spacing w:after="0"/>
        <w:ind w:left="0"/>
        <w:jc w:val="both"/>
      </w:pPr>
      <w:r>
        <w:rPr>
          <w:rFonts w:ascii="Times New Roman"/>
          <w:b w:val="false"/>
          <w:i w:val="false"/>
          <w:color w:val="000000"/>
          <w:sz w:val="28"/>
        </w:rPr>
        <w:t>
      дополнить подпунктом 1-2) следующего содержания:</w:t>
      </w:r>
    </w:p>
    <w:bookmarkEnd w:id="526"/>
    <w:p>
      <w:pPr>
        <w:spacing w:after="0"/>
        <w:ind w:left="0"/>
        <w:jc w:val="both"/>
      </w:pPr>
      <w:r>
        <w:rPr>
          <w:rFonts w:ascii="Times New Roman"/>
          <w:b w:val="false"/>
          <w:i w:val="false"/>
          <w:color w:val="000000"/>
          <w:sz w:val="28"/>
        </w:rPr>
        <w:t>
      "1-2) вырабатывает предложения по формированию государственной политики в сфере регулирования естественных монополий и на регулируемых рынках;";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 а также методики расчета цен на товары (работы, услуги) субъектов регулируемого рынка;</w:t>
      </w:r>
    </w:p>
    <w:p>
      <w:pPr>
        <w:spacing w:after="0"/>
        <w:ind w:left="0"/>
        <w:jc w:val="both"/>
      </w:pPr>
      <w:r>
        <w:rPr>
          <w:rFonts w:ascii="Times New Roman"/>
          <w:b w:val="false"/>
          <w:i w:val="false"/>
          <w:color w:val="000000"/>
          <w:sz w:val="28"/>
        </w:rPr>
        <w:t>
      4-1) определяет обоснованную величину объема потребления физическими лицами регулируемых услуг в сфере водоснабжения в порядке, установленном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исключить;</w:t>
      </w:r>
    </w:p>
    <w:bookmarkStart w:name="z467" w:id="527"/>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пункта 1</w:t>
      </w:r>
      <w:r>
        <w:rPr>
          <w:rFonts w:ascii="Times New Roman"/>
          <w:b w:val="false"/>
          <w:i w:val="false"/>
          <w:color w:val="000000"/>
          <w:sz w:val="28"/>
        </w:rPr>
        <w:t xml:space="preserve"> статьи 14 изложить в следующей редакции:</w:t>
      </w:r>
    </w:p>
    <w:bookmarkEnd w:id="527"/>
    <w:p>
      <w:pPr>
        <w:spacing w:after="0"/>
        <w:ind w:left="0"/>
        <w:jc w:val="both"/>
      </w:pPr>
      <w:r>
        <w:rPr>
          <w:rFonts w:ascii="Times New Roman"/>
          <w:b w:val="false"/>
          <w:i w:val="false"/>
          <w:color w:val="000000"/>
          <w:sz w:val="28"/>
        </w:rPr>
        <w:t>
      "1) разрабатывать и утверждать типовые договоры, заключаемые субъектами естественных монополий с потребителями регулируемых услуг (товаров, работ);";</w:t>
      </w:r>
    </w:p>
    <w:bookmarkStart w:name="z468" w:id="528"/>
    <w:p>
      <w:pPr>
        <w:spacing w:after="0"/>
        <w:ind w:left="0"/>
        <w:jc w:val="both"/>
      </w:pPr>
      <w:r>
        <w:rPr>
          <w:rFonts w:ascii="Times New Roman"/>
          <w:b w:val="false"/>
          <w:i w:val="false"/>
          <w:color w:val="000000"/>
          <w:sz w:val="28"/>
        </w:rPr>
        <w:t xml:space="preserve">
      8) части первую и пятую </w:t>
      </w:r>
      <w:r>
        <w:rPr>
          <w:rFonts w:ascii="Times New Roman"/>
          <w:b w:val="false"/>
          <w:i w:val="false"/>
          <w:color w:val="000000"/>
          <w:sz w:val="28"/>
        </w:rPr>
        <w:t>пункта 3</w:t>
      </w:r>
      <w:r>
        <w:rPr>
          <w:rFonts w:ascii="Times New Roman"/>
          <w:b w:val="false"/>
          <w:i w:val="false"/>
          <w:color w:val="000000"/>
          <w:sz w:val="28"/>
        </w:rPr>
        <w:t xml:space="preserve"> статьи 15 изложить в следующей редакции:</w:t>
      </w:r>
    </w:p>
    <w:bookmarkEnd w:id="528"/>
    <w:p>
      <w:pPr>
        <w:spacing w:after="0"/>
        <w:ind w:left="0"/>
        <w:jc w:val="both"/>
      </w:pPr>
      <w:r>
        <w:rPr>
          <w:rFonts w:ascii="Times New Roman"/>
          <w:b w:val="false"/>
          <w:i w:val="false"/>
          <w:color w:val="000000"/>
          <w:sz w:val="28"/>
        </w:rPr>
        <w:t>
      "3. К деятельности субъектов естественных монополий малой мощности применяется упрощенный порядок государственного регулирования, утверждаемый уполномоченным органом.";</w:t>
      </w:r>
    </w:p>
    <w:p>
      <w:pPr>
        <w:spacing w:after="0"/>
        <w:ind w:left="0"/>
        <w:jc w:val="both"/>
      </w:pP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с заявкой для пересмотра тарифа (цены, ставки сбора), тарифной сметы в порядке, установленном уполномоченным органом.";</w:t>
      </w:r>
    </w:p>
    <w:bookmarkStart w:name="z469" w:id="5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15-1</w:t>
      </w:r>
      <w:r>
        <w:rPr>
          <w:rFonts w:ascii="Times New Roman"/>
          <w:b w:val="false"/>
          <w:i w:val="false"/>
          <w:color w:val="000000"/>
          <w:sz w:val="28"/>
        </w:rPr>
        <w:t>:</w:t>
      </w:r>
    </w:p>
    <w:bookmarkEnd w:id="529"/>
    <w:bookmarkStart w:name="z470" w:id="5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30"/>
    <w:p>
      <w:pPr>
        <w:spacing w:after="0"/>
        <w:ind w:left="0"/>
        <w:jc w:val="both"/>
      </w:pPr>
      <w:r>
        <w:rPr>
          <w:rFonts w:ascii="Times New Roman"/>
          <w:b w:val="false"/>
          <w:i w:val="false"/>
          <w:color w:val="000000"/>
          <w:sz w:val="28"/>
        </w:rPr>
        <w:t>
      "Особый порядок формирования затрат утверждается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Порядок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определяемый уполномоченным органом, предусматривается в договоре концессии.";</w:t>
      </w:r>
    </w:p>
    <w:bookmarkStart w:name="z472" w:id="531"/>
    <w:p>
      <w:pPr>
        <w:spacing w:after="0"/>
        <w:ind w:left="0"/>
        <w:jc w:val="both"/>
      </w:pPr>
      <w:r>
        <w:rPr>
          <w:rFonts w:ascii="Times New Roman"/>
          <w:b w:val="false"/>
          <w:i w:val="false"/>
          <w:color w:val="000000"/>
          <w:sz w:val="28"/>
        </w:rPr>
        <w:t xml:space="preserve">
      10)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w:t>
      </w:r>
    </w:p>
    <w:bookmarkEnd w:id="531"/>
    <w:p>
      <w:pPr>
        <w:spacing w:after="0"/>
        <w:ind w:left="0"/>
        <w:jc w:val="both"/>
      </w:pPr>
      <w:r>
        <w:rPr>
          <w:rFonts w:ascii="Times New Roman"/>
          <w:b w:val="false"/>
          <w:i w:val="false"/>
          <w:color w:val="000000"/>
          <w:sz w:val="28"/>
        </w:rPr>
        <w:t>
      "Публичные слушания проводятся в порядке, установленном уполномоченным органом, не позднее чем за десять календарных дней до принятия решения об утверждении тарифа.";</w:t>
      </w:r>
    </w:p>
    <w:bookmarkStart w:name="z473" w:id="5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15-3</w:t>
      </w:r>
      <w:r>
        <w:rPr>
          <w:rFonts w:ascii="Times New Roman"/>
          <w:b w:val="false"/>
          <w:i w:val="false"/>
          <w:color w:val="000000"/>
          <w:sz w:val="28"/>
        </w:rPr>
        <w:t>:</w:t>
      </w:r>
    </w:p>
    <w:bookmarkEnd w:id="532"/>
    <w:bookmarkStart w:name="z475" w:id="5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33"/>
    <w:p>
      <w:pPr>
        <w:spacing w:after="0"/>
        <w:ind w:left="0"/>
        <w:jc w:val="both"/>
      </w:pPr>
      <w:r>
        <w:rPr>
          <w:rFonts w:ascii="Times New Roman"/>
          <w:b w:val="false"/>
          <w:i w:val="false"/>
          <w:color w:val="000000"/>
          <w:sz w:val="28"/>
        </w:rPr>
        <w:t>
      "2. Порядок утверждения инвестиционной программы (проекта) субъекта естественной монополии определяется уполномоченным органом.";</w:t>
      </w:r>
    </w:p>
    <w:bookmarkStart w:name="z476" w:id="53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534"/>
    <w:p>
      <w:pPr>
        <w:spacing w:after="0"/>
        <w:ind w:left="0"/>
        <w:jc w:val="both"/>
      </w:pPr>
      <w:r>
        <w:rPr>
          <w:rFonts w:ascii="Times New Roman"/>
          <w:b w:val="false"/>
          <w:i w:val="false"/>
          <w:color w:val="000000"/>
          <w:sz w:val="28"/>
        </w:rPr>
        <w:t>
      "Уполномоченный орган корректирует инвестиционную программу (проект) в случаях и порядке, установленных уполномоченным органом.";</w:t>
      </w:r>
    </w:p>
    <w:bookmarkStart w:name="z477" w:id="535"/>
    <w:p>
      <w:pPr>
        <w:spacing w:after="0"/>
        <w:ind w:left="0"/>
        <w:jc w:val="both"/>
      </w:pPr>
      <w:r>
        <w:rPr>
          <w:rFonts w:ascii="Times New Roman"/>
          <w:b w:val="false"/>
          <w:i w:val="false"/>
          <w:color w:val="000000"/>
          <w:sz w:val="28"/>
        </w:rPr>
        <w:t xml:space="preserve">
      подпункт 3)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35"/>
    <w:p>
      <w:pPr>
        <w:spacing w:after="0"/>
        <w:ind w:left="0"/>
        <w:jc w:val="both"/>
      </w:pPr>
      <w:r>
        <w:rPr>
          <w:rFonts w:ascii="Times New Roman"/>
          <w:b w:val="false"/>
          <w:i w:val="false"/>
          <w:color w:val="000000"/>
          <w:sz w:val="28"/>
        </w:rPr>
        <w:t xml:space="preserve">
      "3) отсутствие обосновывающих документов, представляемых согласно порядку, утвержденному уполномоченным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Инвестиционная программа (проект) субъекта естественной монополии утверждается уполномоченным органом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p>
    <w:p>
      <w:pPr>
        <w:spacing w:after="0"/>
        <w:ind w:left="0"/>
        <w:jc w:val="both"/>
      </w:pPr>
      <w:r>
        <w:rPr>
          <w:rFonts w:ascii="Times New Roman"/>
          <w:b w:val="false"/>
          <w:i w:val="false"/>
          <w:color w:val="000000"/>
          <w:sz w:val="28"/>
        </w:rPr>
        <w:t>
      Инвестиционная программа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утверждается уполномоченным органом по согласованию с местным исполнительным органом области, города республиканского значения, столицы.</w:t>
      </w:r>
    </w:p>
    <w:p>
      <w:pPr>
        <w:spacing w:after="0"/>
        <w:ind w:left="0"/>
        <w:jc w:val="both"/>
      </w:pPr>
      <w:r>
        <w:rPr>
          <w:rFonts w:ascii="Times New Roman"/>
          <w:b w:val="false"/>
          <w:i w:val="false"/>
          <w:color w:val="000000"/>
          <w:sz w:val="28"/>
        </w:rPr>
        <w:t>
      6. Решение об утверждении инвестиционной программы (проекта) субъекта естественной монополии оформляется совместным приказом уполномоченного органа и государственного органа, указанного в пункте 5 настоящей статьи, за исключением случая, указанного в части второй настоящего пункта.</w:t>
      </w:r>
    </w:p>
    <w:p>
      <w:pPr>
        <w:spacing w:after="0"/>
        <w:ind w:left="0"/>
        <w:jc w:val="both"/>
      </w:pPr>
      <w:r>
        <w:rPr>
          <w:rFonts w:ascii="Times New Roman"/>
          <w:b w:val="false"/>
          <w:i w:val="false"/>
          <w:color w:val="000000"/>
          <w:sz w:val="28"/>
        </w:rPr>
        <w:t>
      Решение об утверждении инвестиционной программы (проекта)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 оформляется правовым актом уполномоченного органа по согласованию с местным исполнительным органом области, города республиканского значения, столицы.";</w:t>
      </w:r>
    </w:p>
    <w:bookmarkStart w:name="z479" w:id="536"/>
    <w:p>
      <w:pPr>
        <w:spacing w:after="0"/>
        <w:ind w:left="0"/>
        <w:jc w:val="both"/>
      </w:pPr>
      <w:r>
        <w:rPr>
          <w:rFonts w:ascii="Times New Roman"/>
          <w:b w:val="false"/>
          <w:i w:val="false"/>
          <w:color w:val="000000"/>
          <w:sz w:val="28"/>
        </w:rPr>
        <w:t xml:space="preserve">
      12) часть пятую пункта 2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536"/>
    <w:p>
      <w:pPr>
        <w:spacing w:after="0"/>
        <w:ind w:left="0"/>
        <w:jc w:val="both"/>
      </w:pPr>
      <w:r>
        <w:rPr>
          <w:rFonts w:ascii="Times New Roman"/>
          <w:b w:val="false"/>
          <w:i w:val="false"/>
          <w:color w:val="000000"/>
          <w:sz w:val="28"/>
        </w:rPr>
        <w:t>
      "Порядок проведения публичных слушаний определяется уполномоченным органом.";</w:t>
      </w:r>
    </w:p>
    <w:bookmarkStart w:name="z480" w:id="537"/>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18-4 изложить в следующей редакции:</w:t>
      </w:r>
    </w:p>
    <w:bookmarkEnd w:id="537"/>
    <w:p>
      <w:pPr>
        <w:spacing w:after="0"/>
        <w:ind w:left="0"/>
        <w:jc w:val="both"/>
      </w:pPr>
      <w:r>
        <w:rPr>
          <w:rFonts w:ascii="Times New Roman"/>
          <w:b w:val="false"/>
          <w:i w:val="false"/>
          <w:color w:val="000000"/>
          <w:sz w:val="28"/>
        </w:rPr>
        <w:t>
      "3. Порядок проведения закупок определяется уполномоченным органом.".</w:t>
      </w:r>
    </w:p>
    <w:bookmarkStart w:name="z481" w:id="538"/>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w:t>
      </w:r>
    </w:p>
    <w:bookmarkEnd w:id="538"/>
    <w:bookmarkStart w:name="z482" w:id="5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 изложить в следующей редакции:</w:t>
      </w:r>
    </w:p>
    <w:bookmarkEnd w:id="539"/>
    <w:p>
      <w:pPr>
        <w:spacing w:after="0"/>
        <w:ind w:left="0"/>
        <w:jc w:val="both"/>
      </w:pPr>
      <w:r>
        <w:rPr>
          <w:rFonts w:ascii="Times New Roman"/>
          <w:b w:val="false"/>
          <w:i w:val="false"/>
          <w:color w:val="000000"/>
          <w:sz w:val="28"/>
        </w:rPr>
        <w:t>
      "4) племенное свидетельство – документ, подтверждающий родословную, продуктивные и иные качества племенной продукции (материала), выдаваемый племенным заводом, племенным хозяйством, племенным центром, дистрибьютерным центром по реализации семени племенных животных, племенным репродуктором и республиканской палатой по породам крупного рогатого скота, осуществляющими деятельность в области племенного животноводства, в порядке, утвержденном уполномоченным органом;";</w:t>
      </w:r>
    </w:p>
    <w:p>
      <w:pPr>
        <w:spacing w:after="0"/>
        <w:ind w:left="0"/>
        <w:jc w:val="both"/>
      </w:pPr>
      <w:r>
        <w:rPr>
          <w:rFonts w:ascii="Times New Roman"/>
          <w:b w:val="false"/>
          <w:i w:val="false"/>
          <w:color w:val="000000"/>
          <w:sz w:val="28"/>
        </w:rPr>
        <w:t>
      "8) карточка племенного животного – форма учета племенного животного, подтверждающая происхождение, продуктивные и иные его качества, оформляемая в порядке, утвержденном уполномоченным органом;";</w:t>
      </w:r>
    </w:p>
    <w:bookmarkStart w:name="z483" w:id="5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p>
    <w:bookmarkEnd w:id="540"/>
    <w:p>
      <w:pPr>
        <w:spacing w:after="0"/>
        <w:ind w:left="0"/>
        <w:jc w:val="both"/>
      </w:pPr>
      <w:r>
        <w:rPr>
          <w:rFonts w:ascii="Times New Roman"/>
          <w:b w:val="false"/>
          <w:i w:val="false"/>
          <w:color w:val="000000"/>
          <w:sz w:val="28"/>
        </w:rPr>
        <w:t>
      "Статья 11.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представление Республики Казахстан в международных отношениях в области племенного животноводства;</w:t>
      </w:r>
    </w:p>
    <w:p>
      <w:pPr>
        <w:spacing w:after="0"/>
        <w:ind w:left="0"/>
        <w:jc w:val="both"/>
      </w:pPr>
      <w:r>
        <w:rPr>
          <w:rFonts w:ascii="Times New Roman"/>
          <w:b w:val="false"/>
          <w:i w:val="false"/>
          <w:color w:val="000000"/>
          <w:sz w:val="28"/>
        </w:rPr>
        <w:t xml:space="preserve">
      2)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Start w:name="z484" w:id="5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формирует и реализует основные направления государственной политики в области племенного животноводства;";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исключить;</w:t>
      </w:r>
    </w:p>
    <w:bookmarkStart w:name="z487" w:id="542"/>
    <w:p>
      <w:pPr>
        <w:spacing w:after="0"/>
        <w:ind w:left="0"/>
        <w:jc w:val="both"/>
      </w:pPr>
      <w:r>
        <w:rPr>
          <w:rFonts w:ascii="Times New Roman"/>
          <w:b w:val="false"/>
          <w:i w:val="false"/>
          <w:color w:val="000000"/>
          <w:sz w:val="28"/>
        </w:rPr>
        <w:t>
      дополнить подпунктом 25-1) следующего содержания:</w:t>
      </w:r>
    </w:p>
    <w:bookmarkEnd w:id="542"/>
    <w:p>
      <w:pPr>
        <w:spacing w:after="0"/>
        <w:ind w:left="0"/>
        <w:jc w:val="both"/>
      </w:pPr>
      <w:r>
        <w:rPr>
          <w:rFonts w:ascii="Times New Roman"/>
          <w:b w:val="false"/>
          <w:i w:val="false"/>
          <w:color w:val="000000"/>
          <w:sz w:val="28"/>
        </w:rPr>
        <w:t>
      "25-1) определяет направления государственной поддержки в области племенного животноводства;";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"26) разработка и утверждение:</w:t>
      </w:r>
    </w:p>
    <w:p>
      <w:pPr>
        <w:spacing w:after="0"/>
        <w:ind w:left="0"/>
        <w:jc w:val="both"/>
      </w:pPr>
      <w:r>
        <w:rPr>
          <w:rFonts w:ascii="Times New Roman"/>
          <w:b w:val="false"/>
          <w:i w:val="false"/>
          <w:color w:val="000000"/>
          <w:sz w:val="28"/>
        </w:rPr>
        <w:t>
      нормативов субсидий на каждый вид племенной продукции (материала);</w:t>
      </w:r>
    </w:p>
    <w:p>
      <w:pPr>
        <w:spacing w:after="0"/>
        <w:ind w:left="0"/>
        <w:jc w:val="both"/>
      </w:pPr>
      <w:r>
        <w:rPr>
          <w:rFonts w:ascii="Times New Roman"/>
          <w:b w:val="false"/>
          <w:i w:val="false"/>
          <w:color w:val="000000"/>
          <w:sz w:val="28"/>
        </w:rPr>
        <w:t>
      порядка субсидирования развития племенного животноводства;</w:t>
      </w:r>
    </w:p>
    <w:p>
      <w:pPr>
        <w:spacing w:after="0"/>
        <w:ind w:left="0"/>
        <w:jc w:val="both"/>
      </w:pPr>
      <w:r>
        <w:rPr>
          <w:rFonts w:ascii="Times New Roman"/>
          <w:b w:val="false"/>
          <w:i w:val="false"/>
          <w:color w:val="000000"/>
          <w:sz w:val="28"/>
        </w:rPr>
        <w:t>
      минимальных показателей оценки племенных заводов, племенных хозяйств и племенных репродукторов;</w:t>
      </w:r>
    </w:p>
    <w:p>
      <w:pPr>
        <w:spacing w:after="0"/>
        <w:ind w:left="0"/>
        <w:jc w:val="both"/>
      </w:pPr>
      <w:r>
        <w:rPr>
          <w:rFonts w:ascii="Times New Roman"/>
          <w:b w:val="false"/>
          <w:i w:val="false"/>
          <w:color w:val="000000"/>
          <w:sz w:val="28"/>
        </w:rPr>
        <w:t>
      порядка использования физическими и юридическими лицами племенных животных, приобретенных за счет бюджетных средств;</w:t>
      </w:r>
    </w:p>
    <w:p>
      <w:pPr>
        <w:spacing w:after="0"/>
        <w:ind w:left="0"/>
        <w:jc w:val="both"/>
      </w:pPr>
      <w:r>
        <w:rPr>
          <w:rFonts w:ascii="Times New Roman"/>
          <w:b w:val="false"/>
          <w:i w:val="false"/>
          <w:color w:val="000000"/>
          <w:sz w:val="28"/>
        </w:rPr>
        <w:t>
      форм учета племенной продукции (материала) по отраслям животноводства;</w:t>
      </w:r>
    </w:p>
    <w:p>
      <w:pPr>
        <w:spacing w:after="0"/>
        <w:ind w:left="0"/>
        <w:jc w:val="both"/>
      </w:pPr>
      <w:r>
        <w:rPr>
          <w:rFonts w:ascii="Times New Roman"/>
          <w:b w:val="false"/>
          <w:i w:val="false"/>
          <w:color w:val="000000"/>
          <w:sz w:val="28"/>
        </w:rPr>
        <w:t>
      форм племенных свидетельств на все виды племенной продукции (материала) и порядка их выдачи;</w:t>
      </w:r>
    </w:p>
    <w:p>
      <w:pPr>
        <w:spacing w:after="0"/>
        <w:ind w:left="0"/>
        <w:jc w:val="both"/>
      </w:pPr>
      <w:r>
        <w:rPr>
          <w:rFonts w:ascii="Times New Roman"/>
          <w:b w:val="false"/>
          <w:i w:val="false"/>
          <w:color w:val="000000"/>
          <w:sz w:val="28"/>
        </w:rPr>
        <w:t>
      порядка присвоения статуса племенного животного;";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исключить;</w:t>
      </w:r>
    </w:p>
    <w:bookmarkStart w:name="z490" w:id="543"/>
    <w:p>
      <w:pPr>
        <w:spacing w:after="0"/>
        <w:ind w:left="0"/>
        <w:jc w:val="both"/>
      </w:pPr>
      <w:r>
        <w:rPr>
          <w:rFonts w:ascii="Times New Roman"/>
          <w:b w:val="false"/>
          <w:i w:val="false"/>
          <w:color w:val="000000"/>
          <w:sz w:val="28"/>
        </w:rPr>
        <w:t>
      дополнить подпунктом 31-1) следующего содержания:</w:t>
      </w:r>
    </w:p>
    <w:bookmarkEnd w:id="543"/>
    <w:p>
      <w:pPr>
        <w:spacing w:after="0"/>
        <w:ind w:left="0"/>
        <w:jc w:val="both"/>
      </w:pPr>
      <w:r>
        <w:rPr>
          <w:rFonts w:ascii="Times New Roman"/>
          <w:b w:val="false"/>
          <w:i w:val="false"/>
          <w:color w:val="000000"/>
          <w:sz w:val="28"/>
        </w:rPr>
        <w:t>
      "31-1) принятие нормативных правовых актов в области племенного животноводства;";</w:t>
      </w:r>
    </w:p>
    <w:bookmarkStart w:name="z491" w:id="54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16</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Государственный контроль в области племенного животноводства – совокупность действий должностных лиц уполномоченного органа, направленных на обеспечение соблюдения физическими и юридическими лицами требований законодательства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5-1) и 6-1) следующего содержания:</w:t>
      </w:r>
    </w:p>
    <w:p>
      <w:pPr>
        <w:spacing w:after="0"/>
        <w:ind w:left="0"/>
        <w:jc w:val="both"/>
      </w:pPr>
      <w:r>
        <w:rPr>
          <w:rFonts w:ascii="Times New Roman"/>
          <w:b w:val="false"/>
          <w:i w:val="false"/>
          <w:color w:val="000000"/>
          <w:sz w:val="28"/>
        </w:rPr>
        <w:t>
      "5-1) осуществляет контроль за соблюдением местными исполнительными органами законодательства Республики Казахстан в области племенного животноводства,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племенного животноводства;";</w:t>
      </w:r>
    </w:p>
    <w:p>
      <w:pPr>
        <w:spacing w:after="0"/>
        <w:ind w:left="0"/>
        <w:jc w:val="both"/>
      </w:pPr>
      <w:r>
        <w:rPr>
          <w:rFonts w:ascii="Times New Roman"/>
          <w:b w:val="false"/>
          <w:i w:val="false"/>
          <w:color w:val="000000"/>
          <w:sz w:val="28"/>
        </w:rPr>
        <w:t>
      "6-1) выдает и контролирует исполнение предписания;";</w:t>
      </w:r>
    </w:p>
    <w:bookmarkStart w:name="z494" w:id="5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16-2</w:t>
      </w:r>
      <w:r>
        <w:rPr>
          <w:rFonts w:ascii="Times New Roman"/>
          <w:b w:val="false"/>
          <w:i w:val="false"/>
          <w:color w:val="000000"/>
          <w:sz w:val="28"/>
        </w:rPr>
        <w:t>:</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6 изложить в следующей редакции:</w:t>
      </w:r>
    </w:p>
    <w:p>
      <w:pPr>
        <w:spacing w:after="0"/>
        <w:ind w:left="0"/>
        <w:jc w:val="both"/>
      </w:pPr>
      <w:r>
        <w:rPr>
          <w:rFonts w:ascii="Times New Roman"/>
          <w:b w:val="false"/>
          <w:i w:val="false"/>
          <w:color w:val="000000"/>
          <w:sz w:val="28"/>
        </w:rPr>
        <w:t>
      "3) документа о прохождении курсов бонитеров по соответствующему виду сельскохозяйственного животного.";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7 изложить в следующей редакции:</w:t>
      </w:r>
    </w:p>
    <w:p>
      <w:pPr>
        <w:spacing w:after="0"/>
        <w:ind w:left="0"/>
        <w:jc w:val="both"/>
      </w:pPr>
      <w:r>
        <w:rPr>
          <w:rFonts w:ascii="Times New Roman"/>
          <w:b w:val="false"/>
          <w:i w:val="false"/>
          <w:color w:val="000000"/>
          <w:sz w:val="28"/>
        </w:rPr>
        <w:t>
      "3) документа о прохождении курсов по искусственному осеменению сельскохозяйственных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8 изложить в следующей редакции:</w:t>
      </w:r>
    </w:p>
    <w:p>
      <w:pPr>
        <w:spacing w:after="0"/>
        <w:ind w:left="0"/>
        <w:jc w:val="both"/>
      </w:pPr>
      <w:r>
        <w:rPr>
          <w:rFonts w:ascii="Times New Roman"/>
          <w:b w:val="false"/>
          <w:i w:val="false"/>
          <w:color w:val="000000"/>
          <w:sz w:val="28"/>
        </w:rPr>
        <w:t>
      "3) документа о прохождении курсов по трансплантации (пересадке) эмбрионов сельскохозяйственных животных;";</w:t>
      </w:r>
    </w:p>
    <w:bookmarkStart w:name="z498" w:id="546"/>
    <w:p>
      <w:pPr>
        <w:spacing w:after="0"/>
        <w:ind w:left="0"/>
        <w:jc w:val="both"/>
      </w:pPr>
      <w:r>
        <w:rPr>
          <w:rFonts w:ascii="Times New Roman"/>
          <w:b w:val="false"/>
          <w:i w:val="false"/>
          <w:color w:val="000000"/>
          <w:sz w:val="28"/>
        </w:rPr>
        <w:t xml:space="preserve">
      6) часть седьмую </w:t>
      </w:r>
      <w:r>
        <w:rPr>
          <w:rFonts w:ascii="Times New Roman"/>
          <w:b w:val="false"/>
          <w:i w:val="false"/>
          <w:color w:val="000000"/>
          <w:sz w:val="28"/>
        </w:rPr>
        <w:t>статьи 16-3</w:t>
      </w:r>
      <w:r>
        <w:rPr>
          <w:rFonts w:ascii="Times New Roman"/>
          <w:b w:val="false"/>
          <w:i w:val="false"/>
          <w:color w:val="000000"/>
          <w:sz w:val="28"/>
        </w:rPr>
        <w:t xml:space="preserve"> изложить в следующей редакции:</w:t>
      </w:r>
    </w:p>
    <w:bookmarkEnd w:id="546"/>
    <w:p>
      <w:pPr>
        <w:spacing w:after="0"/>
        <w:ind w:left="0"/>
        <w:jc w:val="both"/>
      </w:pPr>
      <w:r>
        <w:rPr>
          <w:rFonts w:ascii="Times New Roman"/>
          <w:b w:val="false"/>
          <w:i w:val="false"/>
          <w:color w:val="000000"/>
          <w:sz w:val="28"/>
        </w:rPr>
        <w:t>
      "В целях подтверждения происхождения, продуктивных и иных качеств животного физическими и юридическими лицами в порядке и по форме, утверждаемым уполномоченным органом, оформляются селекционная карточка и карточка племенного животного.";</w:t>
      </w:r>
    </w:p>
    <w:bookmarkStart w:name="z499" w:id="5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16-4 изложить в следующей редакции:</w:t>
      </w:r>
    </w:p>
    <w:bookmarkEnd w:id="547"/>
    <w:p>
      <w:pPr>
        <w:spacing w:after="0"/>
        <w:ind w:left="0"/>
        <w:jc w:val="both"/>
      </w:pPr>
      <w:r>
        <w:rPr>
          <w:rFonts w:ascii="Times New Roman"/>
          <w:b w:val="false"/>
          <w:i w:val="false"/>
          <w:color w:val="000000"/>
          <w:sz w:val="28"/>
        </w:rPr>
        <w:t>
      "2. Направления государственной поддержки племенного животноводства, нормативы субсидий на каждый вид племенной продукции (материала), на мероприятия по сохранению и восстановлению генофонда племенных животных, в том числе пород с ограниченным генофондом, осуществляемые за счет бюджетных средств, определяются уполномоченным органом.";</w:t>
      </w:r>
    </w:p>
    <w:bookmarkStart w:name="z500" w:id="548"/>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548"/>
    <w:p>
      <w:pPr>
        <w:spacing w:after="0"/>
        <w:ind w:left="0"/>
        <w:jc w:val="both"/>
      </w:pPr>
      <w:r>
        <w:rPr>
          <w:rFonts w:ascii="Times New Roman"/>
          <w:b w:val="false"/>
          <w:i w:val="false"/>
          <w:color w:val="000000"/>
          <w:sz w:val="28"/>
        </w:rPr>
        <w:t>
      "Племенные и селекционные животные, приобретенные физическими и юридическими лицами за счет бюджетных средств, используются в порядке, утвержденном уполномоченным органом.".</w:t>
      </w:r>
    </w:p>
    <w:bookmarkStart w:name="z501" w:id="549"/>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 № 14, ст. 84):</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p>
    <w:p>
      <w:pPr>
        <w:spacing w:after="0"/>
        <w:ind w:left="0"/>
        <w:jc w:val="both"/>
      </w:pPr>
      <w:r>
        <w:rPr>
          <w:rFonts w:ascii="Times New Roman"/>
          <w:b w:val="false"/>
          <w:i w:val="false"/>
          <w:color w:val="000000"/>
          <w:sz w:val="28"/>
        </w:rPr>
        <w:t>
      "1. Наркотические средства, психотропные вещества и прекурсоры, подлежащие контролю в Республике Казахстан, могут использоваться в медицинских целях в порядке, установленном уполномоченным органом в области здравоохранения и социального развития по согласованию с уполномоченным государственным органом в сфере оборота наркотических средств, психотропных веществ и прекурсоров.".</w:t>
      </w:r>
    </w:p>
    <w:bookmarkStart w:name="z503" w:id="55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550"/>
    <w:bookmarkStart w:name="z504" w:id="5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6 исключить;</w:t>
      </w:r>
    </w:p>
    <w:bookmarkEnd w:id="551"/>
    <w:bookmarkStart w:name="z505" w:id="5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7 изложить в следующей редакции:</w:t>
      </w:r>
    </w:p>
    <w:bookmarkEnd w:id="552"/>
    <w:p>
      <w:pPr>
        <w:spacing w:after="0"/>
        <w:ind w:left="0"/>
        <w:jc w:val="both"/>
      </w:pPr>
      <w:r>
        <w:rPr>
          <w:rFonts w:ascii="Times New Roman"/>
          <w:b w:val="false"/>
          <w:i w:val="false"/>
          <w:color w:val="000000"/>
          <w:sz w:val="28"/>
        </w:rPr>
        <w:t>
      "1-2) разрабатывает и утверждает минимальные требования к аудиторским организациям, которые проводят обязательный аудит, по согласованию с Национальным Банком Республики Казахстан (далее – Национальный Банк);</w:t>
      </w:r>
    </w:p>
    <w:p>
      <w:pPr>
        <w:spacing w:after="0"/>
        <w:ind w:left="0"/>
        <w:jc w:val="both"/>
      </w:pPr>
      <w:r>
        <w:rPr>
          <w:rFonts w:ascii="Times New Roman"/>
          <w:b w:val="false"/>
          <w:i w:val="false"/>
          <w:color w:val="000000"/>
          <w:sz w:val="28"/>
        </w:rPr>
        <w:t>
      2) разрабатывает и утверждает порядок аккредитации профессиональных организаций;";</w:t>
      </w:r>
    </w:p>
    <w:p>
      <w:pPr>
        <w:spacing w:after="0"/>
        <w:ind w:left="0"/>
        <w:jc w:val="both"/>
      </w:pPr>
      <w:r>
        <w:rPr>
          <w:rFonts w:ascii="Times New Roman"/>
          <w:b w:val="false"/>
          <w:i w:val="false"/>
          <w:color w:val="000000"/>
          <w:sz w:val="28"/>
        </w:rPr>
        <w:t>
      "13) разрабатывает и утверждает перечень, формы и периодичность представления отчетности профессиональными и аудиторскими организациями;";</w:t>
      </w:r>
    </w:p>
    <w:bookmarkStart w:name="z506" w:id="5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8)</w:t>
      </w:r>
      <w:r>
        <w:rPr>
          <w:rFonts w:ascii="Times New Roman"/>
          <w:b w:val="false"/>
          <w:i w:val="false"/>
          <w:color w:val="000000"/>
          <w:sz w:val="28"/>
        </w:rPr>
        <w:t xml:space="preserve"> пункта 2 статьи 21 изложить в следующей редакции:</w:t>
      </w:r>
    </w:p>
    <w:bookmarkEnd w:id="553"/>
    <w:p>
      <w:pPr>
        <w:spacing w:after="0"/>
        <w:ind w:left="0"/>
        <w:jc w:val="both"/>
      </w:pPr>
      <w:r>
        <w:rPr>
          <w:rFonts w:ascii="Times New Roman"/>
          <w:b w:val="false"/>
          <w:i w:val="false"/>
          <w:color w:val="000000"/>
          <w:sz w:val="28"/>
        </w:rPr>
        <w:t>
      "8) предоставлять отчетность в уполномоченный орган в соответствии с квалификационными требованиями, предъявляемыми при лицензировании, а также информацию по страхованию своей гражданско-правовой ответственности по форме, утвержденной уполномоченным органом;".</w:t>
      </w:r>
    </w:p>
    <w:bookmarkStart w:name="z507" w:id="554"/>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ст.4; № 4-5, ст.24;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554"/>
    <w:bookmarkStart w:name="z508" w:id="555"/>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555"/>
    <w:p>
      <w:pPr>
        <w:spacing w:after="0"/>
        <w:ind w:left="0"/>
        <w:jc w:val="both"/>
      </w:pPr>
      <w:r>
        <w:rPr>
          <w:rFonts w:ascii="Times New Roman"/>
          <w:b w:val="false"/>
          <w:i w:val="false"/>
          <w:color w:val="000000"/>
          <w:sz w:val="28"/>
        </w:rPr>
        <w:t>
      "2. Порядок использования документов Национального архивного фонда, хранящихся в ведомственных и частных архивах, определяется уполномоченным органом.";</w:t>
      </w:r>
    </w:p>
    <w:bookmarkStart w:name="z509" w:id="55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2-1), 2-2), 2-3) и 2-4) следующего содержания:</w:t>
      </w:r>
    </w:p>
    <w:p>
      <w:pPr>
        <w:spacing w:after="0"/>
        <w:ind w:left="0"/>
        <w:jc w:val="both"/>
      </w:pPr>
      <w:r>
        <w:rPr>
          <w:rFonts w:ascii="Times New Roman"/>
          <w:b w:val="false"/>
          <w:i w:val="false"/>
          <w:color w:val="000000"/>
          <w:sz w:val="28"/>
        </w:rPr>
        <w:t>
      "2-1) утверждение правил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w:t>
      </w:r>
    </w:p>
    <w:p>
      <w:pPr>
        <w:spacing w:after="0"/>
        <w:ind w:left="0"/>
        <w:jc w:val="both"/>
      </w:pPr>
      <w:r>
        <w:rPr>
          <w:rFonts w:ascii="Times New Roman"/>
          <w:b w:val="false"/>
          <w:i w:val="false"/>
          <w:color w:val="000000"/>
          <w:sz w:val="28"/>
        </w:rPr>
        <w:t>
      2-2) утверждение типовых правил документирования и управления документацией в государственных и негосударственных организациях;</w:t>
      </w:r>
    </w:p>
    <w:p>
      <w:pPr>
        <w:spacing w:after="0"/>
        <w:ind w:left="0"/>
        <w:jc w:val="both"/>
      </w:pPr>
      <w:r>
        <w:rPr>
          <w:rFonts w:ascii="Times New Roman"/>
          <w:b w:val="false"/>
          <w:i w:val="false"/>
          <w:color w:val="000000"/>
          <w:sz w:val="28"/>
        </w:rPr>
        <w:t>
      2-3) утверждение перечня типовых документов, образующихся в деятельности государственных и негосударственных организациях, с указанием срока хранения;</w:t>
      </w:r>
    </w:p>
    <w:p>
      <w:pPr>
        <w:spacing w:after="0"/>
        <w:ind w:left="0"/>
        <w:jc w:val="both"/>
      </w:pPr>
      <w:r>
        <w:rPr>
          <w:rFonts w:ascii="Times New Roman"/>
          <w:b w:val="false"/>
          <w:i w:val="false"/>
          <w:color w:val="000000"/>
          <w:sz w:val="28"/>
        </w:rPr>
        <w:t>
      2-4) утверждение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Start w:name="z511" w:id="557"/>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557"/>
    <w:bookmarkStart w:name="z512" w:id="558"/>
    <w:p>
      <w:pPr>
        <w:spacing w:after="0"/>
        <w:ind w:left="0"/>
        <w:jc w:val="both"/>
      </w:pPr>
      <w:r>
        <w:rPr>
          <w:rFonts w:ascii="Times New Roman"/>
          <w:b w:val="false"/>
          <w:i w:val="false"/>
          <w:color w:val="000000"/>
          <w:sz w:val="28"/>
        </w:rPr>
        <w:t xml:space="preserve">
      1) подпункты 4), 5), 6), 9), 10) и 11) </w:t>
      </w:r>
      <w:r>
        <w:rPr>
          <w:rFonts w:ascii="Times New Roman"/>
          <w:b w:val="false"/>
          <w:i w:val="false"/>
          <w:color w:val="000000"/>
          <w:sz w:val="28"/>
        </w:rPr>
        <w:t>статьи 28</w:t>
      </w:r>
      <w:r>
        <w:rPr>
          <w:rFonts w:ascii="Times New Roman"/>
          <w:b w:val="false"/>
          <w:i w:val="false"/>
          <w:color w:val="000000"/>
          <w:sz w:val="28"/>
        </w:rPr>
        <w:t xml:space="preserve"> исключить;</w:t>
      </w:r>
    </w:p>
    <w:bookmarkEnd w:id="558"/>
    <w:bookmarkStart w:name="z513" w:id="5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подпунктами 8-1), 8-2), 8-3), 8-4), 8-5) и 8-6) следующего содержания:</w:t>
      </w:r>
    </w:p>
    <w:bookmarkEnd w:id="559"/>
    <w:p>
      <w:pPr>
        <w:spacing w:after="0"/>
        <w:ind w:left="0"/>
        <w:jc w:val="both"/>
      </w:pPr>
      <w:r>
        <w:rPr>
          <w:rFonts w:ascii="Times New Roman"/>
          <w:b w:val="false"/>
          <w:i w:val="false"/>
          <w:color w:val="000000"/>
          <w:sz w:val="28"/>
        </w:rPr>
        <w:t>
      "8-1) определяет порядок организации первоначальной подготовки владельцев и пользователей оружия;</w:t>
      </w:r>
    </w:p>
    <w:p>
      <w:pPr>
        <w:spacing w:after="0"/>
        <w:ind w:left="0"/>
        <w:jc w:val="both"/>
      </w:pPr>
      <w:r>
        <w:rPr>
          <w:rFonts w:ascii="Times New Roman"/>
          <w:b w:val="false"/>
          <w:i w:val="false"/>
          <w:color w:val="000000"/>
          <w:sz w:val="28"/>
        </w:rPr>
        <w:t>
      8-2) утверждает криминалистические требования и методы испытания гражданского и служебного оружия и патронов к нему;</w:t>
      </w:r>
    </w:p>
    <w:p>
      <w:pPr>
        <w:spacing w:after="0"/>
        <w:ind w:left="0"/>
        <w:jc w:val="both"/>
      </w:pPr>
      <w:r>
        <w:rPr>
          <w:rFonts w:ascii="Times New Roman"/>
          <w:b w:val="false"/>
          <w:i w:val="false"/>
          <w:color w:val="000000"/>
          <w:sz w:val="28"/>
        </w:rPr>
        <w:t>
      8-3) устанавливает порядок добровольной возмездной сдачи гражданами незаконно хранящихся огнестрельного оружия, боеприпасов и взрывчатых веществ;</w:t>
      </w:r>
    </w:p>
    <w:p>
      <w:pPr>
        <w:spacing w:after="0"/>
        <w:ind w:left="0"/>
        <w:jc w:val="both"/>
      </w:pPr>
      <w:r>
        <w:rPr>
          <w:rFonts w:ascii="Times New Roman"/>
          <w:b w:val="false"/>
          <w:i w:val="false"/>
          <w:color w:val="000000"/>
          <w:sz w:val="28"/>
        </w:rPr>
        <w:t>
      8-4) определяет порядок разработки, издания и ведения Государственного кадастра гражданского и служебного оружия и патронов к нему;</w:t>
      </w:r>
    </w:p>
    <w:p>
      <w:pPr>
        <w:spacing w:after="0"/>
        <w:ind w:left="0"/>
        <w:jc w:val="both"/>
      </w:pPr>
      <w:r>
        <w:rPr>
          <w:rFonts w:ascii="Times New Roman"/>
          <w:b w:val="false"/>
          <w:i w:val="false"/>
          <w:color w:val="000000"/>
          <w:sz w:val="28"/>
        </w:rPr>
        <w:t>
      8-5) устанавливает порядок формирования Государственной пулегильзотеки;</w:t>
      </w:r>
    </w:p>
    <w:p>
      <w:pPr>
        <w:spacing w:after="0"/>
        <w:ind w:left="0"/>
        <w:jc w:val="both"/>
      </w:pPr>
      <w:r>
        <w:rPr>
          <w:rFonts w:ascii="Times New Roman"/>
          <w:b w:val="false"/>
          <w:i w:val="false"/>
          <w:color w:val="000000"/>
          <w:sz w:val="28"/>
        </w:rPr>
        <w:t>
      8-6) утверждает технические регламенты в сфере оборота гражданского и служебного оружия и патронов к нему;".</w:t>
      </w:r>
    </w:p>
    <w:bookmarkStart w:name="z514" w:id="56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 № 6, ст. 49; № 11, ст. 102; № 12, ст. 111; 2012 г., № 14, ст. 95; № 15, ст. 97; 2013 г., № 9, ст. 51;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560"/>
    <w:bookmarkStart w:name="z515" w:id="5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561"/>
    <w:p>
      <w:pPr>
        <w:spacing w:after="0"/>
        <w:ind w:left="0"/>
        <w:jc w:val="both"/>
      </w:pPr>
      <w:r>
        <w:rPr>
          <w:rFonts w:ascii="Times New Roman"/>
          <w:b w:val="false"/>
          <w:i w:val="false"/>
          <w:color w:val="000000"/>
          <w:sz w:val="28"/>
        </w:rPr>
        <w:t>
      "Статья 6-1.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обеспечивает развитие взаимоотношений Республики Казахстан с иностранными государствами в области карантина растений;</w:t>
      </w:r>
    </w:p>
    <w:p>
      <w:pPr>
        <w:spacing w:after="0"/>
        <w:ind w:left="0"/>
        <w:jc w:val="both"/>
      </w:pPr>
      <w:r>
        <w:rPr>
          <w:rFonts w:ascii="Times New Roman"/>
          <w:b w:val="false"/>
          <w:i w:val="false"/>
          <w:color w:val="000000"/>
          <w:sz w:val="28"/>
        </w:rPr>
        <w:t>
      2) создает государственные учреждения и республиканское государственное предприятие по обеспечению карантина растений;</w:t>
      </w:r>
    </w:p>
    <w:p>
      <w:pPr>
        <w:spacing w:after="0"/>
        <w:ind w:left="0"/>
        <w:jc w:val="both"/>
      </w:pPr>
      <w:r>
        <w:rPr>
          <w:rFonts w:ascii="Times New Roman"/>
          <w:b w:val="false"/>
          <w:i w:val="false"/>
          <w:color w:val="000000"/>
          <w:sz w:val="28"/>
        </w:rPr>
        <w:t xml:space="preserve">
      3)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516" w:id="562"/>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562"/>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карантина растений;</w:t>
      </w:r>
    </w:p>
    <w:p>
      <w:pPr>
        <w:spacing w:after="0"/>
        <w:ind w:left="0"/>
        <w:jc w:val="both"/>
      </w:pPr>
      <w:r>
        <w:rPr>
          <w:rFonts w:ascii="Times New Roman"/>
          <w:b w:val="false"/>
          <w:i w:val="false"/>
          <w:color w:val="000000"/>
          <w:sz w:val="28"/>
        </w:rPr>
        <w:t>
      2) осуществляет государственный контроль и надзор в области карантина растений;</w:t>
      </w:r>
    </w:p>
    <w:p>
      <w:pPr>
        <w:spacing w:after="0"/>
        <w:ind w:left="0"/>
        <w:jc w:val="both"/>
      </w:pPr>
      <w:r>
        <w:rPr>
          <w:rFonts w:ascii="Times New Roman"/>
          <w:b w:val="false"/>
          <w:i w:val="false"/>
          <w:color w:val="000000"/>
          <w:sz w:val="28"/>
        </w:rPr>
        <w:t>
      3) осуществляет координацию и методическое руководство, а также контроль за соблюдением местными исполнительными органами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p>
      <w:pPr>
        <w:spacing w:after="0"/>
        <w:ind w:left="0"/>
        <w:jc w:val="both"/>
      </w:pPr>
      <w:r>
        <w:rPr>
          <w:rFonts w:ascii="Times New Roman"/>
          <w:b w:val="false"/>
          <w:i w:val="false"/>
          <w:color w:val="000000"/>
          <w:sz w:val="28"/>
        </w:rPr>
        <w:t>
      5) разрабатывает и утверждает фитосанитарные требования, предъявляемые к ввозимой подкарантинной продукции;</w:t>
      </w:r>
    </w:p>
    <w:p>
      <w:pPr>
        <w:spacing w:after="0"/>
        <w:ind w:left="0"/>
        <w:jc w:val="both"/>
      </w:pPr>
      <w:r>
        <w:rPr>
          <w:rFonts w:ascii="Times New Roman"/>
          <w:b w:val="false"/>
          <w:i w:val="false"/>
          <w:color w:val="000000"/>
          <w:sz w:val="28"/>
        </w:rPr>
        <w:t>
      6) разрабатывает и утверждает перечень подкарантинной продукции;</w:t>
      </w:r>
    </w:p>
    <w:p>
      <w:pPr>
        <w:spacing w:after="0"/>
        <w:ind w:left="0"/>
        <w:jc w:val="both"/>
      </w:pPr>
      <w:r>
        <w:rPr>
          <w:rFonts w:ascii="Times New Roman"/>
          <w:b w:val="false"/>
          <w:i w:val="false"/>
          <w:color w:val="000000"/>
          <w:sz w:val="28"/>
        </w:rPr>
        <w:t>
      7) разрабатывает и утверждает правила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8)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9) принимает решение об установлении карантинной зоны с введением карантинного режима или его отмене на территории двух или более областей, а также разрабатывает и утверждает порядок проведения мероприятий по карантину растений в этих зонах и осуществляет контроль и надзор за их проведением;</w:t>
      </w:r>
    </w:p>
    <w:p>
      <w:pPr>
        <w:spacing w:after="0"/>
        <w:ind w:left="0"/>
        <w:jc w:val="both"/>
      </w:pPr>
      <w:r>
        <w:rPr>
          <w:rFonts w:ascii="Times New Roman"/>
          <w:b w:val="false"/>
          <w:i w:val="false"/>
          <w:color w:val="000000"/>
          <w:sz w:val="28"/>
        </w:rPr>
        <w:t>
      10) разрабатывает и утверждает порядок создания запаса пестицидов (ядохимикатов) для проведения мероприятий по карантину растений;</w:t>
      </w:r>
    </w:p>
    <w:p>
      <w:pPr>
        <w:spacing w:after="0"/>
        <w:ind w:left="0"/>
        <w:jc w:val="both"/>
      </w:pPr>
      <w:r>
        <w:rPr>
          <w:rFonts w:ascii="Times New Roman"/>
          <w:b w:val="false"/>
          <w:i w:val="false"/>
          <w:color w:val="000000"/>
          <w:sz w:val="28"/>
        </w:rPr>
        <w:t>
      11) осуществляет контроль за соблюдением законодательства Республики Казахстан в области карантина растений местными исполнительными органами,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12) определяет перечень карантинных объектов, по отношению к которым устанавливаются и осуществляются мероприятия по карантину растений;</w:t>
      </w:r>
    </w:p>
    <w:p>
      <w:pPr>
        <w:spacing w:after="0"/>
        <w:ind w:left="0"/>
        <w:jc w:val="both"/>
      </w:pPr>
      <w:r>
        <w:rPr>
          <w:rFonts w:ascii="Times New Roman"/>
          <w:b w:val="false"/>
          <w:i w:val="false"/>
          <w:color w:val="000000"/>
          <w:sz w:val="28"/>
        </w:rPr>
        <w:t>
      13)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и предоставляет информацию заинтересованным лицам;</w:t>
      </w:r>
    </w:p>
    <w:p>
      <w:pPr>
        <w:spacing w:after="0"/>
        <w:ind w:left="0"/>
        <w:jc w:val="both"/>
      </w:pPr>
      <w:r>
        <w:rPr>
          <w:rFonts w:ascii="Times New Roman"/>
          <w:b w:val="false"/>
          <w:i w:val="false"/>
          <w:color w:val="000000"/>
          <w:sz w:val="28"/>
        </w:rPr>
        <w:t>
      14) разрабатывает и утверждает положение о государственных инспекторах по карантину растений;</w:t>
      </w:r>
    </w:p>
    <w:p>
      <w:pPr>
        <w:spacing w:after="0"/>
        <w:ind w:left="0"/>
        <w:jc w:val="both"/>
      </w:pPr>
      <w:r>
        <w:rPr>
          <w:rFonts w:ascii="Times New Roman"/>
          <w:b w:val="false"/>
          <w:i w:val="false"/>
          <w:color w:val="000000"/>
          <w:sz w:val="28"/>
        </w:rPr>
        <w:t>
      15) утверждает методы, методики, рекомендации, регламентирующие порядок и способы осуществления мероприятий по карантину растений;</w:t>
      </w:r>
    </w:p>
    <w:p>
      <w:pPr>
        <w:spacing w:after="0"/>
        <w:ind w:left="0"/>
        <w:jc w:val="both"/>
      </w:pPr>
      <w:r>
        <w:rPr>
          <w:rFonts w:ascii="Times New Roman"/>
          <w:b w:val="false"/>
          <w:i w:val="false"/>
          <w:color w:val="000000"/>
          <w:sz w:val="28"/>
        </w:rPr>
        <w:t>
      16)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 и осуществляет постоянный контроль и надзор за их выполнением физическими и юридическими лицами;</w:t>
      </w:r>
    </w:p>
    <w:p>
      <w:pPr>
        <w:spacing w:after="0"/>
        <w:ind w:left="0"/>
        <w:jc w:val="both"/>
      </w:pPr>
      <w:r>
        <w:rPr>
          <w:rFonts w:ascii="Times New Roman"/>
          <w:b w:val="false"/>
          <w:i w:val="false"/>
          <w:color w:val="000000"/>
          <w:sz w:val="28"/>
        </w:rPr>
        <w:t>
      17)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p>
      <w:pPr>
        <w:spacing w:after="0"/>
        <w:ind w:left="0"/>
        <w:jc w:val="both"/>
      </w:pPr>
      <w:r>
        <w:rPr>
          <w:rFonts w:ascii="Times New Roman"/>
          <w:b w:val="false"/>
          <w:i w:val="false"/>
          <w:color w:val="000000"/>
          <w:sz w:val="28"/>
        </w:rPr>
        <w:t>
      18) организует проведение мероприятий по карантину растений и осуществляет контроль и надзор за их проведением в пределах своей компетенции;</w:t>
      </w:r>
    </w:p>
    <w:p>
      <w:pPr>
        <w:spacing w:after="0"/>
        <w:ind w:left="0"/>
        <w:jc w:val="both"/>
      </w:pPr>
      <w:r>
        <w:rPr>
          <w:rFonts w:ascii="Times New Roman"/>
          <w:b w:val="false"/>
          <w:i w:val="false"/>
          <w:color w:val="000000"/>
          <w:sz w:val="28"/>
        </w:rPr>
        <w:t>
      19) определяет условия транзита подкарантинной продукции;</w:t>
      </w:r>
    </w:p>
    <w:p>
      <w:pPr>
        <w:spacing w:after="0"/>
        <w:ind w:left="0"/>
        <w:jc w:val="both"/>
      </w:pPr>
      <w:r>
        <w:rPr>
          <w:rFonts w:ascii="Times New Roman"/>
          <w:b w:val="false"/>
          <w:i w:val="false"/>
          <w:color w:val="000000"/>
          <w:sz w:val="28"/>
        </w:rPr>
        <w:t>
      20) осуществляет государственные закупки пестицидов (ядохимикатов),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21) создает запас пестицидов (ядохимикатов) для проведения мероприятий по карантину растений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22) распределяет по территории Республики Казахстан пестициды (ядохимикаты), приобретенные за счет бюджетных средств, для проведения мероприятий по карантину растений;</w:t>
      </w:r>
    </w:p>
    <w:p>
      <w:pPr>
        <w:spacing w:after="0"/>
        <w:ind w:left="0"/>
        <w:jc w:val="both"/>
      </w:pPr>
      <w:r>
        <w:rPr>
          <w:rFonts w:ascii="Times New Roman"/>
          <w:b w:val="false"/>
          <w:i w:val="false"/>
          <w:color w:val="000000"/>
          <w:sz w:val="28"/>
        </w:rPr>
        <w:t>
      23) проводит на фитосанитарных контрольных постах постоянный первичный карантинный досмотр ввозимой подкарантинной продукции, при необходимости – ее лабораторную экспертизу с отбором образцов, транспортных средств, ручной клади и багажа и рассматривает карантинные документы на ввозимую и транзитную подкарантинную продукцию;</w:t>
      </w:r>
    </w:p>
    <w:p>
      <w:pPr>
        <w:spacing w:after="0"/>
        <w:ind w:left="0"/>
        <w:jc w:val="both"/>
      </w:pPr>
      <w:r>
        <w:rPr>
          <w:rFonts w:ascii="Times New Roman"/>
          <w:b w:val="false"/>
          <w:i w:val="false"/>
          <w:color w:val="000000"/>
          <w:sz w:val="28"/>
        </w:rPr>
        <w:t>
      24)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и рассматривает карантинные документы;</w:t>
      </w:r>
    </w:p>
    <w:p>
      <w:pPr>
        <w:spacing w:after="0"/>
        <w:ind w:left="0"/>
        <w:jc w:val="both"/>
      </w:pPr>
      <w:r>
        <w:rPr>
          <w:rFonts w:ascii="Times New Roman"/>
          <w:b w:val="false"/>
          <w:i w:val="false"/>
          <w:color w:val="000000"/>
          <w:sz w:val="28"/>
        </w:rPr>
        <w:t>
      25)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w:t>
      </w:r>
    </w:p>
    <w:p>
      <w:pPr>
        <w:spacing w:after="0"/>
        <w:ind w:left="0"/>
        <w:jc w:val="both"/>
      </w:pPr>
      <w:r>
        <w:rPr>
          <w:rFonts w:ascii="Times New Roman"/>
          <w:b w:val="false"/>
          <w:i w:val="false"/>
          <w:color w:val="000000"/>
          <w:sz w:val="28"/>
        </w:rPr>
        <w:t>
      26) рассматривает на постоянной основе наличие и правильность оформления карантинных документов на фитосанитарных контрольных постах, вывозимой и транзитной подкарантинной продукции;</w:t>
      </w:r>
    </w:p>
    <w:p>
      <w:pPr>
        <w:spacing w:after="0"/>
        <w:ind w:left="0"/>
        <w:jc w:val="both"/>
      </w:pPr>
      <w:r>
        <w:rPr>
          <w:rFonts w:ascii="Times New Roman"/>
          <w:b w:val="false"/>
          <w:i w:val="false"/>
          <w:color w:val="000000"/>
          <w:sz w:val="28"/>
        </w:rPr>
        <w:t>
      27) проводит постоянный досмотр подкарантинной продукции, при необходимости – ее лабораторную экспертизу с отбором образцов и рассматривает карантинные документы на объектах внутренней торговли и в организациях Республики Казахстан;</w:t>
      </w:r>
    </w:p>
    <w:p>
      <w:pPr>
        <w:spacing w:after="0"/>
        <w:ind w:left="0"/>
        <w:jc w:val="both"/>
      </w:pPr>
      <w:r>
        <w:rPr>
          <w:rFonts w:ascii="Times New Roman"/>
          <w:b w:val="false"/>
          <w:i w:val="false"/>
          <w:color w:val="000000"/>
          <w:sz w:val="28"/>
        </w:rPr>
        <w:t>
      28)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p>
      <w:pPr>
        <w:spacing w:after="0"/>
        <w:ind w:left="0"/>
        <w:jc w:val="both"/>
      </w:pPr>
      <w:r>
        <w:rPr>
          <w:rFonts w:ascii="Times New Roman"/>
          <w:b w:val="false"/>
          <w:i w:val="false"/>
          <w:color w:val="000000"/>
          <w:sz w:val="28"/>
        </w:rPr>
        <w:t>
      29) выдает и контролирует исполнение предписания:</w:t>
      </w:r>
    </w:p>
    <w:p>
      <w:pPr>
        <w:spacing w:after="0"/>
        <w:ind w:left="0"/>
        <w:jc w:val="both"/>
      </w:pPr>
      <w:r>
        <w:rPr>
          <w:rFonts w:ascii="Times New Roman"/>
          <w:b w:val="false"/>
          <w:i w:val="false"/>
          <w:color w:val="000000"/>
          <w:sz w:val="28"/>
        </w:rPr>
        <w:t>
      об устранении выявленных нарушений законодательства Республики Казахстан в области карантина растений;</w:t>
      </w:r>
    </w:p>
    <w:p>
      <w:pPr>
        <w:spacing w:after="0"/>
        <w:ind w:left="0"/>
        <w:jc w:val="both"/>
      </w:pPr>
      <w:r>
        <w:rPr>
          <w:rFonts w:ascii="Times New Roman"/>
          <w:b w:val="false"/>
          <w:i w:val="false"/>
          <w:color w:val="000000"/>
          <w:sz w:val="28"/>
        </w:rPr>
        <w:t>
      о выполнении мероприятий по карантину растений;</w:t>
      </w:r>
    </w:p>
    <w:p>
      <w:pPr>
        <w:spacing w:after="0"/>
        <w:ind w:left="0"/>
        <w:jc w:val="both"/>
      </w:pPr>
      <w:r>
        <w:rPr>
          <w:rFonts w:ascii="Times New Roman"/>
          <w:b w:val="false"/>
          <w:i w:val="false"/>
          <w:color w:val="000000"/>
          <w:sz w:val="28"/>
        </w:rPr>
        <w:t>
      30)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w:t>
      </w:r>
    </w:p>
    <w:p>
      <w:pPr>
        <w:spacing w:after="0"/>
        <w:ind w:left="0"/>
        <w:jc w:val="both"/>
      </w:pPr>
      <w:r>
        <w:rPr>
          <w:rFonts w:ascii="Times New Roman"/>
          <w:b w:val="false"/>
          <w:i w:val="false"/>
          <w:color w:val="000000"/>
          <w:sz w:val="28"/>
        </w:rPr>
        <w:t>
      31) организует и контролирует мероприятия по исследованию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w:t>
      </w:r>
    </w:p>
    <w:p>
      <w:pPr>
        <w:spacing w:after="0"/>
        <w:ind w:left="0"/>
        <w:jc w:val="both"/>
      </w:pPr>
      <w:r>
        <w:rPr>
          <w:rFonts w:ascii="Times New Roman"/>
          <w:b w:val="false"/>
          <w:i w:val="false"/>
          <w:color w:val="000000"/>
          <w:sz w:val="28"/>
        </w:rPr>
        <w:t>
      32) выдает фитосанитарные и карантинные сертификаты на подкарантинную продукцию;</w:t>
      </w:r>
    </w:p>
    <w:p>
      <w:pPr>
        <w:spacing w:after="0"/>
        <w:ind w:left="0"/>
        <w:jc w:val="both"/>
      </w:pPr>
      <w:r>
        <w:rPr>
          <w:rFonts w:ascii="Times New Roman"/>
          <w:b w:val="false"/>
          <w:i w:val="false"/>
          <w:color w:val="000000"/>
          <w:sz w:val="28"/>
        </w:rPr>
        <w:t>
      33) обеспечивает выполнение международных норм и требований в соответствии с заключенными соглашениями в области карантина растений;</w:t>
      </w:r>
    </w:p>
    <w:p>
      <w:pPr>
        <w:spacing w:after="0"/>
        <w:ind w:left="0"/>
        <w:jc w:val="both"/>
      </w:pPr>
      <w:r>
        <w:rPr>
          <w:rFonts w:ascii="Times New Roman"/>
          <w:b w:val="false"/>
          <w:i w:val="false"/>
          <w:color w:val="000000"/>
          <w:sz w:val="28"/>
        </w:rPr>
        <w:t>
      34) осуществляет международное сотрудничество в области карантина растений;</w:t>
      </w:r>
    </w:p>
    <w:p>
      <w:pPr>
        <w:spacing w:after="0"/>
        <w:ind w:left="0"/>
        <w:jc w:val="both"/>
      </w:pPr>
      <w:r>
        <w:rPr>
          <w:rFonts w:ascii="Times New Roman"/>
          <w:b w:val="false"/>
          <w:i w:val="false"/>
          <w:color w:val="000000"/>
          <w:sz w:val="28"/>
        </w:rPr>
        <w:t xml:space="preserve">
      35)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36) разрабатывает и утверждает в пределах своей компетенции нормативные правовые акты в области карантина растений;</w:t>
      </w:r>
    </w:p>
    <w:p>
      <w:pPr>
        <w:spacing w:after="0"/>
        <w:ind w:left="0"/>
        <w:jc w:val="both"/>
      </w:pPr>
      <w:r>
        <w:rPr>
          <w:rFonts w:ascii="Times New Roman"/>
          <w:b w:val="false"/>
          <w:i w:val="false"/>
          <w:color w:val="000000"/>
          <w:sz w:val="28"/>
        </w:rPr>
        <w:t>
      37) осуществляет иные полномочия, предусмотренные настоящим Законом и иным законодательством Республики Казахстан.";</w:t>
      </w:r>
    </w:p>
    <w:bookmarkStart w:name="z517" w:id="5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7-2 изложить в следующей редакции:</w:t>
      </w:r>
    </w:p>
    <w:bookmarkEnd w:id="563"/>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518" w:id="564"/>
    <w:p>
      <w:pPr>
        <w:spacing w:after="0"/>
        <w:ind w:left="0"/>
        <w:jc w:val="both"/>
      </w:pPr>
      <w:r>
        <w:rPr>
          <w:rFonts w:ascii="Times New Roman"/>
          <w:b w:val="false"/>
          <w:i w:val="false"/>
          <w:color w:val="000000"/>
          <w:sz w:val="28"/>
        </w:rPr>
        <w:t xml:space="preserve">
      4) подпункты 2) и 4)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564"/>
    <w:p>
      <w:pPr>
        <w:spacing w:after="0"/>
        <w:ind w:left="0"/>
        <w:jc w:val="both"/>
      </w:pPr>
      <w:r>
        <w:rPr>
          <w:rFonts w:ascii="Times New Roman"/>
          <w:b w:val="false"/>
          <w:i w:val="false"/>
          <w:color w:val="000000"/>
          <w:sz w:val="28"/>
        </w:rPr>
        <w:t>
      "2) посещать и проводить обследования объектов государственного контроля в области карантина растений на предмет соблюдения требований законодательства Республики Казахстан, получать необходимую для осуществления своих полномочий информацию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выносить физическим и юридическим лицам, а также должностным лицам местных исполнительных органов предписания о проведении необходимых мероприятий по карантину растений в очагах распространения карантинных объектов и на транспорте;";</w:t>
      </w:r>
    </w:p>
    <w:bookmarkStart w:name="z519" w:id="565"/>
    <w:p>
      <w:pPr>
        <w:spacing w:after="0"/>
        <w:ind w:left="0"/>
        <w:jc w:val="both"/>
      </w:pPr>
      <w:r>
        <w:rPr>
          <w:rFonts w:ascii="Times New Roman"/>
          <w:b w:val="false"/>
          <w:i w:val="false"/>
          <w:color w:val="000000"/>
          <w:sz w:val="28"/>
        </w:rPr>
        <w:t xml:space="preserve">
      5) подпункт 2) </w:t>
      </w:r>
      <w:r>
        <w:rPr>
          <w:rFonts w:ascii="Times New Roman"/>
          <w:b w:val="false"/>
          <w:i w:val="false"/>
          <w:color w:val="000000"/>
          <w:sz w:val="28"/>
        </w:rPr>
        <w:t>статьи 9-1</w:t>
      </w:r>
      <w:r>
        <w:rPr>
          <w:rFonts w:ascii="Times New Roman"/>
          <w:b w:val="false"/>
          <w:i w:val="false"/>
          <w:color w:val="000000"/>
          <w:sz w:val="28"/>
        </w:rPr>
        <w:t xml:space="preserve"> изложить в следующей редакции:</w:t>
      </w:r>
    </w:p>
    <w:bookmarkEnd w:id="565"/>
    <w:p>
      <w:pPr>
        <w:spacing w:after="0"/>
        <w:ind w:left="0"/>
        <w:jc w:val="both"/>
      </w:pPr>
      <w:r>
        <w:rPr>
          <w:rFonts w:ascii="Times New Roman"/>
          <w:b w:val="false"/>
          <w:i w:val="false"/>
          <w:color w:val="000000"/>
          <w:sz w:val="28"/>
        </w:rPr>
        <w:t>
      "2) на объектах государственного контроля и надзора в области карантина растений организуют проведение мероприятий по карантину растений физическими и юридическими лицами – владельцами этих объектов, а также органами государственного управления;";</w:t>
      </w:r>
    </w:p>
    <w:bookmarkStart w:name="z520" w:id="566"/>
    <w:p>
      <w:pPr>
        <w:spacing w:after="0"/>
        <w:ind w:left="0"/>
        <w:jc w:val="both"/>
      </w:pPr>
      <w:r>
        <w:rPr>
          <w:rFonts w:ascii="Times New Roman"/>
          <w:b w:val="false"/>
          <w:i w:val="false"/>
          <w:color w:val="000000"/>
          <w:sz w:val="28"/>
        </w:rPr>
        <w:t xml:space="preserve">
      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p>
    <w:bookmarkEnd w:id="566"/>
    <w:p>
      <w:pPr>
        <w:spacing w:after="0"/>
        <w:ind w:left="0"/>
        <w:jc w:val="both"/>
      </w:pPr>
      <w:r>
        <w:rPr>
          <w:rFonts w:ascii="Times New Roman"/>
          <w:b w:val="false"/>
          <w:i w:val="false"/>
          <w:color w:val="000000"/>
          <w:sz w:val="28"/>
        </w:rPr>
        <w:t>
      "Натуральные нормы обеспечения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Start w:name="z521" w:id="5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подпунктом 7) следующего содержания:</w:t>
      </w:r>
    </w:p>
    <w:bookmarkEnd w:id="567"/>
    <w:p>
      <w:pPr>
        <w:spacing w:after="0"/>
        <w:ind w:left="0"/>
        <w:jc w:val="both"/>
      </w:pPr>
      <w:r>
        <w:rPr>
          <w:rFonts w:ascii="Times New Roman"/>
          <w:b w:val="false"/>
          <w:i w:val="false"/>
          <w:color w:val="000000"/>
          <w:sz w:val="28"/>
        </w:rPr>
        <w:t>
      "7) соблюдение местными исполнительными органами законодательства Республики Казахстан в области карантина растений.".</w:t>
      </w:r>
    </w:p>
    <w:bookmarkStart w:name="z522" w:id="568"/>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w:t>
      </w:r>
    </w:p>
    <w:bookmarkEnd w:id="568"/>
    <w:bookmarkStart w:name="z523" w:id="5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5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Заявление о назначении пособия подается лицом, имеющим право на его получение, в уполномоченный орган по выплате пособий по месту жительства с приложением документов, перечень которых утверждается центральным исполнительным органом.";</w:t>
      </w:r>
    </w:p>
    <w:bookmarkStart w:name="z525" w:id="57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570"/>
    <w:p>
      <w:pPr>
        <w:spacing w:after="0"/>
        <w:ind w:left="0"/>
        <w:jc w:val="both"/>
      </w:pPr>
      <w:r>
        <w:rPr>
          <w:rFonts w:ascii="Times New Roman"/>
          <w:b w:val="false"/>
          <w:i w:val="false"/>
          <w:color w:val="000000"/>
          <w:sz w:val="28"/>
        </w:rPr>
        <w:t xml:space="preserve">
      "При отсутствии у лиц, указанных в </w:t>
      </w:r>
      <w:r>
        <w:rPr>
          <w:rFonts w:ascii="Times New Roman"/>
          <w:b w:val="false"/>
          <w:i w:val="false"/>
          <w:color w:val="000000"/>
          <w:sz w:val="28"/>
        </w:rPr>
        <w:t>подпункте 5)</w:t>
      </w:r>
      <w:r>
        <w:rPr>
          <w:rFonts w:ascii="Times New Roman"/>
          <w:b w:val="false"/>
          <w:i w:val="false"/>
          <w:color w:val="000000"/>
          <w:sz w:val="28"/>
        </w:rPr>
        <w:t xml:space="preserve"> статьи 4 настоящего Закона, документов, подтверждающих факт работы с 22 июня 1941 года по 9 мая 1945 года, стаж работы устанавливается специальными комиссиями, создаваемыми в порядке, установленном центральным исполнительным органом.";</w:t>
      </w:r>
    </w:p>
    <w:bookmarkStart w:name="z526" w:id="571"/>
    <w:p>
      <w:pPr>
        <w:spacing w:after="0"/>
        <w:ind w:left="0"/>
        <w:jc w:val="both"/>
      </w:pPr>
      <w:r>
        <w:rPr>
          <w:rFonts w:ascii="Times New Roman"/>
          <w:b w:val="false"/>
          <w:i w:val="false"/>
          <w:color w:val="000000"/>
          <w:sz w:val="28"/>
        </w:rPr>
        <w:t>
      пункт 7 изложить в следующей редакции:</w:t>
      </w:r>
    </w:p>
    <w:bookmarkEnd w:id="571"/>
    <w:p>
      <w:pPr>
        <w:spacing w:after="0"/>
        <w:ind w:left="0"/>
        <w:jc w:val="both"/>
      </w:pPr>
      <w:r>
        <w:rPr>
          <w:rFonts w:ascii="Times New Roman"/>
          <w:b w:val="false"/>
          <w:i w:val="false"/>
          <w:color w:val="000000"/>
          <w:sz w:val="28"/>
        </w:rPr>
        <w:t>
      "7. Порядок назначения пособия утверждается центральным исполнительным органом.";</w:t>
      </w:r>
    </w:p>
    <w:bookmarkStart w:name="z527" w:id="5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End w:id="572"/>
    <w:p>
      <w:pPr>
        <w:spacing w:after="0"/>
        <w:ind w:left="0"/>
        <w:jc w:val="both"/>
      </w:pPr>
      <w:r>
        <w:rPr>
          <w:rFonts w:ascii="Times New Roman"/>
          <w:b w:val="false"/>
          <w:i w:val="false"/>
          <w:color w:val="000000"/>
          <w:sz w:val="28"/>
        </w:rPr>
        <w:t>
      "1. Порядок выплаты пособия утверждается центральным исполнительным органом.".</w:t>
      </w:r>
    </w:p>
    <w:bookmarkStart w:name="z528" w:id="573"/>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w:t>
      </w:r>
    </w:p>
    <w:bookmarkEnd w:id="573"/>
    <w:bookmarkStart w:name="z529" w:id="5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1-3) следующего содержания:</w:t>
      </w:r>
    </w:p>
    <w:bookmarkEnd w:id="574"/>
    <w:p>
      <w:pPr>
        <w:spacing w:after="0"/>
        <w:ind w:left="0"/>
        <w:jc w:val="both"/>
      </w:pPr>
      <w:r>
        <w:rPr>
          <w:rFonts w:ascii="Times New Roman"/>
          <w:b w:val="false"/>
          <w:i w:val="false"/>
          <w:color w:val="000000"/>
          <w:sz w:val="28"/>
        </w:rPr>
        <w:t>
      "1-3) центральный исполнительный орган – государственный орган, осуществляющий регулирование в сфере социальной защиты населения;";</w:t>
      </w:r>
    </w:p>
    <w:bookmarkStart w:name="z530" w:id="5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изложить в следующей редакции:</w:t>
      </w:r>
    </w:p>
    <w:bookmarkEnd w:id="575"/>
    <w:p>
      <w:pPr>
        <w:spacing w:after="0"/>
        <w:ind w:left="0"/>
        <w:jc w:val="both"/>
      </w:pPr>
      <w:r>
        <w:rPr>
          <w:rFonts w:ascii="Times New Roman"/>
          <w:b w:val="false"/>
          <w:i w:val="false"/>
          <w:color w:val="000000"/>
          <w:sz w:val="28"/>
        </w:rPr>
        <w:t>
      "3. Рассмотрение документов для назначения пособия осуществляется уполномоченным органом по назначению пособия в течение десяти рабочих дней со дня представления документов, перечень которых определяется центральным исполнительным органом.";</w:t>
      </w:r>
    </w:p>
    <w:p>
      <w:pPr>
        <w:spacing w:after="0"/>
        <w:ind w:left="0"/>
        <w:jc w:val="both"/>
      </w:pPr>
      <w:r>
        <w:rPr>
          <w:rFonts w:ascii="Times New Roman"/>
          <w:b w:val="false"/>
          <w:i w:val="false"/>
          <w:color w:val="000000"/>
          <w:sz w:val="28"/>
        </w:rPr>
        <w:t>
      "5. Пособие назначается со дня подачи заявления с приложением всех необходимых документов в порядке, установленном центральным исполнительным органом.";</w:t>
      </w:r>
    </w:p>
    <w:bookmarkStart w:name="z531" w:id="576"/>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576"/>
    <w:p>
      <w:pPr>
        <w:spacing w:after="0"/>
        <w:ind w:left="0"/>
        <w:jc w:val="both"/>
      </w:pPr>
      <w:r>
        <w:rPr>
          <w:rFonts w:ascii="Times New Roman"/>
          <w:b w:val="false"/>
          <w:i w:val="false"/>
          <w:color w:val="000000"/>
          <w:sz w:val="28"/>
        </w:rPr>
        <w:t>
      "Выплата пособия осуществляется в порядке, установленном центральным исполнительным органом.".</w:t>
      </w:r>
    </w:p>
    <w:bookmarkStart w:name="z532" w:id="577"/>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577"/>
    <w:bookmarkStart w:name="z533" w:id="5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w:t>
      </w:r>
      <w:r>
        <w:rPr>
          <w:rFonts w:ascii="Times New Roman"/>
          <w:b w:val="false"/>
          <w:i w:val="false"/>
          <w:color w:val="000000"/>
          <w:sz w:val="28"/>
        </w:rPr>
        <w:t>:</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уполномоченный орган в сфере гражданской защиты осуществляет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w:t>
      </w:r>
    </w:p>
    <w:bookmarkStart w:name="z535" w:id="579"/>
    <w:p>
      <w:pPr>
        <w:spacing w:after="0"/>
        <w:ind w:left="0"/>
        <w:jc w:val="both"/>
      </w:pPr>
      <w:r>
        <w:rPr>
          <w:rFonts w:ascii="Times New Roman"/>
          <w:b w:val="false"/>
          <w:i w:val="false"/>
          <w:color w:val="000000"/>
          <w:sz w:val="28"/>
        </w:rPr>
        <w:t>
      дополнить подпунктом 7-1) следующего содержания:</w:t>
      </w:r>
    </w:p>
    <w:bookmarkEnd w:id="579"/>
    <w:p>
      <w:pPr>
        <w:spacing w:after="0"/>
        <w:ind w:left="0"/>
        <w:jc w:val="both"/>
      </w:pPr>
      <w:r>
        <w:rPr>
          <w:rFonts w:ascii="Times New Roman"/>
          <w:b w:val="false"/>
          <w:i w:val="false"/>
          <w:color w:val="000000"/>
          <w:sz w:val="28"/>
        </w:rPr>
        <w:t>
      "7-1)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bookmarkStart w:name="z536" w:id="58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 2014 г., № 2, ст. 10):</w:t>
      </w:r>
    </w:p>
    <w:bookmarkEnd w:id="580"/>
    <w:bookmarkStart w:name="z537" w:id="5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581"/>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538" w:id="582"/>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5 изложить в следующей редакции:</w:t>
      </w:r>
    </w:p>
    <w:bookmarkEnd w:id="582"/>
    <w:p>
      <w:pPr>
        <w:spacing w:after="0"/>
        <w:ind w:left="0"/>
        <w:jc w:val="both"/>
      </w:pPr>
      <w:r>
        <w:rPr>
          <w:rFonts w:ascii="Times New Roman"/>
          <w:b w:val="false"/>
          <w:i w:val="false"/>
          <w:color w:val="000000"/>
          <w:sz w:val="28"/>
        </w:rPr>
        <w:t>
      "Порядок рассмотрения заявки на проведение экспертизы по существу определяется уполномоченным органом.".</w:t>
      </w:r>
    </w:p>
    <w:bookmarkStart w:name="z539" w:id="58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(Ведомости Парламента Республики Казахстан, 1999 г., № 20, ст. 720; 2004 г., № 5, ст. 27; № 23, ст. 140, 142; 2006 г., № 23, ст. 141; 2007 г., № 2, ст. 18; № 12, ст. 88; 2009 г., № 17, ст. 82; 2010 г., № 15, ст. 71; № 22, ст. 128; 2011 г., № 11, ст. 102; № 12, ст. 111; 2012 г., № 15, ст. 97; 2013 г., № 14, ст. 72; 2014 г., № 10, ст. 52; № 11, ст. 65):</w:t>
      </w:r>
    </w:p>
    <w:bookmarkEnd w:id="583"/>
    <w:bookmarkStart w:name="z540" w:id="5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3-1 исключить;</w:t>
      </w:r>
    </w:p>
    <w:bookmarkEnd w:id="584"/>
    <w:bookmarkStart w:name="z541" w:id="5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статьи 4 изложить в следующей редакции:</w:t>
      </w:r>
    </w:p>
    <w:bookmarkEnd w:id="585"/>
    <w:p>
      <w:pPr>
        <w:spacing w:after="0"/>
        <w:ind w:left="0"/>
        <w:jc w:val="both"/>
      </w:pPr>
      <w:r>
        <w:rPr>
          <w:rFonts w:ascii="Times New Roman"/>
          <w:b w:val="false"/>
          <w:i w:val="false"/>
          <w:color w:val="000000"/>
          <w:sz w:val="28"/>
        </w:rPr>
        <w:t>
      "4) разрабатывает и утверждает требования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порядок по контролю за их функционированием и осуществлением учета этилового спирта и алкогольной продукции;</w:t>
      </w:r>
    </w:p>
    <w:p>
      <w:pPr>
        <w:spacing w:after="0"/>
        <w:ind w:left="0"/>
        <w:jc w:val="both"/>
      </w:pPr>
      <w:r>
        <w:rPr>
          <w:rFonts w:ascii="Times New Roman"/>
          <w:b w:val="false"/>
          <w:i w:val="false"/>
          <w:color w:val="000000"/>
          <w:sz w:val="28"/>
        </w:rPr>
        <w:t>
      5) разрабатывает и утверждает перечень необходимых сведений для паспорта производства этилового спирта и алкогольной продукции;</w:t>
      </w:r>
    </w:p>
    <w:p>
      <w:pPr>
        <w:spacing w:after="0"/>
        <w:ind w:left="0"/>
        <w:jc w:val="both"/>
      </w:pPr>
      <w:r>
        <w:rPr>
          <w:rFonts w:ascii="Times New Roman"/>
          <w:b w:val="false"/>
          <w:i w:val="false"/>
          <w:color w:val="000000"/>
          <w:sz w:val="28"/>
        </w:rPr>
        <w:t>
      6) разрабатывает и утверждает порядок представления деклараций по производству и обороту этилового спирта и алкогольной продукции;</w:t>
      </w:r>
    </w:p>
    <w:p>
      <w:pPr>
        <w:spacing w:after="0"/>
        <w:ind w:left="0"/>
        <w:jc w:val="both"/>
      </w:pPr>
      <w:r>
        <w:rPr>
          <w:rFonts w:ascii="Times New Roman"/>
          <w:b w:val="false"/>
          <w:i w:val="false"/>
          <w:color w:val="000000"/>
          <w:sz w:val="28"/>
        </w:rPr>
        <w:t>
      7) разрабатывает и утверждает правила хранения и реализации (отгрузки, приемки этилового спирта);</w:t>
      </w:r>
    </w:p>
    <w:p>
      <w:pPr>
        <w:spacing w:after="0"/>
        <w:ind w:left="0"/>
        <w:jc w:val="both"/>
      </w:pPr>
      <w:r>
        <w:rPr>
          <w:rFonts w:ascii="Times New Roman"/>
          <w:b w:val="false"/>
          <w:i w:val="false"/>
          <w:color w:val="000000"/>
          <w:sz w:val="28"/>
        </w:rPr>
        <w:t>
      8) разрабатывает и утверждает правила оформления и использования сопроводительных накладных на этиловый спирт и (или) алкогольную продукцию;";</w:t>
      </w:r>
    </w:p>
    <w:bookmarkStart w:name="z542" w:id="58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586"/>
    <w:bookmarkStart w:name="z543" w:id="58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87"/>
    <w:p>
      <w:pPr>
        <w:spacing w:after="0"/>
        <w:ind w:left="0"/>
        <w:jc w:val="both"/>
      </w:pPr>
      <w:r>
        <w:rPr>
          <w:rFonts w:ascii="Times New Roman"/>
          <w:b w:val="false"/>
          <w:i w:val="false"/>
          <w:color w:val="000000"/>
          <w:sz w:val="28"/>
        </w:rPr>
        <w:t>
      "1. Реализация этилового спирта допускается в соответствии с правилами, утверждаемыми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Хранение этилового спирта осуществляется в соответствии с правилами, утверждаемыми уполномоченным органом.";</w:t>
      </w:r>
    </w:p>
    <w:bookmarkStart w:name="z545" w:id="5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w:t>
      </w:r>
    </w:p>
    <w:bookmarkEnd w:id="588"/>
    <w:p>
      <w:pPr>
        <w:spacing w:after="0"/>
        <w:ind w:left="0"/>
        <w:jc w:val="both"/>
      </w:pPr>
      <w:r>
        <w:rPr>
          <w:rFonts w:ascii="Times New Roman"/>
          <w:b w:val="false"/>
          <w:i w:val="false"/>
          <w:color w:val="000000"/>
          <w:sz w:val="28"/>
        </w:rPr>
        <w:t>
      "Статья 12-1. Условия транспортировки этилового спирта и алкогольной продукции</w:t>
      </w:r>
    </w:p>
    <w:p>
      <w:pPr>
        <w:spacing w:after="0"/>
        <w:ind w:left="0"/>
        <w:jc w:val="both"/>
      </w:pPr>
      <w:r>
        <w:rPr>
          <w:rFonts w:ascii="Times New Roman"/>
          <w:b w:val="false"/>
          <w:i w:val="false"/>
          <w:color w:val="000000"/>
          <w:sz w:val="28"/>
        </w:rPr>
        <w:t>
      При реализации (отпуске) и транспортировке этилового спирта и алкогольной продукции обязательно оформляются сопроводительные накладные в порядке, установленном уполномоченным органом.".</w:t>
      </w:r>
    </w:p>
    <w:bookmarkStart w:name="z546" w:id="589"/>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w:t>
      </w:r>
    </w:p>
    <w:bookmarkEnd w:id="589"/>
    <w:bookmarkStart w:name="z547" w:id="5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4-1 изложить в следующей редакции:</w:t>
      </w:r>
    </w:p>
    <w:bookmarkEnd w:id="590"/>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548" w:id="5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5 изложить в следующей редакции:</w:t>
      </w:r>
    </w:p>
    <w:bookmarkEnd w:id="591"/>
    <w:p>
      <w:pPr>
        <w:spacing w:after="0"/>
        <w:ind w:left="0"/>
        <w:jc w:val="both"/>
      </w:pPr>
      <w:r>
        <w:rPr>
          <w:rFonts w:ascii="Times New Roman"/>
          <w:b w:val="false"/>
          <w:i w:val="false"/>
          <w:color w:val="000000"/>
          <w:sz w:val="28"/>
        </w:rPr>
        <w:t>
      "6. Правовая охрана в соответствии с настоящим Законом не предоставляется объектам промышленной собственности, признанным государством секретными. Порядок обращения с секретными объектами промышленной собственности определяется уполномоченным органом.";</w:t>
      </w:r>
    </w:p>
    <w:bookmarkStart w:name="z549" w:id="5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9 изложить в следующей редакции:</w:t>
      </w:r>
    </w:p>
    <w:bookmarkEnd w:id="592"/>
    <w:p>
      <w:pPr>
        <w:spacing w:after="0"/>
        <w:ind w:left="0"/>
        <w:jc w:val="both"/>
      </w:pPr>
      <w:r>
        <w:rPr>
          <w:rFonts w:ascii="Times New Roman"/>
          <w:b w:val="false"/>
          <w:i w:val="false"/>
          <w:color w:val="000000"/>
          <w:sz w:val="28"/>
        </w:rPr>
        <w:t>
      "5. Авторы наиболее важных и широко используемых изобретений могут быть представлены к присвоению звания "Заслуженный изобретатель Республики Казахстан". Правила присвоения звания "Заслуженный изобретатель Республики Казахстан" определяются уполномоченным органом.".</w:t>
      </w:r>
    </w:p>
    <w:bookmarkStart w:name="z550" w:id="59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1999 года "О прожиточном минимуме" (Ведомости Парламента Республики Казахстан, 1999 г., № 23, ст. 918; 2005 г., № 23, ст. 98; 2010 г., № 5, ст. 23):</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p>
      <w:pPr>
        <w:spacing w:after="0"/>
        <w:ind w:left="0"/>
        <w:jc w:val="both"/>
      </w:pPr>
      <w:r>
        <w:rPr>
          <w:rFonts w:ascii="Times New Roman"/>
          <w:b w:val="false"/>
          <w:i w:val="false"/>
          <w:color w:val="000000"/>
          <w:sz w:val="28"/>
        </w:rPr>
        <w:t>
      "3. Продовольственная корзина рассчитывается уполномоченным органом в области государственной статистики по научно обоснованным физиологическим нормам потребления продуктов питания, утверждаемым уполномоченным органом в области санитарно-эпидемиологического благополучия по согласованию с уполномоченным органом в области здравоохранения.".</w:t>
      </w:r>
    </w:p>
    <w:bookmarkStart w:name="z552" w:id="594"/>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594"/>
    <w:bookmarkStart w:name="z553" w:id="595"/>
    <w:p>
      <w:pPr>
        <w:spacing w:after="0"/>
        <w:ind w:left="0"/>
        <w:jc w:val="both"/>
      </w:pPr>
      <w:r>
        <w:rPr>
          <w:rFonts w:ascii="Times New Roman"/>
          <w:b w:val="false"/>
          <w:i w:val="false"/>
          <w:color w:val="000000"/>
          <w:sz w:val="28"/>
        </w:rPr>
        <w:t xml:space="preserve">
      1) часть первую пункта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595"/>
    <w:p>
      <w:pPr>
        <w:spacing w:after="0"/>
        <w:ind w:left="0"/>
        <w:jc w:val="both"/>
      </w:pPr>
      <w:r>
        <w:rPr>
          <w:rFonts w:ascii="Times New Roman"/>
          <w:b w:val="false"/>
          <w:i w:val="false"/>
          <w:color w:val="000000"/>
          <w:sz w:val="28"/>
        </w:rPr>
        <w:t>
      "2. Подготовка и повышение квалификации работников, занимающих должности руководителя и охранника в частной охранной организации, производятся в специализированных учебных центрах, являющихся юридическими лицами, определяемых уполномоченным органом.";</w:t>
      </w:r>
    </w:p>
    <w:bookmarkStart w:name="z554" w:id="5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статьи 10 изложить в следующей редакции:</w:t>
      </w:r>
    </w:p>
    <w:bookmarkEnd w:id="596"/>
    <w:p>
      <w:pPr>
        <w:spacing w:after="0"/>
        <w:ind w:left="0"/>
        <w:jc w:val="both"/>
      </w:pPr>
      <w:r>
        <w:rPr>
          <w:rFonts w:ascii="Times New Roman"/>
          <w:b w:val="false"/>
          <w:i w:val="false"/>
          <w:color w:val="000000"/>
          <w:sz w:val="28"/>
        </w:rPr>
        <w:t>
      "8. Частная охранная организация обязана обеспечить охранника при исполнении им должностных обязанностей документом установленного образца, удостоверяющим его личность и принадлежность к частной охранной организации. Форма и образец документа охранника частной охранной организации определяются уполномоченным органом.";</w:t>
      </w:r>
    </w:p>
    <w:bookmarkStart w:name="z555" w:id="597"/>
    <w:p>
      <w:pPr>
        <w:spacing w:after="0"/>
        <w:ind w:left="0"/>
        <w:jc w:val="both"/>
      </w:pPr>
      <w:r>
        <w:rPr>
          <w:rFonts w:ascii="Times New Roman"/>
          <w:b w:val="false"/>
          <w:i w:val="false"/>
          <w:color w:val="000000"/>
          <w:sz w:val="28"/>
        </w:rPr>
        <w:t xml:space="preserve">
      3) часть вторую подпункта 4) </w:t>
      </w:r>
      <w:r>
        <w:rPr>
          <w:rFonts w:ascii="Times New Roman"/>
          <w:b w:val="false"/>
          <w:i w:val="false"/>
          <w:color w:val="000000"/>
          <w:sz w:val="28"/>
        </w:rPr>
        <w:t xml:space="preserve">пункта </w:t>
      </w:r>
      <w:r>
        <w:rPr>
          <w:rFonts w:ascii="Times New Roman"/>
          <w:b w:val="false"/>
          <w:i w:val="false"/>
          <w:color w:val="000000"/>
          <w:sz w:val="28"/>
        </w:rPr>
        <w:t>1 статьи 10-1 изложить в следующей редакции:</w:t>
      </w:r>
    </w:p>
    <w:bookmarkEnd w:id="597"/>
    <w:p>
      <w:pPr>
        <w:spacing w:after="0"/>
        <w:ind w:left="0"/>
        <w:jc w:val="both"/>
      </w:pPr>
      <w:r>
        <w:rPr>
          <w:rFonts w:ascii="Times New Roman"/>
          <w:b w:val="false"/>
          <w:i w:val="false"/>
          <w:color w:val="000000"/>
          <w:sz w:val="28"/>
        </w:rPr>
        <w:t>
      "Типовые учебные программы и типовые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утверждаются уполномоченным органом.";</w:t>
      </w:r>
    </w:p>
    <w:bookmarkStart w:name="z556" w:id="598"/>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15 изложить в следующей редакции:</w:t>
      </w:r>
    </w:p>
    <w:bookmarkEnd w:id="598"/>
    <w:p>
      <w:pPr>
        <w:spacing w:after="0"/>
        <w:ind w:left="0"/>
        <w:jc w:val="both"/>
      </w:pPr>
      <w:r>
        <w:rPr>
          <w:rFonts w:ascii="Times New Roman"/>
          <w:b w:val="false"/>
          <w:i w:val="false"/>
          <w:color w:val="000000"/>
          <w:sz w:val="28"/>
        </w:rPr>
        <w:t>
      "Образцы специальной одежды и порядок ее ношения утверждаются уполномоченным органом.".</w:t>
      </w:r>
    </w:p>
    <w:bookmarkStart w:name="z557" w:id="599"/>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w:t>
      </w:r>
    </w:p>
    <w:bookmarkEnd w:id="599"/>
    <w:bookmarkStart w:name="z558" w:id="6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1 изложить в следующей редакции:</w:t>
      </w:r>
    </w:p>
    <w:bookmarkEnd w:id="600"/>
    <w:p>
      <w:pPr>
        <w:spacing w:after="0"/>
        <w:ind w:left="0"/>
        <w:jc w:val="both"/>
      </w:pPr>
      <w:r>
        <w:rPr>
          <w:rFonts w:ascii="Times New Roman"/>
          <w:b w:val="false"/>
          <w:i w:val="false"/>
          <w:color w:val="000000"/>
          <w:sz w:val="28"/>
        </w:rPr>
        <w:t>
      "5. Уведомление – документ (в том числе в форме электронного документа), составленный по утвержденной уполномоченным органом в сфере разрешений и уведомлений или Национальным Банком Республики Казахстан форме, информирующий о начале или прекращении осуществления деятельности или определенных действий.";</w:t>
      </w:r>
    </w:p>
    <w:bookmarkStart w:name="z559" w:id="6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15-3</w:t>
      </w:r>
      <w:r>
        <w:rPr>
          <w:rFonts w:ascii="Times New Roman"/>
          <w:b w:val="false"/>
          <w:i w:val="false"/>
          <w:color w:val="000000"/>
          <w:sz w:val="28"/>
        </w:rPr>
        <w:t>:</w:t>
      </w:r>
    </w:p>
    <w:bookmarkEnd w:id="601"/>
    <w:bookmarkStart w:name="z560" w:id="602"/>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02"/>
    <w:p>
      <w:pPr>
        <w:spacing w:after="0"/>
        <w:ind w:left="0"/>
        <w:jc w:val="both"/>
      </w:pPr>
      <w:r>
        <w:rPr>
          <w:rFonts w:ascii="Times New Roman"/>
          <w:b w:val="false"/>
          <w:i w:val="false"/>
          <w:color w:val="000000"/>
          <w:sz w:val="28"/>
        </w:rPr>
        <w:t>
      "2. Подача уведомлений осуществляется заявителями в государственный орган или центр обслуживания населения либо посредством заполнения заявления в форме электронного документа на веб-портале "электронного правительства".</w:t>
      </w:r>
    </w:p>
    <w:p>
      <w:pPr>
        <w:spacing w:after="0"/>
        <w:ind w:left="0"/>
        <w:jc w:val="both"/>
      </w:pPr>
      <w:r>
        <w:rPr>
          <w:rFonts w:ascii="Times New Roman"/>
          <w:b w:val="false"/>
          <w:i w:val="false"/>
          <w:color w:val="000000"/>
          <w:sz w:val="28"/>
        </w:rPr>
        <w:t>
      Правила приема уведомлений в государственных органах и центрах обслуживания населения, за исключением Национального Банка Республики Казахстан, утверждаются уполномоченным органом в сфере разрешений и уведомлений.";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случаях, установленных законами Республики Казахстан, государственные органы ведут реестр субъектов, подавших уведомления (далее – реестр), в порядке, определяемом уполномоченным органом в сфере информатизации. Исключение из реестра осуществляется по заявлению субъекта, по решению суда о запрещении деятельности или отдельных видов деятельности индивидуального предпринимателя или юридического лица, в иных случаях, предусмотренных законами Республики Казахстан, и лишает субъекта права осуществлять деятельность.".</w:t>
      </w:r>
    </w:p>
    <w:bookmarkStart w:name="z562" w:id="603"/>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w:t>
      </w:r>
    </w:p>
    <w:bookmarkEnd w:id="603"/>
    <w:bookmarkStart w:name="z563" w:id="6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6-1</w:t>
      </w:r>
      <w:r>
        <w:rPr>
          <w:rFonts w:ascii="Times New Roman"/>
          <w:b w:val="false"/>
          <w:i w:val="false"/>
          <w:color w:val="000000"/>
          <w:sz w:val="28"/>
        </w:rPr>
        <w:t xml:space="preserve"> изложить в следующей редакции:</w:t>
      </w:r>
    </w:p>
    <w:bookmarkEnd w:id="604"/>
    <w:p>
      <w:pPr>
        <w:spacing w:after="0"/>
        <w:ind w:left="0"/>
        <w:jc w:val="both"/>
      </w:pPr>
      <w:r>
        <w:rPr>
          <w:rFonts w:ascii="Times New Roman"/>
          <w:b w:val="false"/>
          <w:i w:val="false"/>
          <w:color w:val="000000"/>
          <w:sz w:val="28"/>
        </w:rPr>
        <w:t>
      "Статья 6-1. Государственная монополия в сфере определения стоимости объектов налогообложения</w:t>
      </w:r>
    </w:p>
    <w:p>
      <w:pPr>
        <w:spacing w:after="0"/>
        <w:ind w:left="0"/>
        <w:jc w:val="both"/>
      </w:pPr>
      <w:r>
        <w:rPr>
          <w:rFonts w:ascii="Times New Roman"/>
          <w:b w:val="false"/>
          <w:i w:val="false"/>
          <w:color w:val="000000"/>
          <w:sz w:val="28"/>
        </w:rPr>
        <w:t>
      1. Деятельность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относится к государственной монополии и осуществляется республиканским государственным предприятием и его филиалами, созданными по решению Правительства Республики Казахстан, в соответствии с законодательством Республики Казахстан.</w:t>
      </w:r>
    </w:p>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564" w:id="605"/>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605"/>
    <w:p>
      <w:pPr>
        <w:spacing w:after="0"/>
        <w:ind w:left="0"/>
        <w:jc w:val="both"/>
      </w:pPr>
      <w:r>
        <w:rPr>
          <w:rFonts w:ascii="Times New Roman"/>
          <w:b w:val="false"/>
          <w:i w:val="false"/>
          <w:color w:val="000000"/>
          <w:sz w:val="28"/>
        </w:rPr>
        <w:t>
      "1. По результатам проведенной оценки составляется отчет об оценке в двух экземплярах, один из которых хранится у заказчика, второй – у оценщика. Требования к форме и содержанию отчета об оценке устанавливаются уполномоченным органом.";</w:t>
      </w:r>
    </w:p>
    <w:bookmarkStart w:name="z565" w:id="606"/>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10-2 изложить в следующей редакции:</w:t>
      </w:r>
    </w:p>
    <w:bookmarkEnd w:id="606"/>
    <w:p>
      <w:pPr>
        <w:spacing w:after="0"/>
        <w:ind w:left="0"/>
        <w:jc w:val="both"/>
      </w:pPr>
      <w:r>
        <w:rPr>
          <w:rFonts w:ascii="Times New Roman"/>
          <w:b w:val="false"/>
          <w:i w:val="false"/>
          <w:color w:val="000000"/>
          <w:sz w:val="28"/>
        </w:rPr>
        <w:t>
      "1. Стандартами оценки в Республике Казахстан признаются стандарты оценки, разработанные в соответствии с законодательством Республики Казахстан и утвержденные уполномоченным органом.";</w:t>
      </w:r>
    </w:p>
    <w:bookmarkStart w:name="z566" w:id="607"/>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пункта 2</w:t>
      </w:r>
      <w:r>
        <w:rPr>
          <w:rFonts w:ascii="Times New Roman"/>
          <w:b w:val="false"/>
          <w:i w:val="false"/>
          <w:color w:val="000000"/>
          <w:sz w:val="28"/>
        </w:rPr>
        <w:t xml:space="preserve"> статьи 20 изложить в следующей редакции:</w:t>
      </w:r>
    </w:p>
    <w:bookmarkEnd w:id="607"/>
    <w:p>
      <w:pPr>
        <w:spacing w:after="0"/>
        <w:ind w:left="0"/>
        <w:jc w:val="both"/>
      </w:pPr>
      <w:r>
        <w:rPr>
          <w:rFonts w:ascii="Times New Roman"/>
          <w:b w:val="false"/>
          <w:i w:val="false"/>
          <w:color w:val="000000"/>
          <w:sz w:val="28"/>
        </w:rPr>
        <w:t>
      "Правила проведения квалификационного экзамена лиц, претендующих на право занятия оценочной деятельностью, утверждаются уполномоченным органом.".</w:t>
      </w:r>
    </w:p>
    <w:bookmarkStart w:name="z567" w:id="608"/>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 18, ст. 145; 2008 г., № 13-14, ст. 58; № 20, ст. 89; 2009 г., № 18, ст. 84; № 24, ст. 129; 2010 г., № 5, ст. 23; № 15, ст. 71; 2011 г, № 1, ст. 2; № 11, ст. 102; № 12, ст. 111; 2012 г., № 2, ст. 14; № 14, ст. 94; № 15, ст. 97; № 21-22, ст. 124; 2013 г., № 9, ст. 51; № 14, ст. 75; 2014 г., № 1, ст. 4; № 4-5, ст. 24; № 10, ст. 52):</w:t>
      </w:r>
    </w:p>
    <w:bookmarkEnd w:id="608"/>
    <w:bookmarkStart w:name="z568" w:id="6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4 изложить в следующей редакции:</w:t>
      </w:r>
    </w:p>
    <w:bookmarkEnd w:id="609"/>
    <w:p>
      <w:pPr>
        <w:spacing w:after="0"/>
        <w:ind w:left="0"/>
        <w:jc w:val="both"/>
      </w:pPr>
      <w:r>
        <w:rPr>
          <w:rFonts w:ascii="Times New Roman"/>
          <w:b w:val="false"/>
          <w:i w:val="false"/>
          <w:color w:val="000000"/>
          <w:sz w:val="28"/>
        </w:rPr>
        <w:t>
      "1) лицензирования деятельности по оказанию услуг по складской деятельности с выдачей зерновых расписок на основе квалификационных требований, утверждаемых уполномоченным органом;";</w:t>
      </w:r>
    </w:p>
    <w:bookmarkStart w:name="z569" w:id="6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5 исключить;</w:t>
      </w:r>
    </w:p>
    <w:bookmarkEnd w:id="610"/>
    <w:bookmarkStart w:name="z570" w:id="6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разработка основных направлений политики в области государственной поддержки производства зерна и организация их осуществления;</w:t>
      </w:r>
    </w:p>
    <w:p>
      <w:pPr>
        <w:spacing w:after="0"/>
        <w:ind w:left="0"/>
        <w:jc w:val="both"/>
      </w:pPr>
      <w:r>
        <w:rPr>
          <w:rFonts w:ascii="Times New Roman"/>
          <w:b w:val="false"/>
          <w:i w:val="false"/>
          <w:color w:val="000000"/>
          <w:sz w:val="28"/>
        </w:rPr>
        <w:t>
      2) разработка и утверждение квалификационных требований, предъявляемых к деятельности по оказанию услуг по складской деятельности с выдачей зерновых расписок;";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разработка и утверждение требований к порядку экспертизы качества зерна и выдаче паспорта качества зерна;</w:t>
      </w:r>
    </w:p>
    <w:p>
      <w:pPr>
        <w:spacing w:after="0"/>
        <w:ind w:left="0"/>
        <w:jc w:val="both"/>
      </w:pPr>
      <w:r>
        <w:rPr>
          <w:rFonts w:ascii="Times New Roman"/>
          <w:b w:val="false"/>
          <w:i w:val="false"/>
          <w:color w:val="000000"/>
          <w:sz w:val="28"/>
        </w:rPr>
        <w:t>
      11) разработка и утверждение технических регламентов к зерну и процессам его жизненного цикла;</w:t>
      </w:r>
    </w:p>
    <w:p>
      <w:pPr>
        <w:spacing w:after="0"/>
        <w:ind w:left="0"/>
        <w:jc w:val="both"/>
      </w:pPr>
      <w:r>
        <w:rPr>
          <w:rFonts w:ascii="Times New Roman"/>
          <w:b w:val="false"/>
          <w:i w:val="false"/>
          <w:color w:val="000000"/>
          <w:sz w:val="28"/>
        </w:rPr>
        <w:t>
      12) разработка и утверждение правил:</w:t>
      </w:r>
    </w:p>
    <w:p>
      <w:pPr>
        <w:spacing w:after="0"/>
        <w:ind w:left="0"/>
        <w:jc w:val="both"/>
      </w:pPr>
      <w:r>
        <w:rPr>
          <w:rFonts w:ascii="Times New Roman"/>
          <w:b w:val="false"/>
          <w:i w:val="false"/>
          <w:color w:val="000000"/>
          <w:sz w:val="28"/>
        </w:rPr>
        <w:t>
      ведения количественно-качественного учета зерна;</w:t>
      </w:r>
    </w:p>
    <w:p>
      <w:pPr>
        <w:spacing w:after="0"/>
        <w:ind w:left="0"/>
        <w:jc w:val="both"/>
      </w:pPr>
      <w:r>
        <w:rPr>
          <w:rFonts w:ascii="Times New Roman"/>
          <w:b w:val="false"/>
          <w:i w:val="false"/>
          <w:color w:val="000000"/>
          <w:sz w:val="28"/>
        </w:rPr>
        <w:t>
      хранения зерна;</w:t>
      </w:r>
    </w:p>
    <w:p>
      <w:pPr>
        <w:spacing w:after="0"/>
        <w:ind w:left="0"/>
        <w:jc w:val="both"/>
      </w:pPr>
      <w:r>
        <w:rPr>
          <w:rFonts w:ascii="Times New Roman"/>
          <w:b w:val="false"/>
          <w:i w:val="false"/>
          <w:color w:val="000000"/>
          <w:sz w:val="28"/>
        </w:rPr>
        <w:t>
      выдачи, обращения и погашения зерновых расписок;</w:t>
      </w:r>
    </w:p>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p>
      <w:pPr>
        <w:spacing w:after="0"/>
        <w:ind w:left="0"/>
        <w:jc w:val="both"/>
      </w:pPr>
      <w:r>
        <w:rPr>
          <w:rFonts w:ascii="Times New Roman"/>
          <w:b w:val="false"/>
          <w:i w:val="false"/>
          <w:color w:val="000000"/>
          <w:sz w:val="28"/>
        </w:rPr>
        <w:t>
      ведения государственного электронного реестра зерновых расписок;";</w:t>
      </w:r>
    </w:p>
    <w:p>
      <w:pPr>
        <w:spacing w:after="0"/>
        <w:ind w:left="0"/>
        <w:jc w:val="both"/>
      </w:pPr>
      <w:r>
        <w:rPr>
          <w:rFonts w:ascii="Times New Roman"/>
          <w:b w:val="false"/>
          <w:i w:val="false"/>
          <w:color w:val="000000"/>
          <w:sz w:val="28"/>
        </w:rPr>
        <w:t>
      "15) разработка и утверждение требований к бланкам, на которых выписывается зерновая расписка, порядка их выпуска, приобретения, хранения и уничтожения, а также требований к образцу зерновых расписок;";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 контроль за управлением государственными ресурсами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разработка и утверждение объема, структуры государственных ресурсов зерна, правил формирования, хранения, освежения, перемещения и использования государственных ресурсов зерна;</w:t>
      </w:r>
    </w:p>
    <w:p>
      <w:pPr>
        <w:spacing w:after="0"/>
        <w:ind w:left="0"/>
        <w:jc w:val="both"/>
      </w:pPr>
      <w:r>
        <w:rPr>
          <w:rFonts w:ascii="Times New Roman"/>
          <w:b w:val="false"/>
          <w:i w:val="false"/>
          <w:color w:val="000000"/>
          <w:sz w:val="28"/>
        </w:rPr>
        <w:t>
      31) разработка и утверждение типовой формы публичных договоров между хлебоприемным предприятием и владельцем зерна;</w:t>
      </w:r>
    </w:p>
    <w:p>
      <w:pPr>
        <w:spacing w:after="0"/>
        <w:ind w:left="0"/>
        <w:jc w:val="both"/>
      </w:pPr>
      <w:r>
        <w:rPr>
          <w:rFonts w:ascii="Times New Roman"/>
          <w:b w:val="false"/>
          <w:i w:val="false"/>
          <w:color w:val="000000"/>
          <w:sz w:val="28"/>
        </w:rPr>
        <w:t>
      32) разработка и утверждение требований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p>
    <w:bookmarkStart w:name="z578" w:id="612"/>
    <w:p>
      <w:pPr>
        <w:spacing w:after="0"/>
        <w:ind w:left="0"/>
        <w:jc w:val="both"/>
      </w:pPr>
      <w:r>
        <w:rPr>
          <w:rFonts w:ascii="Times New Roman"/>
          <w:b w:val="false"/>
          <w:i w:val="false"/>
          <w:color w:val="000000"/>
          <w:sz w:val="28"/>
        </w:rPr>
        <w:t>
      дополнить подпунктами 32-1), 32-2), 32-3) и 32-4) следующего содержания:</w:t>
      </w:r>
    </w:p>
    <w:bookmarkEnd w:id="612"/>
    <w:p>
      <w:pPr>
        <w:spacing w:after="0"/>
        <w:ind w:left="0"/>
        <w:jc w:val="both"/>
      </w:pPr>
      <w:r>
        <w:rPr>
          <w:rFonts w:ascii="Times New Roman"/>
          <w:b w:val="false"/>
          <w:i w:val="false"/>
          <w:color w:val="000000"/>
          <w:sz w:val="28"/>
        </w:rPr>
        <w:t>
      "32-1) разработка и утверждение правил и стандартов бухгалтерского учета по раздельному учету операций с государственными ресурсами зерна и собственной финансово-хозяйственной деятельностью агента;</w:t>
      </w:r>
    </w:p>
    <w:p>
      <w:pPr>
        <w:spacing w:after="0"/>
        <w:ind w:left="0"/>
        <w:jc w:val="both"/>
      </w:pPr>
      <w:r>
        <w:rPr>
          <w:rFonts w:ascii="Times New Roman"/>
          <w:b w:val="false"/>
          <w:i w:val="false"/>
          <w:color w:val="000000"/>
          <w:sz w:val="28"/>
        </w:rPr>
        <w:t>
      32-2) определение размера поставок зерна экспортерами зерна в государственные ресурсы зерна, исчисляемого в процентном соотношении к экспортируемому объему;</w:t>
      </w:r>
    </w:p>
    <w:p>
      <w:pPr>
        <w:spacing w:after="0"/>
        <w:ind w:left="0"/>
        <w:jc w:val="both"/>
      </w:pPr>
      <w:r>
        <w:rPr>
          <w:rFonts w:ascii="Times New Roman"/>
          <w:b w:val="false"/>
          <w:i w:val="false"/>
          <w:color w:val="000000"/>
          <w:sz w:val="28"/>
        </w:rPr>
        <w:t>
      32-3) разработка и утверждение порядка частичного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w:t>
      </w:r>
    </w:p>
    <w:p>
      <w:pPr>
        <w:spacing w:after="0"/>
        <w:ind w:left="0"/>
        <w:jc w:val="both"/>
      </w:pPr>
      <w:r>
        <w:rPr>
          <w:rFonts w:ascii="Times New Roman"/>
          <w:b w:val="false"/>
          <w:i w:val="false"/>
          <w:color w:val="000000"/>
          <w:sz w:val="28"/>
        </w:rPr>
        <w:t>
      32-4) осуществление контроля за соблюдением местными исполнительными органами законодательства Республики Казахстан в области регулирования зернового рынка и за деятельностью проверяемых субъектов,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регулирования зернового рынка;";</w:t>
      </w:r>
    </w:p>
    <w:bookmarkStart w:name="z579" w:id="613"/>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6-1</w:t>
      </w:r>
      <w:r>
        <w:rPr>
          <w:rFonts w:ascii="Times New Roman"/>
          <w:b w:val="false"/>
          <w:i w:val="false"/>
          <w:color w:val="000000"/>
          <w:sz w:val="28"/>
        </w:rPr>
        <w:t xml:space="preserve"> дополнить подпунктами 17-1), 17-2), 17-3), 17-4), 17-5), 17-6), 17-7), 17-8), 17-9), 17-10), 17-11), 17-12), 17-13) и 17-14) следующего содержания:</w:t>
      </w:r>
    </w:p>
    <w:bookmarkEnd w:id="613"/>
    <w:p>
      <w:pPr>
        <w:spacing w:after="0"/>
        <w:ind w:left="0"/>
        <w:jc w:val="both"/>
      </w:pPr>
      <w:r>
        <w:rPr>
          <w:rFonts w:ascii="Times New Roman"/>
          <w:b w:val="false"/>
          <w:i w:val="false"/>
          <w:color w:val="000000"/>
          <w:sz w:val="28"/>
        </w:rPr>
        <w:t xml:space="preserve">
      "17-1)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17-2)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17-3) осуществление мониторинга зернового рынка в пределах административно территориальной единицы;</w:t>
      </w:r>
    </w:p>
    <w:p>
      <w:pPr>
        <w:spacing w:after="0"/>
        <w:ind w:left="0"/>
        <w:jc w:val="both"/>
      </w:pPr>
      <w:r>
        <w:rPr>
          <w:rFonts w:ascii="Times New Roman"/>
          <w:b w:val="false"/>
          <w:i w:val="false"/>
          <w:color w:val="000000"/>
          <w:sz w:val="28"/>
        </w:rPr>
        <w:t>
      17-4) государственный контроль безопасности и качества зерна;</w:t>
      </w:r>
    </w:p>
    <w:p>
      <w:pPr>
        <w:spacing w:after="0"/>
        <w:ind w:left="0"/>
        <w:jc w:val="both"/>
      </w:pPr>
      <w:r>
        <w:rPr>
          <w:rFonts w:ascii="Times New Roman"/>
          <w:b w:val="false"/>
          <w:i w:val="false"/>
          <w:color w:val="000000"/>
          <w:sz w:val="28"/>
        </w:rPr>
        <w:t xml:space="preserve">
      17-5) наложение запрета на отгрузку любым видом транспорта зерна с хлебоприемного предприятия при наличии оснований,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28 настоящего Закона;</w:t>
      </w:r>
    </w:p>
    <w:p>
      <w:pPr>
        <w:spacing w:after="0"/>
        <w:ind w:left="0"/>
        <w:jc w:val="both"/>
      </w:pPr>
      <w:r>
        <w:rPr>
          <w:rFonts w:ascii="Times New Roman"/>
          <w:b w:val="false"/>
          <w:i w:val="false"/>
          <w:color w:val="000000"/>
          <w:sz w:val="28"/>
        </w:rPr>
        <w:t>
      17-6)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w:t>
      </w:r>
    </w:p>
    <w:p>
      <w:pPr>
        <w:spacing w:after="0"/>
        <w:ind w:left="0"/>
        <w:jc w:val="both"/>
      </w:pPr>
      <w:r>
        <w:rPr>
          <w:rFonts w:ascii="Times New Roman"/>
          <w:b w:val="false"/>
          <w:i w:val="false"/>
          <w:color w:val="000000"/>
          <w:sz w:val="28"/>
        </w:rPr>
        <w:t>
      17-7) подача в суд заявления о введении и досрочном завершении временного управления хлебоприемным предприятием;</w:t>
      </w:r>
    </w:p>
    <w:p>
      <w:pPr>
        <w:spacing w:after="0"/>
        <w:ind w:left="0"/>
        <w:jc w:val="both"/>
      </w:pPr>
      <w:r>
        <w:rPr>
          <w:rFonts w:ascii="Times New Roman"/>
          <w:b w:val="false"/>
          <w:i w:val="false"/>
          <w:color w:val="000000"/>
          <w:sz w:val="28"/>
        </w:rPr>
        <w:t xml:space="preserve">
      17-8) утверждение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17-9) проверка фактического наличия и качества зерна у участников зернового рынка и соответствия его отчетным данным;</w:t>
      </w:r>
    </w:p>
    <w:p>
      <w:pPr>
        <w:spacing w:after="0"/>
        <w:ind w:left="0"/>
        <w:jc w:val="both"/>
      </w:pPr>
      <w:r>
        <w:rPr>
          <w:rFonts w:ascii="Times New Roman"/>
          <w:b w:val="false"/>
          <w:i w:val="false"/>
          <w:color w:val="000000"/>
          <w:sz w:val="28"/>
        </w:rPr>
        <w:t>
      17-10) контроль количественно-качественного состояния зерна, в том числе зерна государственных ресурсов;</w:t>
      </w:r>
    </w:p>
    <w:p>
      <w:pPr>
        <w:spacing w:after="0"/>
        <w:ind w:left="0"/>
        <w:jc w:val="both"/>
      </w:pPr>
      <w:r>
        <w:rPr>
          <w:rFonts w:ascii="Times New Roman"/>
          <w:b w:val="false"/>
          <w:i w:val="false"/>
          <w:color w:val="000000"/>
          <w:sz w:val="28"/>
        </w:rPr>
        <w:t>
      17-11)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w:t>
      </w:r>
    </w:p>
    <w:p>
      <w:pPr>
        <w:spacing w:after="0"/>
        <w:ind w:left="0"/>
        <w:jc w:val="both"/>
      </w:pPr>
      <w:r>
        <w:rPr>
          <w:rFonts w:ascii="Times New Roman"/>
          <w:b w:val="false"/>
          <w:i w:val="false"/>
          <w:color w:val="000000"/>
          <w:sz w:val="28"/>
        </w:rPr>
        <w:t>
      17-12) внесение предложений по объемам, структуре, правилам формирования, хранения, освежения, перемещения и использования государственных ресурсов зерна;</w:t>
      </w:r>
    </w:p>
    <w:p>
      <w:pPr>
        <w:spacing w:after="0"/>
        <w:ind w:left="0"/>
        <w:jc w:val="both"/>
      </w:pPr>
      <w:r>
        <w:rPr>
          <w:rFonts w:ascii="Times New Roman"/>
          <w:b w:val="false"/>
          <w:i w:val="false"/>
          <w:color w:val="000000"/>
          <w:sz w:val="28"/>
        </w:rPr>
        <w:t>
      17-13) внесение предложений в местный исполнительный орган области о приостановлении действия и (или) лишении лицензии на право осуществления деятельности по оказанию услуг по складской деятельности с выдачей зерновых расписок;</w:t>
      </w:r>
    </w:p>
    <w:p>
      <w:pPr>
        <w:spacing w:after="0"/>
        <w:ind w:left="0"/>
        <w:jc w:val="both"/>
      </w:pPr>
      <w:r>
        <w:rPr>
          <w:rFonts w:ascii="Times New Roman"/>
          <w:b w:val="false"/>
          <w:i w:val="false"/>
          <w:color w:val="000000"/>
          <w:sz w:val="28"/>
        </w:rPr>
        <w:t>
      17-14) внесение предложений по введению временного управления хлебоприемным предприятием;";</w:t>
      </w:r>
    </w:p>
    <w:bookmarkStart w:name="z580" w:id="6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p>
    <w:bookmarkEnd w:id="614"/>
    <w:p>
      <w:pPr>
        <w:spacing w:after="0"/>
        <w:ind w:left="0"/>
        <w:jc w:val="both"/>
      </w:pPr>
      <w:r>
        <w:rPr>
          <w:rFonts w:ascii="Times New Roman"/>
          <w:b w:val="false"/>
          <w:i w:val="false"/>
          <w:color w:val="000000"/>
          <w:sz w:val="28"/>
        </w:rPr>
        <w:t>
      "2. Государственный контроль безопасности и качества зерна осуществляется структурным подразделением местного исполнительного органа.";</w:t>
      </w:r>
    </w:p>
    <w:bookmarkStart w:name="z581" w:id="615"/>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w:t>
      </w:r>
    </w:p>
    <w:bookmarkEnd w:id="615"/>
    <w:p>
      <w:pPr>
        <w:spacing w:after="0"/>
        <w:ind w:left="0"/>
        <w:jc w:val="both"/>
      </w:pPr>
      <w:r>
        <w:rPr>
          <w:rFonts w:ascii="Times New Roman"/>
          <w:b w:val="false"/>
          <w:i w:val="false"/>
          <w:color w:val="000000"/>
          <w:sz w:val="28"/>
        </w:rPr>
        <w:t>
      "В целях обеспечения сохранности государственных ресурсов зерна хлебоприемные предприятия, хранящие зерно государственных ресурсов, и транспортные организации, осуществляющие вывоз зерна с указанных хлебоприемных предприятий, обязаны согласовывать с уполномоченным органом отгрузку любого количества зерна в порядке, определяемом уполномоченным органом.";</w:t>
      </w:r>
    </w:p>
    <w:bookmarkStart w:name="z582" w:id="616"/>
    <w:p>
      <w:pPr>
        <w:spacing w:after="0"/>
        <w:ind w:left="0"/>
        <w:jc w:val="both"/>
      </w:pPr>
      <w:r>
        <w:rPr>
          <w:rFonts w:ascii="Times New Roman"/>
          <w:b w:val="false"/>
          <w:i w:val="false"/>
          <w:color w:val="000000"/>
          <w:sz w:val="28"/>
        </w:rPr>
        <w:t xml:space="preserve">
      7) подпункт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616"/>
    <w:p>
      <w:pPr>
        <w:spacing w:after="0"/>
        <w:ind w:left="0"/>
        <w:jc w:val="both"/>
      </w:pPr>
      <w:r>
        <w:rPr>
          <w:rFonts w:ascii="Times New Roman"/>
          <w:b w:val="false"/>
          <w:i w:val="false"/>
          <w:color w:val="000000"/>
          <w:sz w:val="28"/>
        </w:rPr>
        <w:t>
      "1) удешевление отечественным сельскохозяйственным товаропроизводителям стоимости элитных семян в порядке, определяемом уполномоченным органом;";</w:t>
      </w:r>
    </w:p>
    <w:bookmarkStart w:name="z583" w:id="617"/>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11-1 изложить в следующей редакции:</w:t>
      </w:r>
    </w:p>
    <w:bookmarkEnd w:id="617"/>
    <w:p>
      <w:pPr>
        <w:spacing w:after="0"/>
        <w:ind w:left="0"/>
        <w:jc w:val="both"/>
      </w:pPr>
      <w:r>
        <w:rPr>
          <w:rFonts w:ascii="Times New Roman"/>
          <w:b w:val="false"/>
          <w:i w:val="false"/>
          <w:color w:val="000000"/>
          <w:sz w:val="28"/>
        </w:rPr>
        <w:t>
      "1. Формирование государственных ресурсов зерна осуществляется в порядке, установленном уполномоченным органом, посредством:";</w:t>
      </w:r>
    </w:p>
    <w:bookmarkStart w:name="z584" w:id="618"/>
    <w:p>
      <w:pPr>
        <w:spacing w:after="0"/>
        <w:ind w:left="0"/>
        <w:jc w:val="both"/>
      </w:pPr>
      <w:r>
        <w:rPr>
          <w:rFonts w:ascii="Times New Roman"/>
          <w:b w:val="false"/>
          <w:i w:val="false"/>
          <w:color w:val="000000"/>
          <w:sz w:val="28"/>
        </w:rPr>
        <w:t xml:space="preserve">
      9) часть первую пункта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618"/>
    <w:p>
      <w:pPr>
        <w:spacing w:after="0"/>
        <w:ind w:left="0"/>
        <w:jc w:val="both"/>
      </w:pPr>
      <w:r>
        <w:rPr>
          <w:rFonts w:ascii="Times New Roman"/>
          <w:b w:val="false"/>
          <w:i w:val="false"/>
          <w:color w:val="000000"/>
          <w:sz w:val="28"/>
        </w:rPr>
        <w:t>
      "1. Управление государственными ресурсами зерна в пределах компетенции, определенной уполномоченным органом, осуществляется агентом на основе договора.";</w:t>
      </w:r>
    </w:p>
    <w:bookmarkStart w:name="z585" w:id="6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12-3 изложить в следующей редакции:</w:t>
      </w:r>
    </w:p>
    <w:bookmarkEnd w:id="619"/>
    <w:p>
      <w:pPr>
        <w:spacing w:after="0"/>
        <w:ind w:left="0"/>
        <w:jc w:val="both"/>
      </w:pPr>
      <w:r>
        <w:rPr>
          <w:rFonts w:ascii="Times New Roman"/>
          <w:b w:val="false"/>
          <w:i w:val="false"/>
          <w:color w:val="000000"/>
          <w:sz w:val="28"/>
        </w:rPr>
        <w:t>
      "1. В целях формирования государственных ресурсов зерна для обеспечения продовольственной безопасности экспортеры зерна обязаны осуществлять поставку зерна в государственные ресурсы зерна в определенном уполномоченным органом размере, исчисляемом в процентном соотношении к экспортируемому объему.</w:t>
      </w:r>
    </w:p>
    <w:p>
      <w:pPr>
        <w:spacing w:after="0"/>
        <w:ind w:left="0"/>
        <w:jc w:val="both"/>
      </w:pPr>
      <w:r>
        <w:rPr>
          <w:rFonts w:ascii="Times New Roman"/>
          <w:b w:val="false"/>
          <w:i w:val="false"/>
          <w:color w:val="000000"/>
          <w:sz w:val="28"/>
        </w:rPr>
        <w:t xml:space="preserve">
      2. Решение о формировании государственных ресурсов зерна путем выкупа зерна у экспортеров зерна принимается уполномоченным органом в случае, если государственные ресурсы зерна не могут быть сформированы в полном объеме способами, предусмотренными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1 статьи 11-1 настоящего Закона.";</w:t>
      </w:r>
    </w:p>
    <w:bookmarkStart w:name="z586" w:id="620"/>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16 изложить в следующей редакции:</w:t>
      </w:r>
    </w:p>
    <w:bookmarkEnd w:id="620"/>
    <w:p>
      <w:pPr>
        <w:spacing w:after="0"/>
        <w:ind w:left="0"/>
        <w:jc w:val="both"/>
      </w:pPr>
      <w:r>
        <w:rPr>
          <w:rFonts w:ascii="Times New Roman"/>
          <w:b w:val="false"/>
          <w:i w:val="false"/>
          <w:color w:val="000000"/>
          <w:sz w:val="28"/>
        </w:rPr>
        <w:t>
      "Факт утраты или ухудшения качества зерна устанавливается структурным подразделением местного исполнительного органа.";</w:t>
      </w:r>
    </w:p>
    <w:bookmarkStart w:name="z587" w:id="6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621"/>
    <w:p>
      <w:pPr>
        <w:spacing w:after="0"/>
        <w:ind w:left="0"/>
        <w:jc w:val="both"/>
      </w:pPr>
      <w:r>
        <w:rPr>
          <w:rFonts w:ascii="Times New Roman"/>
          <w:b w:val="false"/>
          <w:i w:val="false"/>
          <w:color w:val="000000"/>
          <w:sz w:val="28"/>
        </w:rPr>
        <w:t>
      "2. Хлебоприемные предприятия обязаны предоставлять по письменному запросу уполномоченного органа и структурного подразделения местного исполнительного органа информацию, связанную с их основной деятельностью.";</w:t>
      </w:r>
    </w:p>
    <w:bookmarkStart w:name="z588" w:id="622"/>
    <w:p>
      <w:pPr>
        <w:spacing w:after="0"/>
        <w:ind w:left="0"/>
        <w:jc w:val="both"/>
      </w:pPr>
      <w:r>
        <w:rPr>
          <w:rFonts w:ascii="Times New Roman"/>
          <w:b w:val="false"/>
          <w:i w:val="false"/>
          <w:color w:val="000000"/>
          <w:sz w:val="28"/>
        </w:rPr>
        <w:t xml:space="preserve">
      13) абзац первый пункта 1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622"/>
    <w:p>
      <w:pPr>
        <w:spacing w:after="0"/>
        <w:ind w:left="0"/>
        <w:jc w:val="both"/>
      </w:pPr>
      <w:r>
        <w:rPr>
          <w:rFonts w:ascii="Times New Roman"/>
          <w:b w:val="false"/>
          <w:i w:val="false"/>
          <w:color w:val="000000"/>
          <w:sz w:val="28"/>
        </w:rPr>
        <w:t>
      "1. В случаях обнаружения нарушений нормативных правовых актов по вопросам хранения, количественно-качественного учета зерна, а также по выдаче, обращению и погашению зерновых расписок, выявления неправомерных действий или бездействия должностных лиц хлебоприемных предприятий, которые могут угрожать интересам держателей зерновых расписок, выданных данным хлебоприемным предприятием, структурное подразделение местного исполнительного органа вправе применить к хлебоприемному предприятию один из следующих видов ответственности:";</w:t>
      </w:r>
    </w:p>
    <w:bookmarkStart w:name="z589" w:id="623"/>
    <w:p>
      <w:pPr>
        <w:spacing w:after="0"/>
        <w:ind w:left="0"/>
        <w:jc w:val="both"/>
      </w:pPr>
      <w:r>
        <w:rPr>
          <w:rFonts w:ascii="Times New Roman"/>
          <w:b w:val="false"/>
          <w:i w:val="false"/>
          <w:color w:val="000000"/>
          <w:sz w:val="28"/>
        </w:rPr>
        <w:t xml:space="preserve">
      14)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28 изложить в следующей редакции:</w:t>
      </w:r>
    </w:p>
    <w:bookmarkEnd w:id="623"/>
    <w:p>
      <w:pPr>
        <w:spacing w:after="0"/>
        <w:ind w:left="0"/>
        <w:jc w:val="both"/>
      </w:pPr>
      <w:r>
        <w:rPr>
          <w:rFonts w:ascii="Times New Roman"/>
          <w:b w:val="false"/>
          <w:i w:val="false"/>
          <w:color w:val="000000"/>
          <w:sz w:val="28"/>
        </w:rPr>
        <w:t>
      "2. Временное управление на хлебоприемном предприятии вводится решением суда при наличии выявления одного из следующих фактов:";</w:t>
      </w:r>
    </w:p>
    <w:bookmarkStart w:name="z590" w:id="62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29</w:t>
      </w:r>
      <w:r>
        <w:rPr>
          <w:rFonts w:ascii="Times New Roman"/>
          <w:b w:val="false"/>
          <w:i w:val="false"/>
          <w:color w:val="000000"/>
          <w:sz w:val="28"/>
        </w:rPr>
        <w:t xml:space="preserve"> исключить;</w:t>
      </w:r>
    </w:p>
    <w:bookmarkEnd w:id="624"/>
    <w:bookmarkStart w:name="z591" w:id="62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w:t>
      </w:r>
      <w:r>
        <w:rPr>
          <w:rFonts w:ascii="Times New Roman"/>
          <w:b w:val="false"/>
          <w:i w:val="false"/>
          <w:color w:val="000000"/>
          <w:sz w:val="28"/>
        </w:rPr>
        <w:t xml:space="preserve"> статьи 30 изложить в следующей редакции:</w:t>
      </w:r>
    </w:p>
    <w:bookmarkEnd w:id="625"/>
    <w:p>
      <w:pPr>
        <w:spacing w:after="0"/>
        <w:ind w:left="0"/>
        <w:jc w:val="both"/>
      </w:pPr>
      <w:r>
        <w:rPr>
          <w:rFonts w:ascii="Times New Roman"/>
          <w:b w:val="false"/>
          <w:i w:val="false"/>
          <w:color w:val="000000"/>
          <w:sz w:val="28"/>
        </w:rPr>
        <w:t>
      "2. До принятия решения о введении временного управления структурное подразделение местного исполнительного органа направляет хлебоприемному предприятию, фонду (фондам) гарантирования исполнения обязательств по зерновым распискам, с которым хлебоприемное предприятие заключило договор участия, и всем держателям зерновых расписок, выданных данным хлебоприемным предприятием, предложение о представлении в трехдневный срок кандидатур в состав комиссии по временному управлению.</w:t>
      </w:r>
    </w:p>
    <w:p>
      <w:pPr>
        <w:spacing w:after="0"/>
        <w:ind w:left="0"/>
        <w:jc w:val="both"/>
      </w:pPr>
      <w:r>
        <w:rPr>
          <w:rFonts w:ascii="Times New Roman"/>
          <w:b w:val="false"/>
          <w:i w:val="false"/>
          <w:color w:val="000000"/>
          <w:sz w:val="28"/>
        </w:rPr>
        <w:t>
      В случаях непредставления либо отказа в представлении кандидатур структурное подразделение местного исполнительного органа вправе самостоятельно сформировать комиссию по временному управлению.";</w:t>
      </w:r>
    </w:p>
    <w:bookmarkStart w:name="z592" w:id="62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статью 32</w:t>
      </w:r>
      <w:r>
        <w:rPr>
          <w:rFonts w:ascii="Times New Roman"/>
          <w:b w:val="false"/>
          <w:i w:val="false"/>
          <w:color w:val="000000"/>
          <w:sz w:val="28"/>
        </w:rPr>
        <w:t xml:space="preserve"> исключить;</w:t>
      </w:r>
    </w:p>
    <w:bookmarkEnd w:id="626"/>
    <w:bookmarkStart w:name="z593" w:id="62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627"/>
    <w:p>
      <w:pPr>
        <w:spacing w:after="0"/>
        <w:ind w:left="0"/>
        <w:jc w:val="both"/>
      </w:pPr>
      <w:r>
        <w:rPr>
          <w:rFonts w:ascii="Times New Roman"/>
          <w:b w:val="false"/>
          <w:i w:val="false"/>
          <w:color w:val="000000"/>
          <w:sz w:val="28"/>
        </w:rPr>
        <w:t>
      "Статья 33. Прекращение временного управления хлебоприемным предприятием</w:t>
      </w:r>
    </w:p>
    <w:p>
      <w:pPr>
        <w:spacing w:after="0"/>
        <w:ind w:left="0"/>
        <w:jc w:val="both"/>
      </w:pPr>
      <w:r>
        <w:rPr>
          <w:rFonts w:ascii="Times New Roman"/>
          <w:b w:val="false"/>
          <w:i w:val="false"/>
          <w:color w:val="000000"/>
          <w:sz w:val="28"/>
        </w:rPr>
        <w:t>
      1. Временное управление хлебоприемным предприятием прекращается по следующим основаниям:</w:t>
      </w:r>
    </w:p>
    <w:p>
      <w:pPr>
        <w:spacing w:after="0"/>
        <w:ind w:left="0"/>
        <w:jc w:val="both"/>
      </w:pPr>
      <w:r>
        <w:rPr>
          <w:rFonts w:ascii="Times New Roman"/>
          <w:b w:val="false"/>
          <w:i w:val="false"/>
          <w:color w:val="000000"/>
          <w:sz w:val="28"/>
        </w:rPr>
        <w:t>
      1) истечение установленного решением суда срока временного управления;</w:t>
      </w:r>
    </w:p>
    <w:p>
      <w:pPr>
        <w:spacing w:after="0"/>
        <w:ind w:left="0"/>
        <w:jc w:val="both"/>
      </w:pPr>
      <w:r>
        <w:rPr>
          <w:rFonts w:ascii="Times New Roman"/>
          <w:b w:val="false"/>
          <w:i w:val="false"/>
          <w:color w:val="000000"/>
          <w:sz w:val="28"/>
        </w:rPr>
        <w:t>
      2) принятие судом решения о досрочном завершении временного управления.</w:t>
      </w:r>
    </w:p>
    <w:p>
      <w:pPr>
        <w:spacing w:after="0"/>
        <w:ind w:left="0"/>
        <w:jc w:val="both"/>
      </w:pPr>
      <w:r>
        <w:rPr>
          <w:rFonts w:ascii="Times New Roman"/>
          <w:b w:val="false"/>
          <w:i w:val="false"/>
          <w:color w:val="000000"/>
          <w:sz w:val="28"/>
        </w:rPr>
        <w:t>
      2. Одним из следующих оснований досрочного завершения временного управления являются:</w:t>
      </w:r>
    </w:p>
    <w:p>
      <w:pPr>
        <w:spacing w:after="0"/>
        <w:ind w:left="0"/>
        <w:jc w:val="both"/>
      </w:pPr>
      <w:r>
        <w:rPr>
          <w:rFonts w:ascii="Times New Roman"/>
          <w:b w:val="false"/>
          <w:i w:val="false"/>
          <w:color w:val="000000"/>
          <w:sz w:val="28"/>
        </w:rPr>
        <w:t>
      1) восстановление способности хлебоприемного предприятия исполнить свои обязательства по выданным зерновым распискам;</w:t>
      </w:r>
    </w:p>
    <w:p>
      <w:pPr>
        <w:spacing w:after="0"/>
        <w:ind w:left="0"/>
        <w:jc w:val="both"/>
      </w:pPr>
      <w:r>
        <w:rPr>
          <w:rFonts w:ascii="Times New Roman"/>
          <w:b w:val="false"/>
          <w:i w:val="false"/>
          <w:color w:val="000000"/>
          <w:sz w:val="28"/>
        </w:rPr>
        <w:t>
      2) удовлетворение всех заявленных в период временного управления требований держателей зерновых расписок в полном объеме при условии отсутствия обстоятельств, влияющих на надлежащее исполнение требований других держателей зерновых расписок.</w:t>
      </w:r>
    </w:p>
    <w:p>
      <w:pPr>
        <w:spacing w:after="0"/>
        <w:ind w:left="0"/>
        <w:jc w:val="both"/>
      </w:pPr>
      <w:r>
        <w:rPr>
          <w:rFonts w:ascii="Times New Roman"/>
          <w:b w:val="false"/>
          <w:i w:val="false"/>
          <w:color w:val="000000"/>
          <w:sz w:val="28"/>
        </w:rPr>
        <w:t>
      3. Завершение временного управления хлебоприемным предприятием (в том числе и досрочное) в связи с устранением причин, повлекших его введение, влечет за собой отмену всех ограничений в отношении данного хлебоприемного предприятия, принятого на основании решения суда.</w:t>
      </w:r>
    </w:p>
    <w:p>
      <w:pPr>
        <w:spacing w:after="0"/>
        <w:ind w:left="0"/>
        <w:jc w:val="both"/>
      </w:pPr>
      <w:r>
        <w:rPr>
          <w:rFonts w:ascii="Times New Roman"/>
          <w:b w:val="false"/>
          <w:i w:val="false"/>
          <w:color w:val="000000"/>
          <w:sz w:val="28"/>
        </w:rPr>
        <w:t>
      4. В случае, если временное управление хлебоприемным предприятием не привело к восстановлению способности исполнять обязательства по зерновым распискам, временная администрация:</w:t>
      </w:r>
    </w:p>
    <w:p>
      <w:pPr>
        <w:spacing w:after="0"/>
        <w:ind w:left="0"/>
        <w:jc w:val="both"/>
      </w:pPr>
      <w:r>
        <w:rPr>
          <w:rFonts w:ascii="Times New Roman"/>
          <w:b w:val="false"/>
          <w:i w:val="false"/>
          <w:color w:val="000000"/>
          <w:sz w:val="28"/>
        </w:rPr>
        <w:t>
      1) вносит соответствующему местному исполнительному органу области предложение о лишении хлебоприемного предприятия лицензии на право осуществления деятельности по оказанию услуг по складской деятельности с выдачей зерновых расписок;</w:t>
      </w:r>
    </w:p>
    <w:p>
      <w:pPr>
        <w:spacing w:after="0"/>
        <w:ind w:left="0"/>
        <w:jc w:val="both"/>
      </w:pPr>
      <w:r>
        <w:rPr>
          <w:rFonts w:ascii="Times New Roman"/>
          <w:b w:val="false"/>
          <w:i w:val="false"/>
          <w:color w:val="000000"/>
          <w:sz w:val="28"/>
        </w:rPr>
        <w:t>
      2) до истечения срока временного управления подает исковое заявление в суд о принудительной ликвидации хлебоприемного предприятия.</w:t>
      </w:r>
    </w:p>
    <w:p>
      <w:pPr>
        <w:spacing w:after="0"/>
        <w:ind w:left="0"/>
        <w:jc w:val="both"/>
      </w:pPr>
      <w:r>
        <w:rPr>
          <w:rFonts w:ascii="Times New Roman"/>
          <w:b w:val="false"/>
          <w:i w:val="false"/>
          <w:color w:val="000000"/>
          <w:sz w:val="28"/>
        </w:rPr>
        <w:t>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 осуществлявшим функции временной администрации.";</w:t>
      </w:r>
    </w:p>
    <w:bookmarkStart w:name="z594" w:id="628"/>
    <w:p>
      <w:pPr>
        <w:spacing w:after="0"/>
        <w:ind w:left="0"/>
        <w:jc w:val="both"/>
      </w:pPr>
      <w:r>
        <w:rPr>
          <w:rFonts w:ascii="Times New Roman"/>
          <w:b w:val="false"/>
          <w:i w:val="false"/>
          <w:color w:val="000000"/>
          <w:sz w:val="28"/>
        </w:rPr>
        <w:t xml:space="preserve">
      19) в пункте 2 </w:t>
      </w:r>
      <w:r>
        <w:rPr>
          <w:rFonts w:ascii="Times New Roman"/>
          <w:b w:val="false"/>
          <w:i w:val="false"/>
          <w:color w:val="000000"/>
          <w:sz w:val="28"/>
        </w:rPr>
        <w:t>статьи 33-2</w:t>
      </w:r>
      <w:r>
        <w:rPr>
          <w:rFonts w:ascii="Times New Roman"/>
          <w:b w:val="false"/>
          <w:i w:val="false"/>
          <w:color w:val="000000"/>
          <w:sz w:val="28"/>
        </w:rPr>
        <w:t>:</w:t>
      </w:r>
    </w:p>
    <w:bookmarkEnd w:id="628"/>
    <w:bookmarkStart w:name="z595" w:id="629"/>
    <w:p>
      <w:pPr>
        <w:spacing w:after="0"/>
        <w:ind w:left="0"/>
        <w:jc w:val="both"/>
      </w:pPr>
      <w:r>
        <w:rPr>
          <w:rFonts w:ascii="Times New Roman"/>
          <w:b w:val="false"/>
          <w:i w:val="false"/>
          <w:color w:val="000000"/>
          <w:sz w:val="28"/>
        </w:rPr>
        <w:t>
      абзацы второй и третий подпункта 1) исключить;</w:t>
      </w:r>
    </w:p>
    <w:bookmarkEnd w:id="629"/>
    <w:bookmarkStart w:name="z596" w:id="630"/>
    <w:p>
      <w:pPr>
        <w:spacing w:after="0"/>
        <w:ind w:left="0"/>
        <w:jc w:val="both"/>
      </w:pPr>
      <w:r>
        <w:rPr>
          <w:rFonts w:ascii="Times New Roman"/>
          <w:b w:val="false"/>
          <w:i w:val="false"/>
          <w:color w:val="000000"/>
          <w:sz w:val="28"/>
        </w:rPr>
        <w:t>
      подпункты 3), 4), 5) и 8) исключить;</w:t>
      </w:r>
    </w:p>
    <w:bookmarkEnd w:id="630"/>
    <w:bookmarkStart w:name="z597" w:id="631"/>
    <w:p>
      <w:pPr>
        <w:spacing w:after="0"/>
        <w:ind w:left="0"/>
        <w:jc w:val="both"/>
      </w:pPr>
      <w:r>
        <w:rPr>
          <w:rFonts w:ascii="Times New Roman"/>
          <w:b w:val="false"/>
          <w:i w:val="false"/>
          <w:color w:val="000000"/>
          <w:sz w:val="28"/>
        </w:rPr>
        <w:t xml:space="preserve">
      20) подпункт 1) пункта 1 </w:t>
      </w:r>
      <w:r>
        <w:rPr>
          <w:rFonts w:ascii="Times New Roman"/>
          <w:b w:val="false"/>
          <w:i w:val="false"/>
          <w:color w:val="000000"/>
          <w:sz w:val="28"/>
        </w:rPr>
        <w:t>статьи 34</w:t>
      </w:r>
      <w:r>
        <w:rPr>
          <w:rFonts w:ascii="Times New Roman"/>
          <w:b w:val="false"/>
          <w:i w:val="false"/>
          <w:color w:val="000000"/>
          <w:sz w:val="28"/>
        </w:rPr>
        <w:t xml:space="preserve"> изложить в следующей редакции:</w:t>
      </w:r>
    </w:p>
    <w:bookmarkEnd w:id="631"/>
    <w:p>
      <w:pPr>
        <w:spacing w:after="0"/>
        <w:ind w:left="0"/>
        <w:jc w:val="both"/>
      </w:pPr>
      <w:r>
        <w:rPr>
          <w:rFonts w:ascii="Times New Roman"/>
          <w:b w:val="false"/>
          <w:i w:val="false"/>
          <w:color w:val="000000"/>
          <w:sz w:val="28"/>
        </w:rPr>
        <w:t>
      "1) по решению его учредителей (акционеров) добровольная ликвидация в случае отсутствия кредиторской задолженности. При этом направляется уведомление в структурное подразделение местного исполнительного органа;";</w:t>
      </w:r>
    </w:p>
    <w:bookmarkStart w:name="z598" w:id="632"/>
    <w:p>
      <w:pPr>
        <w:spacing w:after="0"/>
        <w:ind w:left="0"/>
        <w:jc w:val="both"/>
      </w:pPr>
      <w:r>
        <w:rPr>
          <w:rFonts w:ascii="Times New Roman"/>
          <w:b w:val="false"/>
          <w:i w:val="false"/>
          <w:color w:val="000000"/>
          <w:sz w:val="28"/>
        </w:rPr>
        <w:t xml:space="preserve">
      21)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37 изложить в следующей редакции:</w:t>
      </w:r>
    </w:p>
    <w:bookmarkEnd w:id="632"/>
    <w:p>
      <w:pPr>
        <w:spacing w:after="0"/>
        <w:ind w:left="0"/>
        <w:jc w:val="both"/>
      </w:pP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(третейского суда), несет ответственность по обязательствам, вытекающим из зерновых расписок, выданных прежним хлебоприемным предприятием в размере, установленном актом инвентаризации остатков зерна, составленным комиссией по приему-передаче зерна.";</w:t>
      </w:r>
    </w:p>
    <w:bookmarkStart w:name="z599" w:id="63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7</w:t>
      </w:r>
      <w:r>
        <w:rPr>
          <w:rFonts w:ascii="Times New Roman"/>
          <w:b w:val="false"/>
          <w:i w:val="false"/>
          <w:color w:val="000000"/>
          <w:sz w:val="28"/>
        </w:rPr>
        <w:t xml:space="preserve"> статьи 39 изложить в следующей редакции:</w:t>
      </w:r>
    </w:p>
    <w:bookmarkEnd w:id="633"/>
    <w:p>
      <w:pPr>
        <w:spacing w:after="0"/>
        <w:ind w:left="0"/>
        <w:jc w:val="both"/>
      </w:pPr>
      <w:r>
        <w:rPr>
          <w:rFonts w:ascii="Times New Roman"/>
          <w:b w:val="false"/>
          <w:i w:val="false"/>
          <w:color w:val="000000"/>
          <w:sz w:val="28"/>
        </w:rPr>
        <w:t>
      "7. Требования к бланкам, на которых выписывается зерновая расписка, порядок их выпуска, приобретения, хранения и уничтожения, а также требования к образцу зерновых расписок утверждаются уполномоченным органом.".</w:t>
      </w:r>
    </w:p>
    <w:bookmarkStart w:name="z600" w:id="634"/>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634"/>
    <w:bookmarkStart w:name="z601" w:id="635"/>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 изложить в следующей редакции:</w:t>
      </w:r>
    </w:p>
    <w:bookmarkEnd w:id="635"/>
    <w:p>
      <w:pPr>
        <w:spacing w:after="0"/>
        <w:ind w:left="0"/>
        <w:jc w:val="both"/>
      </w:pPr>
      <w:r>
        <w:rPr>
          <w:rFonts w:ascii="Times New Roman"/>
          <w:b w:val="false"/>
          <w:i w:val="false"/>
          <w:color w:val="000000"/>
          <w:sz w:val="28"/>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 сел, поселков, а также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городах районного значения, селах, поселках и на транспортных средствах, зарегистрированных в районе, исчисляется и уплачивается в порядке и по ставкам, определяемым акиматом области, города республиканского значения, столицы.";</w:t>
      </w:r>
    </w:p>
    <w:bookmarkStart w:name="z602" w:id="6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4-2) следующего содержания:</w:t>
      </w:r>
    </w:p>
    <w:bookmarkEnd w:id="636"/>
    <w:p>
      <w:pPr>
        <w:spacing w:after="0"/>
        <w:ind w:left="0"/>
        <w:jc w:val="both"/>
      </w:pPr>
      <w:r>
        <w:rPr>
          <w:rFonts w:ascii="Times New Roman"/>
          <w:b w:val="false"/>
          <w:i w:val="false"/>
          <w:color w:val="000000"/>
          <w:sz w:val="28"/>
        </w:rPr>
        <w:t>
      "4-2) утверждение правил застройки территорий городов и населенных пунктов,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p>
    <w:bookmarkStart w:name="z603" w:id="6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27:</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bookmarkStart w:name="z605" w:id="638"/>
    <w:p>
      <w:pPr>
        <w:spacing w:after="0"/>
        <w:ind w:left="0"/>
        <w:jc w:val="both"/>
      </w:pPr>
      <w:r>
        <w:rPr>
          <w:rFonts w:ascii="Times New Roman"/>
          <w:b w:val="false"/>
          <w:i w:val="false"/>
          <w:color w:val="000000"/>
          <w:sz w:val="28"/>
        </w:rPr>
        <w:t>
      дополнить подпунктами 1-11), 1-12), 1-13), 1-14), 7-1), 32), 33) и 34) следующего содержания:</w:t>
      </w:r>
    </w:p>
    <w:bookmarkEnd w:id="638"/>
    <w:p>
      <w:pPr>
        <w:spacing w:after="0"/>
        <w:ind w:left="0"/>
        <w:jc w:val="both"/>
      </w:pPr>
      <w:r>
        <w:rPr>
          <w:rFonts w:ascii="Times New Roman"/>
          <w:b w:val="false"/>
          <w:i w:val="false"/>
          <w:color w:val="000000"/>
          <w:sz w:val="28"/>
        </w:rP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области, города республиканского значения, столицы и обеспечивает ее исполнение;</w:t>
      </w:r>
    </w:p>
    <w:p>
      <w:pPr>
        <w:spacing w:after="0"/>
        <w:ind w:left="0"/>
        <w:jc w:val="both"/>
      </w:pPr>
      <w:r>
        <w:rPr>
          <w:rFonts w:ascii="Times New Roman"/>
          <w:b w:val="false"/>
          <w:i w:val="false"/>
          <w:color w:val="000000"/>
          <w:sz w:val="28"/>
        </w:rP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pPr>
        <w:spacing w:after="0"/>
        <w:ind w:left="0"/>
        <w:jc w:val="both"/>
      </w:pPr>
      <w:r>
        <w:rPr>
          <w:rFonts w:ascii="Times New Roman"/>
          <w:b w:val="false"/>
          <w:i w:val="false"/>
          <w:color w:val="000000"/>
          <w:sz w:val="28"/>
        </w:rPr>
        <w:t>
      "7-1) организует и проводит поисково-разведочные работы на подземные воды для населенных пунктов;";</w:t>
      </w:r>
    </w:p>
    <w:p>
      <w:pPr>
        <w:spacing w:after="0"/>
        <w:ind w:left="0"/>
        <w:jc w:val="both"/>
      </w:pPr>
      <w:r>
        <w:rPr>
          <w:rFonts w:ascii="Times New Roman"/>
          <w:b w:val="false"/>
          <w:i w:val="false"/>
          <w:color w:val="000000"/>
          <w:sz w:val="28"/>
        </w:rPr>
        <w:t>
      "32) согласовывает инвестиционную программу (проект) субъекта естественной монополии, оказывающего регулируемые услуги на соответствующей территории административно-территориальной единицы, включенного в местный раздел Государственного регистра субъектов естественных монополий;</w:t>
      </w:r>
    </w:p>
    <w:p>
      <w:pPr>
        <w:spacing w:after="0"/>
        <w:ind w:left="0"/>
        <w:jc w:val="both"/>
      </w:pPr>
      <w:r>
        <w:rPr>
          <w:rFonts w:ascii="Times New Roman"/>
          <w:b w:val="false"/>
          <w:i w:val="false"/>
          <w:color w:val="000000"/>
          <w:sz w:val="28"/>
        </w:rPr>
        <w:t>
      33)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 разработанные на основании типовых правил, утверждаемых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Start w:name="z606" w:id="6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подпунктами 1-1) и 1-2) следующего содержания:</w:t>
      </w:r>
    </w:p>
    <w:bookmarkEnd w:id="639"/>
    <w:p>
      <w:pPr>
        <w:spacing w:after="0"/>
        <w:ind w:left="0"/>
        <w:jc w:val="both"/>
      </w:pP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bookmarkStart w:name="z607" w:id="6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подпунктом 2-2) следующего содержания:</w:t>
      </w:r>
    </w:p>
    <w:bookmarkEnd w:id="640"/>
    <w:p>
      <w:pPr>
        <w:spacing w:after="0"/>
        <w:ind w:left="0"/>
        <w:jc w:val="both"/>
      </w:pPr>
      <w:r>
        <w:rPr>
          <w:rFonts w:ascii="Times New Roman"/>
          <w:b w:val="false"/>
          <w:i w:val="false"/>
          <w:color w:val="000000"/>
          <w:sz w:val="28"/>
        </w:rPr>
        <w:t>
      "2-2) осуществляет регистрацию актов гражданского состояния и вносит сведения о регистрации в Государственную базу данных о физических лицах в порядке, установленном законодательством Республики Казахстан;";</w:t>
      </w:r>
    </w:p>
    <w:bookmarkStart w:name="z608" w:id="6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13)</w:t>
      </w:r>
      <w:r>
        <w:rPr>
          <w:rFonts w:ascii="Times New Roman"/>
          <w:b w:val="false"/>
          <w:i w:val="false"/>
          <w:color w:val="000000"/>
          <w:sz w:val="28"/>
        </w:rPr>
        <w:t xml:space="preserve"> пункта 1 статьи 33 изложить в следующей редакции:</w:t>
      </w:r>
    </w:p>
    <w:bookmarkEnd w:id="641"/>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в сфере гражданской защиты, а также регистрации актов гражданского состояния;";</w:t>
      </w:r>
    </w:p>
    <w:bookmarkStart w:name="z609" w:id="6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в пункте 1</w:t>
      </w:r>
      <w:r>
        <w:rPr>
          <w:rFonts w:ascii="Times New Roman"/>
          <w:b w:val="false"/>
          <w:i w:val="false"/>
          <w:color w:val="000000"/>
          <w:sz w:val="28"/>
        </w:rPr>
        <w:t xml:space="preserve"> статьи 35:</w:t>
      </w:r>
    </w:p>
    <w:bookmarkEnd w:id="642"/>
    <w:bookmarkStart w:name="z610"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End w:id="643"/>
    <w:p>
      <w:pPr>
        <w:spacing w:after="0"/>
        <w:ind w:left="0"/>
        <w:jc w:val="both"/>
      </w:pPr>
      <w:r>
        <w:rPr>
          <w:rFonts w:ascii="Times New Roman"/>
          <w:b w:val="false"/>
          <w:i w:val="false"/>
          <w:color w:val="000000"/>
          <w:sz w:val="28"/>
        </w:rPr>
        <w:t>
      "10) аким района в городе, города районного значения организует регистрацию актов гражданского состояния в порядке, установленном законодательством Республики Казахстан;";</w:t>
      </w:r>
    </w:p>
    <w:bookmarkStart w:name="z611" w:id="644"/>
    <w:p>
      <w:pPr>
        <w:spacing w:after="0"/>
        <w:ind w:left="0"/>
        <w:jc w:val="both"/>
      </w:pPr>
      <w:r>
        <w:rPr>
          <w:rFonts w:ascii="Times New Roman"/>
          <w:b w:val="false"/>
          <w:i w:val="false"/>
          <w:color w:val="000000"/>
          <w:sz w:val="28"/>
        </w:rPr>
        <w:t>
      дополнить подпунктом 10-1) следующего содержания:</w:t>
      </w:r>
    </w:p>
    <w:bookmarkEnd w:id="644"/>
    <w:p>
      <w:pPr>
        <w:spacing w:after="0"/>
        <w:ind w:left="0"/>
        <w:jc w:val="both"/>
      </w:pPr>
      <w:r>
        <w:rPr>
          <w:rFonts w:ascii="Times New Roman"/>
          <w:b w:val="false"/>
          <w:i w:val="false"/>
          <w:color w:val="000000"/>
          <w:sz w:val="28"/>
        </w:rPr>
        <w:t>
      "10-1) аким поселка, села, сельского округа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Start w:name="z612" w:id="645"/>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w:t>
      </w:r>
    </w:p>
    <w:bookmarkEnd w:id="645"/>
    <w:bookmarkStart w:name="z613" w:id="646"/>
    <w:p>
      <w:pPr>
        <w:spacing w:after="0"/>
        <w:ind w:left="0"/>
        <w:jc w:val="both"/>
      </w:pPr>
      <w:r>
        <w:rPr>
          <w:rFonts w:ascii="Times New Roman"/>
          <w:b w:val="false"/>
          <w:i w:val="false"/>
          <w:color w:val="000000"/>
          <w:sz w:val="28"/>
        </w:rPr>
        <w:t xml:space="preserve">
      1) подпункты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5-1 исключить;</w:t>
      </w:r>
    </w:p>
    <w:bookmarkEnd w:id="646"/>
    <w:bookmarkStart w:name="z614" w:id="6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6 дополнить подпунктами 9-5), 9-6), 9-7), 9-8), 9-9), 9-10) и 9-11) следующего содержания:</w:t>
      </w:r>
    </w:p>
    <w:bookmarkEnd w:id="647"/>
    <w:p>
      <w:pPr>
        <w:spacing w:after="0"/>
        <w:ind w:left="0"/>
        <w:jc w:val="both"/>
      </w:pPr>
      <w:r>
        <w:rPr>
          <w:rFonts w:ascii="Times New Roman"/>
          <w:b w:val="false"/>
          <w:i w:val="false"/>
          <w:color w:val="000000"/>
          <w:sz w:val="28"/>
        </w:rPr>
        <w:t>
      "9-5) утверждать порядок организации и финансирования общественных работ;</w:t>
      </w:r>
    </w:p>
    <w:p>
      <w:pPr>
        <w:spacing w:after="0"/>
        <w:ind w:left="0"/>
        <w:jc w:val="both"/>
      </w:pPr>
      <w:r>
        <w:rPr>
          <w:rFonts w:ascii="Times New Roman"/>
          <w:b w:val="false"/>
          <w:i w:val="false"/>
          <w:color w:val="000000"/>
          <w:sz w:val="28"/>
        </w:rPr>
        <w:t>
      9-6) утверждать порядок организации и финансирования социальных рабочих мест;</w:t>
      </w:r>
    </w:p>
    <w:p>
      <w:pPr>
        <w:spacing w:after="0"/>
        <w:ind w:left="0"/>
        <w:jc w:val="both"/>
      </w:pPr>
      <w:r>
        <w:rPr>
          <w:rFonts w:ascii="Times New Roman"/>
          <w:b w:val="false"/>
          <w:i w:val="false"/>
          <w:color w:val="000000"/>
          <w:sz w:val="28"/>
        </w:rPr>
        <w:t>
      9-7) утверждать порядок организации и финансирования молодежной практики;</w:t>
      </w:r>
    </w:p>
    <w:p>
      <w:pPr>
        <w:spacing w:after="0"/>
        <w:ind w:left="0"/>
        <w:jc w:val="both"/>
      </w:pPr>
      <w:r>
        <w:rPr>
          <w:rFonts w:ascii="Times New Roman"/>
          <w:b w:val="false"/>
          <w:i w:val="false"/>
          <w:color w:val="000000"/>
          <w:sz w:val="28"/>
        </w:rPr>
        <w:t>
      9-8) утверждать порядок организации и финансирования обучения, содействия в трудоустройстве лиц, участвующих в активных мерах содействия занятости, и предоставления им мер государственной поддержки;</w:t>
      </w:r>
    </w:p>
    <w:p>
      <w:pPr>
        <w:spacing w:after="0"/>
        <w:ind w:left="0"/>
        <w:jc w:val="both"/>
      </w:pPr>
      <w:r>
        <w:rPr>
          <w:rFonts w:ascii="Times New Roman"/>
          <w:b w:val="false"/>
          <w:i w:val="false"/>
          <w:color w:val="000000"/>
          <w:sz w:val="28"/>
        </w:rPr>
        <w:t>
      9-9) утверждать порядок организации и финансирования государственной поддержки развития предпринимательства лицам, участвующим в активных мерах содействия занятости;</w:t>
      </w:r>
    </w:p>
    <w:p>
      <w:pPr>
        <w:spacing w:after="0"/>
        <w:ind w:left="0"/>
        <w:jc w:val="both"/>
      </w:pPr>
      <w:r>
        <w:rPr>
          <w:rFonts w:ascii="Times New Roman"/>
          <w:b w:val="false"/>
          <w:i w:val="false"/>
          <w:color w:val="000000"/>
          <w:sz w:val="28"/>
        </w:rPr>
        <w:t>
      9-10) утверждать порядок кредитования микрофинансовых организаций и кредитных товариществ на конкурсной основе;</w:t>
      </w:r>
    </w:p>
    <w:p>
      <w:pPr>
        <w:spacing w:after="0"/>
        <w:ind w:left="0"/>
        <w:jc w:val="both"/>
      </w:pPr>
      <w:r>
        <w:rPr>
          <w:rFonts w:ascii="Times New Roman"/>
          <w:b w:val="false"/>
          <w:i w:val="false"/>
          <w:color w:val="000000"/>
          <w:sz w:val="28"/>
        </w:rPr>
        <w:t>
      9-11) утверждать порядок содействия повышению мобильности лиц, участвующих в активных мерах содействия занятости, и оказания им мер государственной поддержки;";</w:t>
      </w:r>
    </w:p>
    <w:bookmarkStart w:name="z615" w:id="648"/>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4</w:t>
      </w:r>
      <w:r>
        <w:rPr>
          <w:rFonts w:ascii="Times New Roman"/>
          <w:b w:val="false"/>
          <w:i w:val="false"/>
          <w:color w:val="000000"/>
          <w:sz w:val="28"/>
        </w:rPr>
        <w:t xml:space="preserve"> статьи 10 изложить в следующей редакции:</w:t>
      </w:r>
    </w:p>
    <w:bookmarkEnd w:id="648"/>
    <w:p>
      <w:pPr>
        <w:spacing w:after="0"/>
        <w:ind w:left="0"/>
        <w:jc w:val="both"/>
      </w:pPr>
      <w:r>
        <w:rPr>
          <w:rFonts w:ascii="Times New Roman"/>
          <w:b w:val="false"/>
          <w:i w:val="false"/>
          <w:color w:val="000000"/>
          <w:sz w:val="28"/>
        </w:rPr>
        <w:t>
      "Порядок, условия внесения и размеры гарантийного взноса в банки Республики Казахстан определяются центральным исполнительным органом.";</w:t>
      </w:r>
    </w:p>
    <w:bookmarkStart w:name="z616" w:id="649"/>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слово "уполномоченного" заменить словами "центрального исполнительного";</w:t>
      </w:r>
    </w:p>
    <w:bookmarkEnd w:id="649"/>
    <w:bookmarkStart w:name="z617" w:id="6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7</w:t>
      </w:r>
      <w:r>
        <w:rPr>
          <w:rFonts w:ascii="Times New Roman"/>
          <w:b w:val="false"/>
          <w:i w:val="false"/>
          <w:color w:val="000000"/>
          <w:sz w:val="28"/>
        </w:rPr>
        <w:t xml:space="preserve"> статьи 20 изложить в следующей редакции:</w:t>
      </w:r>
    </w:p>
    <w:bookmarkEnd w:id="650"/>
    <w:p>
      <w:pPr>
        <w:spacing w:after="0"/>
        <w:ind w:left="0"/>
        <w:jc w:val="both"/>
      </w:pPr>
      <w:r>
        <w:rPr>
          <w:rFonts w:ascii="Times New Roman"/>
          <w:b w:val="false"/>
          <w:i w:val="false"/>
          <w:color w:val="000000"/>
          <w:sz w:val="28"/>
        </w:rPr>
        <w:t>
      "7. Порядок организации и финансирования общественных работ определяется центральным исполнительным органом.".</w:t>
      </w:r>
    </w:p>
    <w:bookmarkStart w:name="z618" w:id="651"/>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 175; 2002 г., № 4, ст. 33; 2003 г., № 23, ст. 168; 2004 г., № 23, ст. 142; 2006 г., № 3, ст. 22; 2007 г., № 2, ст. 18; № 17, ст. 139; 2008 г., № 13-14, ст. 57; 2009 г., № 18, ст. 84; 2010 г., № 5, ст. 23; 2011 г., № 1, ст. 2; № 11, ст. 102; № 12, ст. 111; 2012 г., № 15, ст. 97; 2013 г., № 14, ст. 75; 2014 г., № 1, ст. 4; № 7, ст. 37; № 10, ст. 52):</w:t>
      </w:r>
    </w:p>
    <w:bookmarkEnd w:id="651"/>
    <w:bookmarkStart w:name="z619" w:id="652"/>
    <w:p>
      <w:pPr>
        <w:spacing w:after="0"/>
        <w:ind w:left="0"/>
        <w:jc w:val="both"/>
      </w:pPr>
      <w:r>
        <w:rPr>
          <w:rFonts w:ascii="Times New Roman"/>
          <w:b w:val="false"/>
          <w:i w:val="false"/>
          <w:color w:val="000000"/>
          <w:sz w:val="28"/>
        </w:rPr>
        <w:t xml:space="preserve">
      1) подпункты 4), 5), 8), 9) и 10)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652"/>
    <w:bookmarkStart w:name="z620" w:id="6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w:t>
      </w:r>
      <w:r>
        <w:rPr>
          <w:rFonts w:ascii="Times New Roman"/>
          <w:b w:val="false"/>
          <w:i w:val="false"/>
          <w:color w:val="000000"/>
          <w:sz w:val="28"/>
        </w:rPr>
        <w:t>:</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622" w:id="654"/>
    <w:p>
      <w:pPr>
        <w:spacing w:after="0"/>
        <w:ind w:left="0"/>
        <w:jc w:val="both"/>
      </w:pPr>
      <w:r>
        <w:rPr>
          <w:rFonts w:ascii="Times New Roman"/>
          <w:b w:val="false"/>
          <w:i w:val="false"/>
          <w:color w:val="000000"/>
          <w:sz w:val="28"/>
        </w:rPr>
        <w:t>
      дополнить подпунктами 20-1), 20-2), 20-3) и 20-4) следующего содержания:</w:t>
      </w:r>
    </w:p>
    <w:bookmarkEnd w:id="654"/>
    <w:p>
      <w:pPr>
        <w:spacing w:after="0"/>
        <w:ind w:left="0"/>
        <w:jc w:val="both"/>
      </w:pPr>
      <w:r>
        <w:rPr>
          <w:rFonts w:ascii="Times New Roman"/>
          <w:b w:val="false"/>
          <w:i w:val="false"/>
          <w:color w:val="000000"/>
          <w:sz w:val="28"/>
        </w:rPr>
        <w:t>
      "20-1) утверждает типовой договор на туристское обслуживание;</w:t>
      </w:r>
    </w:p>
    <w:p>
      <w:pPr>
        <w:spacing w:after="0"/>
        <w:ind w:left="0"/>
        <w:jc w:val="both"/>
      </w:pPr>
      <w:r>
        <w:rPr>
          <w:rFonts w:ascii="Times New Roman"/>
          <w:b w:val="false"/>
          <w:i w:val="false"/>
          <w:color w:val="000000"/>
          <w:sz w:val="28"/>
        </w:rPr>
        <w:t>
      20-2) определяет общие требования к профессиональной подготовке, переподготовке и повышению квалификации специалистов в области туризма;</w:t>
      </w:r>
    </w:p>
    <w:p>
      <w:pPr>
        <w:spacing w:after="0"/>
        <w:ind w:left="0"/>
        <w:jc w:val="both"/>
      </w:pPr>
      <w:r>
        <w:rPr>
          <w:rFonts w:ascii="Times New Roman"/>
          <w:b w:val="false"/>
          <w:i w:val="false"/>
          <w:color w:val="000000"/>
          <w:sz w:val="28"/>
        </w:rPr>
        <w:t>
      20-3) утверждает квалификационные требования, предъявляемые к туроператорской деятельности;</w:t>
      </w:r>
    </w:p>
    <w:p>
      <w:pPr>
        <w:spacing w:after="0"/>
        <w:ind w:left="0"/>
        <w:jc w:val="both"/>
      </w:pPr>
      <w:r>
        <w:rPr>
          <w:rFonts w:ascii="Times New Roman"/>
          <w:b w:val="false"/>
          <w:i w:val="false"/>
          <w:color w:val="000000"/>
          <w:sz w:val="28"/>
        </w:rPr>
        <w:t>
      20-4) утверждает правила предоставления туристских услуг;";</w:t>
      </w:r>
    </w:p>
    <w:bookmarkStart w:name="z623" w:id="6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12</w:t>
      </w:r>
      <w:r>
        <w:rPr>
          <w:rFonts w:ascii="Times New Roman"/>
          <w:b w:val="false"/>
          <w:i w:val="false"/>
          <w:color w:val="000000"/>
          <w:sz w:val="28"/>
        </w:rPr>
        <w:t>:</w:t>
      </w:r>
    </w:p>
    <w:bookmarkEnd w:id="655"/>
    <w:bookmarkStart w:name="z624" w:id="656"/>
    <w:p>
      <w:pPr>
        <w:spacing w:after="0"/>
        <w:ind w:left="0"/>
        <w:jc w:val="both"/>
      </w:pPr>
      <w:r>
        <w:rPr>
          <w:rFonts w:ascii="Times New Roman"/>
          <w:b w:val="false"/>
          <w:i w:val="false"/>
          <w:color w:val="000000"/>
          <w:sz w:val="28"/>
        </w:rPr>
        <w:t>
      в пункте 1:</w:t>
      </w:r>
    </w:p>
    <w:bookmarkEnd w:id="656"/>
    <w:bookmarkStart w:name="z625" w:id="657"/>
    <w:p>
      <w:pPr>
        <w:spacing w:after="0"/>
        <w:ind w:left="0"/>
        <w:jc w:val="both"/>
      </w:pPr>
      <w:r>
        <w:rPr>
          <w:rFonts w:ascii="Times New Roman"/>
          <w:b w:val="false"/>
          <w:i w:val="false"/>
          <w:color w:val="000000"/>
          <w:sz w:val="28"/>
        </w:rPr>
        <w:t>
      подпункт 5) изложить в следующей редакции:</w:t>
      </w:r>
    </w:p>
    <w:bookmarkEnd w:id="657"/>
    <w:p>
      <w:pPr>
        <w:spacing w:after="0"/>
        <w:ind w:left="0"/>
        <w:jc w:val="both"/>
      </w:pPr>
      <w:r>
        <w:rPr>
          <w:rFonts w:ascii="Times New Roman"/>
          <w:b w:val="false"/>
          <w:i w:val="false"/>
          <w:color w:val="000000"/>
          <w:sz w:val="28"/>
        </w:rPr>
        <w:t>
      "5) ежеквартально предоставляет в уполномоченный орган информацию о лицах, включенных в государственный реестр лиц, осуществляющих туристскую деятельность;";</w:t>
      </w:r>
    </w:p>
    <w:bookmarkStart w:name="z626" w:id="658"/>
    <w:p>
      <w:pPr>
        <w:spacing w:after="0"/>
        <w:ind w:left="0"/>
        <w:jc w:val="both"/>
      </w:pPr>
      <w:r>
        <w:rPr>
          <w:rFonts w:ascii="Times New Roman"/>
          <w:b w:val="false"/>
          <w:i w:val="false"/>
          <w:color w:val="000000"/>
          <w:sz w:val="28"/>
        </w:rPr>
        <w:t>
      дополнить подпунктами 13-1), 13-2), 13-3) и 13-4) следующего содержания:</w:t>
      </w:r>
    </w:p>
    <w:bookmarkEnd w:id="658"/>
    <w:p>
      <w:pPr>
        <w:spacing w:after="0"/>
        <w:ind w:left="0"/>
        <w:jc w:val="both"/>
      </w:pPr>
      <w:r>
        <w:rPr>
          <w:rFonts w:ascii="Times New Roman"/>
          <w:b w:val="false"/>
          <w:i w:val="false"/>
          <w:color w:val="000000"/>
          <w:sz w:val="28"/>
        </w:rPr>
        <w:t>
      "13-1) осуществляет лицензирование туроператорской деятельности в соответствии с законодательством Республики Казахстан о лицензировании;</w:t>
      </w:r>
    </w:p>
    <w:p>
      <w:pPr>
        <w:spacing w:after="0"/>
        <w:ind w:left="0"/>
        <w:jc w:val="both"/>
      </w:pPr>
      <w:r>
        <w:rPr>
          <w:rFonts w:ascii="Times New Roman"/>
          <w:b w:val="false"/>
          <w:i w:val="false"/>
          <w:color w:val="000000"/>
          <w:sz w:val="28"/>
        </w:rPr>
        <w:t>
      13-2) организует профессиональную подготовку гида (гида-переводчика);</w:t>
      </w:r>
    </w:p>
    <w:p>
      <w:pPr>
        <w:spacing w:after="0"/>
        <w:ind w:left="0"/>
        <w:jc w:val="both"/>
      </w:pPr>
      <w:r>
        <w:rPr>
          <w:rFonts w:ascii="Times New Roman"/>
          <w:b w:val="false"/>
          <w:i w:val="false"/>
          <w:color w:val="000000"/>
          <w:sz w:val="28"/>
        </w:rPr>
        <w:t>
      13-3)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13-4) ведет государственный реестр:</w:t>
      </w:r>
    </w:p>
    <w:p>
      <w:pPr>
        <w:spacing w:after="0"/>
        <w:ind w:left="0"/>
        <w:jc w:val="both"/>
      </w:pPr>
      <w:r>
        <w:rPr>
          <w:rFonts w:ascii="Times New Roman"/>
          <w:b w:val="false"/>
          <w:i w:val="false"/>
          <w:color w:val="000000"/>
          <w:sz w:val="28"/>
        </w:rPr>
        <w:t>
      лиц, осуществляющих туристскую деятельность;</w:t>
      </w:r>
    </w:p>
    <w:p>
      <w:pPr>
        <w:spacing w:after="0"/>
        <w:ind w:left="0"/>
        <w:jc w:val="both"/>
      </w:pPr>
      <w:r>
        <w:rPr>
          <w:rFonts w:ascii="Times New Roman"/>
          <w:b w:val="false"/>
          <w:i w:val="false"/>
          <w:color w:val="000000"/>
          <w:sz w:val="28"/>
        </w:rPr>
        <w:t>
      туристских маршрутов и троп;";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6-1) следующего содержания:</w:t>
      </w:r>
    </w:p>
    <w:p>
      <w:pPr>
        <w:spacing w:after="0"/>
        <w:ind w:left="0"/>
        <w:jc w:val="both"/>
      </w:pPr>
      <w:r>
        <w:rPr>
          <w:rFonts w:ascii="Times New Roman"/>
          <w:b w:val="false"/>
          <w:i w:val="false"/>
          <w:color w:val="000000"/>
          <w:sz w:val="28"/>
        </w:rPr>
        <w:t>
      "6-1) ведет реестр туристских маршрутов и троп в районе;";</w:t>
      </w:r>
    </w:p>
    <w:bookmarkStart w:name="z628" w:id="659"/>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15 слова "уполномоченный орган" заменить словами "местный исполнительный орган области, города республиканского значения, столицы".</w:t>
      </w:r>
    </w:p>
    <w:bookmarkEnd w:id="659"/>
    <w:bookmarkStart w:name="z629" w:id="660"/>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w:t>
      </w:r>
    </w:p>
    <w:bookmarkEnd w:id="660"/>
    <w:bookmarkStart w:name="z630" w:id="661"/>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661"/>
    <w:p>
      <w:pPr>
        <w:spacing w:after="0"/>
        <w:ind w:left="0"/>
        <w:jc w:val="both"/>
      </w:pPr>
      <w:r>
        <w:rPr>
          <w:rFonts w:ascii="Times New Roman"/>
          <w:b w:val="false"/>
          <w:i w:val="false"/>
          <w:color w:val="000000"/>
          <w:sz w:val="28"/>
        </w:rPr>
        <w:t>
      "3) уполномоченный государственный орган по делам архитектуры, градостроительства и строительства;";</w:t>
      </w:r>
    </w:p>
    <w:bookmarkStart w:name="z631" w:id="662"/>
    <w:p>
      <w:pPr>
        <w:spacing w:after="0"/>
        <w:ind w:left="0"/>
        <w:jc w:val="both"/>
      </w:pPr>
      <w:r>
        <w:rPr>
          <w:rFonts w:ascii="Times New Roman"/>
          <w:b w:val="false"/>
          <w:i w:val="false"/>
          <w:color w:val="000000"/>
          <w:sz w:val="28"/>
        </w:rPr>
        <w:t xml:space="preserve">
      2) подпункты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19 исключить;</w:t>
      </w:r>
    </w:p>
    <w:bookmarkEnd w:id="662"/>
    <w:bookmarkStart w:name="z632" w:id="66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20</w:t>
      </w:r>
      <w:r>
        <w:rPr>
          <w:rFonts w:ascii="Times New Roman"/>
          <w:b w:val="false"/>
          <w:i w:val="false"/>
          <w:color w:val="000000"/>
          <w:sz w:val="28"/>
        </w:rPr>
        <w:t>:</w:t>
      </w:r>
    </w:p>
    <w:bookmarkEnd w:id="6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руководство государственной экспертизой проектов;</w:t>
      </w:r>
    </w:p>
    <w:p>
      <w:pPr>
        <w:spacing w:after="0"/>
        <w:ind w:left="0"/>
        <w:jc w:val="both"/>
      </w:pPr>
      <w:r>
        <w:rPr>
          <w:rFonts w:ascii="Times New Roman"/>
          <w:b w:val="false"/>
          <w:i w:val="false"/>
          <w:color w:val="000000"/>
          <w:sz w:val="28"/>
        </w:rPr>
        <w:t>
      11-1) разработка и утверждение порядка аттестации экспертов, осуществляющих экспертные работы и инжиниринговые услуги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"12-1) осуществление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в части соответствующего выполнения функций, возложенных на них законодательством Республики Казахстан;</w:t>
      </w:r>
    </w:p>
    <w:p>
      <w:pPr>
        <w:spacing w:after="0"/>
        <w:ind w:left="0"/>
        <w:jc w:val="both"/>
      </w:pPr>
      <w:r>
        <w:rPr>
          <w:rFonts w:ascii="Times New Roman"/>
          <w:b w:val="false"/>
          <w:i w:val="false"/>
          <w:color w:val="000000"/>
          <w:sz w:val="28"/>
        </w:rPr>
        <w:t>
      12-2) ведение реестра лицензий в сфере архитектурной, градостроительной и строительной деятельности;";</w:t>
      </w:r>
    </w:p>
    <w:bookmarkStart w:name="z1838" w:id="664"/>
    <w:p>
      <w:pPr>
        <w:spacing w:after="0"/>
        <w:ind w:left="0"/>
        <w:jc w:val="both"/>
      </w:pPr>
      <w:r>
        <w:rPr>
          <w:rFonts w:ascii="Times New Roman"/>
          <w:b w:val="false"/>
          <w:i w:val="false"/>
          <w:color w:val="000000"/>
          <w:sz w:val="28"/>
        </w:rPr>
        <w:t>
      дополнить подпунктами 12-3) и 12-4) следующего содержания:</w:t>
      </w:r>
    </w:p>
    <w:bookmarkEnd w:id="664"/>
    <w:p>
      <w:pPr>
        <w:spacing w:after="0"/>
        <w:ind w:left="0"/>
        <w:jc w:val="both"/>
      </w:pPr>
      <w:r>
        <w:rPr>
          <w:rFonts w:ascii="Times New Roman"/>
          <w:b w:val="false"/>
          <w:i w:val="false"/>
          <w:color w:val="000000"/>
          <w:sz w:val="28"/>
        </w:rPr>
        <w:t xml:space="preserve">
      "12-3) выдача предписаний и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местным исполнительным органам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12-4) посещение объекта с целью установления соответствующего выполнения местными исполнительными органами по делам архитектуры, градостроительства, строительства и государственного архитектурно-строительного контроля функций, возложенных на них законодательством Республики Казахстан;";</w:t>
      </w:r>
    </w:p>
    <w:bookmarkStart w:name="z1839" w:id="665"/>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End w:id="665"/>
    <w:p>
      <w:pPr>
        <w:spacing w:after="0"/>
        <w:ind w:left="0"/>
        <w:jc w:val="both"/>
      </w:pPr>
      <w:r>
        <w:rPr>
          <w:rFonts w:ascii="Times New Roman"/>
          <w:b w:val="false"/>
          <w:i w:val="false"/>
          <w:color w:val="000000"/>
          <w:sz w:val="28"/>
        </w:rPr>
        <w:t>
      "14-1) разработка и утверждение правил осуществления контроля и надзора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"18-1) ведение реестра аттестованных экспертов, осуществляющих экспертные работы и инжиниринговые услуги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"22)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за деятельностью местных исполнительных органов в сфере архитектурной, градостроительной и строительной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bookmarkStart w:name="z1840" w:id="666"/>
    <w:p>
      <w:pPr>
        <w:spacing w:after="0"/>
        <w:ind w:left="0"/>
        <w:jc w:val="both"/>
      </w:pPr>
      <w:r>
        <w:rPr>
          <w:rFonts w:ascii="Times New Roman"/>
          <w:b w:val="false"/>
          <w:i w:val="false"/>
          <w:color w:val="000000"/>
          <w:sz w:val="28"/>
        </w:rPr>
        <w:t>
      дополнить подпунктами 23-1), 23-2), 23-3), 23-4), 23-5), 23-6), 23-7), 23-8), 23-9), 23-10), 23-11), 23-12), 23-13), 23-14), 23-15), 23-16) и 23-17) следующего содержания:</w:t>
      </w:r>
    </w:p>
    <w:bookmarkEnd w:id="666"/>
    <w:p>
      <w:pPr>
        <w:spacing w:after="0"/>
        <w:ind w:left="0"/>
        <w:jc w:val="both"/>
      </w:pPr>
      <w:r>
        <w:rPr>
          <w:rFonts w:ascii="Times New Roman"/>
          <w:b w:val="false"/>
          <w:i w:val="false"/>
          <w:color w:val="000000"/>
          <w:sz w:val="28"/>
        </w:rPr>
        <w:t>
      "23-1) утверждение правил организации и ведения авторского надзора;</w:t>
      </w:r>
    </w:p>
    <w:p>
      <w:pPr>
        <w:spacing w:after="0"/>
        <w:ind w:left="0"/>
        <w:jc w:val="both"/>
      </w:pPr>
      <w:r>
        <w:rPr>
          <w:rFonts w:ascii="Times New Roman"/>
          <w:b w:val="false"/>
          <w:i w:val="false"/>
          <w:color w:val="000000"/>
          <w:sz w:val="28"/>
        </w:rPr>
        <w:t>
      23-2) утверждение правил оказания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23-3) утверждение правил проведения аттестации государственных строительных инспекторов, осуществляющих архитектурно-строительный контроль и надзор;</w:t>
      </w:r>
    </w:p>
    <w:p>
      <w:pPr>
        <w:spacing w:after="0"/>
        <w:ind w:left="0"/>
        <w:jc w:val="both"/>
      </w:pPr>
      <w:r>
        <w:rPr>
          <w:rFonts w:ascii="Times New Roman"/>
          <w:b w:val="false"/>
          <w:i w:val="false"/>
          <w:color w:val="000000"/>
          <w:sz w:val="28"/>
        </w:rPr>
        <w:t>
      23-4) утверждение правил привлечения организаций по оказанию инжиниринговых услуг по проектам, финансируемым из бюджетных средств;</w:t>
      </w:r>
    </w:p>
    <w:p>
      <w:pPr>
        <w:spacing w:after="0"/>
        <w:ind w:left="0"/>
        <w:jc w:val="both"/>
      </w:pPr>
      <w:r>
        <w:rPr>
          <w:rFonts w:ascii="Times New Roman"/>
          <w:b w:val="false"/>
          <w:i w:val="false"/>
          <w:color w:val="000000"/>
          <w:sz w:val="28"/>
        </w:rPr>
        <w:t>
      23-5) утверждение правил определения общего порядка отнесения зданий и сооружений к технически и (или) технологически сложным объектам;</w:t>
      </w:r>
    </w:p>
    <w:p>
      <w:pPr>
        <w:spacing w:after="0"/>
        <w:ind w:left="0"/>
        <w:jc w:val="both"/>
      </w:pPr>
      <w:r>
        <w:rPr>
          <w:rFonts w:ascii="Times New Roman"/>
          <w:b w:val="false"/>
          <w:i w:val="false"/>
          <w:color w:val="000000"/>
          <w:sz w:val="28"/>
        </w:rPr>
        <w:t>
      23-6) утверждение правил определения порядка ведения мониторинга строящихся (намечаемых к строительству) объектов и комплексов;</w:t>
      </w:r>
    </w:p>
    <w:p>
      <w:pPr>
        <w:spacing w:after="0"/>
        <w:ind w:left="0"/>
        <w:jc w:val="both"/>
      </w:pPr>
      <w:r>
        <w:rPr>
          <w:rFonts w:ascii="Times New Roman"/>
          <w:b w:val="false"/>
          <w:i w:val="false"/>
          <w:color w:val="000000"/>
          <w:sz w:val="28"/>
        </w:rPr>
        <w:t>
      23-7) утверждение технических регламентов;</w:t>
      </w:r>
    </w:p>
    <w:p>
      <w:pPr>
        <w:spacing w:after="0"/>
        <w:ind w:left="0"/>
        <w:jc w:val="both"/>
      </w:pPr>
      <w:r>
        <w:rPr>
          <w:rFonts w:ascii="Times New Roman"/>
          <w:b w:val="false"/>
          <w:i w:val="false"/>
          <w:color w:val="000000"/>
          <w:sz w:val="28"/>
        </w:rPr>
        <w:t>
      23-8) утверждение правил ведения и предоставления информации и (или) сведений из государственного градостроительного кадастра;</w:t>
      </w:r>
    </w:p>
    <w:p>
      <w:pPr>
        <w:spacing w:after="0"/>
        <w:ind w:left="0"/>
        <w:jc w:val="both"/>
      </w:pPr>
      <w:r>
        <w:rPr>
          <w:rFonts w:ascii="Times New Roman"/>
          <w:b w:val="false"/>
          <w:i w:val="false"/>
          <w:color w:val="000000"/>
          <w:sz w:val="28"/>
        </w:rPr>
        <w:t>
      23-9) утверждение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23-10) утверждение правил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w:t>
      </w:r>
    </w:p>
    <w:p>
      <w:pPr>
        <w:spacing w:after="0"/>
        <w:ind w:left="0"/>
        <w:jc w:val="both"/>
      </w:pPr>
      <w:r>
        <w:rPr>
          <w:rFonts w:ascii="Times New Roman"/>
          <w:b w:val="false"/>
          <w:i w:val="false"/>
          <w:color w:val="000000"/>
          <w:sz w:val="28"/>
        </w:rPr>
        <w:t>
      23-11) утверждение перечня видов работ (услуг) в составе строительно-монтажных работ;</w:t>
      </w:r>
    </w:p>
    <w:p>
      <w:pPr>
        <w:spacing w:after="0"/>
        <w:ind w:left="0"/>
        <w:jc w:val="both"/>
      </w:pPr>
      <w:r>
        <w:rPr>
          <w:rFonts w:ascii="Times New Roman"/>
          <w:b w:val="false"/>
          <w:i w:val="false"/>
          <w:color w:val="000000"/>
          <w:sz w:val="28"/>
        </w:rPr>
        <w:t>
      23-12) руководство деятельностью и осуществление координации действий центральных и местных исполнительных органов при проведении государственной политики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23-13) проведение мероприятий по обеспечению рационального использования территорий и природных ресурсов при градостроительном освоении территорий, имеющих государственное и межрегиональное значение;</w:t>
      </w:r>
    </w:p>
    <w:p>
      <w:pPr>
        <w:spacing w:after="0"/>
        <w:ind w:left="0"/>
        <w:jc w:val="both"/>
      </w:pPr>
      <w:r>
        <w:rPr>
          <w:rFonts w:ascii="Times New Roman"/>
          <w:b w:val="false"/>
          <w:i w:val="false"/>
          <w:color w:val="000000"/>
          <w:sz w:val="28"/>
        </w:rPr>
        <w:t>
      23-14) утверждение типовых правил застройки;</w:t>
      </w:r>
    </w:p>
    <w:p>
      <w:pPr>
        <w:spacing w:after="0"/>
        <w:ind w:left="0"/>
        <w:jc w:val="both"/>
      </w:pPr>
      <w:r>
        <w:rPr>
          <w:rFonts w:ascii="Times New Roman"/>
          <w:b w:val="false"/>
          <w:i w:val="false"/>
          <w:color w:val="000000"/>
          <w:sz w:val="28"/>
        </w:rPr>
        <w:t>
      23-15) утверждение типовых правил содержания и защиты зеленых насаждений, правил благоустройства территорий городов и населенных пунктов;</w:t>
      </w:r>
    </w:p>
    <w:p>
      <w:pPr>
        <w:spacing w:after="0"/>
        <w:ind w:left="0"/>
        <w:jc w:val="both"/>
      </w:pPr>
      <w:r>
        <w:rPr>
          <w:rFonts w:ascii="Times New Roman"/>
          <w:b w:val="false"/>
          <w:i w:val="false"/>
          <w:color w:val="000000"/>
          <w:sz w:val="28"/>
        </w:rPr>
        <w:t>
      23-16) разработка, утверждение, ввод в действие и отмена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23-17) утверждение правил организации деятельности и осуществления функций заказчика (застройщика);";</w:t>
      </w:r>
    </w:p>
    <w:bookmarkStart w:name="z1841" w:id="667"/>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статьи 24</w:t>
      </w:r>
      <w:r>
        <w:rPr>
          <w:rFonts w:ascii="Times New Roman"/>
          <w:b w:val="false"/>
          <w:i w:val="false"/>
          <w:color w:val="000000"/>
          <w:sz w:val="28"/>
        </w:rPr>
        <w:t xml:space="preserve"> дополнить подпунктами 17-2), 17-3), 17-4), 17-5), 17-6) и 17-7) следующего содержания:</w:t>
      </w:r>
    </w:p>
    <w:bookmarkEnd w:id="667"/>
    <w:p>
      <w:pPr>
        <w:spacing w:after="0"/>
        <w:ind w:left="0"/>
        <w:jc w:val="both"/>
      </w:pPr>
      <w:r>
        <w:rPr>
          <w:rFonts w:ascii="Times New Roman"/>
          <w:b w:val="false"/>
          <w:i w:val="false"/>
          <w:color w:val="000000"/>
          <w:sz w:val="28"/>
        </w:rPr>
        <w:t xml:space="preserve">
      "17-2)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по объектам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17-3) осуществление государственного архитектурно-строительного контроля и надзора за качеством строительства объектов,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17-4)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17-7) организация и осуществление надзора за качеством проектной документации;";</w:t>
      </w:r>
    </w:p>
    <w:bookmarkStart w:name="z1842" w:id="6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25</w:t>
      </w:r>
      <w:r>
        <w:rPr>
          <w:rFonts w:ascii="Times New Roman"/>
          <w:b w:val="false"/>
          <w:i w:val="false"/>
          <w:color w:val="000000"/>
          <w:sz w:val="28"/>
        </w:rPr>
        <w:t>:</w:t>
      </w:r>
    </w:p>
    <w:bookmarkEnd w:id="668"/>
    <w:bookmarkStart w:name="z1843" w:id="669"/>
    <w:p>
      <w:pPr>
        <w:spacing w:after="0"/>
        <w:ind w:left="0"/>
        <w:jc w:val="both"/>
      </w:pPr>
      <w:r>
        <w:rPr>
          <w:rFonts w:ascii="Times New Roman"/>
          <w:b w:val="false"/>
          <w:i w:val="false"/>
          <w:color w:val="000000"/>
          <w:sz w:val="28"/>
        </w:rPr>
        <w:t>
      пункт 1 дополнить подпунктами 18-2), 18-3), 18-4), 18-5), 18-6) и 18-7) следующего содержания:</w:t>
      </w:r>
    </w:p>
    <w:bookmarkEnd w:id="669"/>
    <w:p>
      <w:pPr>
        <w:spacing w:after="0"/>
        <w:ind w:left="0"/>
        <w:jc w:val="both"/>
      </w:pPr>
      <w:r>
        <w:rPr>
          <w:rFonts w:ascii="Times New Roman"/>
          <w:b w:val="false"/>
          <w:i w:val="false"/>
          <w:color w:val="000000"/>
          <w:sz w:val="28"/>
        </w:rPr>
        <w:t xml:space="preserve">
      "18-2)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по объектам строительства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xml:space="preserve">
      18-3) осуществление государственного архитектурно-строительного контроля и надзора за качеством строительства объектов, применение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административных мер воздействия к нарушителям архитектурно-градостроительной дисциплины на этих объектах;</w:t>
      </w:r>
    </w:p>
    <w:p>
      <w:pPr>
        <w:spacing w:after="0"/>
        <w:ind w:left="0"/>
        <w:jc w:val="both"/>
      </w:pPr>
      <w:r>
        <w:rPr>
          <w:rFonts w:ascii="Times New Roman"/>
          <w:b w:val="false"/>
          <w:i w:val="false"/>
          <w:color w:val="000000"/>
          <w:sz w:val="28"/>
        </w:rPr>
        <w:t>
      18-4) осуществление лицензирования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18-5)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 государственных нормативных требований, условий и ограничений, установленных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18-6)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18-7) организация и осуществление надзора за качеством проектной документации;";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подпунктом 2-1) следующего содержания:</w:t>
      </w:r>
    </w:p>
    <w:p>
      <w:pPr>
        <w:spacing w:after="0"/>
        <w:ind w:left="0"/>
        <w:jc w:val="both"/>
      </w:pPr>
      <w:r>
        <w:rPr>
          <w:rFonts w:ascii="Times New Roman"/>
          <w:b w:val="false"/>
          <w:i w:val="false"/>
          <w:color w:val="000000"/>
          <w:sz w:val="28"/>
        </w:rPr>
        <w:t>
      "2-1) утверждение правил регулирования процесса реконструкции существующих зданий и сооружений, в том числе надстройки мансардных и типовых этажей жилых зданий;";</w:t>
      </w:r>
    </w:p>
    <w:bookmarkStart w:name="z1845" w:id="6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27</w:t>
      </w:r>
      <w:r>
        <w:rPr>
          <w:rFonts w:ascii="Times New Roman"/>
          <w:b w:val="false"/>
          <w:i w:val="false"/>
          <w:color w:val="000000"/>
          <w:sz w:val="28"/>
        </w:rPr>
        <w:t>:</w:t>
      </w:r>
    </w:p>
    <w:bookmarkEnd w:id="670"/>
    <w:bookmarkStart w:name="z1846" w:id="671"/>
    <w:p>
      <w:pPr>
        <w:spacing w:after="0"/>
        <w:ind w:left="0"/>
        <w:jc w:val="both"/>
      </w:pPr>
      <w:r>
        <w:rPr>
          <w:rFonts w:ascii="Times New Roman"/>
          <w:b w:val="false"/>
          <w:i w:val="false"/>
          <w:color w:val="000000"/>
          <w:sz w:val="28"/>
        </w:rPr>
        <w:t>
      заголовок статьи изложить в следующей редакции:</w:t>
      </w:r>
    </w:p>
    <w:bookmarkEnd w:id="671"/>
    <w:p>
      <w:pPr>
        <w:spacing w:after="0"/>
        <w:ind w:left="0"/>
        <w:jc w:val="both"/>
      </w:pPr>
      <w:r>
        <w:rPr>
          <w:rFonts w:ascii="Times New Roman"/>
          <w:b w:val="false"/>
          <w:i w:val="false"/>
          <w:color w:val="000000"/>
          <w:sz w:val="28"/>
        </w:rPr>
        <w:t>
      "Статья 27. Местные исполнительные органы по делам архитектуры, градостроительства, строительства и государственного архитектурно-строительного контроля";</w:t>
      </w:r>
    </w:p>
    <w:bookmarkStart w:name="z1847" w:id="672"/>
    <w:p>
      <w:pPr>
        <w:spacing w:after="0"/>
        <w:ind w:left="0"/>
        <w:jc w:val="both"/>
      </w:pPr>
      <w:r>
        <w:rPr>
          <w:rFonts w:ascii="Times New Roman"/>
          <w:b w:val="false"/>
          <w:i w:val="false"/>
          <w:color w:val="000000"/>
          <w:sz w:val="28"/>
        </w:rPr>
        <w:t>
      абзац первый пункта 1 изложить в следующей редакции:</w:t>
      </w:r>
    </w:p>
    <w:bookmarkEnd w:id="672"/>
    <w:p>
      <w:pPr>
        <w:spacing w:after="0"/>
        <w:ind w:left="0"/>
        <w:jc w:val="both"/>
      </w:pPr>
      <w:r>
        <w:rPr>
          <w:rFonts w:ascii="Times New Roman"/>
          <w:b w:val="false"/>
          <w:i w:val="false"/>
          <w:color w:val="000000"/>
          <w:sz w:val="28"/>
        </w:rPr>
        <w:t>
      "1. Местные исполнительные органы по делам архитектуры, градостроительства, строительства и государственного архитектурно-строительного контроля являются структурными подразделениями соответствующих акиматов и подразделяются 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Компетенция местных исполнительных органов по делам архитектуры, градостроительства, строительства и государственного архитектурно-строительного контроля устанавливается в соответствии со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настоящего Закона.";</w:t>
      </w:r>
    </w:p>
    <w:bookmarkStart w:name="z1849" w:id="6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31:</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уполномоченный государственный орган по делам архитектуры, градостроительства и строительства путем посещения объектов строительства, а также контроля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Start w:name="z1851" w:id="674"/>
    <w:p>
      <w:pPr>
        <w:spacing w:after="0"/>
        <w:ind w:left="0"/>
        <w:jc w:val="both"/>
      </w:pPr>
      <w:r>
        <w:rPr>
          <w:rFonts w:ascii="Times New Roman"/>
          <w:b w:val="false"/>
          <w:i w:val="false"/>
          <w:color w:val="000000"/>
          <w:sz w:val="28"/>
        </w:rPr>
        <w:t>
      дополнить подпунктом 1-1) следующего содержания:</w:t>
      </w:r>
    </w:p>
    <w:bookmarkEnd w:id="674"/>
    <w:p>
      <w:pPr>
        <w:spacing w:after="0"/>
        <w:ind w:left="0"/>
        <w:jc w:val="both"/>
      </w:pPr>
      <w:r>
        <w:rPr>
          <w:rFonts w:ascii="Times New Roman"/>
          <w:b w:val="false"/>
          <w:i w:val="false"/>
          <w:color w:val="000000"/>
          <w:sz w:val="28"/>
        </w:rPr>
        <w:t>
      "1-1) местные исполнительные органы в пределах их контрольных функций, исполняемых путем проведения инспектирования строительства объектов;";</w:t>
      </w:r>
    </w:p>
    <w:bookmarkStart w:name="z1852" w:id="6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675"/>
    <w:p>
      <w:pPr>
        <w:spacing w:after="0"/>
        <w:ind w:left="0"/>
        <w:jc w:val="both"/>
      </w:pPr>
      <w:r>
        <w:rPr>
          <w:rFonts w:ascii="Times New Roman"/>
          <w:b w:val="false"/>
          <w:i w:val="false"/>
          <w:color w:val="000000"/>
          <w:sz w:val="28"/>
        </w:rPr>
        <w:t>
      "3. Лицензирование работ в сфере архитектурной, градостроительной и строительной деятельности осуществляется местными исполнительными органами областей, городов республиканского значения, столицы, осуществляющими государственный архитектурно-строительный контроль.";</w:t>
      </w:r>
    </w:p>
    <w:bookmarkStart w:name="z1853" w:id="67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33 изложить в следующей редакции:</w:t>
      </w:r>
    </w:p>
    <w:bookmarkEnd w:id="676"/>
    <w:p>
      <w:pPr>
        <w:spacing w:after="0"/>
        <w:ind w:left="0"/>
        <w:jc w:val="both"/>
      </w:pPr>
      <w:r>
        <w:rPr>
          <w:rFonts w:ascii="Times New Roman"/>
          <w:b w:val="false"/>
          <w:i w:val="false"/>
          <w:color w:val="000000"/>
          <w:sz w:val="28"/>
        </w:rPr>
        <w:t>
      "2. Государственная архитектурно-строительная инспекция состоит из:</w:t>
      </w:r>
    </w:p>
    <w:p>
      <w:pPr>
        <w:spacing w:after="0"/>
        <w:ind w:left="0"/>
        <w:jc w:val="both"/>
      </w:pPr>
      <w:r>
        <w:rPr>
          <w:rFonts w:ascii="Times New Roman"/>
          <w:b w:val="false"/>
          <w:i w:val="false"/>
          <w:color w:val="000000"/>
          <w:sz w:val="28"/>
        </w:rPr>
        <w:t>
      1) структурного подразделения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за качеством строительства объектов.";</w:t>
      </w:r>
    </w:p>
    <w:p>
      <w:pPr>
        <w:spacing w:after="0"/>
        <w:ind w:left="0"/>
        <w:jc w:val="both"/>
      </w:pP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 его заместители и штатные работники, в должностные обязанности которых входит осуществление контроля,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Республики Казахстан.</w:t>
      </w:r>
    </w:p>
    <w:p>
      <w:pPr>
        <w:spacing w:after="0"/>
        <w:ind w:left="0"/>
        <w:jc w:val="both"/>
      </w:pPr>
      <w:r>
        <w:rPr>
          <w:rFonts w:ascii="Times New Roman"/>
          <w:b w:val="false"/>
          <w:i w:val="false"/>
          <w:color w:val="000000"/>
          <w:sz w:val="28"/>
        </w:rPr>
        <w:t>
      Руководители областных, городов республиканского значения, столицы органов, осуществляющих государственный архитектурно-строительный контроль и надзор за ходом и качеством строительства объектов на подведомственной территории, их заместители и штатные работники, в должностные обязанности которых входит оперативное инспектирование строек, являются соответственно главными государственными строительными инспекторами, заместителями главного государственного строительного инспектора и государственными строительными инспекторами областей, городов республиканского значения, столицы.</w:t>
      </w:r>
    </w:p>
    <w:p>
      <w:pPr>
        <w:spacing w:after="0"/>
        <w:ind w:left="0"/>
        <w:jc w:val="both"/>
      </w:pP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Start w:name="z1854" w:id="677"/>
    <w:p>
      <w:pPr>
        <w:spacing w:after="0"/>
        <w:ind w:left="0"/>
        <w:jc w:val="both"/>
      </w:pPr>
      <w:r>
        <w:rPr>
          <w:rFonts w:ascii="Times New Roman"/>
          <w:b w:val="false"/>
          <w:i w:val="false"/>
          <w:color w:val="000000"/>
          <w:sz w:val="28"/>
        </w:rPr>
        <w:t xml:space="preserve">
      10) в пункте 1 </w:t>
      </w:r>
      <w:r>
        <w:rPr>
          <w:rFonts w:ascii="Times New Roman"/>
          <w:b w:val="false"/>
          <w:i w:val="false"/>
          <w:color w:val="000000"/>
          <w:sz w:val="28"/>
        </w:rPr>
        <w:t>статьи 35</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государственные строительные инспекторы уполномоченного государственного органа по делам архитектуры, градостроительства и строительства, осуществляющие контроль за деятельностью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Start w:name="z1856" w:id="678"/>
    <w:p>
      <w:pPr>
        <w:spacing w:after="0"/>
        <w:ind w:left="0"/>
        <w:jc w:val="both"/>
      </w:pPr>
      <w:r>
        <w:rPr>
          <w:rFonts w:ascii="Times New Roman"/>
          <w:b w:val="false"/>
          <w:i w:val="false"/>
          <w:color w:val="000000"/>
          <w:sz w:val="28"/>
        </w:rPr>
        <w:t>
      дополнить подпунктом 1-2) следующего содержания:</w:t>
      </w:r>
    </w:p>
    <w:bookmarkEnd w:id="678"/>
    <w:p>
      <w:pPr>
        <w:spacing w:after="0"/>
        <w:ind w:left="0"/>
        <w:jc w:val="both"/>
      </w:pPr>
      <w:r>
        <w:rPr>
          <w:rFonts w:ascii="Times New Roman"/>
          <w:b w:val="false"/>
          <w:i w:val="false"/>
          <w:color w:val="000000"/>
          <w:sz w:val="28"/>
        </w:rPr>
        <w:t>
      "1-2) государственные строительные инспекторы областей, городов республиканского значения, столицы, осуществляющие контроль за строительством объектов на подведомственной территории;";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 включенные в состав приемочных и государственных приемочных комиссий на время работы этих комиссий;";</w:t>
      </w:r>
    </w:p>
    <w:bookmarkStart w:name="z1858" w:id="679"/>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38 изложить в следующей редакции:</w:t>
      </w:r>
    </w:p>
    <w:bookmarkEnd w:id="679"/>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Start w:name="z1859" w:id="680"/>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11</w:t>
      </w:r>
      <w:r>
        <w:rPr>
          <w:rFonts w:ascii="Times New Roman"/>
          <w:b w:val="false"/>
          <w:i w:val="false"/>
          <w:color w:val="000000"/>
          <w:sz w:val="28"/>
        </w:rPr>
        <w:t xml:space="preserve"> статьи 64 изложить в следующей редакции:</w:t>
      </w:r>
    </w:p>
    <w:bookmarkEnd w:id="680"/>
    <w:p>
      <w:pPr>
        <w:spacing w:after="0"/>
        <w:ind w:left="0"/>
        <w:jc w:val="both"/>
      </w:pPr>
      <w:r>
        <w:rPr>
          <w:rFonts w:ascii="Times New Roman"/>
          <w:b w:val="false"/>
          <w:i w:val="false"/>
          <w:color w:val="000000"/>
          <w:sz w:val="28"/>
        </w:rPr>
        <w:t>
      "Цены на товары (работы, услуги), производимые и (или) реализуемые субъектом государственной монополии, устанавливаются уполномоченным органом по делам архитектуры, градостроительства и строительства по согласованию с антимонопольным органом.";</w:t>
      </w:r>
    </w:p>
    <w:bookmarkStart w:name="z1860" w:id="6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6</w:t>
      </w:r>
      <w:r>
        <w:rPr>
          <w:rFonts w:ascii="Times New Roman"/>
          <w:b w:val="false"/>
          <w:i w:val="false"/>
          <w:color w:val="000000"/>
          <w:sz w:val="28"/>
        </w:rPr>
        <w:t xml:space="preserve"> статьи 68 изложить в следующей редакции:</w:t>
      </w:r>
    </w:p>
    <w:bookmarkEnd w:id="681"/>
    <w:p>
      <w:pPr>
        <w:spacing w:after="0"/>
        <w:ind w:left="0"/>
        <w:jc w:val="both"/>
      </w:pPr>
      <w:r>
        <w:rPr>
          <w:rFonts w:ascii="Times New Roman"/>
          <w:b w:val="false"/>
          <w:i w:val="false"/>
          <w:color w:val="000000"/>
          <w:sz w:val="28"/>
        </w:rPr>
        <w:t>
      "6. Поставщики услуг по инженерному и коммунальному обеспечению в районе предполагаемого строительства по запросу местного исполнительного органа области, города республиканского значения, столицы, района, города областного значения представляют в порядке, установленном уполномоченным государственным органом в сфере архитектуры, градостроительства и строительства, технические условия на подключение к источникам инженерного и коммунального обеспечения в запрашиваемых (расчетных) параметрах, требующихся для строительства и устойчивого функционирования введенного впоследствии в эксплуатацию объекта.";</w:t>
      </w:r>
    </w:p>
    <w:bookmarkStart w:name="z1861" w:id="6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74 изложить в следующей редакции:</w:t>
      </w:r>
    </w:p>
    <w:bookmarkEnd w:id="682"/>
    <w:p>
      <w:pPr>
        <w:spacing w:after="0"/>
        <w:ind w:left="0"/>
        <w:jc w:val="both"/>
      </w:pPr>
      <w:r>
        <w:rPr>
          <w:rFonts w:ascii="Times New Roman"/>
          <w:b w:val="false"/>
          <w:i w:val="false"/>
          <w:color w:val="000000"/>
          <w:sz w:val="28"/>
        </w:rPr>
        <w:t>
      "4. Порядок приемки, а также форма акта приемки построенного объекта в эксплуатацию собственником самостоятельно утверждаются уполномоченным органом, осуществляющим руководство в сфере государственного управления архитектурной, градостроительной и строительной деятельностью.";</w:t>
      </w:r>
    </w:p>
    <w:bookmarkStart w:name="z1862" w:id="6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статьи 78 изложить в следующей редакции:</w:t>
      </w:r>
    </w:p>
    <w:bookmarkEnd w:id="683"/>
    <w:p>
      <w:pPr>
        <w:spacing w:after="0"/>
        <w:ind w:left="0"/>
        <w:jc w:val="both"/>
      </w:pPr>
      <w:r>
        <w:rPr>
          <w:rFonts w:ascii="Times New Roman"/>
          <w:b w:val="false"/>
          <w:i w:val="false"/>
          <w:color w:val="000000"/>
          <w:sz w:val="28"/>
        </w:rPr>
        <w:t>
      "5. Факт приемки построенного объекта в эксплуатацию государственной приемочной комиссией оформляется актом единой формы, установленной уполномоченным органом, осуществляющим руководство в сфере государственного управления архитектурной, градостроительной и строительной деятельностью.".</w:t>
      </w:r>
    </w:p>
    <w:bookmarkStart w:name="z1863" w:id="684"/>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 23, ст. 114; 2009 г., № 18, ст. 84; 2010 г., № 24,  ст. 146; 2011 г., № 5, ст. 43; № 15, ст. 125; 2012 г., № 14, ст. 92; № 23-24, ст. 125; 2013 г., № 9, ст. 51; № 13, ст. 63; № 14, ст. 72, 75; № 21-22, ст. 115; 2014 г., № 1, ст. 4; № 8, ст. 44; № 10, ст. 52; № 12, ст. 82):</w:t>
      </w:r>
    </w:p>
    <w:bookmarkEnd w:id="684"/>
    <w:bookmarkStart w:name="z1864" w:id="68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685"/>
    <w:bookmarkStart w:name="z1865" w:id="686"/>
    <w:p>
      <w:pPr>
        <w:spacing w:after="0"/>
        <w:ind w:left="0"/>
        <w:jc w:val="both"/>
      </w:pPr>
      <w:r>
        <w:rPr>
          <w:rFonts w:ascii="Times New Roman"/>
          <w:b w:val="false"/>
          <w:i w:val="false"/>
          <w:color w:val="000000"/>
          <w:sz w:val="28"/>
        </w:rPr>
        <w:t>
      пункт 6 и часть первую пункта 7 исключить;</w:t>
      </w:r>
    </w:p>
    <w:bookmarkEnd w:id="686"/>
    <w:bookmarkStart w:name="z1866" w:id="687"/>
    <w:p>
      <w:pPr>
        <w:spacing w:after="0"/>
        <w:ind w:left="0"/>
        <w:jc w:val="both"/>
      </w:pPr>
      <w:r>
        <w:rPr>
          <w:rFonts w:ascii="Times New Roman"/>
          <w:b w:val="false"/>
          <w:i w:val="false"/>
          <w:color w:val="000000"/>
          <w:sz w:val="28"/>
        </w:rPr>
        <w:t>
      пункт 8 изложить в следующей редакции:</w:t>
      </w:r>
    </w:p>
    <w:bookmarkEnd w:id="687"/>
    <w:p>
      <w:pPr>
        <w:spacing w:after="0"/>
        <w:ind w:left="0"/>
        <w:jc w:val="both"/>
      </w:pP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p>
    <w:bookmarkStart w:name="z1867" w:id="6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исключить;</w:t>
      </w:r>
    </w:p>
    <w:bookmarkEnd w:id="688"/>
    <w:bookmarkStart w:name="z1868" w:id="6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4-1 изложить в следующей редакции:</w:t>
      </w:r>
    </w:p>
    <w:bookmarkEnd w:id="689"/>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p>
    <w:bookmarkStart w:name="z1869" w:id="6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w:t>
      </w:r>
    </w:p>
    <w:bookmarkEnd w:id="690"/>
    <w:bookmarkStart w:name="z1870" w:id="69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691"/>
    <w:p>
      <w:pPr>
        <w:spacing w:after="0"/>
        <w:ind w:left="0"/>
        <w:jc w:val="both"/>
      </w:pPr>
      <w:r>
        <w:rPr>
          <w:rFonts w:ascii="Times New Roman"/>
          <w:b w:val="false"/>
          <w:i w:val="false"/>
          <w:color w:val="000000"/>
          <w:sz w:val="28"/>
        </w:rPr>
        <w:t>
      "Плата за проезд по платной автомобильной дороге (участку) взимается в порядке и по ставкам, определяемым уполномоченным государственным органом по автомобильным дорогам.";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концессии, и направляются в следующей очередности на финансирование расходов, связанных с:</w:t>
      </w:r>
    </w:p>
    <w:p>
      <w:pPr>
        <w:spacing w:after="0"/>
        <w:ind w:left="0"/>
        <w:jc w:val="both"/>
      </w:pP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p>
    <w:p>
      <w:pPr>
        <w:spacing w:after="0"/>
        <w:ind w:left="0"/>
        <w:jc w:val="both"/>
      </w:pPr>
      <w:r>
        <w:rPr>
          <w:rFonts w:ascii="Times New Roman"/>
          <w:b w:val="false"/>
          <w:i w:val="false"/>
          <w:color w:val="000000"/>
          <w:sz w:val="28"/>
        </w:rPr>
        <w:t>
      2) организацией платного движения на автомобильных дорогах (участках).";</w:t>
      </w:r>
    </w:p>
    <w:bookmarkStart w:name="z1872" w:id="692"/>
    <w:p>
      <w:pPr>
        <w:spacing w:after="0"/>
        <w:ind w:left="0"/>
        <w:jc w:val="both"/>
      </w:pPr>
      <w:r>
        <w:rPr>
          <w:rFonts w:ascii="Times New Roman"/>
          <w:b w:val="false"/>
          <w:i w:val="false"/>
          <w:color w:val="000000"/>
          <w:sz w:val="28"/>
        </w:rPr>
        <w:t xml:space="preserve">
      5) пункт 2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692"/>
    <w:p>
      <w:pPr>
        <w:spacing w:after="0"/>
        <w:ind w:left="0"/>
        <w:jc w:val="both"/>
      </w:pP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p>
    <w:bookmarkStart w:name="z1873" w:id="693"/>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p>
    <w:bookmarkEnd w:id="693"/>
    <w:p>
      <w:pPr>
        <w:spacing w:after="0"/>
        <w:ind w:left="0"/>
        <w:jc w:val="both"/>
      </w:pP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p>
    <w:bookmarkStart w:name="z1874" w:id="694"/>
    <w:p>
      <w:pPr>
        <w:spacing w:after="0"/>
        <w:ind w:left="0"/>
        <w:jc w:val="both"/>
      </w:pPr>
      <w:r>
        <w:rPr>
          <w:rFonts w:ascii="Times New Roman"/>
          <w:b w:val="false"/>
          <w:i w:val="false"/>
          <w:color w:val="000000"/>
          <w:sz w:val="28"/>
        </w:rPr>
        <w:t xml:space="preserve">
      7) часть вторую пункта 2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694"/>
    <w:bookmarkStart w:name="z1875" w:id="695"/>
    <w:p>
      <w:pPr>
        <w:spacing w:after="0"/>
        <w:ind w:left="0"/>
        <w:jc w:val="both"/>
      </w:pPr>
      <w:r>
        <w:rPr>
          <w:rFonts w:ascii="Times New Roman"/>
          <w:b w:val="false"/>
          <w:i w:val="false"/>
          <w:color w:val="000000"/>
          <w:sz w:val="28"/>
        </w:rPr>
        <w:t xml:space="preserve">
      8)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695"/>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объектов дорожного сервиса. Строительство объектов дорожного сервиса осуществляется в соответствии с Национальным стандартом Республики Казахстан.";</w:t>
      </w:r>
    </w:p>
    <w:bookmarkStart w:name="z1876" w:id="6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p>
    <w:bookmarkEnd w:id="696"/>
    <w:p>
      <w:pPr>
        <w:spacing w:after="0"/>
        <w:ind w:left="0"/>
        <w:jc w:val="both"/>
      </w:pPr>
      <w:r>
        <w:rPr>
          <w:rFonts w:ascii="Times New Roman"/>
          <w:b w:val="false"/>
          <w:i w:val="false"/>
          <w:color w:val="000000"/>
          <w:sz w:val="28"/>
        </w:rPr>
        <w:t>
      "3. Плата за размещение наружной (визуальной) рекламы взимается в соответствии с налоговым законодательством Республики Казахстан.";</w:t>
      </w:r>
    </w:p>
    <w:bookmarkStart w:name="z1877" w:id="697"/>
    <w:p>
      <w:pPr>
        <w:spacing w:after="0"/>
        <w:ind w:left="0"/>
        <w:jc w:val="both"/>
      </w:pPr>
      <w:r>
        <w:rPr>
          <w:rFonts w:ascii="Times New Roman"/>
          <w:b w:val="false"/>
          <w:i w:val="false"/>
          <w:color w:val="000000"/>
          <w:sz w:val="28"/>
        </w:rPr>
        <w:t xml:space="preserve">
      10) подпункты 3), 5), 5-1), 6-1), 8), 8-1) и 8-3) </w:t>
      </w:r>
      <w:r>
        <w:rPr>
          <w:rFonts w:ascii="Times New Roman"/>
          <w:b w:val="false"/>
          <w:i w:val="false"/>
          <w:color w:val="000000"/>
          <w:sz w:val="28"/>
        </w:rPr>
        <w:t>статьи 11</w:t>
      </w:r>
      <w:r>
        <w:rPr>
          <w:rFonts w:ascii="Times New Roman"/>
          <w:b w:val="false"/>
          <w:i w:val="false"/>
          <w:color w:val="000000"/>
          <w:sz w:val="28"/>
        </w:rPr>
        <w:t xml:space="preserve"> исключить;</w:t>
      </w:r>
    </w:p>
    <w:bookmarkEnd w:id="697"/>
    <w:bookmarkStart w:name="z1878" w:id="698"/>
    <w:p>
      <w:pPr>
        <w:spacing w:after="0"/>
        <w:ind w:left="0"/>
        <w:jc w:val="both"/>
      </w:pPr>
      <w:r>
        <w:rPr>
          <w:rFonts w:ascii="Times New Roman"/>
          <w:b w:val="false"/>
          <w:i w:val="false"/>
          <w:color w:val="000000"/>
          <w:sz w:val="28"/>
        </w:rPr>
        <w:t xml:space="preserve">
      11) в пункте 2 </w:t>
      </w:r>
      <w:r>
        <w:rPr>
          <w:rFonts w:ascii="Times New Roman"/>
          <w:b w:val="false"/>
          <w:i w:val="false"/>
          <w:color w:val="000000"/>
          <w:sz w:val="28"/>
        </w:rPr>
        <w:t>статьи 12</w:t>
      </w:r>
      <w:r>
        <w:rPr>
          <w:rFonts w:ascii="Times New Roman"/>
          <w:b w:val="false"/>
          <w:i w:val="false"/>
          <w:color w:val="000000"/>
          <w:sz w:val="28"/>
        </w:rPr>
        <w:t>:</w:t>
      </w:r>
    </w:p>
    <w:bookmarkEnd w:id="698"/>
    <w:bookmarkStart w:name="z1879" w:id="699"/>
    <w:p>
      <w:pPr>
        <w:spacing w:after="0"/>
        <w:ind w:left="0"/>
        <w:jc w:val="both"/>
      </w:pPr>
      <w:r>
        <w:rPr>
          <w:rFonts w:ascii="Times New Roman"/>
          <w:b w:val="false"/>
          <w:i w:val="false"/>
          <w:color w:val="000000"/>
          <w:sz w:val="28"/>
        </w:rPr>
        <w:t>
      подпункт 7-1) изложить в следующей редакции:</w:t>
      </w:r>
    </w:p>
    <w:bookmarkEnd w:id="699"/>
    <w:p>
      <w:pPr>
        <w:spacing w:after="0"/>
        <w:ind w:left="0"/>
        <w:jc w:val="both"/>
      </w:pP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bookmarkStart w:name="z1880" w:id="700"/>
    <w:p>
      <w:pPr>
        <w:spacing w:after="0"/>
        <w:ind w:left="0"/>
        <w:jc w:val="both"/>
      </w:pPr>
      <w:r>
        <w:rPr>
          <w:rFonts w:ascii="Times New Roman"/>
          <w:b w:val="false"/>
          <w:i w:val="false"/>
          <w:color w:val="000000"/>
          <w:sz w:val="28"/>
        </w:rPr>
        <w:t>
      дополнить подпунктами 28), 29), 30), 31), 32), 33), 34), 35), 36), 37) и 38) следующего содержания:</w:t>
      </w:r>
    </w:p>
    <w:bookmarkEnd w:id="700"/>
    <w:p>
      <w:pPr>
        <w:spacing w:after="0"/>
        <w:ind w:left="0"/>
        <w:jc w:val="both"/>
      </w:pP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30) разработка и утверждение правил пользования автомобильными дорогами, дорогами оборонного значения;</w:t>
      </w:r>
    </w:p>
    <w:p>
      <w:pPr>
        <w:spacing w:after="0"/>
        <w:ind w:left="0"/>
        <w:jc w:val="both"/>
      </w:pPr>
      <w:r>
        <w:rPr>
          <w:rFonts w:ascii="Times New Roman"/>
          <w:b w:val="false"/>
          <w:i w:val="false"/>
          <w:color w:val="000000"/>
          <w:sz w:val="28"/>
        </w:rPr>
        <w:t>
      31) разработка и утверждение нормативов финансирования на ремонт и содержание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32) разработка и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34) разработка и утверждение порядка размещения наружной (визуальной) рекламы в полосе отвода автомобильных дорог общего пользования;</w:t>
      </w:r>
    </w:p>
    <w:p>
      <w:pPr>
        <w:spacing w:after="0"/>
        <w:ind w:left="0"/>
        <w:jc w:val="both"/>
      </w:pPr>
      <w:r>
        <w:rPr>
          <w:rFonts w:ascii="Times New Roman"/>
          <w:b w:val="false"/>
          <w:i w:val="false"/>
          <w:color w:val="000000"/>
          <w:sz w:val="28"/>
        </w:rPr>
        <w:t>
      35) разработка и утверждение технических регламентов в сфере автомобильных дорог;</w:t>
      </w:r>
    </w:p>
    <w:p>
      <w:pPr>
        <w:spacing w:after="0"/>
        <w:ind w:left="0"/>
        <w:jc w:val="both"/>
      </w:pP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при строительстве, реконструкции, ремонте и содержании автомобильных дорог юридическими лицами по производству экспертизы качества;</w:t>
      </w:r>
    </w:p>
    <w:p>
      <w:pPr>
        <w:spacing w:after="0"/>
        <w:ind w:left="0"/>
        <w:jc w:val="both"/>
      </w:pP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bookmarkStart w:name="z1881" w:id="7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1-1</w:t>
      </w:r>
      <w:r>
        <w:rPr>
          <w:rFonts w:ascii="Times New Roman"/>
          <w:b w:val="false"/>
          <w:i w:val="false"/>
          <w:color w:val="000000"/>
          <w:sz w:val="28"/>
        </w:rPr>
        <w:t xml:space="preserve"> статьи 13 дополнить подпунктами 6-1), 6-2), 6-3), 6-4), 6-5), 6-6) и 6-7) следующего содержания:</w:t>
      </w:r>
    </w:p>
    <w:bookmarkEnd w:id="701"/>
    <w:p>
      <w:pPr>
        <w:spacing w:after="0"/>
        <w:ind w:left="0"/>
        <w:jc w:val="both"/>
      </w:pPr>
      <w:r>
        <w:rPr>
          <w:rFonts w:ascii="Times New Roman"/>
          <w:b w:val="false"/>
          <w:i w:val="false"/>
          <w:color w:val="000000"/>
          <w:sz w:val="28"/>
        </w:rPr>
        <w:t>
      "6-1) утверждение порядка и условий эксплуатации платных автомобильных дорог и мостовых переходов общего пользования областного и районного значения, улиц столицы, городов республиканского значения;</w:t>
      </w:r>
    </w:p>
    <w:p>
      <w:pPr>
        <w:spacing w:after="0"/>
        <w:ind w:left="0"/>
        <w:jc w:val="both"/>
      </w:pPr>
      <w:r>
        <w:rPr>
          <w:rFonts w:ascii="Times New Roman"/>
          <w:b w:val="false"/>
          <w:i w:val="false"/>
          <w:color w:val="000000"/>
          <w:sz w:val="28"/>
        </w:rPr>
        <w:t>
      6-2) утверждение порядка и условий классификации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6-3) принятие решения об использовании автомобильной дороги (участка) общего пользования областного и районного значения, улицы столицы, городов республиканского значения на платной основе;</w:t>
      </w:r>
    </w:p>
    <w:p>
      <w:pPr>
        <w:spacing w:after="0"/>
        <w:ind w:left="0"/>
        <w:jc w:val="both"/>
      </w:pPr>
      <w:r>
        <w:rPr>
          <w:rFonts w:ascii="Times New Roman"/>
          <w:b w:val="false"/>
          <w:i w:val="false"/>
          <w:color w:val="000000"/>
          <w:sz w:val="28"/>
        </w:rPr>
        <w:t>
      6-4) утверждение порядка размещения наружной (визуальной) рекламы в полосе отвода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6-5) утверждение правил взимания платы за проезд по платной автомобильной дороге общего пользования областного и районного значения, улицам столицы, городов республиканского значения;</w:t>
      </w:r>
    </w:p>
    <w:p>
      <w:pPr>
        <w:spacing w:after="0"/>
        <w:ind w:left="0"/>
        <w:jc w:val="both"/>
      </w:pPr>
      <w:r>
        <w:rPr>
          <w:rFonts w:ascii="Times New Roman"/>
          <w:b w:val="false"/>
          <w:i w:val="false"/>
          <w:color w:val="000000"/>
          <w:sz w:val="28"/>
        </w:rPr>
        <w:t>
      6-6) утверждение перечня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6-7) утверждение наименований индексов автомобильных дорог общего пользования областного и районного значения.";</w:t>
      </w:r>
    </w:p>
    <w:bookmarkStart w:name="z1882" w:id="7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исключить;</w:t>
      </w:r>
    </w:p>
    <w:bookmarkEnd w:id="702"/>
    <w:bookmarkStart w:name="z1883" w:id="70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30</w:t>
      </w:r>
      <w:r>
        <w:rPr>
          <w:rFonts w:ascii="Times New Roman"/>
          <w:b w:val="false"/>
          <w:i w:val="false"/>
          <w:color w:val="000000"/>
          <w:sz w:val="28"/>
        </w:rPr>
        <w:t xml:space="preserve"> дополнить подпунктами 9-1) и 9-2) следующего содержания:</w:t>
      </w:r>
    </w:p>
    <w:bookmarkEnd w:id="703"/>
    <w:p>
      <w:pPr>
        <w:spacing w:after="0"/>
        <w:ind w:left="0"/>
        <w:jc w:val="both"/>
      </w:pPr>
      <w:r>
        <w:rPr>
          <w:rFonts w:ascii="Times New Roman"/>
          <w:b w:val="false"/>
          <w:i w:val="false"/>
          <w:color w:val="000000"/>
          <w:sz w:val="28"/>
        </w:rPr>
        <w:t>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9-2) выдача разрешения на пересечения автомобильных дорог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и другими инженерными сетями и коммуникациями;".</w:t>
      </w:r>
    </w:p>
    <w:bookmarkStart w:name="z1884" w:id="70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w:t>
      </w:r>
    </w:p>
    <w:bookmarkEnd w:id="704"/>
    <w:bookmarkStart w:name="z1885" w:id="705"/>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705"/>
    <w:p>
      <w:pPr>
        <w:spacing w:after="0"/>
        <w:ind w:left="0"/>
        <w:jc w:val="both"/>
      </w:pPr>
      <w:r>
        <w:rPr>
          <w:rFonts w:ascii="Times New Roman"/>
          <w:b w:val="false"/>
          <w:i w:val="false"/>
          <w:color w:val="000000"/>
          <w:sz w:val="28"/>
        </w:rPr>
        <w:t>
      "5) центральный исполнительный орган – государственный орган, осуществляющий руководство в сфере занятости и социальной защиты населения, а также в пределах, предусмотренных законодательством Республики Казахстан, межотраслевую координацию;";</w:t>
      </w:r>
    </w:p>
    <w:bookmarkStart w:name="z1886" w:id="706"/>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706"/>
    <w:p>
      <w:pPr>
        <w:spacing w:after="0"/>
        <w:ind w:left="0"/>
        <w:jc w:val="both"/>
      </w:pPr>
      <w:r>
        <w:rPr>
          <w:rFonts w:ascii="Times New Roman"/>
          <w:b w:val="false"/>
          <w:i w:val="false"/>
          <w:color w:val="000000"/>
          <w:sz w:val="28"/>
        </w:rPr>
        <w:t>
      "2. Участковые комиссии могут состоять из представителей органов местного государственного управления, общественных объединений, кооперативов собственников помещений (квартир), населения, организаций и уполномоченных органов образования, здравоохранения и социального развития, работников правоохранительных органов.";</w:t>
      </w:r>
    </w:p>
    <w:bookmarkStart w:name="z1887" w:id="707"/>
    <w:p>
      <w:pPr>
        <w:spacing w:after="0"/>
        <w:ind w:left="0"/>
        <w:jc w:val="both"/>
      </w:pPr>
      <w:r>
        <w:rPr>
          <w:rFonts w:ascii="Times New Roman"/>
          <w:b w:val="false"/>
          <w:i w:val="false"/>
          <w:color w:val="000000"/>
          <w:sz w:val="28"/>
        </w:rPr>
        <w:t xml:space="preserve">
      3) пункт 4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707"/>
    <w:p>
      <w:pPr>
        <w:spacing w:after="0"/>
        <w:ind w:left="0"/>
        <w:jc w:val="both"/>
      </w:pPr>
      <w:r>
        <w:rPr>
          <w:rFonts w:ascii="Times New Roman"/>
          <w:b w:val="false"/>
          <w:i w:val="false"/>
          <w:color w:val="000000"/>
          <w:sz w:val="28"/>
        </w:rPr>
        <w:t>
      "4. Назначение и выплата адресной социальной помощи осуществляются в соответствии с настоящим Законом в порядке, определяемом центральным исполнительным органом.".</w:t>
      </w:r>
    </w:p>
    <w:bookmarkStart w:name="z1888" w:id="708"/>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w:t>
      </w:r>
    </w:p>
    <w:bookmarkEnd w:id="708"/>
    <w:bookmarkStart w:name="z1889" w:id="709"/>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подпункта 4)</w:t>
      </w:r>
      <w:r>
        <w:rPr>
          <w:rFonts w:ascii="Times New Roman"/>
          <w:b w:val="false"/>
          <w:i w:val="false"/>
          <w:color w:val="000000"/>
          <w:sz w:val="28"/>
        </w:rPr>
        <w:t xml:space="preserve"> статьи 1 изложить в следующей редакции:</w:t>
      </w:r>
    </w:p>
    <w:bookmarkEnd w:id="709"/>
    <w:p>
      <w:pPr>
        <w:spacing w:after="0"/>
        <w:ind w:left="0"/>
        <w:jc w:val="both"/>
      </w:pPr>
      <w:r>
        <w:rPr>
          <w:rFonts w:ascii="Times New Roman"/>
          <w:b w:val="false"/>
          <w:i w:val="false"/>
          <w:color w:val="000000"/>
          <w:sz w:val="28"/>
        </w:rPr>
        <w:t>
      "межобластных – уполномоченным органом;";</w:t>
      </w:r>
    </w:p>
    <w:bookmarkStart w:name="z1890" w:id="7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3 изложить в следующей редакции:</w:t>
      </w:r>
    </w:p>
    <w:bookmarkEnd w:id="710"/>
    <w:p>
      <w:pPr>
        <w:spacing w:after="0"/>
        <w:ind w:left="0"/>
        <w:jc w:val="both"/>
      </w:pPr>
      <w:r>
        <w:rPr>
          <w:rFonts w:ascii="Times New Roman"/>
          <w:b w:val="false"/>
          <w:i w:val="false"/>
          <w:color w:val="000000"/>
          <w:sz w:val="28"/>
        </w:rPr>
        <w:t>
      "1. Перевозки пассажиров, багажа, грузов, грузобагажа и почтовых отправлений железнодорожным транспортом осуществляются в порядке и на условиях, установленных уполномоченным органом.";</w:t>
      </w:r>
    </w:p>
    <w:bookmarkStart w:name="z1891" w:id="71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6 изложить в следующей редакции:</w:t>
      </w:r>
    </w:p>
    <w:bookmarkEnd w:id="711"/>
    <w:p>
      <w:pPr>
        <w:spacing w:after="0"/>
        <w:ind w:left="0"/>
        <w:jc w:val="both"/>
      </w:pPr>
      <w:r>
        <w:rPr>
          <w:rFonts w:ascii="Times New Roman"/>
          <w:b w:val="false"/>
          <w:i w:val="false"/>
          <w:color w:val="000000"/>
          <w:sz w:val="28"/>
        </w:rPr>
        <w:t>
      "Строительство новых магистральных путей осуществляется по решению уполномоченного органа.";</w:t>
      </w:r>
    </w:p>
    <w:bookmarkStart w:name="z1892" w:id="7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712"/>
    <w:p>
      <w:pPr>
        <w:spacing w:after="0"/>
        <w:ind w:left="0"/>
        <w:jc w:val="both"/>
      </w:pPr>
      <w:r>
        <w:rPr>
          <w:rFonts w:ascii="Times New Roman"/>
          <w:b w:val="false"/>
          <w:i w:val="false"/>
          <w:color w:val="000000"/>
          <w:sz w:val="28"/>
        </w:rPr>
        <w:t>
      "Статья 7. Прекращение железнодорожного сообщения Прекращение железнодорожного сообщения по железнодорожным путям, являющимся государственной собственностью, осуществляется уполномоченным органом в порядке, установленном уполномоченным органом.";</w:t>
      </w:r>
    </w:p>
    <w:bookmarkStart w:name="z1893" w:id="713"/>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713"/>
    <w:p>
      <w:pPr>
        <w:spacing w:after="0"/>
        <w:ind w:left="0"/>
        <w:jc w:val="both"/>
      </w:pPr>
      <w:r>
        <w:rPr>
          <w:rFonts w:ascii="Times New Roman"/>
          <w:b w:val="false"/>
          <w:i w:val="false"/>
          <w:color w:val="000000"/>
          <w:sz w:val="28"/>
        </w:rPr>
        <w:t>
      "Подвижной состав и залог подвижного состава подлежат обязательной государственной регистрации в порядке, установленном уполномоченным органом.";</w:t>
      </w:r>
    </w:p>
    <w:bookmarkStart w:name="z1894" w:id="71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p>
    <w:bookmarkEnd w:id="714"/>
    <w:p>
      <w:pPr>
        <w:spacing w:after="0"/>
        <w:ind w:left="0"/>
        <w:jc w:val="both"/>
      </w:pPr>
      <w:r>
        <w:rPr>
          <w:rFonts w:ascii="Times New Roman"/>
          <w:b w:val="false"/>
          <w:i w:val="false"/>
          <w:color w:val="000000"/>
          <w:sz w:val="28"/>
        </w:rPr>
        <w:t>
      "2. Уполномоченный орган вправе предоставлять льготы на цены (тарифы) проезда пассажиров в международных и межобластных сообщениях. Местные представительные органы вправе предоставлять льготы на цены (тарифы) проезда пассажиров в межрайонных (междугородных внутриобластных) и пригородных сообщениях.";</w:t>
      </w:r>
    </w:p>
    <w:bookmarkStart w:name="z1895" w:id="7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14</w:t>
      </w:r>
      <w:r>
        <w:rPr>
          <w:rFonts w:ascii="Times New Roman"/>
          <w:b w:val="false"/>
          <w:i w:val="false"/>
          <w:color w:val="000000"/>
          <w:sz w:val="28"/>
        </w:rPr>
        <w:t>:</w:t>
      </w:r>
    </w:p>
    <w:bookmarkEnd w:id="715"/>
    <w:bookmarkStart w:name="z1896" w:id="716"/>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пункта 1 исключить;</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34-3), 34-4), 34-5), 34-6), 34-7), 34-8), 34-9), 34-10), 34-11), 34-12), 34-13), 34-14), 34-15), 34-16), 34-17), 34-18), 34-19), 34-20), 34-21), 34-22), 34-23), 34-24) и 34-25) следующего содержания:</w:t>
      </w:r>
    </w:p>
    <w:p>
      <w:pPr>
        <w:spacing w:after="0"/>
        <w:ind w:left="0"/>
        <w:jc w:val="both"/>
      </w:pPr>
      <w:r>
        <w:rPr>
          <w:rFonts w:ascii="Times New Roman"/>
          <w:b w:val="false"/>
          <w:i w:val="false"/>
          <w:color w:val="000000"/>
          <w:sz w:val="28"/>
        </w:rPr>
        <w:t>
      "34-3)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(без погон);</w:t>
      </w:r>
    </w:p>
    <w:p>
      <w:pPr>
        <w:spacing w:after="0"/>
        <w:ind w:left="0"/>
        <w:jc w:val="both"/>
      </w:pPr>
      <w:r>
        <w:rPr>
          <w:rFonts w:ascii="Times New Roman"/>
          <w:b w:val="false"/>
          <w:i w:val="false"/>
          <w:color w:val="000000"/>
          <w:sz w:val="28"/>
        </w:rPr>
        <w:t>
      34-4) определение порядка обеспечения военизированной охраной грузов при перевозке железнодорожным транспортом;</w:t>
      </w:r>
    </w:p>
    <w:p>
      <w:pPr>
        <w:spacing w:after="0"/>
        <w:ind w:left="0"/>
        <w:jc w:val="both"/>
      </w:pPr>
      <w:r>
        <w:rPr>
          <w:rFonts w:ascii="Times New Roman"/>
          <w:b w:val="false"/>
          <w:i w:val="false"/>
          <w:color w:val="000000"/>
          <w:sz w:val="28"/>
        </w:rPr>
        <w:t>
      34-5) определение перечня социально значимых пассажирских межобластных сообщений;</w:t>
      </w:r>
    </w:p>
    <w:p>
      <w:pPr>
        <w:spacing w:after="0"/>
        <w:ind w:left="0"/>
        <w:jc w:val="both"/>
      </w:pPr>
      <w:r>
        <w:rPr>
          <w:rFonts w:ascii="Times New Roman"/>
          <w:b w:val="false"/>
          <w:i w:val="false"/>
          <w:color w:val="000000"/>
          <w:sz w:val="28"/>
        </w:rPr>
        <w:t>
      34-6) определение порядка осуществления специальных перевозок;</w:t>
      </w:r>
    </w:p>
    <w:p>
      <w:pPr>
        <w:spacing w:after="0"/>
        <w:ind w:left="0"/>
        <w:jc w:val="both"/>
      </w:pPr>
      <w:r>
        <w:rPr>
          <w:rFonts w:ascii="Times New Roman"/>
          <w:b w:val="false"/>
          <w:i w:val="false"/>
          <w:color w:val="000000"/>
          <w:sz w:val="28"/>
        </w:rPr>
        <w:t>
      34-7) утверждение перечня магистральных путей, входящих в магистральную железнодорожную сеть;</w:t>
      </w:r>
    </w:p>
    <w:p>
      <w:pPr>
        <w:spacing w:after="0"/>
        <w:ind w:left="0"/>
        <w:jc w:val="both"/>
      </w:pPr>
      <w:r>
        <w:rPr>
          <w:rFonts w:ascii="Times New Roman"/>
          <w:b w:val="false"/>
          <w:i w:val="false"/>
          <w:color w:val="000000"/>
          <w:sz w:val="28"/>
        </w:rPr>
        <w:t>
      34-8) утверждение правил передачи в состав магистральной железнодорожной сети объектов, построенных за счет средств физических и юридических лиц;</w:t>
      </w:r>
    </w:p>
    <w:p>
      <w:pPr>
        <w:spacing w:after="0"/>
        <w:ind w:left="0"/>
        <w:jc w:val="both"/>
      </w:pPr>
      <w:r>
        <w:rPr>
          <w:rFonts w:ascii="Times New Roman"/>
          <w:b w:val="false"/>
          <w:i w:val="false"/>
          <w:color w:val="000000"/>
          <w:sz w:val="28"/>
        </w:rPr>
        <w:t>
      34-9) утверждение правил организации перевозок пассажиров в межобластном и международном сообщениях;</w:t>
      </w:r>
    </w:p>
    <w:p>
      <w:pPr>
        <w:spacing w:after="0"/>
        <w:ind w:left="0"/>
        <w:jc w:val="both"/>
      </w:pPr>
      <w:r>
        <w:rPr>
          <w:rFonts w:ascii="Times New Roman"/>
          <w:b w:val="false"/>
          <w:i w:val="false"/>
          <w:color w:val="000000"/>
          <w:sz w:val="28"/>
        </w:rPr>
        <w:t>
      34-10) утверждение правил пользования магистральной железнодорожной сетью;</w:t>
      </w:r>
    </w:p>
    <w:p>
      <w:pPr>
        <w:spacing w:after="0"/>
        <w:ind w:left="0"/>
        <w:jc w:val="both"/>
      </w:pPr>
      <w:r>
        <w:rPr>
          <w:rFonts w:ascii="Times New Roman"/>
          <w:b w:val="false"/>
          <w:i w:val="false"/>
          <w:color w:val="000000"/>
          <w:sz w:val="28"/>
        </w:rPr>
        <w:t>
      34-11) утверждение правил безопасности на железнодорожном транспорте;</w:t>
      </w:r>
    </w:p>
    <w:p>
      <w:pPr>
        <w:spacing w:after="0"/>
        <w:ind w:left="0"/>
        <w:jc w:val="both"/>
      </w:pPr>
      <w:r>
        <w:rPr>
          <w:rFonts w:ascii="Times New Roman"/>
          <w:b w:val="false"/>
          <w:i w:val="false"/>
          <w:color w:val="000000"/>
          <w:sz w:val="28"/>
        </w:rPr>
        <w:t>
      34-12) утверждение правил технической эксплуатации железнодорожного транспорта;</w:t>
      </w:r>
    </w:p>
    <w:p>
      <w:pPr>
        <w:spacing w:after="0"/>
        <w:ind w:left="0"/>
        <w:jc w:val="both"/>
      </w:pPr>
      <w:r>
        <w:rPr>
          <w:rFonts w:ascii="Times New Roman"/>
          <w:b w:val="false"/>
          <w:i w:val="false"/>
          <w:color w:val="000000"/>
          <w:sz w:val="28"/>
        </w:rPr>
        <w:t>
      34-13) утверждение квалификационных требований, предъявляемых к деятельности по перевозке грузов железнодорожным транспортом;</w:t>
      </w:r>
    </w:p>
    <w:p>
      <w:pPr>
        <w:spacing w:after="0"/>
        <w:ind w:left="0"/>
        <w:jc w:val="both"/>
      </w:pPr>
      <w:r>
        <w:rPr>
          <w:rFonts w:ascii="Times New Roman"/>
          <w:b w:val="false"/>
          <w:i w:val="false"/>
          <w:color w:val="000000"/>
          <w:sz w:val="28"/>
        </w:rPr>
        <w:t>
      34-14) утверждение правил проверки соблюдения требований безопасности движения на магистральных, станционных и подъездных путях;</w:t>
      </w:r>
    </w:p>
    <w:p>
      <w:pPr>
        <w:spacing w:after="0"/>
        <w:ind w:left="0"/>
        <w:jc w:val="both"/>
      </w:pPr>
      <w:r>
        <w:rPr>
          <w:rFonts w:ascii="Times New Roman"/>
          <w:b w:val="false"/>
          <w:i w:val="false"/>
          <w:color w:val="000000"/>
          <w:sz w:val="28"/>
        </w:rPr>
        <w:t>
      34-15) утверждение правил перевозок пассажиров, багажа, грузов, грузобагажа и почтовых отправлений;</w:t>
      </w:r>
    </w:p>
    <w:p>
      <w:pPr>
        <w:spacing w:after="0"/>
        <w:ind w:left="0"/>
        <w:jc w:val="both"/>
      </w:pPr>
      <w:r>
        <w:rPr>
          <w:rFonts w:ascii="Times New Roman"/>
          <w:b w:val="false"/>
          <w:i w:val="false"/>
          <w:color w:val="000000"/>
          <w:sz w:val="28"/>
        </w:rPr>
        <w:t>
      34-16)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w:t>
      </w:r>
    </w:p>
    <w:p>
      <w:pPr>
        <w:spacing w:after="0"/>
        <w:ind w:left="0"/>
        <w:jc w:val="both"/>
      </w:pPr>
      <w:r>
        <w:rPr>
          <w:rFonts w:ascii="Times New Roman"/>
          <w:b w:val="false"/>
          <w:i w:val="false"/>
          <w:color w:val="000000"/>
          <w:sz w:val="28"/>
        </w:rPr>
        <w:t>
      34-17) утверждение правил нахождения пассажиров, граждан и размещения объектов в зонах повышенной опасности железнодорожного транспорта, проведения в них работ, проезда и перехода через железнодорожные пути;</w:t>
      </w:r>
    </w:p>
    <w:p>
      <w:pPr>
        <w:spacing w:after="0"/>
        <w:ind w:left="0"/>
        <w:jc w:val="both"/>
      </w:pPr>
      <w:r>
        <w:rPr>
          <w:rFonts w:ascii="Times New Roman"/>
          <w:b w:val="false"/>
          <w:i w:val="false"/>
          <w:color w:val="000000"/>
          <w:sz w:val="28"/>
        </w:rPr>
        <w:t>
      34-18) утверждение правил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межобластным сообщениям, убытки которых подлежат субсидированию за счет бюджетных средств;</w:t>
      </w:r>
    </w:p>
    <w:p>
      <w:pPr>
        <w:spacing w:after="0"/>
        <w:ind w:left="0"/>
        <w:jc w:val="both"/>
      </w:pPr>
      <w:r>
        <w:rPr>
          <w:rFonts w:ascii="Times New Roman"/>
          <w:b w:val="false"/>
          <w:i w:val="false"/>
          <w:color w:val="000000"/>
          <w:sz w:val="28"/>
        </w:rPr>
        <w:t>
      34-19) утверждение правил субсидирования убытков перевозчика, связанных с осуществлением пассажирских перевозок по социально значимым сообщениям;</w:t>
      </w:r>
    </w:p>
    <w:p>
      <w:pPr>
        <w:spacing w:after="0"/>
        <w:ind w:left="0"/>
        <w:jc w:val="both"/>
      </w:pPr>
      <w:r>
        <w:rPr>
          <w:rFonts w:ascii="Times New Roman"/>
          <w:b w:val="false"/>
          <w:i w:val="false"/>
          <w:color w:val="000000"/>
          <w:sz w:val="28"/>
        </w:rPr>
        <w:t>
      34-20) утверждение правил организации деятельности железнодорожных вокзалов;</w:t>
      </w:r>
    </w:p>
    <w:p>
      <w:pPr>
        <w:spacing w:after="0"/>
        <w:ind w:left="0"/>
        <w:jc w:val="both"/>
      </w:pPr>
      <w:r>
        <w:rPr>
          <w:rFonts w:ascii="Times New Roman"/>
          <w:b w:val="false"/>
          <w:i w:val="false"/>
          <w:color w:val="000000"/>
          <w:sz w:val="28"/>
        </w:rPr>
        <w:t>
      34-21) утверждение методики определения класса железнодорожных вокзалов;</w:t>
      </w:r>
    </w:p>
    <w:p>
      <w:pPr>
        <w:spacing w:after="0"/>
        <w:ind w:left="0"/>
        <w:jc w:val="both"/>
      </w:pPr>
      <w:r>
        <w:rPr>
          <w:rFonts w:ascii="Times New Roman"/>
          <w:b w:val="false"/>
          <w:i w:val="false"/>
          <w:color w:val="000000"/>
          <w:sz w:val="28"/>
        </w:rPr>
        <w:t>
      34-22) утверждение методики определения цен за услуги перевозок пассажиров по социально значимым сообщениям;</w:t>
      </w:r>
    </w:p>
    <w:p>
      <w:pPr>
        <w:spacing w:after="0"/>
        <w:ind w:left="0"/>
        <w:jc w:val="both"/>
      </w:pPr>
      <w:r>
        <w:rPr>
          <w:rFonts w:ascii="Times New Roman"/>
          <w:b w:val="false"/>
          <w:i w:val="false"/>
          <w:color w:val="000000"/>
          <w:sz w:val="28"/>
        </w:rPr>
        <w:t>
      34-23) утверждение методики определения объемов субсидирования убытков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
      34-24) утверждение технических регламентов к объектам технического регулирования на железнодорожном транспорте и процессам его жизненного цикла;</w:t>
      </w:r>
    </w:p>
    <w:p>
      <w:pPr>
        <w:spacing w:after="0"/>
        <w:ind w:left="0"/>
        <w:jc w:val="both"/>
      </w:pPr>
      <w:r>
        <w:rPr>
          <w:rFonts w:ascii="Times New Roman"/>
          <w:b w:val="false"/>
          <w:i w:val="false"/>
          <w:color w:val="000000"/>
          <w:sz w:val="28"/>
        </w:rPr>
        <w:t>
      34-25) определение порядка взаимодействия Национальной железнодорожной компании и перевозчиков с государственными органами при осуществлении перевозок;";</w:t>
      </w:r>
    </w:p>
    <w:bookmarkStart w:name="z1898" w:id="71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33</w:t>
      </w:r>
      <w:r>
        <w:rPr>
          <w:rFonts w:ascii="Times New Roman"/>
          <w:b w:val="false"/>
          <w:i w:val="false"/>
          <w:color w:val="000000"/>
          <w:sz w:val="28"/>
        </w:rPr>
        <w:t>:</w:t>
      </w:r>
    </w:p>
    <w:bookmarkEnd w:id="717"/>
    <w:bookmarkStart w:name="z1899" w:id="71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718"/>
    <w:p>
      <w:pPr>
        <w:spacing w:after="0"/>
        <w:ind w:left="0"/>
        <w:jc w:val="both"/>
      </w:pPr>
      <w:r>
        <w:rPr>
          <w:rFonts w:ascii="Times New Roman"/>
          <w:b w:val="false"/>
          <w:i w:val="false"/>
          <w:color w:val="000000"/>
          <w:sz w:val="28"/>
        </w:rPr>
        <w:t>
      "2) военизированную охрану объектов железнодорожного транспорта, находящихся в их ведении, согласно перечню, утверждаемому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Перевозчик либо грузоотправитель при перевозке железнодорожным транспортом по договору об организации перевозок грузов обязан в порядке, установленном уполномоченным органом, обеспечить охрану грузов, подлежащих сопровождению военизированной охраной.";</w:t>
      </w:r>
    </w:p>
    <w:bookmarkStart w:name="z1901" w:id="719"/>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719"/>
    <w:p>
      <w:pPr>
        <w:spacing w:after="0"/>
        <w:ind w:left="0"/>
        <w:jc w:val="both"/>
      </w:pPr>
      <w:r>
        <w:rPr>
          <w:rFonts w:ascii="Times New Roman"/>
          <w:b w:val="false"/>
          <w:i w:val="false"/>
          <w:color w:val="000000"/>
          <w:sz w:val="28"/>
        </w:rPr>
        <w:t>
      "В международных и межобластных сообщениях организация перевозок пассажиров определяется уполномоченным органом.".</w:t>
      </w:r>
    </w:p>
    <w:bookmarkStart w:name="z1902" w:id="72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 (Ведомости Парламента Республики Казахстан, 2002 г., № 2, ст. 16; 2004 г., № 20, ст. 116; № 23, ст. 142; 2005 г., № 11, ст. 36; 2006 г., № 3, ст. 22; № 24, ст. 148; 2007 г., № 9, ст. 67; № 18, ст. 143; 2009 г., № 24, ст. 134; 2010 г., № 5, ст. 23; № 24, ст. 146; 2011 г., № 1, ст. 2, 3; № 5, ст. 43; № 6, ст. 50; № 12, ст. 111; 2012 г., № 8, ст. 64; № 14, ст. 95, 96; № 15, ст. 97; 2013 г., № 2, ст. 10; № 14, ст. 72, 75; № 16, ст. 83; 2014 г., № 1, ст. 4; № 7, ст. 37; № 10, ст. 52):</w:t>
      </w:r>
    </w:p>
    <w:bookmarkEnd w:id="720"/>
    <w:bookmarkStart w:name="z1903" w:id="7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подпунктах 48)</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статьи 1 слова "Правительством Республики Казахстан" заменить словами "уполномоченным органом";</w:t>
      </w:r>
    </w:p>
    <w:bookmarkEnd w:id="721"/>
    <w:bookmarkStart w:name="z1904" w:id="72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722"/>
    <w:bookmarkStart w:name="z1905" w:id="723"/>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пункта 2 исключить;</w:t>
      </w:r>
    </w:p>
    <w:bookmarkEnd w:id="723"/>
    <w:bookmarkStart w:name="z1906" w:id="7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p>
    <w:bookmarkStart w:name="z1909" w:id="725"/>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исключить;</w:t>
      </w:r>
    </w:p>
    <w:bookmarkEnd w:id="725"/>
    <w:bookmarkStart w:name="z1910" w:id="726"/>
    <w:p>
      <w:pPr>
        <w:spacing w:after="0"/>
        <w:ind w:left="0"/>
        <w:jc w:val="both"/>
      </w:pPr>
      <w:r>
        <w:rPr>
          <w:rFonts w:ascii="Times New Roman"/>
          <w:b w:val="false"/>
          <w:i w:val="false"/>
          <w:color w:val="000000"/>
          <w:sz w:val="28"/>
        </w:rPr>
        <w:t>
      дополнить подпунктами 55-2), 55-3), 55-4), 55-5), 55-6), 55-7), 55-8), 55-9), 55-10), 55-11), 55-12), 55-13), 55-14), 55-15), 55-16), 55-17), 55-18), 55-19), 55-20), 55-21), 55-22), 55-23), 55-24), 55-25) и 55-26) следующего содержания:</w:t>
      </w:r>
    </w:p>
    <w:bookmarkEnd w:id="726"/>
    <w:p>
      <w:pPr>
        <w:spacing w:after="0"/>
        <w:ind w:left="0"/>
        <w:jc w:val="both"/>
      </w:pPr>
      <w:r>
        <w:rPr>
          <w:rFonts w:ascii="Times New Roman"/>
          <w:b w:val="false"/>
          <w:i w:val="false"/>
          <w:color w:val="000000"/>
          <w:sz w:val="28"/>
        </w:rPr>
        <w:t>
      "55-2)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55-3) определение порядка дипломирования членов экипажей судов;</w:t>
      </w:r>
    </w:p>
    <w:p>
      <w:pPr>
        <w:spacing w:after="0"/>
        <w:ind w:left="0"/>
        <w:jc w:val="both"/>
      </w:pPr>
      <w:r>
        <w:rPr>
          <w:rFonts w:ascii="Times New Roman"/>
          <w:b w:val="false"/>
          <w:i w:val="false"/>
          <w:color w:val="000000"/>
          <w:sz w:val="28"/>
        </w:rPr>
        <w:t>
      55-4)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55-5) утверждение образца удостоверения личности моряка Республики Казахстан, мореходной книжки, подтверждения дипломов, порядка их оформления, выдачи, продления, а также изъятия;</w:t>
      </w:r>
    </w:p>
    <w:p>
      <w:pPr>
        <w:spacing w:after="0"/>
        <w:ind w:left="0"/>
        <w:jc w:val="both"/>
      </w:pPr>
      <w:r>
        <w:rPr>
          <w:rFonts w:ascii="Times New Roman"/>
          <w:b w:val="false"/>
          <w:i w:val="false"/>
          <w:color w:val="000000"/>
          <w:sz w:val="28"/>
        </w:rPr>
        <w:t>
      55-6) утверждение порядка выдачи разрешений на осуществление каботажа и иной деятельности, связанной с торговым мореплаванием судами, плавающими под флагом иностранного государства;</w:t>
      </w:r>
    </w:p>
    <w:p>
      <w:pPr>
        <w:spacing w:after="0"/>
        <w:ind w:left="0"/>
        <w:jc w:val="both"/>
      </w:pPr>
      <w:r>
        <w:rPr>
          <w:rFonts w:ascii="Times New Roman"/>
          <w:b w:val="false"/>
          <w:i w:val="false"/>
          <w:color w:val="000000"/>
          <w:sz w:val="28"/>
        </w:rPr>
        <w:t>
      55-7) принятие на основании международных договоров Республики Казахстан в области торгового мореплавания решения о признании классификационного общества, осуществляющего техническое освидетельствование и классификацию судов;</w:t>
      </w:r>
    </w:p>
    <w:p>
      <w:pPr>
        <w:spacing w:after="0"/>
        <w:ind w:left="0"/>
        <w:jc w:val="both"/>
      </w:pPr>
      <w:r>
        <w:rPr>
          <w:rFonts w:ascii="Times New Roman"/>
          <w:b w:val="false"/>
          <w:i w:val="false"/>
          <w:color w:val="000000"/>
          <w:sz w:val="28"/>
        </w:rPr>
        <w:t>
      55-8) определение на основании международных договоров Республики Казахстан в области торгового мореплавания уполномоченной организации по сертификации организаций образования, осуществляющих в соответствии с законодательством Республики Казахстан в области образования подготовку (переподготовку) специалистов морского транспорта;</w:t>
      </w:r>
    </w:p>
    <w:p>
      <w:pPr>
        <w:spacing w:after="0"/>
        <w:ind w:left="0"/>
        <w:jc w:val="both"/>
      </w:pPr>
      <w:r>
        <w:rPr>
          <w:rFonts w:ascii="Times New Roman"/>
          <w:b w:val="false"/>
          <w:i w:val="false"/>
          <w:color w:val="000000"/>
          <w:sz w:val="28"/>
        </w:rPr>
        <w:t>
      55-9) утверждение правил по оборудованию морских судов;</w:t>
      </w:r>
    </w:p>
    <w:p>
      <w:pPr>
        <w:spacing w:after="0"/>
        <w:ind w:left="0"/>
        <w:jc w:val="both"/>
      </w:pPr>
      <w:r>
        <w:rPr>
          <w:rFonts w:ascii="Times New Roman"/>
          <w:b w:val="false"/>
          <w:i w:val="false"/>
          <w:color w:val="000000"/>
          <w:sz w:val="28"/>
        </w:rPr>
        <w:t>
      55-10) утверждение технических регламентов в сфере торгового мореплавания;</w:t>
      </w:r>
    </w:p>
    <w:p>
      <w:pPr>
        <w:spacing w:after="0"/>
        <w:ind w:left="0"/>
        <w:jc w:val="both"/>
      </w:pPr>
      <w:r>
        <w:rPr>
          <w:rFonts w:ascii="Times New Roman"/>
          <w:b w:val="false"/>
          <w:i w:val="false"/>
          <w:color w:val="000000"/>
          <w:sz w:val="28"/>
        </w:rPr>
        <w:t>
      55-11)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55-12) утверждение правил расследования аварийных случаев с судами;</w:t>
      </w:r>
    </w:p>
    <w:p>
      <w:pPr>
        <w:spacing w:after="0"/>
        <w:ind w:left="0"/>
        <w:jc w:val="both"/>
      </w:pPr>
      <w:r>
        <w:rPr>
          <w:rFonts w:ascii="Times New Roman"/>
          <w:b w:val="false"/>
          <w:i w:val="false"/>
          <w:color w:val="000000"/>
          <w:sz w:val="28"/>
        </w:rPr>
        <w:t>
      55-13) утверждение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
      55-14) утверждение правил перевозок пассажиров, багажа и грузов;</w:t>
      </w:r>
    </w:p>
    <w:p>
      <w:pPr>
        <w:spacing w:after="0"/>
        <w:ind w:left="0"/>
        <w:jc w:val="both"/>
      </w:pPr>
      <w:r>
        <w:rPr>
          <w:rFonts w:ascii="Times New Roman"/>
          <w:b w:val="false"/>
          <w:i w:val="false"/>
          <w:color w:val="000000"/>
          <w:sz w:val="28"/>
        </w:rPr>
        <w:t>
      55-15) утверждение правил эксплуатации морских портов, имеющих статус международного значения, портовых сооружений и акватории морского порта;</w:t>
      </w:r>
    </w:p>
    <w:p>
      <w:pPr>
        <w:spacing w:after="0"/>
        <w:ind w:left="0"/>
        <w:jc w:val="both"/>
      </w:pPr>
      <w:r>
        <w:rPr>
          <w:rFonts w:ascii="Times New Roman"/>
          <w:b w:val="false"/>
          <w:i w:val="false"/>
          <w:color w:val="000000"/>
          <w:sz w:val="28"/>
        </w:rPr>
        <w:t>
      55-16) установление требований минимального состава экипажа судна;</w:t>
      </w:r>
    </w:p>
    <w:p>
      <w:pPr>
        <w:spacing w:after="0"/>
        <w:ind w:left="0"/>
        <w:jc w:val="both"/>
      </w:pPr>
      <w:r>
        <w:rPr>
          <w:rFonts w:ascii="Times New Roman"/>
          <w:b w:val="false"/>
          <w:i w:val="false"/>
          <w:color w:val="000000"/>
          <w:sz w:val="28"/>
        </w:rPr>
        <w:t>
      55-17)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55-18)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55-19)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55-20)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55-21)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55-22)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
      55-23) определение порядка размещения морских портов для их строительства;</w:t>
      </w:r>
    </w:p>
    <w:p>
      <w:pPr>
        <w:spacing w:after="0"/>
        <w:ind w:left="0"/>
        <w:jc w:val="both"/>
      </w:pPr>
      <w:r>
        <w:rPr>
          <w:rFonts w:ascii="Times New Roman"/>
          <w:b w:val="false"/>
          <w:i w:val="false"/>
          <w:color w:val="000000"/>
          <w:sz w:val="28"/>
        </w:rPr>
        <w:t>
      55-24)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pPr>
        <w:spacing w:after="0"/>
        <w:ind w:left="0"/>
        <w:jc w:val="both"/>
      </w:pPr>
      <w:r>
        <w:rPr>
          <w:rFonts w:ascii="Times New Roman"/>
          <w:b w:val="false"/>
          <w:i w:val="false"/>
          <w:color w:val="000000"/>
          <w:sz w:val="28"/>
        </w:rPr>
        <w:t>
      55-26) утверждение правил по техническому надзору за маломерными судами;";</w:t>
      </w:r>
    </w:p>
    <w:bookmarkStart w:name="z1911" w:id="727"/>
    <w:p>
      <w:pPr>
        <w:spacing w:after="0"/>
        <w:ind w:left="0"/>
        <w:jc w:val="both"/>
      </w:pPr>
      <w:r>
        <w:rPr>
          <w:rFonts w:ascii="Times New Roman"/>
          <w:b w:val="false"/>
          <w:i w:val="false"/>
          <w:color w:val="000000"/>
          <w:sz w:val="28"/>
        </w:rPr>
        <w:t>
      дополнить пунктом 3-2 следующего содержания:</w:t>
      </w:r>
    </w:p>
    <w:bookmarkEnd w:id="727"/>
    <w:p>
      <w:pPr>
        <w:spacing w:after="0"/>
        <w:ind w:left="0"/>
        <w:jc w:val="both"/>
      </w:pPr>
      <w:r>
        <w:rPr>
          <w:rFonts w:ascii="Times New Roman"/>
          <w:b w:val="false"/>
          <w:i w:val="false"/>
          <w:color w:val="000000"/>
          <w:sz w:val="28"/>
        </w:rPr>
        <w:t>
      "3-2. К компетенции местных исполнительных органов относятся:</w:t>
      </w:r>
    </w:p>
    <w:p>
      <w:pPr>
        <w:spacing w:after="0"/>
        <w:ind w:left="0"/>
        <w:jc w:val="both"/>
      </w:pPr>
      <w:r>
        <w:rPr>
          <w:rFonts w:ascii="Times New Roman"/>
          <w:b w:val="false"/>
          <w:i w:val="false"/>
          <w:color w:val="000000"/>
          <w:sz w:val="28"/>
        </w:rPr>
        <w:t>
      1) выдача удостоверений на право управления самоходными маломерными судами;</w:t>
      </w:r>
    </w:p>
    <w:p>
      <w:pPr>
        <w:spacing w:after="0"/>
        <w:ind w:left="0"/>
        <w:jc w:val="both"/>
      </w:pPr>
      <w:r>
        <w:rPr>
          <w:rFonts w:ascii="Times New Roman"/>
          <w:b w:val="false"/>
          <w:i w:val="false"/>
          <w:color w:val="000000"/>
          <w:sz w:val="28"/>
        </w:rPr>
        <w:t>
      2) учет курсов по подготовке судоводителей маломерных судов;</w:t>
      </w:r>
    </w:p>
    <w:p>
      <w:pPr>
        <w:spacing w:after="0"/>
        <w:ind w:left="0"/>
        <w:jc w:val="both"/>
      </w:pPr>
      <w:r>
        <w:rPr>
          <w:rFonts w:ascii="Times New Roman"/>
          <w:b w:val="false"/>
          <w:i w:val="false"/>
          <w:color w:val="000000"/>
          <w:sz w:val="28"/>
        </w:rPr>
        <w:t>
      3) согласование проектирования, размещения, строительства и эксплуатации береговых объектов.";</w:t>
      </w:r>
    </w:p>
    <w:bookmarkStart w:name="z1912" w:id="7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4-1 изложить в следующей редакции:</w:t>
      </w:r>
    </w:p>
    <w:bookmarkEnd w:id="728"/>
    <w:p>
      <w:pPr>
        <w:spacing w:after="0"/>
        <w:ind w:left="0"/>
        <w:jc w:val="both"/>
      </w:pPr>
      <w:r>
        <w:rPr>
          <w:rFonts w:ascii="Times New Roman"/>
          <w:b w:val="false"/>
          <w:i w:val="false"/>
          <w:color w:val="000000"/>
          <w:sz w:val="28"/>
        </w:rPr>
        <w:t>
      "3. Положение о Национальном морском перевозчике утверждается уполномоченным органом.";</w:t>
      </w:r>
    </w:p>
    <w:bookmarkStart w:name="z1913" w:id="72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729"/>
    <w:bookmarkStart w:name="z1914" w:id="7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5-1</w:t>
      </w:r>
      <w:r>
        <w:rPr>
          <w:rFonts w:ascii="Times New Roman"/>
          <w:b w:val="false"/>
          <w:i w:val="false"/>
          <w:color w:val="000000"/>
          <w:sz w:val="28"/>
        </w:rPr>
        <w:t xml:space="preserve"> слова "Правительством Республики Казахстан" заменить словом "им";</w:t>
      </w:r>
    </w:p>
    <w:bookmarkEnd w:id="730"/>
    <w:bookmarkStart w:name="z1915" w:id="7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8</w:t>
      </w:r>
      <w:r>
        <w:rPr>
          <w:rFonts w:ascii="Times New Roman"/>
          <w:b w:val="false"/>
          <w:i w:val="false"/>
          <w:color w:val="000000"/>
          <w:sz w:val="28"/>
        </w:rPr>
        <w:t xml:space="preserve"> статьи 8-2 слова "уполномоченным органом" заменить словами "местным исполнительным органом";</w:t>
      </w:r>
    </w:p>
    <w:bookmarkEnd w:id="731"/>
    <w:bookmarkStart w:name="z1916" w:id="732"/>
    <w:p>
      <w:pPr>
        <w:spacing w:after="0"/>
        <w:ind w:left="0"/>
        <w:jc w:val="both"/>
      </w:pPr>
      <w:r>
        <w:rPr>
          <w:rFonts w:ascii="Times New Roman"/>
          <w:b w:val="false"/>
          <w:i w:val="false"/>
          <w:color w:val="000000"/>
          <w:sz w:val="28"/>
        </w:rPr>
        <w:t xml:space="preserve">
      7) часть вторую и абзац первый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8-3 изложить в следующей редакции:</w:t>
      </w:r>
    </w:p>
    <w:bookmarkEnd w:id="732"/>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bookmarkStart w:name="z1917" w:id="733"/>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14 слова "Правительством Республики Казахстан" заменить словами "уполномоченным органом";</w:t>
      </w:r>
    </w:p>
    <w:bookmarkEnd w:id="733"/>
    <w:bookmarkStart w:name="z1918" w:id="7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23 слова "Правительством Республики Казахстан" заменить словами "уполномоченным органом";</w:t>
      </w:r>
    </w:p>
    <w:bookmarkEnd w:id="734"/>
    <w:bookmarkStart w:name="z1919" w:id="735"/>
    <w:p>
      <w:pPr>
        <w:spacing w:after="0"/>
        <w:ind w:left="0"/>
        <w:jc w:val="both"/>
      </w:pPr>
      <w:r>
        <w:rPr>
          <w:rFonts w:ascii="Times New Roman"/>
          <w:b w:val="false"/>
          <w:i w:val="false"/>
          <w:color w:val="000000"/>
          <w:sz w:val="28"/>
        </w:rPr>
        <w:t xml:space="preserve">
      10) в пункте 1 </w:t>
      </w:r>
      <w:r>
        <w:rPr>
          <w:rFonts w:ascii="Times New Roman"/>
          <w:b w:val="false"/>
          <w:i w:val="false"/>
          <w:color w:val="000000"/>
          <w:sz w:val="28"/>
        </w:rPr>
        <w:t>статьи 24</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735"/>
    <w:bookmarkStart w:name="z1920" w:id="7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32</w:t>
      </w:r>
      <w:r>
        <w:rPr>
          <w:rFonts w:ascii="Times New Roman"/>
          <w:b w:val="false"/>
          <w:i w:val="false"/>
          <w:color w:val="000000"/>
          <w:sz w:val="28"/>
        </w:rPr>
        <w:t xml:space="preserve"> дополнить пунктом 6 следующего содержания:</w:t>
      </w:r>
    </w:p>
    <w:bookmarkEnd w:id="736"/>
    <w:p>
      <w:pPr>
        <w:spacing w:after="0"/>
        <w:ind w:left="0"/>
        <w:jc w:val="both"/>
      </w:pP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p>
    <w:bookmarkStart w:name="z1921" w:id="7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p>
    <w:bookmarkEnd w:id="737"/>
    <w:p>
      <w:pPr>
        <w:spacing w:after="0"/>
        <w:ind w:left="0"/>
        <w:jc w:val="both"/>
      </w:pP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p>
    <w:bookmarkStart w:name="z1922" w:id="73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39</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"территориальным подразделением" дополнить словом "ведомства";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p>
    <w:bookmarkStart w:name="z1925" w:id="739"/>
    <w:p>
      <w:pPr>
        <w:spacing w:after="0"/>
        <w:ind w:left="0"/>
        <w:jc w:val="both"/>
      </w:pPr>
      <w:r>
        <w:rPr>
          <w:rFonts w:ascii="Times New Roman"/>
          <w:b w:val="false"/>
          <w:i w:val="false"/>
          <w:color w:val="000000"/>
          <w:sz w:val="28"/>
        </w:rPr>
        <w:t xml:space="preserve">
      14) пункт 1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p>
    <w:bookmarkEnd w:id="739"/>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утвержденными уполномоченным органом.";</w:t>
      </w:r>
    </w:p>
    <w:bookmarkStart w:name="z1926" w:id="7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110</w:t>
      </w:r>
      <w:r>
        <w:rPr>
          <w:rFonts w:ascii="Times New Roman"/>
          <w:b w:val="false"/>
          <w:i w:val="false"/>
          <w:color w:val="000000"/>
          <w:sz w:val="28"/>
        </w:rPr>
        <w:t xml:space="preserve"> изложить в следующей редакции:</w:t>
      </w:r>
    </w:p>
    <w:bookmarkEnd w:id="740"/>
    <w:p>
      <w:pPr>
        <w:spacing w:after="0"/>
        <w:ind w:left="0"/>
        <w:jc w:val="both"/>
      </w:pPr>
      <w:r>
        <w:rPr>
          <w:rFonts w:ascii="Times New Roman"/>
          <w:b w:val="false"/>
          <w:i w:val="false"/>
          <w:color w:val="000000"/>
          <w:sz w:val="28"/>
        </w:rPr>
        <w:t>
      "Статья 110. Форма договора морской перевозки пассажира</w:t>
      </w:r>
    </w:p>
    <w:p>
      <w:pPr>
        <w:spacing w:after="0"/>
        <w:ind w:left="0"/>
        <w:jc w:val="both"/>
      </w:pP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утвержденными уполномоченным органом Республики Казахстан.";</w:t>
      </w:r>
    </w:p>
    <w:bookmarkStart w:name="z1927" w:id="741"/>
    <w:p>
      <w:pPr>
        <w:spacing w:after="0"/>
        <w:ind w:left="0"/>
        <w:jc w:val="both"/>
      </w:pPr>
      <w:r>
        <w:rPr>
          <w:rFonts w:ascii="Times New Roman"/>
          <w:b w:val="false"/>
          <w:i w:val="false"/>
          <w:color w:val="000000"/>
          <w:sz w:val="28"/>
        </w:rPr>
        <w:t xml:space="preserve">
      16) пункт 1 </w:t>
      </w:r>
      <w:r>
        <w:rPr>
          <w:rFonts w:ascii="Times New Roman"/>
          <w:b w:val="false"/>
          <w:i w:val="false"/>
          <w:color w:val="000000"/>
          <w:sz w:val="28"/>
        </w:rPr>
        <w:t>статьи 149</w:t>
      </w:r>
      <w:r>
        <w:rPr>
          <w:rFonts w:ascii="Times New Roman"/>
          <w:b w:val="false"/>
          <w:i w:val="false"/>
          <w:color w:val="000000"/>
          <w:sz w:val="28"/>
        </w:rPr>
        <w:t xml:space="preserve"> изложить в следующей редакции:</w:t>
      </w:r>
    </w:p>
    <w:bookmarkEnd w:id="741"/>
    <w:p>
      <w:pPr>
        <w:spacing w:after="0"/>
        <w:ind w:left="0"/>
        <w:jc w:val="both"/>
      </w:pPr>
      <w:r>
        <w:rPr>
          <w:rFonts w:ascii="Times New Roman"/>
          <w:b w:val="false"/>
          <w:i w:val="false"/>
          <w:color w:val="000000"/>
          <w:sz w:val="28"/>
        </w:rPr>
        <w:t xml:space="preserve">
      "1. Договор транспортной экспедиции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Правилами осуществления экспедиторской деятельности на морском транспорте, утвержденными уполномоченным органом.";</w:t>
      </w:r>
    </w:p>
    <w:bookmarkStart w:name="z1928" w:id="7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6-1</w:t>
      </w:r>
      <w:r>
        <w:rPr>
          <w:rFonts w:ascii="Times New Roman"/>
          <w:b w:val="false"/>
          <w:i w:val="false"/>
          <w:color w:val="000000"/>
          <w:sz w:val="28"/>
        </w:rPr>
        <w:t xml:space="preserve"> статьи 212 изложить в следующей редакции:</w:t>
      </w:r>
    </w:p>
    <w:bookmarkEnd w:id="742"/>
    <w:p>
      <w:pPr>
        <w:spacing w:after="0"/>
        <w:ind w:left="0"/>
        <w:jc w:val="both"/>
      </w:pPr>
      <w:r>
        <w:rPr>
          <w:rFonts w:ascii="Times New Roman"/>
          <w:b w:val="false"/>
          <w:i w:val="false"/>
          <w:color w:val="000000"/>
          <w:sz w:val="28"/>
        </w:rPr>
        <w:t>
      "6-1. Порядок предоставления информации о государственной регистрации ипотеки судна или строящегося судна устанавливается уполномоченным органом.".</w:t>
      </w:r>
    </w:p>
    <w:bookmarkStart w:name="z1929" w:id="743"/>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32-1 изложить в следующей редакции:</w:t>
      </w:r>
    </w:p>
    <w:p>
      <w:pPr>
        <w:spacing w:after="0"/>
        <w:ind w:left="0"/>
        <w:jc w:val="both"/>
      </w:pPr>
      <w:r>
        <w:rPr>
          <w:rFonts w:ascii="Times New Roman"/>
          <w:b w:val="false"/>
          <w:i w:val="false"/>
          <w:color w:val="000000"/>
          <w:sz w:val="28"/>
        </w:rPr>
        <w:t>
      "3. Приравнивание должностных лиц, направленных на работу в международные организации от Республики Казахстан, ранее занимавших должности персонала дипломатической службы, к персоналу загранучреждения в соответствующем иностранном государстве осуществляется по решению Министерства иностранных дел.".</w:t>
      </w:r>
    </w:p>
    <w:bookmarkStart w:name="z1931" w:id="744"/>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марта 2002 года "О пчеловодстве" (Ведомости Парламента Республики Казахстан, 2002 г., № 5, ст. 55; 2004 г., № 23, ст. 142; 2006 г., № 1, ст. 5; 2011 г., № 11, ст. 102; № 12, ст. 111; 2013 г., № 14, ст. 75):</w:t>
      </w:r>
    </w:p>
    <w:bookmarkEnd w:id="744"/>
    <w:bookmarkStart w:name="z1932" w:id="745"/>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745"/>
    <w:p>
      <w:pPr>
        <w:spacing w:after="0"/>
        <w:ind w:left="0"/>
        <w:jc w:val="both"/>
      </w:pPr>
      <w:r>
        <w:rPr>
          <w:rFonts w:ascii="Times New Roman"/>
          <w:b w:val="false"/>
          <w:i w:val="false"/>
          <w:color w:val="000000"/>
          <w:sz w:val="28"/>
        </w:rPr>
        <w:t>
      "3. Физические и юридические лица, занимающиеся пчеловодством, должны быть обеспечены ветеринарными препаратами в целях борьбы с болезнями, включенными в утвержденный уполномоченным органом в области ветеринарии перечень особо опасных болезней.".</w:t>
      </w:r>
    </w:p>
    <w:bookmarkStart w:name="z1933" w:id="74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746"/>
    <w:bookmarkStart w:name="z1934" w:id="74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"3) осуществление государственной регистрации юридических лиц, прав на недвижимое имущество, залогов отдельных видов движимого имущества,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bookmarkStart w:name="z1936" w:id="748"/>
    <w:p>
      <w:pPr>
        <w:spacing w:after="0"/>
        <w:ind w:left="0"/>
        <w:jc w:val="both"/>
      </w:pPr>
      <w:r>
        <w:rPr>
          <w:rFonts w:ascii="Times New Roman"/>
          <w:b w:val="false"/>
          <w:i w:val="false"/>
          <w:color w:val="000000"/>
          <w:sz w:val="28"/>
        </w:rPr>
        <w:t>
      дополнить подпунктом 3-1) следующего содержания:</w:t>
      </w:r>
    </w:p>
    <w:bookmarkEnd w:id="748"/>
    <w:p>
      <w:pPr>
        <w:spacing w:after="0"/>
        <w:ind w:left="0"/>
        <w:jc w:val="both"/>
      </w:pPr>
      <w:r>
        <w:rPr>
          <w:rFonts w:ascii="Times New Roman"/>
          <w:b w:val="false"/>
          <w:i w:val="false"/>
          <w:color w:val="000000"/>
          <w:sz w:val="28"/>
        </w:rPr>
        <w:t>
      "3-1) формирование и реализация государственной политики в сфере осуществления государственной регистрации, организации правовой помощи и оказания юридических услуг, правовой пропаганды;";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формирование и реализация государственной политики в области охраны и защиты прав интеллектуальной собственности;";</w:t>
      </w:r>
    </w:p>
    <w:p>
      <w:pPr>
        <w:spacing w:after="0"/>
        <w:ind w:left="0"/>
        <w:jc w:val="both"/>
      </w:pPr>
      <w:r>
        <w:rPr>
          <w:rFonts w:ascii="Times New Roman"/>
          <w:b w:val="false"/>
          <w:i w:val="false"/>
          <w:color w:val="000000"/>
          <w:sz w:val="28"/>
        </w:rPr>
        <w:t>
      "9-3) формирование и реализация государственной политики в сфере исполнения исполнительных документов;";</w:t>
      </w:r>
    </w:p>
    <w:bookmarkStart w:name="z1938" w:id="749"/>
    <w:p>
      <w:pPr>
        <w:spacing w:after="0"/>
        <w:ind w:left="0"/>
        <w:jc w:val="both"/>
      </w:pPr>
      <w:r>
        <w:rPr>
          <w:rFonts w:ascii="Times New Roman"/>
          <w:b w:val="false"/>
          <w:i w:val="false"/>
          <w:color w:val="000000"/>
          <w:sz w:val="28"/>
        </w:rPr>
        <w:t>
      дополнить подпунктом 9-4) следующего содержания:</w:t>
      </w:r>
    </w:p>
    <w:bookmarkEnd w:id="749"/>
    <w:p>
      <w:pPr>
        <w:spacing w:after="0"/>
        <w:ind w:left="0"/>
        <w:jc w:val="both"/>
      </w:pPr>
      <w:r>
        <w:rPr>
          <w:rFonts w:ascii="Times New Roman"/>
          <w:b w:val="false"/>
          <w:i w:val="false"/>
          <w:color w:val="000000"/>
          <w:sz w:val="28"/>
        </w:rPr>
        <w:t>
      "9-4) формирование и реализация государственной политики в сфере судебно-экспертной деятельности;";</w:t>
      </w:r>
    </w:p>
    <w:bookmarkStart w:name="z1939" w:id="7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750"/>
    <w:p>
      <w:pPr>
        <w:spacing w:after="0"/>
        <w:ind w:left="0"/>
        <w:jc w:val="both"/>
      </w:pPr>
      <w:r>
        <w:rPr>
          <w:rFonts w:ascii="Times New Roman"/>
          <w:b w:val="false"/>
          <w:i w:val="false"/>
          <w:color w:val="000000"/>
          <w:sz w:val="28"/>
        </w:rPr>
        <w:t>
      "Статья 5. Система органов юстиции</w:t>
      </w:r>
    </w:p>
    <w:p>
      <w:pPr>
        <w:spacing w:after="0"/>
        <w:ind w:left="0"/>
        <w:jc w:val="both"/>
      </w:pPr>
      <w:r>
        <w:rPr>
          <w:rFonts w:ascii="Times New Roman"/>
          <w:b w:val="false"/>
          <w:i w:val="false"/>
          <w:color w:val="000000"/>
          <w:sz w:val="28"/>
        </w:rPr>
        <w:t>
      1. Единую систему органов юстиции составляют:</w:t>
      </w:r>
    </w:p>
    <w:p>
      <w:pPr>
        <w:spacing w:after="0"/>
        <w:ind w:left="0"/>
        <w:jc w:val="both"/>
      </w:pPr>
      <w:r>
        <w:rPr>
          <w:rFonts w:ascii="Times New Roman"/>
          <w:b w:val="false"/>
          <w:i w:val="false"/>
          <w:color w:val="000000"/>
          <w:sz w:val="28"/>
        </w:rPr>
        <w:t>
      1) органы юстиции, включающие:</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both"/>
      </w:pPr>
      <w:r>
        <w:rPr>
          <w:rFonts w:ascii="Times New Roman"/>
          <w:b w:val="false"/>
          <w:i w:val="false"/>
          <w:color w:val="000000"/>
          <w:sz w:val="28"/>
        </w:rPr>
        <w:t>
      территориальные органы, отделы и учреждения юстиции;</w:t>
      </w:r>
    </w:p>
    <w:p>
      <w:pPr>
        <w:spacing w:after="0"/>
        <w:ind w:left="0"/>
        <w:jc w:val="both"/>
      </w:pPr>
      <w:r>
        <w:rPr>
          <w:rFonts w:ascii="Times New Roman"/>
          <w:b w:val="false"/>
          <w:i w:val="false"/>
          <w:color w:val="000000"/>
          <w:sz w:val="28"/>
        </w:rPr>
        <w:t>
      2) учреждения и иные подведомственные организации.";</w:t>
      </w:r>
    </w:p>
    <w:bookmarkStart w:name="z1940" w:id="7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2 статьи 7 изложить в следующей редакции:</w:t>
      </w:r>
    </w:p>
    <w:bookmarkEnd w:id="751"/>
    <w:p>
      <w:pPr>
        <w:spacing w:after="0"/>
        <w:ind w:left="0"/>
        <w:jc w:val="both"/>
      </w:pPr>
      <w:r>
        <w:rPr>
          <w:rFonts w:ascii="Times New Roman"/>
          <w:b w:val="false"/>
          <w:i w:val="false"/>
          <w:color w:val="000000"/>
          <w:sz w:val="28"/>
        </w:rPr>
        <w:t>
      "2) обращается с исковым заявлением в суд о признании нормативных правовых актов, подлежащих государственной регистрации в органах юстиции, но не прошедших ее, недействительными;";</w:t>
      </w:r>
    </w:p>
    <w:bookmarkStart w:name="z1941" w:id="7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752"/>
    <w:p>
      <w:pPr>
        <w:spacing w:after="0"/>
        <w:ind w:left="0"/>
        <w:jc w:val="both"/>
      </w:pPr>
      <w:r>
        <w:rPr>
          <w:rFonts w:ascii="Times New Roman"/>
          <w:b w:val="false"/>
          <w:i w:val="false"/>
          <w:color w:val="000000"/>
          <w:sz w:val="28"/>
        </w:rPr>
        <w:t>
      "Статья 9. Организации системы юстиции</w:t>
      </w:r>
    </w:p>
    <w:p>
      <w:pPr>
        <w:spacing w:after="0"/>
        <w:ind w:left="0"/>
        <w:jc w:val="both"/>
      </w:pPr>
      <w:r>
        <w:rPr>
          <w:rFonts w:ascii="Times New Roman"/>
          <w:b w:val="false"/>
          <w:i w:val="false"/>
          <w:color w:val="000000"/>
          <w:sz w:val="28"/>
        </w:rPr>
        <w:t>
      Для решения задач и обеспечения функций, возложенных на Министерство юстиции, при Министерстве действуют государственные учреждения и другие организации.";</w:t>
      </w:r>
    </w:p>
    <w:bookmarkStart w:name="z1942" w:id="7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11-1</w:t>
      </w:r>
      <w:r>
        <w:rPr>
          <w:rFonts w:ascii="Times New Roman"/>
          <w:b w:val="false"/>
          <w:i w:val="false"/>
          <w:color w:val="000000"/>
          <w:sz w:val="28"/>
        </w:rPr>
        <w:t xml:space="preserve"> исключить;</w:t>
      </w:r>
    </w:p>
    <w:bookmarkEnd w:id="753"/>
    <w:bookmarkStart w:name="z1943" w:id="75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754"/>
    <w:bookmarkStart w:name="z1944" w:id="7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55"/>
    <w:bookmarkStart w:name="z1945" w:id="7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"государственных органов" исключить;</w:t>
      </w:r>
    </w:p>
    <w:bookmarkEnd w:id="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"государственных органов," дополнить словом "акимов,";</w:t>
      </w:r>
    </w:p>
    <w:bookmarkStart w:name="z1947" w:id="7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"государственных органов" исключить;</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Представление подлежит рассмотрению государственным органом либо должностным лицом вышестоящего органа с обязательным принятием мер по устранению нарушений законности, а также причин и условий, способствующих им, в сроки, установленные органами юстиции, но не позднее тридцати календарных дней.</w:t>
      </w:r>
    </w:p>
    <w:p>
      <w:pPr>
        <w:spacing w:after="0"/>
        <w:ind w:left="0"/>
        <w:jc w:val="both"/>
      </w:pPr>
      <w:r>
        <w:rPr>
          <w:rFonts w:ascii="Times New Roman"/>
          <w:b w:val="false"/>
          <w:i w:val="false"/>
          <w:color w:val="000000"/>
          <w:sz w:val="28"/>
        </w:rPr>
        <w:t>
      Органы юстиции вправе участвовать при рассмотрении представления. О времени и месте рассмотрения представления орган юстиции должен быть уведомлен государственным органом или должностным лицом не позднее трех календарных дней до дня рассмотрения представления.</w:t>
      </w:r>
    </w:p>
    <w:p>
      <w:pPr>
        <w:spacing w:after="0"/>
        <w:ind w:left="0"/>
        <w:jc w:val="both"/>
      </w:pPr>
      <w:r>
        <w:rPr>
          <w:rFonts w:ascii="Times New Roman"/>
          <w:b w:val="false"/>
          <w:i w:val="false"/>
          <w:color w:val="000000"/>
          <w:sz w:val="28"/>
        </w:rPr>
        <w:t>
      4. О результатах рассмотрения представления и принятых мерах сообщается в органы юстиции в течение трех рабочих дней со дня рассмотрения представления.";</w:t>
      </w:r>
    </w:p>
    <w:bookmarkStart w:name="z1949" w:id="7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758"/>
    <w:p>
      <w:pPr>
        <w:spacing w:after="0"/>
        <w:ind w:left="0"/>
        <w:jc w:val="both"/>
      </w:pPr>
      <w:r>
        <w:rPr>
          <w:rFonts w:ascii="Times New Roman"/>
          <w:b w:val="false"/>
          <w:i w:val="false"/>
          <w:color w:val="000000"/>
          <w:sz w:val="28"/>
        </w:rPr>
        <w:t>
      "Статья 17. Функции органов юстиции в сфере судебно-экспертной деятельности</w:t>
      </w:r>
    </w:p>
    <w:p>
      <w:pPr>
        <w:spacing w:after="0"/>
        <w:ind w:left="0"/>
        <w:jc w:val="both"/>
      </w:pPr>
      <w:r>
        <w:rPr>
          <w:rFonts w:ascii="Times New Roman"/>
          <w:b w:val="false"/>
          <w:i w:val="false"/>
          <w:color w:val="000000"/>
          <w:sz w:val="28"/>
        </w:rPr>
        <w:t>
      В сфере судебно-экспертной деятельности органы юстиции осуществляют следующие функции:</w:t>
      </w:r>
    </w:p>
    <w:p>
      <w:pPr>
        <w:spacing w:after="0"/>
        <w:ind w:left="0"/>
        <w:jc w:val="both"/>
      </w:pPr>
      <w:r>
        <w:rPr>
          <w:rFonts w:ascii="Times New Roman"/>
          <w:b w:val="false"/>
          <w:i w:val="false"/>
          <w:color w:val="000000"/>
          <w:sz w:val="28"/>
        </w:rPr>
        <w:t>
      1) подбор и расстановку кадров судебных экспертов;</w:t>
      </w:r>
    </w:p>
    <w:p>
      <w:pPr>
        <w:spacing w:after="0"/>
        <w:ind w:left="0"/>
        <w:jc w:val="both"/>
      </w:pPr>
      <w:r>
        <w:rPr>
          <w:rFonts w:ascii="Times New Roman"/>
          <w:b w:val="false"/>
          <w:i w:val="false"/>
          <w:color w:val="000000"/>
          <w:sz w:val="28"/>
        </w:rPr>
        <w:t>
      2) организацию судебно-экспертной деятельности и лицензирование судебно-экспертной деятельности в порядке, установленном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3) материально-техническое обеспечение государственных судебно-экспертных организаций;</w:t>
      </w:r>
    </w:p>
    <w:p>
      <w:pPr>
        <w:spacing w:after="0"/>
        <w:ind w:left="0"/>
        <w:jc w:val="both"/>
      </w:pPr>
      <w:r>
        <w:rPr>
          <w:rFonts w:ascii="Times New Roman"/>
          <w:b w:val="false"/>
          <w:i w:val="false"/>
          <w:color w:val="000000"/>
          <w:sz w:val="28"/>
        </w:rPr>
        <w:t>
      4) координацию научно-исследовательской работы в сфере судебной экспертизы.";</w:t>
      </w:r>
    </w:p>
    <w:bookmarkStart w:name="z1950" w:id="7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статьи 18 изложить в следующей редакции:</w:t>
      </w:r>
    </w:p>
    <w:bookmarkEnd w:id="759"/>
    <w:p>
      <w:pPr>
        <w:spacing w:after="0"/>
        <w:ind w:left="0"/>
        <w:jc w:val="both"/>
      </w:pPr>
      <w:r>
        <w:rPr>
          <w:rFonts w:ascii="Times New Roman"/>
          <w:b w:val="false"/>
          <w:i w:val="false"/>
          <w:color w:val="000000"/>
          <w:sz w:val="28"/>
        </w:rPr>
        <w:t>
      "1) государственную регистрацию нормативных правовых актов центральных государственных органов, ведомств, маслихатов, акиматов и акимов, обеспечение ведения Государственного реестра нормативных правовых актов Республики Казахстан;";</w:t>
      </w:r>
    </w:p>
    <w:bookmarkStart w:name="z1951" w:id="76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760"/>
    <w:bookmarkStart w:name="z1952" w:id="7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нормативно-методологическое обеспечение, контроль за регистрацией актов гражданского состояния и обеспечение функционирования соответствующих баз данных;";</w:t>
      </w:r>
    </w:p>
    <w:p>
      <w:pPr>
        <w:spacing w:after="0"/>
        <w:ind w:left="0"/>
        <w:jc w:val="both"/>
      </w:pPr>
      <w:r>
        <w:rPr>
          <w:rFonts w:ascii="Times New Roman"/>
          <w:b w:val="false"/>
          <w:i w:val="false"/>
          <w:color w:val="000000"/>
          <w:sz w:val="28"/>
        </w:rPr>
        <w:t>
      "6) контроль за качеством юридических услуг, оказываемых физическим и юридическим лицам адвокатами, нотариусами;";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исключить;</w:t>
      </w:r>
    </w:p>
    <w:bookmarkStart w:name="z1448" w:id="7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762"/>
    <w:p>
      <w:pPr>
        <w:spacing w:after="0"/>
        <w:ind w:left="0"/>
        <w:jc w:val="both"/>
      </w:pPr>
      <w:r>
        <w:rPr>
          <w:rFonts w:ascii="Times New Roman"/>
          <w:b w:val="false"/>
          <w:i w:val="false"/>
          <w:color w:val="000000"/>
          <w:sz w:val="28"/>
        </w:rPr>
        <w:t>
      "Статья 21. Функции органов юстиции в сфере осуществления государственной политики в области охраны и защиты прав интеллектуальной собственности</w:t>
      </w:r>
    </w:p>
    <w:p>
      <w:pPr>
        <w:spacing w:after="0"/>
        <w:ind w:left="0"/>
        <w:jc w:val="both"/>
      </w:pPr>
      <w:r>
        <w:rPr>
          <w:rFonts w:ascii="Times New Roman"/>
          <w:b w:val="false"/>
          <w:i w:val="false"/>
          <w:color w:val="000000"/>
          <w:sz w:val="28"/>
        </w:rPr>
        <w:t>
      В сфере осуществления государственной политики в области охраны и защиты прав интеллектуальной собственности органы юстиции осуществляют следующие функции:</w:t>
      </w:r>
    </w:p>
    <w:p>
      <w:pPr>
        <w:spacing w:after="0"/>
        <w:ind w:left="0"/>
        <w:jc w:val="both"/>
      </w:pPr>
      <w:r>
        <w:rPr>
          <w:rFonts w:ascii="Times New Roman"/>
          <w:b w:val="false"/>
          <w:i w:val="false"/>
          <w:color w:val="000000"/>
          <w:sz w:val="28"/>
        </w:rPr>
        <w:t>
      1) выработку предложений по совершенствованию законодательства в области охраны и защиты прав интеллектуальной собственности;</w:t>
      </w:r>
    </w:p>
    <w:p>
      <w:pPr>
        <w:spacing w:after="0"/>
        <w:ind w:left="0"/>
        <w:jc w:val="both"/>
      </w:pPr>
      <w:r>
        <w:rPr>
          <w:rFonts w:ascii="Times New Roman"/>
          <w:b w:val="false"/>
          <w:i w:val="false"/>
          <w:color w:val="000000"/>
          <w:sz w:val="28"/>
        </w:rPr>
        <w:t>
      2) участие в научно-исследовательских и других работах в области правовой охраны и использования объектов интеллектуальной собственности;</w:t>
      </w:r>
    </w:p>
    <w:p>
      <w:pPr>
        <w:spacing w:after="0"/>
        <w:ind w:left="0"/>
        <w:jc w:val="both"/>
      </w:pPr>
      <w:r>
        <w:rPr>
          <w:rFonts w:ascii="Times New Roman"/>
          <w:b w:val="false"/>
          <w:i w:val="false"/>
          <w:color w:val="000000"/>
          <w:sz w:val="28"/>
        </w:rPr>
        <w:t>
      3) международное сотрудничество по вопросам охраны и использования объектов интеллектуальной собственности;</w:t>
      </w:r>
    </w:p>
    <w:p>
      <w:pPr>
        <w:spacing w:after="0"/>
        <w:ind w:left="0"/>
        <w:jc w:val="both"/>
      </w:pPr>
      <w:r>
        <w:rPr>
          <w:rFonts w:ascii="Times New Roman"/>
          <w:b w:val="false"/>
          <w:i w:val="false"/>
          <w:color w:val="000000"/>
          <w:sz w:val="28"/>
        </w:rPr>
        <w:t>
      4) координацию взаимодействия уполномоченных органов и заинтересованных организаций в области охраны и защиты интеллектуальной собственности;</w:t>
      </w:r>
    </w:p>
    <w:p>
      <w:pPr>
        <w:spacing w:after="0"/>
        <w:ind w:left="0"/>
        <w:jc w:val="both"/>
      </w:pPr>
      <w:r>
        <w:rPr>
          <w:rFonts w:ascii="Times New Roman"/>
          <w:b w:val="false"/>
          <w:i w:val="false"/>
          <w:color w:val="000000"/>
          <w:sz w:val="28"/>
        </w:rPr>
        <w:t>
      5) мониторинг реализации уполномоченными органами и организациями государственной политики по охране и защите прав интеллектуальной собственности, включая соблюдение ими законодательства и исполнения международных договоров в данной сфере;</w:t>
      </w:r>
    </w:p>
    <w:p>
      <w:pPr>
        <w:spacing w:after="0"/>
        <w:ind w:left="0"/>
        <w:jc w:val="both"/>
      </w:pPr>
      <w:r>
        <w:rPr>
          <w:rFonts w:ascii="Times New Roman"/>
          <w:b w:val="false"/>
          <w:i w:val="false"/>
          <w:color w:val="000000"/>
          <w:sz w:val="28"/>
        </w:rPr>
        <w:t>
      6) контроль за деятельностью организаций, управляющих имущественными правами на коллективной основе, патентных поверенных и взаимодействие с ними;</w:t>
      </w:r>
    </w:p>
    <w:p>
      <w:pPr>
        <w:spacing w:after="0"/>
        <w:ind w:left="0"/>
        <w:jc w:val="both"/>
      </w:pPr>
      <w:r>
        <w:rPr>
          <w:rFonts w:ascii="Times New Roman"/>
          <w:b w:val="false"/>
          <w:i w:val="false"/>
          <w:color w:val="000000"/>
          <w:sz w:val="28"/>
        </w:rPr>
        <w:t>
      7) регистрацию авторского права в официальных реестрах;</w:t>
      </w:r>
    </w:p>
    <w:p>
      <w:pPr>
        <w:spacing w:after="0"/>
        <w:ind w:left="0"/>
        <w:jc w:val="both"/>
      </w:pPr>
      <w:r>
        <w:rPr>
          <w:rFonts w:ascii="Times New Roman"/>
          <w:b w:val="false"/>
          <w:i w:val="false"/>
          <w:color w:val="000000"/>
          <w:sz w:val="28"/>
        </w:rPr>
        <w:t>
      8) обеспечение регистрации заявок на выдачу охранных документов на объекты промышленной собственности, селекционные достижения, топологии интегральных микросхем;</w:t>
      </w:r>
    </w:p>
    <w:p>
      <w:pPr>
        <w:spacing w:after="0"/>
        <w:ind w:left="0"/>
        <w:jc w:val="both"/>
      </w:pPr>
      <w:r>
        <w:rPr>
          <w:rFonts w:ascii="Times New Roman"/>
          <w:b w:val="false"/>
          <w:i w:val="false"/>
          <w:color w:val="000000"/>
          <w:sz w:val="28"/>
        </w:rPr>
        <w:t>
      9) организацию проведения экспертизы заявок на выдачу охранных документов, ведение государственных реестров объектов промышленной собственности, селекционных достижений, топологий интегральных микросхем, выдачу охранных документов и осуществление мер по поддержанию их в силе;</w:t>
      </w:r>
    </w:p>
    <w:p>
      <w:pPr>
        <w:spacing w:after="0"/>
        <w:ind w:left="0"/>
        <w:jc w:val="both"/>
      </w:pPr>
      <w:r>
        <w:rPr>
          <w:rFonts w:ascii="Times New Roman"/>
          <w:b w:val="false"/>
          <w:i w:val="false"/>
          <w:color w:val="000000"/>
          <w:sz w:val="28"/>
        </w:rPr>
        <w:t>
      10) контроль за деятельностью государственных организаций, осуществляющих экспертизу в сфере патентного дела;</w:t>
      </w:r>
    </w:p>
    <w:p>
      <w:pPr>
        <w:spacing w:after="0"/>
        <w:ind w:left="0"/>
        <w:jc w:val="both"/>
      </w:pPr>
      <w:r>
        <w:rPr>
          <w:rFonts w:ascii="Times New Roman"/>
          <w:b w:val="false"/>
          <w:i w:val="false"/>
          <w:color w:val="000000"/>
          <w:sz w:val="28"/>
        </w:rPr>
        <w:t>
      11) обеспечение регистрации лицензионных договоров на использование объектов промышленной собственности, селекционных достижений, топологий интегральных микросхем, открытых лицензий и договоров уступки охранных документов;</w:t>
      </w:r>
    </w:p>
    <w:p>
      <w:pPr>
        <w:spacing w:after="0"/>
        <w:ind w:left="0"/>
        <w:jc w:val="both"/>
      </w:pPr>
      <w:r>
        <w:rPr>
          <w:rFonts w:ascii="Times New Roman"/>
          <w:b w:val="false"/>
          <w:i w:val="false"/>
          <w:color w:val="000000"/>
          <w:sz w:val="28"/>
        </w:rPr>
        <w:t>
      12) аккредитацию организаций, управляющих имущественными правами на коллективной основе.";</w:t>
      </w:r>
    </w:p>
    <w:bookmarkStart w:name="z1956" w:id="7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21-1</w:t>
      </w:r>
      <w:r>
        <w:rPr>
          <w:rFonts w:ascii="Times New Roman"/>
          <w:b w:val="false"/>
          <w:i w:val="false"/>
          <w:color w:val="000000"/>
          <w:sz w:val="28"/>
        </w:rPr>
        <w:t xml:space="preserve"> изложить в следующей редакции:</w:t>
      </w:r>
    </w:p>
    <w:bookmarkEnd w:id="763"/>
    <w:p>
      <w:pPr>
        <w:spacing w:after="0"/>
        <w:ind w:left="0"/>
        <w:jc w:val="both"/>
      </w:pPr>
      <w:r>
        <w:rPr>
          <w:rFonts w:ascii="Times New Roman"/>
          <w:b w:val="false"/>
          <w:i w:val="false"/>
          <w:color w:val="000000"/>
          <w:sz w:val="28"/>
        </w:rPr>
        <w:t>
      "Статья 21-1. Функции органов юстиции в сфере обеспечения исполнения исполнительных документов</w:t>
      </w:r>
    </w:p>
    <w:p>
      <w:pPr>
        <w:spacing w:after="0"/>
        <w:ind w:left="0"/>
        <w:jc w:val="both"/>
      </w:pPr>
      <w:r>
        <w:rPr>
          <w:rFonts w:ascii="Times New Roman"/>
          <w:b w:val="false"/>
          <w:i w:val="false"/>
          <w:color w:val="000000"/>
          <w:sz w:val="28"/>
        </w:rPr>
        <w:t>
      В сфере обеспечения исполнения исполнительных документов органы юстиции осуществляют следующие функции:</w:t>
      </w:r>
    </w:p>
    <w:p>
      <w:pPr>
        <w:spacing w:after="0"/>
        <w:ind w:left="0"/>
        <w:jc w:val="both"/>
      </w:pPr>
      <w:r>
        <w:rPr>
          <w:rFonts w:ascii="Times New Roman"/>
          <w:b w:val="false"/>
          <w:i w:val="false"/>
          <w:color w:val="000000"/>
          <w:sz w:val="28"/>
        </w:rPr>
        <w:t>
      1) обеспечение исполнения исполнительных документов (организационное, методическое обеспечение, контроль, рассмотрение жалоб и иных обращений по исполнительному производству, работа с арестованным имуществом должников);</w:t>
      </w:r>
    </w:p>
    <w:p>
      <w:pPr>
        <w:spacing w:after="0"/>
        <w:ind w:left="0"/>
        <w:jc w:val="both"/>
      </w:pPr>
      <w:r>
        <w:rPr>
          <w:rFonts w:ascii="Times New Roman"/>
          <w:b w:val="false"/>
          <w:i w:val="false"/>
          <w:color w:val="000000"/>
          <w:sz w:val="28"/>
        </w:rPr>
        <w:t>
      2) организацию деятельности частных судебных исполнителей и их коллегий (организация работы квалификационной, дисциплинарной комиссии, проведение конкурса, лицензирование деятельности частных судебных исполнителей, контроль за их деятельностью, рассмотрение жалоб и иных обращений на действия (бездействие) частных судебных исполнителей);</w:t>
      </w:r>
    </w:p>
    <w:p>
      <w:pPr>
        <w:spacing w:after="0"/>
        <w:ind w:left="0"/>
        <w:jc w:val="both"/>
      </w:pPr>
      <w:r>
        <w:rPr>
          <w:rFonts w:ascii="Times New Roman"/>
          <w:b w:val="false"/>
          <w:i w:val="false"/>
          <w:color w:val="000000"/>
          <w:sz w:val="28"/>
        </w:rPr>
        <w:t>
      3) сотрудничество со службами исполнительного производства зарубежных государств и с международными организациями в сфере исполнения исполнительных документов.";</w:t>
      </w:r>
    </w:p>
    <w:bookmarkStart w:name="z1957" w:id="7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статьи 23 дополнить подпунктами 9-1) и 9-2) следующего содержания:</w:t>
      </w:r>
    </w:p>
    <w:bookmarkEnd w:id="764"/>
    <w:p>
      <w:pPr>
        <w:spacing w:after="0"/>
        <w:ind w:left="0"/>
        <w:jc w:val="both"/>
      </w:pPr>
      <w:r>
        <w:rPr>
          <w:rFonts w:ascii="Times New Roman"/>
          <w:b w:val="false"/>
          <w:i w:val="false"/>
          <w:color w:val="000000"/>
          <w:sz w:val="28"/>
        </w:rPr>
        <w:t>
      "9-1) координацию деятельности уполномоченных органов по правовому мониторингу нормативных правовых актов;</w:t>
      </w:r>
    </w:p>
    <w:p>
      <w:pPr>
        <w:spacing w:after="0"/>
        <w:ind w:left="0"/>
        <w:jc w:val="both"/>
      </w:pPr>
      <w:r>
        <w:rPr>
          <w:rFonts w:ascii="Times New Roman"/>
          <w:b w:val="false"/>
          <w:i w:val="false"/>
          <w:color w:val="000000"/>
          <w:sz w:val="28"/>
        </w:rPr>
        <w:t>
      9-2) осуществление производства по административным правонарушениям, отнесенным к компетенции органов юстиции в соответствии с законами;".</w:t>
      </w:r>
    </w:p>
    <w:bookmarkStart w:name="z1958" w:id="765"/>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 (Ведомости Парламента Республики Казахстан, 2002 г., № 13-14, ст. 140; 2004 г., № 17, ст. 98; № 23, ст. 142; 2006 г., № 1, ст. 5; № 3, ст. 22; № 24, ст. 148; 2007 г., № 2, ст. 18; 2009 г., № 18, ст. 84, 85; 2010 г., № 5, ст. 23; № 15, ст. 71; 2011 г., № 1,  ст. 2, 7; № 11, ст. 102; № 12, ст. 111; 2012 г., № 14, ст. 95; № 15, ст. 97; 2013 г., № 9, ст. 51; № 14, ст. 75;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765"/>
    <w:bookmarkStart w:name="z1959" w:id="7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 изложить в следующей редакции:</w:t>
      </w:r>
    </w:p>
    <w:bookmarkEnd w:id="766"/>
    <w:p>
      <w:pPr>
        <w:spacing w:after="0"/>
        <w:ind w:left="0"/>
        <w:jc w:val="both"/>
      </w:pPr>
      <w:r>
        <w:rPr>
          <w:rFonts w:ascii="Times New Roman"/>
          <w:b w:val="false"/>
          <w:i w:val="false"/>
          <w:color w:val="000000"/>
          <w:sz w:val="28"/>
        </w:rPr>
        <w:t>
      "4) особо опасные вредные организмы – вредители и болезни растений, способные к периодическому массовому размножению и распространению, причиняющие экономический, экологический ущерб и внесенные в перечень особо опасных вредных организмов, утверждаемый уполномоченным органом;";</w:t>
      </w:r>
    </w:p>
    <w:p>
      <w:pPr>
        <w:spacing w:after="0"/>
        <w:ind w:left="0"/>
        <w:jc w:val="both"/>
      </w:pPr>
      <w:r>
        <w:rPr>
          <w:rFonts w:ascii="Times New Roman"/>
          <w:b w:val="false"/>
          <w:i w:val="false"/>
          <w:color w:val="000000"/>
          <w:sz w:val="28"/>
        </w:rPr>
        <w:t>
      "7) государственный контроль в области защиты растений (государственный фитосанитарный контроль) – деятельность уполномоченного органа в пределах его компетенции, направленная на обеспечение соблюдения физическими и юридическими лицами, а также должностными лицами требований законодательства Республики Казахстан;";</w:t>
      </w:r>
    </w:p>
    <w:bookmarkStart w:name="z1960" w:id="767"/>
    <w:p>
      <w:pPr>
        <w:spacing w:after="0"/>
        <w:ind w:left="0"/>
        <w:jc w:val="both"/>
      </w:pPr>
      <w:r>
        <w:rPr>
          <w:rFonts w:ascii="Times New Roman"/>
          <w:b w:val="false"/>
          <w:i w:val="false"/>
          <w:color w:val="000000"/>
          <w:sz w:val="28"/>
        </w:rPr>
        <w:t xml:space="preserve">
      2) подпункты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5 исключить;</w:t>
      </w:r>
    </w:p>
    <w:bookmarkEnd w:id="767"/>
    <w:bookmarkStart w:name="z1961" w:id="7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p>
    <w:bookmarkEnd w:id="768"/>
    <w:p>
      <w:pPr>
        <w:spacing w:after="0"/>
        <w:ind w:left="0"/>
        <w:jc w:val="both"/>
      </w:pPr>
      <w:r>
        <w:rPr>
          <w:rFonts w:ascii="Times New Roman"/>
          <w:b w:val="false"/>
          <w:i w:val="false"/>
          <w:color w:val="000000"/>
          <w:sz w:val="28"/>
        </w:rPr>
        <w:t>
      "Статья 6. Компетенция уполномоченного органа</w:t>
      </w:r>
    </w:p>
    <w:p>
      <w:pPr>
        <w:spacing w:after="0"/>
        <w:ind w:left="0"/>
        <w:jc w:val="both"/>
      </w:pPr>
      <w:r>
        <w:rPr>
          <w:rFonts w:ascii="Times New Roman"/>
          <w:b w:val="false"/>
          <w:i w:val="false"/>
          <w:color w:val="000000"/>
          <w:sz w:val="28"/>
        </w:rPr>
        <w:t>
      1. К компетенции уполномоченного органа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защиты растений;</w:t>
      </w:r>
    </w:p>
    <w:p>
      <w:pPr>
        <w:spacing w:after="0"/>
        <w:ind w:left="0"/>
        <w:jc w:val="both"/>
      </w:pPr>
      <w:r>
        <w:rPr>
          <w:rFonts w:ascii="Times New Roman"/>
          <w:b w:val="false"/>
          <w:i w:val="false"/>
          <w:color w:val="000000"/>
          <w:sz w:val="28"/>
        </w:rPr>
        <w:t>
      2) разработка и утверждение в пределах своей компетенции нормативных правовых актов в области защиты растений;</w:t>
      </w:r>
    </w:p>
    <w:p>
      <w:pPr>
        <w:spacing w:after="0"/>
        <w:ind w:left="0"/>
        <w:jc w:val="both"/>
      </w:pPr>
      <w:r>
        <w:rPr>
          <w:rFonts w:ascii="Times New Roman"/>
          <w:b w:val="false"/>
          <w:i w:val="false"/>
          <w:color w:val="000000"/>
          <w:sz w:val="28"/>
        </w:rPr>
        <w:t>
      3) осуществление координации и методического руководства местных исполнительных органов в области защиты растений;</w:t>
      </w:r>
    </w:p>
    <w:p>
      <w:pPr>
        <w:spacing w:after="0"/>
        <w:ind w:left="0"/>
        <w:jc w:val="both"/>
      </w:pPr>
      <w:r>
        <w:rPr>
          <w:rFonts w:ascii="Times New Roman"/>
          <w:b w:val="false"/>
          <w:i w:val="false"/>
          <w:color w:val="000000"/>
          <w:sz w:val="28"/>
        </w:rPr>
        <w:t>
      4) разработка и утверждение перечня особо опасных вредных организмов;</w:t>
      </w:r>
    </w:p>
    <w:p>
      <w:pPr>
        <w:spacing w:after="0"/>
        <w:ind w:left="0"/>
        <w:jc w:val="both"/>
      </w:pPr>
      <w:r>
        <w:rPr>
          <w:rFonts w:ascii="Times New Roman"/>
          <w:b w:val="false"/>
          <w:i w:val="false"/>
          <w:color w:val="000000"/>
          <w:sz w:val="28"/>
        </w:rPr>
        <w:t>
      5) разработка и утверждение технических регламентов в сфере оборота пестицидов (ядохимикатов);</w:t>
      </w:r>
    </w:p>
    <w:p>
      <w:pPr>
        <w:spacing w:after="0"/>
        <w:ind w:left="0"/>
        <w:jc w:val="both"/>
      </w:pPr>
      <w:r>
        <w:rPr>
          <w:rFonts w:ascii="Times New Roman"/>
          <w:b w:val="false"/>
          <w:i w:val="false"/>
          <w:color w:val="000000"/>
          <w:sz w:val="28"/>
        </w:rPr>
        <w:t>
      6) разработка и утверждение квалификационных требований, предъявляемых к следующим подвидам деятельности по:</w:t>
      </w:r>
    </w:p>
    <w:p>
      <w:pPr>
        <w:spacing w:after="0"/>
        <w:ind w:left="0"/>
        <w:jc w:val="both"/>
      </w:pPr>
      <w:r>
        <w:rPr>
          <w:rFonts w:ascii="Times New Roman"/>
          <w:b w:val="false"/>
          <w:i w:val="false"/>
          <w:color w:val="000000"/>
          <w:sz w:val="28"/>
        </w:rPr>
        <w:t>
      производству (формуляции) пестицидов (ядохимикатов);</w:t>
      </w:r>
    </w:p>
    <w:p>
      <w:pPr>
        <w:spacing w:after="0"/>
        <w:ind w:left="0"/>
        <w:jc w:val="both"/>
      </w:pPr>
      <w:r>
        <w:rPr>
          <w:rFonts w:ascii="Times New Roman"/>
          <w:b w:val="false"/>
          <w:i w:val="false"/>
          <w:color w:val="000000"/>
          <w:sz w:val="28"/>
        </w:rPr>
        <w:t>
      реализации пестицидов (ядохимикатов);</w:t>
      </w:r>
    </w:p>
    <w:p>
      <w:pPr>
        <w:spacing w:after="0"/>
        <w:ind w:left="0"/>
        <w:jc w:val="both"/>
      </w:pPr>
      <w:r>
        <w:rPr>
          <w:rFonts w:ascii="Times New Roman"/>
          <w:b w:val="false"/>
          <w:i w:val="false"/>
          <w:color w:val="000000"/>
          <w:sz w:val="28"/>
        </w:rPr>
        <w:t>
      применению пестицидов (ядохимикатов) аэрозольным и фумигационным способами;</w:t>
      </w:r>
    </w:p>
    <w:p>
      <w:pPr>
        <w:spacing w:after="0"/>
        <w:ind w:left="0"/>
        <w:jc w:val="both"/>
      </w:pPr>
      <w:r>
        <w:rPr>
          <w:rFonts w:ascii="Times New Roman"/>
          <w:b w:val="false"/>
          <w:i w:val="false"/>
          <w:color w:val="000000"/>
          <w:sz w:val="28"/>
        </w:rPr>
        <w:t>
      7) утверждение правил проведения регистрационных, производственных испытаний и государственной регистрации пестицидов (ядохимикатов);</w:t>
      </w:r>
    </w:p>
    <w:p>
      <w:pPr>
        <w:spacing w:after="0"/>
        <w:ind w:left="0"/>
        <w:jc w:val="both"/>
      </w:pPr>
      <w:r>
        <w:rPr>
          <w:rFonts w:ascii="Times New Roman"/>
          <w:b w:val="false"/>
          <w:i w:val="false"/>
          <w:color w:val="000000"/>
          <w:sz w:val="28"/>
        </w:rPr>
        <w:t>
      8) государственная регистрация пестицидов (ядохимикатов) и выдача регистрационных удостоверений на право применения пестицидов (ядохимикатов) на территории Республики Казахстан;</w:t>
      </w:r>
    </w:p>
    <w:p>
      <w:pPr>
        <w:spacing w:after="0"/>
        <w:ind w:left="0"/>
        <w:jc w:val="both"/>
      </w:pPr>
      <w:r>
        <w:rPr>
          <w:rFonts w:ascii="Times New Roman"/>
          <w:b w:val="false"/>
          <w:i w:val="false"/>
          <w:color w:val="000000"/>
          <w:sz w:val="28"/>
        </w:rPr>
        <w:t>
      9) разработка, утверждение и ведение списка пестицидов (ядохимикатов);</w:t>
      </w:r>
    </w:p>
    <w:p>
      <w:pPr>
        <w:spacing w:after="0"/>
        <w:ind w:left="0"/>
        <w:jc w:val="both"/>
      </w:pPr>
      <w:r>
        <w:rPr>
          <w:rFonts w:ascii="Times New Roman"/>
          <w:b w:val="false"/>
          <w:i w:val="false"/>
          <w:color w:val="000000"/>
          <w:sz w:val="28"/>
        </w:rPr>
        <w:t>
      10) разработка и утверждение рекомендаций и методических указаний по осуществлению фитосанитарных мероприятий;</w:t>
      </w:r>
    </w:p>
    <w:p>
      <w:pPr>
        <w:spacing w:after="0"/>
        <w:ind w:left="0"/>
        <w:jc w:val="both"/>
      </w:pPr>
      <w:r>
        <w:rPr>
          <w:rFonts w:ascii="Times New Roman"/>
          <w:b w:val="false"/>
          <w:i w:val="false"/>
          <w:color w:val="000000"/>
          <w:sz w:val="28"/>
        </w:rPr>
        <w:t>
      11) разработка и утверждение форм протоколов и предписаний, а также порядка их составления и вынесения в соответствии с законодательством Республики Казахстан;</w:t>
      </w:r>
    </w:p>
    <w:p>
      <w:pPr>
        <w:spacing w:after="0"/>
        <w:ind w:left="0"/>
        <w:jc w:val="both"/>
      </w:pPr>
      <w:r>
        <w:rPr>
          <w:rFonts w:ascii="Times New Roman"/>
          <w:b w:val="false"/>
          <w:i w:val="false"/>
          <w:color w:val="000000"/>
          <w:sz w:val="28"/>
        </w:rPr>
        <w:t>
      12) организация фитосанитарных мероприятий;</w:t>
      </w:r>
    </w:p>
    <w:p>
      <w:pPr>
        <w:spacing w:after="0"/>
        <w:ind w:left="0"/>
        <w:jc w:val="both"/>
      </w:pPr>
      <w:r>
        <w:rPr>
          <w:rFonts w:ascii="Times New Roman"/>
          <w:b w:val="false"/>
          <w:i w:val="false"/>
          <w:color w:val="000000"/>
          <w:sz w:val="28"/>
        </w:rPr>
        <w:t>
      13) координация деятельности государственных органов, физических и юридических лиц в проведении фитосанитарных мероприятий;</w:t>
      </w:r>
    </w:p>
    <w:p>
      <w:pPr>
        <w:spacing w:after="0"/>
        <w:ind w:left="0"/>
        <w:jc w:val="both"/>
      </w:pPr>
      <w:r>
        <w:rPr>
          <w:rFonts w:ascii="Times New Roman"/>
          <w:b w:val="false"/>
          <w:i w:val="false"/>
          <w:color w:val="000000"/>
          <w:sz w:val="28"/>
        </w:rPr>
        <w:t>
      14) организация и проведение государственных закупок пестицидов (ядохимикатов), работ и услуг по их хранению, транспортировке, применению, а также создание запаса пестицидов (ядохимикатов)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15) разработка и утверждение фитосанитарных нормативов, форм фитосанитарного учета, а также порядка их представления;</w:t>
      </w:r>
    </w:p>
    <w:p>
      <w:pPr>
        <w:spacing w:after="0"/>
        <w:ind w:left="0"/>
        <w:jc w:val="both"/>
      </w:pPr>
      <w:r>
        <w:rPr>
          <w:rFonts w:ascii="Times New Roman"/>
          <w:b w:val="false"/>
          <w:i w:val="false"/>
          <w:color w:val="000000"/>
          <w:sz w:val="28"/>
        </w:rPr>
        <w:t>
      16) организация фитосанитарного мониторинга по вредным и особо опасным вредным организмам;</w:t>
      </w:r>
    </w:p>
    <w:p>
      <w:pPr>
        <w:spacing w:after="0"/>
        <w:ind w:left="0"/>
        <w:jc w:val="both"/>
      </w:pPr>
      <w:r>
        <w:rPr>
          <w:rFonts w:ascii="Times New Roman"/>
          <w:b w:val="false"/>
          <w:i w:val="false"/>
          <w:color w:val="000000"/>
          <w:sz w:val="28"/>
        </w:rPr>
        <w:t>
      17) организация регистрационных, производственных испытаний и государственной регистрации пестицидов (ядохимикатов);</w:t>
      </w:r>
    </w:p>
    <w:p>
      <w:pPr>
        <w:spacing w:after="0"/>
        <w:ind w:left="0"/>
        <w:jc w:val="both"/>
      </w:pPr>
      <w:r>
        <w:rPr>
          <w:rFonts w:ascii="Times New Roman"/>
          <w:b w:val="false"/>
          <w:i w:val="false"/>
          <w:color w:val="000000"/>
          <w:sz w:val="28"/>
        </w:rPr>
        <w:t>
      18) организация и координация, осуществление заказов на прикладные научные исследования в области защиты растений;</w:t>
      </w:r>
    </w:p>
    <w:p>
      <w:pPr>
        <w:spacing w:after="0"/>
        <w:ind w:left="0"/>
        <w:jc w:val="both"/>
      </w:pPr>
      <w:r>
        <w:rPr>
          <w:rFonts w:ascii="Times New Roman"/>
          <w:b w:val="false"/>
          <w:i w:val="false"/>
          <w:color w:val="000000"/>
          <w:sz w:val="28"/>
        </w:rPr>
        <w:t>
      19) распределение пестицидов (ядохимикатов), приобретенных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p>
      <w:pPr>
        <w:spacing w:after="0"/>
        <w:ind w:left="0"/>
        <w:jc w:val="both"/>
      </w:pPr>
      <w:r>
        <w:rPr>
          <w:rFonts w:ascii="Times New Roman"/>
          <w:b w:val="false"/>
          <w:i w:val="false"/>
          <w:color w:val="000000"/>
          <w:sz w:val="28"/>
        </w:rPr>
        <w:t>
      20) осуществление сотрудничества с международными организациями и государственными органами и участие в реализации международных программ в области защиты растений;</w:t>
      </w:r>
    </w:p>
    <w:p>
      <w:pPr>
        <w:spacing w:after="0"/>
        <w:ind w:left="0"/>
        <w:jc w:val="both"/>
      </w:pPr>
      <w:r>
        <w:rPr>
          <w:rFonts w:ascii="Times New Roman"/>
          <w:b w:val="false"/>
          <w:i w:val="false"/>
          <w:color w:val="000000"/>
          <w:sz w:val="28"/>
        </w:rPr>
        <w:t>
      21) установление норматива запаса по видам пестицидов (ядохимикатов) и порядка его использования;</w:t>
      </w:r>
    </w:p>
    <w:p>
      <w:pPr>
        <w:spacing w:after="0"/>
        <w:ind w:left="0"/>
        <w:jc w:val="both"/>
      </w:pPr>
      <w:r>
        <w:rPr>
          <w:rFonts w:ascii="Times New Roman"/>
          <w:b w:val="false"/>
          <w:i w:val="false"/>
          <w:color w:val="000000"/>
          <w:sz w:val="28"/>
        </w:rPr>
        <w:t>
      22) организация и осуществление государственного фитосанитарного контроля;</w:t>
      </w:r>
    </w:p>
    <w:p>
      <w:pPr>
        <w:spacing w:after="0"/>
        <w:ind w:left="0"/>
        <w:jc w:val="both"/>
      </w:pPr>
      <w:r>
        <w:rPr>
          <w:rFonts w:ascii="Times New Roman"/>
          <w:b w:val="false"/>
          <w:i w:val="false"/>
          <w:color w:val="000000"/>
          <w:sz w:val="28"/>
        </w:rPr>
        <w:t>
      23) осуществление контроля за соблюдением законодательства Республики Казахстан в области защиты растений местными исполнительными органами, включая беспрепятственное посещение всех объектов контроля, выдачу обязательных для исполнения предписаний по устранению выявленных нарушений законодательства Республики Казахстан в области защиты растений;</w:t>
      </w:r>
    </w:p>
    <w:p>
      <w:pPr>
        <w:spacing w:after="0"/>
        <w:ind w:left="0"/>
        <w:jc w:val="both"/>
      </w:pPr>
      <w:r>
        <w:rPr>
          <w:rFonts w:ascii="Times New Roman"/>
          <w:b w:val="false"/>
          <w:i w:val="false"/>
          <w:color w:val="000000"/>
          <w:sz w:val="28"/>
        </w:rPr>
        <w:t>
      24) определение порядка обезвреживания пестицидов (ядохимикатов) по согласованию с уполномоченными государственными органами в области охраны окружающей среды и здравоохранения;</w:t>
      </w:r>
    </w:p>
    <w:p>
      <w:pPr>
        <w:spacing w:after="0"/>
        <w:ind w:left="0"/>
        <w:jc w:val="both"/>
      </w:pPr>
      <w:r>
        <w:rPr>
          <w:rFonts w:ascii="Times New Roman"/>
          <w:b w:val="false"/>
          <w:i w:val="false"/>
          <w:color w:val="000000"/>
          <w:sz w:val="28"/>
        </w:rPr>
        <w:t>
      25) утверждение методов, методик, рекомендаций, регламентирующих порядок, способы осуществления фитосанитарных мероприятий, организация, координация и контроль за проведением прикладных научных исследований в области защиты растений, а также согласование программ обучения (учебных программ) по подготовке и повышению квалификации специалистов по защите растений;</w:t>
      </w:r>
    </w:p>
    <w:p>
      <w:pPr>
        <w:spacing w:after="0"/>
        <w:ind w:left="0"/>
        <w:jc w:val="both"/>
      </w:pPr>
      <w:r>
        <w:rPr>
          <w:rFonts w:ascii="Times New Roman"/>
          <w:b w:val="false"/>
          <w:i w:val="false"/>
          <w:color w:val="000000"/>
          <w:sz w:val="28"/>
        </w:rPr>
        <w:t xml:space="preserve">
      26) разработка и утверждение форм обязательной ведомственной отчетности, проверочных листов, критериев оценки степени риска, полугодовых планов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27) осуществление иных полномочий, предусмотренных законодательством Республики Казахстан.";</w:t>
      </w:r>
    </w:p>
    <w:bookmarkStart w:name="z1962" w:id="769"/>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14-6</w:t>
      </w:r>
      <w:r>
        <w:rPr>
          <w:rFonts w:ascii="Times New Roman"/>
          <w:b w:val="false"/>
          <w:i w:val="false"/>
          <w:color w:val="000000"/>
          <w:sz w:val="28"/>
        </w:rPr>
        <w:t xml:space="preserve"> изложить в следующей редакции:</w:t>
      </w:r>
    </w:p>
    <w:bookmarkEnd w:id="769"/>
    <w:p>
      <w:pPr>
        <w:spacing w:after="0"/>
        <w:ind w:left="0"/>
        <w:jc w:val="both"/>
      </w:pPr>
      <w:r>
        <w:rPr>
          <w:rFonts w:ascii="Times New Roman"/>
          <w:b w:val="false"/>
          <w:i w:val="false"/>
          <w:color w:val="000000"/>
          <w:sz w:val="28"/>
        </w:rPr>
        <w:t>
      "Государственная регистрация пестицидов (ядохимикатов) проводится по итогам регистрационных и производственных испытаний в соответствии с правилами, утвержденными уполномоченным органом.";</w:t>
      </w:r>
    </w:p>
    <w:bookmarkStart w:name="z1963" w:id="770"/>
    <w:p>
      <w:pPr>
        <w:spacing w:after="0"/>
        <w:ind w:left="0"/>
        <w:jc w:val="both"/>
      </w:pPr>
      <w:r>
        <w:rPr>
          <w:rFonts w:ascii="Times New Roman"/>
          <w:b w:val="false"/>
          <w:i w:val="false"/>
          <w:color w:val="000000"/>
          <w:sz w:val="28"/>
        </w:rPr>
        <w:t xml:space="preserve">
      5) пункт 4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770"/>
    <w:p>
      <w:pPr>
        <w:spacing w:after="0"/>
        <w:ind w:left="0"/>
        <w:jc w:val="both"/>
      </w:pPr>
      <w:r>
        <w:rPr>
          <w:rFonts w:ascii="Times New Roman"/>
          <w:b w:val="false"/>
          <w:i w:val="false"/>
          <w:color w:val="000000"/>
          <w:sz w:val="28"/>
        </w:rPr>
        <w:t>
      "4. Регистрационные, производственные испытания пестицидов (ядохимикатов) проводятся за счет средств производителей пестицидов (ядохимикатов) в порядке, установленном уполномоченным органом Республики Казахстан.".</w:t>
      </w:r>
    </w:p>
    <w:bookmarkStart w:name="z1964" w:id="771"/>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геодезии и картографии" (Ведомости Парламента Республики Казахстан, 2002 г., № 13-14, ст. 141; 2004 г., № 23, ст. 142; 2005 г., № 7-8, ст. 23; 2007 г., № 2, ст. 18; 2011 г., № 5, ст. 43; № 11, ст. 102; № 12, ст. 111; 2012 г., № 15, ст. 97; 2013 г., № 14, ст. 75; 2014 г., № 1, ст. 4; № 10, ст. 52):</w:t>
      </w:r>
    </w:p>
    <w:bookmarkEnd w:id="771"/>
    <w:bookmarkStart w:name="z1965" w:id="772"/>
    <w:p>
      <w:pPr>
        <w:spacing w:after="0"/>
        <w:ind w:left="0"/>
        <w:jc w:val="both"/>
      </w:pPr>
      <w:r>
        <w:rPr>
          <w:rFonts w:ascii="Times New Roman"/>
          <w:b w:val="false"/>
          <w:i w:val="false"/>
          <w:color w:val="000000"/>
          <w:sz w:val="28"/>
        </w:rPr>
        <w:t xml:space="preserve">
      1) подпункты 4) и 6-1)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772"/>
    <w:bookmarkStart w:name="z1449" w:id="7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15-3) и 15-4) следующего содержания:</w:t>
      </w:r>
    </w:p>
    <w:bookmarkEnd w:id="773"/>
    <w:p>
      <w:pPr>
        <w:spacing w:after="0"/>
        <w:ind w:left="0"/>
        <w:jc w:val="both"/>
      </w:pPr>
      <w:r>
        <w:rPr>
          <w:rFonts w:ascii="Times New Roman"/>
          <w:b w:val="false"/>
          <w:i w:val="false"/>
          <w:color w:val="000000"/>
          <w:sz w:val="28"/>
        </w:rPr>
        <w:t>
      "15-3) утверждение перечня топографо-геодезических и картографических работ, выполняемых за счет средств республиканского бюджета;</w:t>
      </w:r>
    </w:p>
    <w:p>
      <w:pPr>
        <w:spacing w:after="0"/>
        <w:ind w:left="0"/>
        <w:jc w:val="both"/>
      </w:pPr>
      <w:r>
        <w:rPr>
          <w:rFonts w:ascii="Times New Roman"/>
          <w:b w:val="false"/>
          <w:i w:val="false"/>
          <w:color w:val="000000"/>
          <w:sz w:val="28"/>
        </w:rPr>
        <w:t>
      15-4) утверждение нормативных правовых актов, устанавливающих требования к субъектам частного предпринимательства, в области геодезии и картографии;";</w:t>
      </w:r>
    </w:p>
    <w:bookmarkStart w:name="z1453" w:id="774"/>
    <w:p>
      <w:pPr>
        <w:spacing w:after="0"/>
        <w:ind w:left="0"/>
        <w:jc w:val="both"/>
      </w:pPr>
      <w:r>
        <w:rPr>
          <w:rFonts w:ascii="Times New Roman"/>
          <w:b w:val="false"/>
          <w:i w:val="false"/>
          <w:color w:val="000000"/>
          <w:sz w:val="28"/>
        </w:rPr>
        <w:t xml:space="preserve">
      3) часть первую пункта 5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774"/>
    <w:p>
      <w:pPr>
        <w:spacing w:after="0"/>
        <w:ind w:left="0"/>
        <w:jc w:val="both"/>
      </w:pPr>
      <w:r>
        <w:rPr>
          <w:rFonts w:ascii="Times New Roman"/>
          <w:b w:val="false"/>
          <w:i w:val="false"/>
          <w:color w:val="000000"/>
          <w:sz w:val="28"/>
        </w:rPr>
        <w:t>
      "5. Правила формирования, сбора, хранения и использования документов Национального картографо-геодезического фонда Республики Казахстан утверждаются уполномоченным органом.";</w:t>
      </w:r>
    </w:p>
    <w:bookmarkStart w:name="z1450" w:id="775"/>
    <w:p>
      <w:pPr>
        <w:spacing w:after="0"/>
        <w:ind w:left="0"/>
        <w:jc w:val="both"/>
      </w:pPr>
      <w:r>
        <w:rPr>
          <w:rFonts w:ascii="Times New Roman"/>
          <w:b w:val="false"/>
          <w:i w:val="false"/>
          <w:color w:val="000000"/>
          <w:sz w:val="28"/>
        </w:rPr>
        <w:t xml:space="preserve">
      4) пункт 5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775"/>
    <w:p>
      <w:pPr>
        <w:spacing w:after="0"/>
        <w:ind w:left="0"/>
        <w:jc w:val="both"/>
      </w:pPr>
      <w:r>
        <w:rPr>
          <w:rFonts w:ascii="Times New Roman"/>
          <w:b w:val="false"/>
          <w:i w:val="false"/>
          <w:color w:val="000000"/>
          <w:sz w:val="28"/>
        </w:rPr>
        <w:t>
      "5. Правила об охране геодезических пунктов утверждаются уполномоченным органом.".</w:t>
      </w:r>
    </w:p>
    <w:bookmarkStart w:name="z1451" w:id="776"/>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776"/>
    <w:bookmarkStart w:name="z633" w:id="777"/>
    <w:p>
      <w:pPr>
        <w:spacing w:after="0"/>
        <w:ind w:left="0"/>
        <w:jc w:val="both"/>
      </w:pPr>
      <w:r>
        <w:rPr>
          <w:rFonts w:ascii="Times New Roman"/>
          <w:b w:val="false"/>
          <w:i w:val="false"/>
          <w:color w:val="000000"/>
          <w:sz w:val="28"/>
        </w:rPr>
        <w:t xml:space="preserve">
      1) подпункты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и </w:t>
      </w:r>
      <w:r>
        <w:rPr>
          <w:rFonts w:ascii="Times New Roman"/>
          <w:b w:val="false"/>
          <w:i w:val="false"/>
          <w:color w:val="000000"/>
          <w:sz w:val="28"/>
        </w:rPr>
        <w:t>45-1)</w:t>
      </w:r>
      <w:r>
        <w:rPr>
          <w:rFonts w:ascii="Times New Roman"/>
          <w:b w:val="false"/>
          <w:i w:val="false"/>
          <w:color w:val="000000"/>
          <w:sz w:val="28"/>
        </w:rPr>
        <w:t xml:space="preserve"> статьи 1 изложить в следующей редакции:</w:t>
      </w:r>
    </w:p>
    <w:bookmarkEnd w:id="777"/>
    <w:p>
      <w:pPr>
        <w:spacing w:after="0"/>
        <w:ind w:left="0"/>
        <w:jc w:val="both"/>
      </w:pPr>
      <w:r>
        <w:rPr>
          <w:rFonts w:ascii="Times New Roman"/>
          <w:b w:val="false"/>
          <w:i w:val="false"/>
          <w:color w:val="000000"/>
          <w:sz w:val="28"/>
        </w:rPr>
        <w:t>
      "9) ветеринарные документы – ветеринарный сертификат, выдаваемый государственными ветеринарно-санитарными инспекторами города республиканского значения, столицы, района, города областного значения на объекты государственного ветеринарно-санитарного контроля и надзора; ветеринарно-санитарное заключение, выдаваемое государственными ветеринарными врачами; ветеринарная справка, выдаваемая специалистом в области ветеринарии государственных ветеринарных организаций, созданных местными исполнительными органами, на животное, продукцию и сырье животного происхождения, об эпизоотической ситуации на территории соответствующей административно-территориальной единицы, а также аттестованным ветеринарным врачом подразделения производственного контроля по определению соответствия животных, продукции и сырья животного происхождения ветеринарным нормативам в порядке, утвержденном уполномоченным органом;</w:t>
      </w:r>
    </w:p>
    <w:p>
      <w:pPr>
        <w:spacing w:after="0"/>
        <w:ind w:left="0"/>
        <w:jc w:val="both"/>
      </w:pPr>
      <w:r>
        <w:rPr>
          <w:rFonts w:ascii="Times New Roman"/>
          <w:b w:val="false"/>
          <w:i w:val="false"/>
          <w:color w:val="000000"/>
          <w:sz w:val="28"/>
        </w:rPr>
        <w:t>
      10) ветеринарный паспорт – документ установленной уполномоченным органом формы, в котором в целях учета животных указываются: владелец, вид, пол, масть, возраст животного;";</w:t>
      </w:r>
    </w:p>
    <w:p>
      <w:pPr>
        <w:spacing w:after="0"/>
        <w:ind w:left="0"/>
        <w:jc w:val="both"/>
      </w:pPr>
      <w:r>
        <w:rPr>
          <w:rFonts w:ascii="Times New Roman"/>
          <w:b w:val="false"/>
          <w:i w:val="false"/>
          <w:color w:val="000000"/>
          <w:sz w:val="28"/>
        </w:rPr>
        <w:t>
      "39-2) аттестация ветеринарных врачей подразделений производственного контроля – процедура, периодически проводимая уполномоченным органом на определение соответствия ветеринарных врачей подразделений производственного контроля требованиям, установленным уполномоченным органом;";</w:t>
      </w:r>
    </w:p>
    <w:p>
      <w:pPr>
        <w:spacing w:after="0"/>
        <w:ind w:left="0"/>
        <w:jc w:val="both"/>
      </w:pPr>
      <w:r>
        <w:rPr>
          <w:rFonts w:ascii="Times New Roman"/>
          <w:b w:val="false"/>
          <w:i w:val="false"/>
          <w:color w:val="000000"/>
          <w:sz w:val="28"/>
        </w:rPr>
        <w:t>
      "45-1) акт эпизоотологического обследования – документ, выдаваемый государственным ветеринарным врачом по результатам изучения причин возникновения эпизоотических очагов и выявления условий, способствующих или препятствующих распространению болезней животных, а также при карантинировании животных;";</w:t>
      </w:r>
    </w:p>
    <w:bookmarkStart w:name="z1452" w:id="778"/>
    <w:p>
      <w:pPr>
        <w:spacing w:after="0"/>
        <w:ind w:left="0"/>
        <w:jc w:val="both"/>
      </w:pPr>
      <w:r>
        <w:rPr>
          <w:rFonts w:ascii="Times New Roman"/>
          <w:b w:val="false"/>
          <w:i w:val="false"/>
          <w:color w:val="000000"/>
          <w:sz w:val="28"/>
        </w:rPr>
        <w:t xml:space="preserve">
      2) подпункты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 xml:space="preserve">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18-6), 18-7), 18-8), 18-9), 18-10), 18-11), 18-12), 18-13), 18-14), 18-15), 18-16), 18-17) и 18-18) статьи 5 исключить;</w:t>
      </w:r>
    </w:p>
    <w:bookmarkEnd w:id="778"/>
    <w:bookmarkStart w:name="z634" w:id="77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779"/>
    <w:bookmarkStart w:name="z635" w:id="780"/>
    <w:p>
      <w:pPr>
        <w:spacing w:after="0"/>
        <w:ind w:left="0"/>
        <w:jc w:val="both"/>
      </w:pPr>
      <w:r>
        <w:rPr>
          <w:rFonts w:ascii="Times New Roman"/>
          <w:b w:val="false"/>
          <w:i w:val="false"/>
          <w:color w:val="000000"/>
          <w:sz w:val="28"/>
        </w:rPr>
        <w:t>
      дополнить подпунктом 2-1) следующего содержания:</w:t>
      </w:r>
    </w:p>
    <w:bookmarkEnd w:id="780"/>
    <w:p>
      <w:pPr>
        <w:spacing w:after="0"/>
        <w:ind w:left="0"/>
        <w:jc w:val="both"/>
      </w:pPr>
      <w:r>
        <w:rPr>
          <w:rFonts w:ascii="Times New Roman"/>
          <w:b w:val="false"/>
          <w:i w:val="false"/>
          <w:color w:val="000000"/>
          <w:sz w:val="28"/>
        </w:rPr>
        <w:t>
      "2-1) организация и осуществление государственного ветеринарно-санитарного контроля и надзора за соблюдением местными исполнительными органами законодательства Республики Казахстан в области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разработка и утверждение перечня особо опасных болезней животных, профилактика, диагностика и ликвидация которых осуществляются за счет бюджетных средств;";</w:t>
      </w:r>
    </w:p>
    <w:p>
      <w:pPr>
        <w:spacing w:after="0"/>
        <w:ind w:left="0"/>
        <w:jc w:val="both"/>
      </w:pPr>
      <w:r>
        <w:rPr>
          <w:rFonts w:ascii="Times New Roman"/>
          <w:b w:val="false"/>
          <w:i w:val="false"/>
          <w:color w:val="000000"/>
          <w:sz w:val="28"/>
        </w:rPr>
        <w:t>
      "9) разработка и утверждение ветеринарных (ветеринарно-санитарных) правил и других нормативных правовых актов в области ветеринарии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разработка и утверждение квалификационных требований, предъявляемых к деятельности в области ветеринарии;";</w:t>
      </w:r>
    </w:p>
    <w:p>
      <w:pPr>
        <w:spacing w:after="0"/>
        <w:ind w:left="0"/>
        <w:jc w:val="both"/>
      </w:pPr>
      <w:r>
        <w:rPr>
          <w:rFonts w:ascii="Times New Roman"/>
          <w:b w:val="false"/>
          <w:i w:val="false"/>
          <w:color w:val="000000"/>
          <w:sz w:val="28"/>
        </w:rPr>
        <w:t>
      "12) проведение эпизоотического мониторинга;";</w:t>
      </w:r>
    </w:p>
    <w:p>
      <w:pPr>
        <w:spacing w:after="0"/>
        <w:ind w:left="0"/>
        <w:jc w:val="both"/>
      </w:pPr>
      <w:r>
        <w:rPr>
          <w:rFonts w:ascii="Times New Roman"/>
          <w:b w:val="false"/>
          <w:i w:val="false"/>
          <w:color w:val="000000"/>
          <w:sz w:val="28"/>
        </w:rPr>
        <w:t>
      "21) разработка и утверждение правил аттестации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000000"/>
          <w:sz w:val="28"/>
        </w:rPr>
        <w:t>
      22) разработка и утверждение технических регламентов в области ветеринарии;";</w:t>
      </w:r>
    </w:p>
    <w:p>
      <w:pPr>
        <w:spacing w:after="0"/>
        <w:ind w:left="0"/>
        <w:jc w:val="both"/>
      </w:pPr>
      <w:r>
        <w:rPr>
          <w:rFonts w:ascii="Times New Roman"/>
          <w:b w:val="false"/>
          <w:i w:val="false"/>
          <w:color w:val="000000"/>
          <w:sz w:val="28"/>
        </w:rPr>
        <w:t>
      "29) разработка и утверждение порядка осуществления транспортировки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30) разработка и утверждение порядка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p>
      <w:pPr>
        <w:spacing w:after="0"/>
        <w:ind w:left="0"/>
        <w:jc w:val="both"/>
      </w:pPr>
      <w:r>
        <w:rPr>
          <w:rFonts w:ascii="Times New Roman"/>
          <w:b w:val="false"/>
          <w:i w:val="false"/>
          <w:color w:val="000000"/>
          <w:sz w:val="28"/>
        </w:rPr>
        <w:t>
      "32) разработка и утверждение порядка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"34) разработка и утверждение правил отбора проб перемещаемых (перевозимых) объектов и биологического материала;";</w:t>
      </w:r>
    </w:p>
    <w:p>
      <w:pPr>
        <w:spacing w:after="0"/>
        <w:ind w:left="0"/>
        <w:jc w:val="both"/>
      </w:pPr>
      <w:r>
        <w:rPr>
          <w:rFonts w:ascii="Times New Roman"/>
          <w:b w:val="false"/>
          <w:i w:val="false"/>
          <w:color w:val="000000"/>
          <w:sz w:val="28"/>
        </w:rPr>
        <w:t>
      "37) разработка и утверждение типового положения о подразделениях местных исполнительных органов, осуществляющих деятельность в области ветеринарии;</w:t>
      </w:r>
    </w:p>
    <w:p>
      <w:pPr>
        <w:spacing w:after="0"/>
        <w:ind w:left="0"/>
        <w:jc w:val="both"/>
      </w:pPr>
      <w:r>
        <w:rPr>
          <w:rFonts w:ascii="Times New Roman"/>
          <w:b w:val="false"/>
          <w:i w:val="false"/>
          <w:color w:val="000000"/>
          <w:sz w:val="28"/>
        </w:rPr>
        <w:t>
      38) разработка и утверждение порядка идентификации сельскохозяйственных животных;</w:t>
      </w:r>
    </w:p>
    <w:p>
      <w:pPr>
        <w:spacing w:after="0"/>
        <w:ind w:left="0"/>
        <w:jc w:val="both"/>
      </w:pPr>
      <w:r>
        <w:rPr>
          <w:rFonts w:ascii="Times New Roman"/>
          <w:b w:val="false"/>
          <w:i w:val="false"/>
          <w:color w:val="000000"/>
          <w:sz w:val="28"/>
        </w:rPr>
        <w:t>
      38-1) разработка и утверждение правил функционирования процессингового центра;</w:t>
      </w:r>
    </w:p>
    <w:p>
      <w:pPr>
        <w:spacing w:after="0"/>
        <w:ind w:left="0"/>
        <w:jc w:val="both"/>
      </w:pPr>
      <w:r>
        <w:rPr>
          <w:rFonts w:ascii="Times New Roman"/>
          <w:b w:val="false"/>
          <w:i w:val="false"/>
          <w:color w:val="000000"/>
          <w:sz w:val="28"/>
        </w:rPr>
        <w:t>
      38-2) разработка и утверждение правил регистрации лазерных станций, изделий (средств) и атрибутов для проведения идентификации сельскохозяйственных животных и производителей;";</w:t>
      </w:r>
    </w:p>
    <w:p>
      <w:pPr>
        <w:spacing w:after="0"/>
        <w:ind w:left="0"/>
        <w:jc w:val="both"/>
      </w:pPr>
      <w:r>
        <w:rPr>
          <w:rFonts w:ascii="Times New Roman"/>
          <w:b w:val="false"/>
          <w:i w:val="false"/>
          <w:color w:val="000000"/>
          <w:sz w:val="28"/>
        </w:rPr>
        <w:t>
      "42) разработка и утверждение порядка организации проведения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"45) разработка и утверждение порядка ведения, представления ветеринарного учета и отчетности;";</w:t>
      </w:r>
    </w:p>
    <w:p>
      <w:pPr>
        <w:spacing w:after="0"/>
        <w:ind w:left="0"/>
        <w:jc w:val="both"/>
      </w:pPr>
      <w:r>
        <w:rPr>
          <w:rFonts w:ascii="Times New Roman"/>
          <w:b w:val="false"/>
          <w:i w:val="false"/>
          <w:color w:val="000000"/>
          <w:sz w:val="28"/>
        </w:rPr>
        <w:t>
      "46-1) разработка и утверждение ветеринарных (ветеринарно-санитарных) требований к объектам производства, осуществляющим выращивание, реализацию животных;</w:t>
      </w:r>
    </w:p>
    <w:p>
      <w:pPr>
        <w:spacing w:after="0"/>
        <w:ind w:left="0"/>
        <w:jc w:val="both"/>
      </w:pPr>
      <w:r>
        <w:rPr>
          <w:rFonts w:ascii="Times New Roman"/>
          <w:b w:val="false"/>
          <w:i w:val="false"/>
          <w:color w:val="000000"/>
          <w:sz w:val="28"/>
        </w:rPr>
        <w:t>
      46-2) разработка и утверждение ветеринарных (ветеринарно-санитарных) требований к объектам производства, осуществляющим заготовку (убой животных), хранение, переработку и реализацию продукции и сырья животного происхождения;</w:t>
      </w:r>
    </w:p>
    <w:p>
      <w:pPr>
        <w:spacing w:after="0"/>
        <w:ind w:left="0"/>
        <w:jc w:val="both"/>
      </w:pPr>
      <w:r>
        <w:rPr>
          <w:rFonts w:ascii="Times New Roman"/>
          <w:b w:val="false"/>
          <w:i w:val="false"/>
          <w:color w:val="000000"/>
          <w:sz w:val="28"/>
        </w:rPr>
        <w:t>
      46-3) разработка и утверждение ветеринарных (ветеринарно-санитарных) требований к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46-4) разработка и утверждение порядка выдачи ветеринарных документов и требований к их бланкам;";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46-7</w:t>
      </w:r>
      <w:r>
        <w:rPr>
          <w:rFonts w:ascii="Times New Roman"/>
          <w:b w:val="false"/>
          <w:i w:val="false"/>
          <w:color w:val="000000"/>
          <w:sz w:val="28"/>
        </w:rPr>
        <w:t>)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46-8)</w:t>
      </w:r>
      <w:r>
        <w:rPr>
          <w:rFonts w:ascii="Times New Roman"/>
          <w:b w:val="false"/>
          <w:i w:val="false"/>
          <w:color w:val="000000"/>
          <w:sz w:val="28"/>
        </w:rPr>
        <w:t xml:space="preserve">, </w:t>
      </w:r>
      <w:r>
        <w:rPr>
          <w:rFonts w:ascii="Times New Roman"/>
          <w:b w:val="false"/>
          <w:i w:val="false"/>
          <w:color w:val="000000"/>
          <w:sz w:val="28"/>
        </w:rPr>
        <w:t>46-10)</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xml:space="preserve">, </w:t>
      </w:r>
      <w:r>
        <w:rPr>
          <w:rFonts w:ascii="Times New Roman"/>
          <w:b w:val="false"/>
          <w:i w:val="false"/>
          <w:color w:val="000000"/>
          <w:sz w:val="28"/>
        </w:rPr>
        <w:t>46-13)</w:t>
      </w:r>
      <w:r>
        <w:rPr>
          <w:rFonts w:ascii="Times New Roman"/>
          <w:b w:val="false"/>
          <w:i w:val="false"/>
          <w:color w:val="000000"/>
          <w:sz w:val="28"/>
        </w:rPr>
        <w:t xml:space="preserve">, </w:t>
      </w:r>
      <w:r>
        <w:rPr>
          <w:rFonts w:ascii="Times New Roman"/>
          <w:b w:val="false"/>
          <w:i w:val="false"/>
          <w:color w:val="000000"/>
          <w:sz w:val="28"/>
        </w:rPr>
        <w:t>46-14)</w:t>
      </w:r>
      <w:r>
        <w:rPr>
          <w:rFonts w:ascii="Times New Roman"/>
          <w:b w:val="false"/>
          <w:i w:val="false"/>
          <w:color w:val="000000"/>
          <w:sz w:val="28"/>
        </w:rPr>
        <w:t xml:space="preserve">, </w:t>
      </w:r>
      <w:r>
        <w:rPr>
          <w:rFonts w:ascii="Times New Roman"/>
          <w:b w:val="false"/>
          <w:i w:val="false"/>
          <w:color w:val="000000"/>
          <w:sz w:val="28"/>
        </w:rPr>
        <w:t>46-15)</w:t>
      </w:r>
      <w:r>
        <w:rPr>
          <w:rFonts w:ascii="Times New Roman"/>
          <w:b w:val="false"/>
          <w:i w:val="false"/>
          <w:color w:val="000000"/>
          <w:sz w:val="28"/>
        </w:rPr>
        <w:t xml:space="preserve">, </w:t>
      </w:r>
      <w:r>
        <w:rPr>
          <w:rFonts w:ascii="Times New Roman"/>
          <w:b w:val="false"/>
          <w:i w:val="false"/>
          <w:color w:val="000000"/>
          <w:sz w:val="28"/>
        </w:rPr>
        <w:t>46-16)</w:t>
      </w:r>
      <w:r>
        <w:rPr>
          <w:rFonts w:ascii="Times New Roman"/>
          <w:b w:val="false"/>
          <w:i w:val="false"/>
          <w:color w:val="000000"/>
          <w:sz w:val="28"/>
        </w:rPr>
        <w:t xml:space="preserve">, </w:t>
      </w:r>
      <w:r>
        <w:rPr>
          <w:rFonts w:ascii="Times New Roman"/>
          <w:b w:val="false"/>
          <w:i w:val="false"/>
          <w:color w:val="000000"/>
          <w:sz w:val="28"/>
        </w:rPr>
        <w:t>46-17)</w:t>
      </w:r>
      <w:r>
        <w:rPr>
          <w:rFonts w:ascii="Times New Roman"/>
          <w:b w:val="false"/>
          <w:i w:val="false"/>
          <w:color w:val="000000"/>
          <w:sz w:val="28"/>
        </w:rPr>
        <w:t xml:space="preserve">, </w:t>
      </w:r>
      <w:r>
        <w:rPr>
          <w:rFonts w:ascii="Times New Roman"/>
          <w:b w:val="false"/>
          <w:i w:val="false"/>
          <w:color w:val="000000"/>
          <w:sz w:val="28"/>
        </w:rPr>
        <w:t>46-18)</w:t>
      </w:r>
      <w:r>
        <w:rPr>
          <w:rFonts w:ascii="Times New Roman"/>
          <w:b w:val="false"/>
          <w:i w:val="false"/>
          <w:color w:val="000000"/>
          <w:sz w:val="28"/>
        </w:rPr>
        <w:t>,</w:t>
      </w:r>
      <w:r>
        <w:rPr>
          <w:rFonts w:ascii="Times New Roman"/>
          <w:b w:val="false"/>
          <w:i w:val="false"/>
          <w:color w:val="000000"/>
          <w:sz w:val="28"/>
        </w:rPr>
        <w:t xml:space="preserve"> 46-19)</w:t>
      </w:r>
      <w:r>
        <w:rPr>
          <w:rFonts w:ascii="Times New Roman"/>
          <w:b w:val="false"/>
          <w:i w:val="false"/>
          <w:color w:val="000000"/>
          <w:sz w:val="28"/>
        </w:rPr>
        <w:t xml:space="preserve">, </w:t>
      </w:r>
      <w:r>
        <w:rPr>
          <w:rFonts w:ascii="Times New Roman"/>
          <w:b w:val="false"/>
          <w:i w:val="false"/>
          <w:color w:val="000000"/>
          <w:sz w:val="28"/>
        </w:rPr>
        <w:t>46-21)</w:t>
      </w:r>
      <w:r>
        <w:rPr>
          <w:rFonts w:ascii="Times New Roman"/>
          <w:b w:val="false"/>
          <w:i w:val="false"/>
          <w:color w:val="000000"/>
          <w:sz w:val="28"/>
        </w:rPr>
        <w:t xml:space="preserve">, </w:t>
      </w:r>
      <w:r>
        <w:rPr>
          <w:rFonts w:ascii="Times New Roman"/>
          <w:b w:val="false"/>
          <w:i w:val="false"/>
          <w:color w:val="000000"/>
          <w:sz w:val="28"/>
        </w:rPr>
        <w:t>46-22</w:t>
      </w:r>
      <w:r>
        <w:rPr>
          <w:rFonts w:ascii="Times New Roman"/>
          <w:b w:val="false"/>
          <w:i w:val="false"/>
          <w:color w:val="000000"/>
          <w:sz w:val="28"/>
        </w:rPr>
        <w:t xml:space="preserve">) и </w:t>
      </w:r>
      <w:r>
        <w:rPr>
          <w:rFonts w:ascii="Times New Roman"/>
          <w:b w:val="false"/>
          <w:i w:val="false"/>
          <w:color w:val="000000"/>
          <w:sz w:val="28"/>
        </w:rPr>
        <w:t>46-23)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"46-8) разработка и утверждение порядка аттестации ветеринарных врачей подразделений производственного контроля;";</w:t>
      </w:r>
    </w:p>
    <w:p>
      <w:pPr>
        <w:spacing w:after="0"/>
        <w:ind w:left="0"/>
        <w:jc w:val="both"/>
      </w:pPr>
      <w:r>
        <w:rPr>
          <w:rFonts w:ascii="Times New Roman"/>
          <w:b w:val="false"/>
          <w:i w:val="false"/>
          <w:color w:val="000000"/>
          <w:sz w:val="28"/>
        </w:rPr>
        <w:t>
      "46-10) разработка и утверждение государственного норматива сети государственных ветеринарных организаций;</w:t>
      </w:r>
    </w:p>
    <w:p>
      <w:pPr>
        <w:spacing w:after="0"/>
        <w:ind w:left="0"/>
        <w:jc w:val="both"/>
      </w:pPr>
      <w:r>
        <w:rPr>
          <w:rFonts w:ascii="Times New Roman"/>
          <w:b w:val="false"/>
          <w:i w:val="false"/>
          <w:color w:val="000000"/>
          <w:sz w:val="28"/>
        </w:rPr>
        <w:t>
      46-11) разработка и утверждение порядка утилизации, уничтожения биологических отходов;";</w:t>
      </w:r>
    </w:p>
    <w:p>
      <w:pPr>
        <w:spacing w:after="0"/>
        <w:ind w:left="0"/>
        <w:jc w:val="both"/>
      </w:pPr>
      <w:r>
        <w:rPr>
          <w:rFonts w:ascii="Times New Roman"/>
          <w:b w:val="false"/>
          <w:i w:val="false"/>
          <w:color w:val="000000"/>
          <w:sz w:val="28"/>
        </w:rPr>
        <w:t>
      "46-13) разработка и утверждение правил выдачи акта экспертизы (протокола испытаний);</w:t>
      </w:r>
    </w:p>
    <w:p>
      <w:pPr>
        <w:spacing w:after="0"/>
        <w:ind w:left="0"/>
        <w:jc w:val="both"/>
      </w:pPr>
      <w:r>
        <w:rPr>
          <w:rFonts w:ascii="Times New Roman"/>
          <w:b w:val="false"/>
          <w:i w:val="false"/>
          <w:color w:val="000000"/>
          <w:sz w:val="28"/>
        </w:rPr>
        <w:t>
      46-14) разработка и утверждение правил проведения ветеринарно-санитарной экспертизы;</w:t>
      </w:r>
    </w:p>
    <w:p>
      <w:pPr>
        <w:spacing w:after="0"/>
        <w:ind w:left="0"/>
        <w:jc w:val="both"/>
      </w:pPr>
      <w:r>
        <w:rPr>
          <w:rFonts w:ascii="Times New Roman"/>
          <w:b w:val="false"/>
          <w:i w:val="false"/>
          <w:color w:val="000000"/>
          <w:sz w:val="28"/>
        </w:rPr>
        <w:t>
      46-15) разработка и утверждение правил проведения государственной регистрации ветеринарных препаратов, кормовых добавок;</w:t>
      </w:r>
    </w:p>
    <w:p>
      <w:pPr>
        <w:spacing w:after="0"/>
        <w:ind w:left="0"/>
        <w:jc w:val="both"/>
      </w:pPr>
      <w:r>
        <w:rPr>
          <w:rFonts w:ascii="Times New Roman"/>
          <w:b w:val="false"/>
          <w:i w:val="false"/>
          <w:color w:val="000000"/>
          <w:sz w:val="28"/>
        </w:rPr>
        <w:t>
      46-16) разработка и утверждение правил реализации животных;</w:t>
      </w:r>
    </w:p>
    <w:p>
      <w:pPr>
        <w:spacing w:after="0"/>
        <w:ind w:left="0"/>
        <w:jc w:val="both"/>
      </w:pPr>
      <w:r>
        <w:rPr>
          <w:rFonts w:ascii="Times New Roman"/>
          <w:b w:val="false"/>
          <w:i w:val="false"/>
          <w:color w:val="000000"/>
          <w:sz w:val="28"/>
        </w:rPr>
        <w:t>
      46-17) разработка и утверждение правил карантинирования животных;</w:t>
      </w:r>
    </w:p>
    <w:p>
      <w:pPr>
        <w:spacing w:after="0"/>
        <w:ind w:left="0"/>
        <w:jc w:val="both"/>
      </w:pPr>
      <w:r>
        <w:rPr>
          <w:rFonts w:ascii="Times New Roman"/>
          <w:b w:val="false"/>
          <w:i w:val="false"/>
          <w:color w:val="000000"/>
          <w:sz w:val="28"/>
        </w:rPr>
        <w:t>
      46-18) разработка и утверждение правил проведения дезинфекции, дезинсекции, дератизации;</w:t>
      </w:r>
    </w:p>
    <w:p>
      <w:pPr>
        <w:spacing w:after="0"/>
        <w:ind w:left="0"/>
        <w:jc w:val="both"/>
      </w:pPr>
      <w:r>
        <w:rPr>
          <w:rFonts w:ascii="Times New Roman"/>
          <w:b w:val="false"/>
          <w:i w:val="false"/>
          <w:color w:val="000000"/>
          <w:sz w:val="28"/>
        </w:rPr>
        <w:t>
      46-19) разработка и утверждение правил проведения эпизоотического мониторинга;";</w:t>
      </w:r>
    </w:p>
    <w:p>
      <w:pPr>
        <w:spacing w:after="0"/>
        <w:ind w:left="0"/>
        <w:jc w:val="both"/>
      </w:pPr>
      <w:r>
        <w:rPr>
          <w:rFonts w:ascii="Times New Roman"/>
          <w:b w:val="false"/>
          <w:i w:val="false"/>
          <w:color w:val="000000"/>
          <w:sz w:val="28"/>
        </w:rPr>
        <w:t>
      "46-21) разработка и утверждение правил обращения с животными;</w:t>
      </w:r>
    </w:p>
    <w:p>
      <w:pPr>
        <w:spacing w:after="0"/>
        <w:ind w:left="0"/>
        <w:jc w:val="both"/>
      </w:pPr>
      <w:r>
        <w:rPr>
          <w:rFonts w:ascii="Times New Roman"/>
          <w:b w:val="false"/>
          <w:i w:val="false"/>
          <w:color w:val="000000"/>
          <w:sz w:val="28"/>
        </w:rPr>
        <w:t>
      46-22) разработка и утверждение правил установления или снятия ограничительных мероприятий и карантина;</w:t>
      </w:r>
    </w:p>
    <w:p>
      <w:pPr>
        <w:spacing w:after="0"/>
        <w:ind w:left="0"/>
        <w:jc w:val="both"/>
      </w:pPr>
      <w:r>
        <w:rPr>
          <w:rFonts w:ascii="Times New Roman"/>
          <w:b w:val="false"/>
          <w:i w:val="false"/>
          <w:color w:val="000000"/>
          <w:sz w:val="28"/>
        </w:rPr>
        <w:t>
      46-23) разработка и утверждение правил взаимодействия государственных органов при проведении ветеринарных мероприятий;";</w:t>
      </w:r>
    </w:p>
    <w:bookmarkStart w:name="z639" w:id="78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781"/>
    <w:bookmarkStart w:name="z640" w:id="7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82"/>
    <w:bookmarkStart w:name="z641" w:id="783"/>
    <w:p>
      <w:pPr>
        <w:spacing w:after="0"/>
        <w:ind w:left="0"/>
        <w:jc w:val="both"/>
      </w:pPr>
      <w:r>
        <w:rPr>
          <w:rFonts w:ascii="Times New Roman"/>
          <w:b w:val="false"/>
          <w:i w:val="false"/>
          <w:color w:val="000000"/>
          <w:sz w:val="28"/>
        </w:rPr>
        <w:t>
      дополнить подпунктами 11-1), 11-2), 11-3), 11-4), 11-5), 11-6), 11-7) и 11-8) следующего содержания:</w:t>
      </w:r>
    </w:p>
    <w:bookmarkEnd w:id="783"/>
    <w:p>
      <w:pPr>
        <w:spacing w:after="0"/>
        <w:ind w:left="0"/>
        <w:jc w:val="both"/>
      </w:pPr>
      <w:r>
        <w:rPr>
          <w:rFonts w:ascii="Times New Roman"/>
          <w:b w:val="false"/>
          <w:i w:val="false"/>
          <w:color w:val="000000"/>
          <w:sz w:val="28"/>
        </w:rPr>
        <w:t>
      "11-1)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11-2)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11-3) проведение обследования эпизоотических очагов в случае их возникновения;</w:t>
      </w:r>
    </w:p>
    <w:p>
      <w:pPr>
        <w:spacing w:after="0"/>
        <w:ind w:left="0"/>
        <w:jc w:val="both"/>
      </w:pPr>
      <w:r>
        <w:rPr>
          <w:rFonts w:ascii="Times New Roman"/>
          <w:b w:val="false"/>
          <w:i w:val="false"/>
          <w:color w:val="000000"/>
          <w:sz w:val="28"/>
        </w:rPr>
        <w:t>
      11-4) организация и осуществление государственного ветеринарно-санитарного контроля и надзора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11-5) выдача акта эпизоотологического обследования;</w:t>
      </w:r>
    </w:p>
    <w:p>
      <w:pPr>
        <w:spacing w:after="0"/>
        <w:ind w:left="0"/>
        <w:jc w:val="both"/>
      </w:pPr>
      <w:r>
        <w:rPr>
          <w:rFonts w:ascii="Times New Roman"/>
          <w:b w:val="false"/>
          <w:i w:val="false"/>
          <w:color w:val="000000"/>
          <w:sz w:val="28"/>
        </w:rPr>
        <w:t>
      11-6)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p>
      <w:pPr>
        <w:spacing w:after="0"/>
        <w:ind w:left="0"/>
        <w:jc w:val="both"/>
      </w:pPr>
      <w:r>
        <w:rPr>
          <w:rFonts w:ascii="Times New Roman"/>
          <w:b w:val="false"/>
          <w:i w:val="false"/>
          <w:color w:val="000000"/>
          <w:sz w:val="28"/>
        </w:rPr>
        <w:t>
      на объектах внутренней торговли;</w:t>
      </w:r>
    </w:p>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p>
      <w:pPr>
        <w:spacing w:after="0"/>
        <w:ind w:left="0"/>
        <w:jc w:val="both"/>
      </w:pPr>
      <w:r>
        <w:rPr>
          <w:rFonts w:ascii="Times New Roman"/>
          <w:b w:val="false"/>
          <w:i w:val="false"/>
          <w:color w:val="000000"/>
          <w:sz w:val="28"/>
        </w:rPr>
        <w:t>
      11-7)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p>
      <w:pPr>
        <w:spacing w:after="0"/>
        <w:ind w:left="0"/>
        <w:jc w:val="both"/>
      </w:pPr>
      <w:r>
        <w:rPr>
          <w:rFonts w:ascii="Times New Roman"/>
          <w:b w:val="false"/>
          <w:i w:val="false"/>
          <w:color w:val="000000"/>
          <w:sz w:val="28"/>
        </w:rPr>
        <w:t>
      11-8) составление акта государственного ветеринарно-санитарного контроля и надзора в отношении физических 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"15) обеспечение выполнения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утвержденному уполномоченным органом, а также энзоотических и других болезней животных;";</w:t>
      </w:r>
    </w:p>
    <w:bookmarkStart w:name="z643" w:id="7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784"/>
    <w:bookmarkStart w:name="z644" w:id="785"/>
    <w:p>
      <w:pPr>
        <w:spacing w:after="0"/>
        <w:ind w:left="0"/>
        <w:jc w:val="both"/>
      </w:pPr>
      <w:r>
        <w:rPr>
          <w:rFonts w:ascii="Times New Roman"/>
          <w:b w:val="false"/>
          <w:i w:val="false"/>
          <w:color w:val="000000"/>
          <w:sz w:val="28"/>
        </w:rPr>
        <w:t>
      дополнить подпунктами 11-1), 11-2), 11-3), 11-4), 11-5), 11-6), 11-7), 11-8) и 11-9) следующего содержания:</w:t>
      </w:r>
    </w:p>
    <w:bookmarkEnd w:id="785"/>
    <w:p>
      <w:pPr>
        <w:spacing w:after="0"/>
        <w:ind w:left="0"/>
        <w:jc w:val="both"/>
      </w:pPr>
      <w:r>
        <w:rPr>
          <w:rFonts w:ascii="Times New Roman"/>
          <w:b w:val="false"/>
          <w:i w:val="false"/>
          <w:color w:val="000000"/>
          <w:sz w:val="28"/>
        </w:rPr>
        <w:t>
      "11-1)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11-2)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p>
      <w:pPr>
        <w:spacing w:after="0"/>
        <w:ind w:left="0"/>
        <w:jc w:val="both"/>
      </w:pPr>
      <w:r>
        <w:rPr>
          <w:rFonts w:ascii="Times New Roman"/>
          <w:b w:val="false"/>
          <w:i w:val="false"/>
          <w:color w:val="000000"/>
          <w:sz w:val="28"/>
        </w:rPr>
        <w:t>
      11-3)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11-4) проведение обследования эпизоотических очагов в случае их возникновения;</w:t>
      </w:r>
    </w:p>
    <w:p>
      <w:pPr>
        <w:spacing w:after="0"/>
        <w:ind w:left="0"/>
        <w:jc w:val="both"/>
      </w:pPr>
      <w:r>
        <w:rPr>
          <w:rFonts w:ascii="Times New Roman"/>
          <w:b w:val="false"/>
          <w:i w:val="false"/>
          <w:color w:val="000000"/>
          <w:sz w:val="28"/>
        </w:rPr>
        <w:t>
      11-5) организация и осуществление государственного ветеринарно-санитарного контроля и надзора за выполнением требований, установленных техническими регламентами, в порядке, предусмотренном законодательством Республики Казахстан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11-6) выдача акта эпизоотологического обследования;</w:t>
      </w:r>
    </w:p>
    <w:p>
      <w:pPr>
        <w:spacing w:after="0"/>
        <w:ind w:left="0"/>
        <w:jc w:val="both"/>
      </w:pPr>
      <w:r>
        <w:rPr>
          <w:rFonts w:ascii="Times New Roman"/>
          <w:b w:val="false"/>
          <w:i w:val="false"/>
          <w:color w:val="000000"/>
          <w:sz w:val="28"/>
        </w:rPr>
        <w:t>
      11-7)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p>
      <w:pPr>
        <w:spacing w:after="0"/>
        <w:ind w:left="0"/>
        <w:jc w:val="both"/>
      </w:pPr>
      <w:r>
        <w:rPr>
          <w:rFonts w:ascii="Times New Roman"/>
          <w:b w:val="false"/>
          <w:i w:val="false"/>
          <w:color w:val="000000"/>
          <w:sz w:val="28"/>
        </w:rPr>
        <w:t>
      на объектах внутренней торговли;</w:t>
      </w:r>
    </w:p>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p>
      <w:pPr>
        <w:spacing w:after="0"/>
        <w:ind w:left="0"/>
        <w:jc w:val="both"/>
      </w:pPr>
      <w:r>
        <w:rPr>
          <w:rFonts w:ascii="Times New Roman"/>
          <w:b w:val="false"/>
          <w:i w:val="false"/>
          <w:color w:val="000000"/>
          <w:sz w:val="28"/>
        </w:rPr>
        <w:t>
      11-8)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p>
      <w:pPr>
        <w:spacing w:after="0"/>
        <w:ind w:left="0"/>
        <w:jc w:val="both"/>
      </w:pPr>
      <w:r>
        <w:rPr>
          <w:rFonts w:ascii="Times New Roman"/>
          <w:b w:val="false"/>
          <w:i w:val="false"/>
          <w:color w:val="000000"/>
          <w:sz w:val="28"/>
        </w:rPr>
        <w:t>
      11-9) составление акта государственного ветеринарно-санитарного контроля и надзора в отношении физических 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обеспечение выполнения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утвержденному уполномоченным органом, а также энзоотических и других болезней животных;";</w:t>
      </w:r>
    </w:p>
    <w:bookmarkStart w:name="z646" w:id="7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86"/>
    <w:bookmarkStart w:name="z647" w:id="787"/>
    <w:p>
      <w:pPr>
        <w:spacing w:after="0"/>
        <w:ind w:left="0"/>
        <w:jc w:val="both"/>
      </w:pPr>
      <w:r>
        <w:rPr>
          <w:rFonts w:ascii="Times New Roman"/>
          <w:b w:val="false"/>
          <w:i w:val="false"/>
          <w:color w:val="000000"/>
          <w:sz w:val="28"/>
        </w:rPr>
        <w:t>
      дополнить подпунктами 11-1), 11-2), 11-3), 11-4), 11-5), 11-6) и 11-7) следующего содержания:</w:t>
      </w:r>
    </w:p>
    <w:bookmarkEnd w:id="787"/>
    <w:p>
      <w:pPr>
        <w:spacing w:after="0"/>
        <w:ind w:left="0"/>
        <w:jc w:val="both"/>
      </w:pPr>
      <w:r>
        <w:rPr>
          <w:rFonts w:ascii="Times New Roman"/>
          <w:b w:val="false"/>
          <w:i w:val="false"/>
          <w:color w:val="000000"/>
          <w:sz w:val="28"/>
        </w:rPr>
        <w:t>
      "11-1) 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p>
    <w:p>
      <w:pPr>
        <w:spacing w:after="0"/>
        <w:ind w:left="0"/>
        <w:jc w:val="both"/>
      </w:pPr>
      <w:r>
        <w:rPr>
          <w:rFonts w:ascii="Times New Roman"/>
          <w:b w:val="false"/>
          <w:i w:val="false"/>
          <w:color w:val="000000"/>
          <w:sz w:val="28"/>
        </w:rPr>
        <w:t>
      11-2) 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11-3) проведение обследования эпизоотических очагов в случае их возникновения;</w:t>
      </w:r>
    </w:p>
    <w:p>
      <w:pPr>
        <w:spacing w:after="0"/>
        <w:ind w:left="0"/>
        <w:jc w:val="both"/>
      </w:pPr>
      <w:r>
        <w:rPr>
          <w:rFonts w:ascii="Times New Roman"/>
          <w:b w:val="false"/>
          <w:i w:val="false"/>
          <w:color w:val="000000"/>
          <w:sz w:val="28"/>
        </w:rPr>
        <w:t>
      11-4) выдача акта эпизоотологического обследования;</w:t>
      </w:r>
    </w:p>
    <w:p>
      <w:pPr>
        <w:spacing w:after="0"/>
        <w:ind w:left="0"/>
        <w:jc w:val="both"/>
      </w:pPr>
      <w:r>
        <w:rPr>
          <w:rFonts w:ascii="Times New Roman"/>
          <w:b w:val="false"/>
          <w:i w:val="false"/>
          <w:color w:val="000000"/>
          <w:sz w:val="28"/>
        </w:rPr>
        <w:t>
      11-5) 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p>
    <w:p>
      <w:pPr>
        <w:spacing w:after="0"/>
        <w:ind w:left="0"/>
        <w:jc w:val="both"/>
      </w:pPr>
      <w:r>
        <w:rPr>
          <w:rFonts w:ascii="Times New Roman"/>
          <w:b w:val="false"/>
          <w:i w:val="false"/>
          <w:color w:val="000000"/>
          <w:sz w:val="28"/>
        </w:rPr>
        <w:t>
      на объектах внутренней торговли;</w:t>
      </w:r>
    </w:p>
    <w:p>
      <w:pPr>
        <w:spacing w:after="0"/>
        <w:ind w:left="0"/>
        <w:jc w:val="both"/>
      </w:pPr>
      <w:r>
        <w:rPr>
          <w:rFonts w:ascii="Times New Roman"/>
          <w:b w:val="false"/>
          <w:i w:val="false"/>
          <w:color w:val="000000"/>
          <w:sz w:val="28"/>
        </w:rPr>
        <w:t>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p>
      <w:pPr>
        <w:spacing w:after="0"/>
        <w:ind w:left="0"/>
        <w:jc w:val="both"/>
      </w:pPr>
      <w:r>
        <w:rPr>
          <w:rFonts w:ascii="Times New Roman"/>
          <w:b w:val="false"/>
          <w:i w:val="false"/>
          <w:color w:val="000000"/>
          <w:sz w:val="28"/>
        </w:rPr>
        <w:t>
      у лиц, осуществляющих предпринимательскую деятельность в области ветеринарии за исключением производства ветеринарных препаратов;</w:t>
      </w:r>
    </w:p>
    <w:p>
      <w:pPr>
        <w:spacing w:after="0"/>
        <w:ind w:left="0"/>
        <w:jc w:val="both"/>
      </w:pPr>
      <w:r>
        <w:rPr>
          <w:rFonts w:ascii="Times New Roman"/>
          <w:b w:val="false"/>
          <w:i w:val="false"/>
          <w:color w:val="000000"/>
          <w:sz w:val="28"/>
        </w:rPr>
        <w:t>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0"/>
        <w:ind w:left="0"/>
        <w:jc w:val="both"/>
      </w:pPr>
      <w:r>
        <w:rPr>
          <w:rFonts w:ascii="Times New Roman"/>
          <w:b w:val="false"/>
          <w:i w:val="false"/>
          <w:color w:val="000000"/>
          <w:sz w:val="28"/>
        </w:rPr>
        <w:t>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0"/>
        <w:ind w:left="0"/>
        <w:jc w:val="both"/>
      </w:pPr>
      <w:r>
        <w:rPr>
          <w:rFonts w:ascii="Times New Roman"/>
          <w:b w:val="false"/>
          <w:i w:val="false"/>
          <w:color w:val="000000"/>
          <w:sz w:val="28"/>
        </w:rPr>
        <w:t>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p>
      <w:pPr>
        <w:spacing w:after="0"/>
        <w:ind w:left="0"/>
        <w:jc w:val="both"/>
      </w:pPr>
      <w:r>
        <w:rPr>
          <w:rFonts w:ascii="Times New Roman"/>
          <w:b w:val="false"/>
          <w:i w:val="false"/>
          <w:color w:val="000000"/>
          <w:sz w:val="28"/>
        </w:rPr>
        <w:t>
      11-6) 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p>
    <w:p>
      <w:pPr>
        <w:spacing w:after="0"/>
        <w:ind w:left="0"/>
        <w:jc w:val="both"/>
      </w:pPr>
      <w:r>
        <w:rPr>
          <w:rFonts w:ascii="Times New Roman"/>
          <w:b w:val="false"/>
          <w:i w:val="false"/>
          <w:color w:val="000000"/>
          <w:sz w:val="28"/>
        </w:rPr>
        <w:t>
      11-7) составление акта государственного ветеринарно-санитарного контроля и надзора в отношении физических и юридических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p>
    <w:bookmarkStart w:name="z649" w:id="7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788"/>
    <w:bookmarkStart w:name="z650" w:id="7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89"/>
    <w:bookmarkStart w:name="z651" w:id="79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790"/>
    <w:p>
      <w:pPr>
        <w:spacing w:after="0"/>
        <w:ind w:left="0"/>
        <w:jc w:val="both"/>
      </w:pPr>
      <w:r>
        <w:rPr>
          <w:rFonts w:ascii="Times New Roman"/>
          <w:b w:val="false"/>
          <w:i w:val="false"/>
          <w:color w:val="000000"/>
          <w:sz w:val="28"/>
        </w:rPr>
        <w:t>
      "ликвидации очагов особо опасных болезней животных, включенных в перечень, утверждаемый уполномоченным органом;";</w:t>
      </w:r>
    </w:p>
    <w:bookmarkStart w:name="z652" w:id="791"/>
    <w:p>
      <w:pPr>
        <w:spacing w:after="0"/>
        <w:ind w:left="0"/>
        <w:jc w:val="both"/>
      </w:pPr>
      <w:r>
        <w:rPr>
          <w:rFonts w:ascii="Times New Roman"/>
          <w:b w:val="false"/>
          <w:i w:val="false"/>
          <w:color w:val="000000"/>
          <w:sz w:val="28"/>
        </w:rPr>
        <w:t xml:space="preserve">
      абзацы второй и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791"/>
    <w:p>
      <w:pPr>
        <w:spacing w:after="0"/>
        <w:ind w:left="0"/>
        <w:jc w:val="both"/>
      </w:pPr>
      <w:r>
        <w:rPr>
          <w:rFonts w:ascii="Times New Roman"/>
          <w:b w:val="false"/>
          <w:i w:val="false"/>
          <w:color w:val="000000"/>
          <w:sz w:val="28"/>
        </w:rPr>
        <w:t>
      "диагностики особо опасных болезней животных, включенных в перечень, утверждаемый уполномоченным органом;";</w:t>
      </w:r>
    </w:p>
    <w:p>
      <w:pPr>
        <w:spacing w:after="0"/>
        <w:ind w:left="0"/>
        <w:jc w:val="both"/>
      </w:pPr>
      <w:r>
        <w:rPr>
          <w:rFonts w:ascii="Times New Roman"/>
          <w:b w:val="false"/>
          <w:i w:val="false"/>
          <w:color w:val="000000"/>
          <w:sz w:val="28"/>
        </w:rPr>
        <w:t>
      "К деятельности, технологически связанной с диагностикой особо опасных болезней животных, включенных в перечень, утверждаемый уполномоченным органом, и диагностикой энзоотических болезней животных, включенных в перечень, утверждаемый местным исполнительным органом области, города республиканского значения, столицы, относятся:";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654" w:id="79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14</w:t>
      </w:r>
      <w:r>
        <w:rPr>
          <w:rFonts w:ascii="Times New Roman"/>
          <w:b w:val="false"/>
          <w:i w:val="false"/>
          <w:color w:val="000000"/>
          <w:sz w:val="28"/>
        </w:rPr>
        <w:t>:</w:t>
      </w:r>
    </w:p>
    <w:bookmarkEnd w:id="792"/>
    <w:bookmarkStart w:name="z655" w:id="793"/>
    <w:p>
      <w:pPr>
        <w:spacing w:after="0"/>
        <w:ind w:left="0"/>
        <w:jc w:val="both"/>
      </w:pPr>
      <w:r>
        <w:rPr>
          <w:rFonts w:ascii="Times New Roman"/>
          <w:b w:val="false"/>
          <w:i w:val="false"/>
          <w:color w:val="000000"/>
          <w:sz w:val="28"/>
        </w:rPr>
        <w:t>
      заголовок и пункт 1 изложить в следующей редакции:</w:t>
      </w:r>
    </w:p>
    <w:bookmarkEnd w:id="793"/>
    <w:p>
      <w:pPr>
        <w:spacing w:after="0"/>
        <w:ind w:left="0"/>
        <w:jc w:val="both"/>
      </w:pPr>
      <w:r>
        <w:rPr>
          <w:rFonts w:ascii="Times New Roman"/>
          <w:b w:val="false"/>
          <w:i w:val="false"/>
          <w:color w:val="000000"/>
          <w:sz w:val="28"/>
        </w:rPr>
        <w:t>
      "Статья 14. Государственный ветеринарно-санитарный контроль и надзор</w:t>
      </w:r>
    </w:p>
    <w:p>
      <w:pPr>
        <w:spacing w:after="0"/>
        <w:ind w:left="0"/>
        <w:jc w:val="both"/>
      </w:pPr>
      <w:r>
        <w:rPr>
          <w:rFonts w:ascii="Times New Roman"/>
          <w:b w:val="false"/>
          <w:i w:val="false"/>
          <w:color w:val="000000"/>
          <w:sz w:val="28"/>
        </w:rPr>
        <w:t>
      1. Государственный ветеринарно-санитарный контроль и надзор – совокупность действий должностных лиц уполномоченного органа и местных исполнительных органов, направленных на обеспечение соблюдения физическими и юридическими лицами требований законодательства Республики Казахстан в области ветеринарии.";</w:t>
      </w:r>
    </w:p>
    <w:bookmarkStart w:name="z656" w:id="7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94"/>
    <w:bookmarkStart w:name="z657" w:id="795"/>
    <w:p>
      <w:pPr>
        <w:spacing w:after="0"/>
        <w:ind w:left="0"/>
        <w:jc w:val="both"/>
      </w:pPr>
      <w:r>
        <w:rPr>
          <w:rFonts w:ascii="Times New Roman"/>
          <w:b w:val="false"/>
          <w:i w:val="false"/>
          <w:color w:val="000000"/>
          <w:sz w:val="28"/>
        </w:rPr>
        <w:t>
      абзац первый изложить в следующей редакции:</w:t>
      </w:r>
    </w:p>
    <w:bookmarkEnd w:id="795"/>
    <w:p>
      <w:pPr>
        <w:spacing w:after="0"/>
        <w:ind w:left="0"/>
        <w:jc w:val="both"/>
      </w:pPr>
      <w:r>
        <w:rPr>
          <w:rFonts w:ascii="Times New Roman"/>
          <w:b w:val="false"/>
          <w:i w:val="false"/>
          <w:color w:val="000000"/>
          <w:sz w:val="28"/>
        </w:rPr>
        <w:t>
      "2. Государственный ветеринарно-санитарный контроль и надзор, осуществляемый должностными лицами уполномоченного органа, предусматривает:";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в пределах компетенции;";</w:t>
      </w:r>
    </w:p>
    <w:p>
      <w:pPr>
        <w:spacing w:after="0"/>
        <w:ind w:left="0"/>
        <w:jc w:val="both"/>
      </w:pPr>
      <w:r>
        <w:rPr>
          <w:rFonts w:ascii="Times New Roman"/>
          <w:b w:val="false"/>
          <w:i w:val="false"/>
          <w:color w:val="000000"/>
          <w:sz w:val="28"/>
        </w:rPr>
        <w:t>
      "5) контроль и надзор за организацией и выполнением ветеринарных мероприятий в пределах компетенции;";</w:t>
      </w:r>
    </w:p>
    <w:p>
      <w:pPr>
        <w:spacing w:after="0"/>
        <w:ind w:left="0"/>
        <w:jc w:val="both"/>
      </w:pPr>
      <w:r>
        <w:rPr>
          <w:rFonts w:ascii="Times New Roman"/>
          <w:b w:val="false"/>
          <w:i w:val="false"/>
          <w:color w:val="000000"/>
          <w:sz w:val="28"/>
        </w:rPr>
        <w:t>
      "6-1) контроль и надзор за организацией и проведением идентификации сельскохозяйственных животных, ведения базы данных по идентификации сельскохозяйственных животных и обновления информации в ней в пределах компетенции;</w:t>
      </w:r>
    </w:p>
    <w:p>
      <w:pPr>
        <w:spacing w:after="0"/>
        <w:ind w:left="0"/>
        <w:jc w:val="both"/>
      </w:pPr>
      <w:r>
        <w:rPr>
          <w:rFonts w:ascii="Times New Roman"/>
          <w:b w:val="false"/>
          <w:i w:val="false"/>
          <w:color w:val="000000"/>
          <w:sz w:val="28"/>
        </w:rPr>
        <w:t>
      6-2) контроль и надзор за соблюдением проверяемыми субъектами законодательства Республики Казахстан в области ветеринарии, а также выполнением требований, установленных техническими регламентами, включая беспрепятственное посещение субъектов, в отношении которых ими осуществляется контроль и надзор с применением к нарушителям предусмотренных законодательством мер;";</w:t>
      </w:r>
    </w:p>
    <w:bookmarkStart w:name="z659" w:id="796"/>
    <w:p>
      <w:pPr>
        <w:spacing w:after="0"/>
        <w:ind w:left="0"/>
        <w:jc w:val="both"/>
      </w:pPr>
      <w:r>
        <w:rPr>
          <w:rFonts w:ascii="Times New Roman"/>
          <w:b w:val="false"/>
          <w:i w:val="false"/>
          <w:color w:val="000000"/>
          <w:sz w:val="28"/>
        </w:rPr>
        <w:t>
      дополнить пунктом 2-1 следующего содержания:</w:t>
      </w:r>
    </w:p>
    <w:bookmarkEnd w:id="796"/>
    <w:p>
      <w:pPr>
        <w:spacing w:after="0"/>
        <w:ind w:left="0"/>
        <w:jc w:val="both"/>
      </w:pPr>
      <w:r>
        <w:rPr>
          <w:rFonts w:ascii="Times New Roman"/>
          <w:b w:val="false"/>
          <w:i w:val="false"/>
          <w:color w:val="000000"/>
          <w:sz w:val="28"/>
        </w:rPr>
        <w:t>
      "2-1. Государственный ветеринарно-санитарный контроль и надзор, осуществляемый должностными лицами местных исполнительных органов, предусматривает:</w:t>
      </w:r>
    </w:p>
    <w:p>
      <w:pPr>
        <w:spacing w:after="0"/>
        <w:ind w:left="0"/>
        <w:jc w:val="both"/>
      </w:pPr>
      <w:r>
        <w:rPr>
          <w:rFonts w:ascii="Times New Roman"/>
          <w:b w:val="false"/>
          <w:i w:val="false"/>
          <w:color w:val="000000"/>
          <w:sz w:val="28"/>
        </w:rPr>
        <w:t>
      1)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 за исключением деятельности, связанной с производством ветеринарных препаратов и кормовых добавок, импортом, экспортом, транзитом перемещаемых (перевозимых) объектов;</w:t>
      </w:r>
    </w:p>
    <w:p>
      <w:pPr>
        <w:spacing w:after="0"/>
        <w:ind w:left="0"/>
        <w:jc w:val="both"/>
      </w:pPr>
      <w:r>
        <w:rPr>
          <w:rFonts w:ascii="Times New Roman"/>
          <w:b w:val="false"/>
          <w:i w:val="false"/>
          <w:color w:val="000000"/>
          <w:sz w:val="28"/>
        </w:rPr>
        <w:t>
      2) распределение, контроль и надзор за хранением, транспортировкой (доставкой) и использованием закупленных по бюджетным программам ветеринарных препаратов, за исключением республиканского запаса;</w:t>
      </w:r>
    </w:p>
    <w:p>
      <w:pPr>
        <w:spacing w:after="0"/>
        <w:ind w:left="0"/>
        <w:jc w:val="both"/>
      </w:pPr>
      <w:r>
        <w:rPr>
          <w:rFonts w:ascii="Times New Roman"/>
          <w:b w:val="false"/>
          <w:i w:val="false"/>
          <w:color w:val="000000"/>
          <w:sz w:val="28"/>
        </w:rPr>
        <w:t>
      3) ведение ветеринарного учета и отчетности и представление их в порядке, установленном законодательством Республики Казахстан в области ветеринарии;</w:t>
      </w:r>
    </w:p>
    <w:p>
      <w:pPr>
        <w:spacing w:after="0"/>
        <w:ind w:left="0"/>
        <w:jc w:val="both"/>
      </w:pPr>
      <w:r>
        <w:rPr>
          <w:rFonts w:ascii="Times New Roman"/>
          <w:b w:val="false"/>
          <w:i w:val="false"/>
          <w:color w:val="000000"/>
          <w:sz w:val="28"/>
        </w:rPr>
        <w:t>
      4) контроль и надзор за выполнением ветеринарных мероприятий;</w:t>
      </w:r>
    </w:p>
    <w:p>
      <w:pPr>
        <w:spacing w:after="0"/>
        <w:ind w:left="0"/>
        <w:jc w:val="both"/>
      </w:pPr>
      <w:r>
        <w:rPr>
          <w:rFonts w:ascii="Times New Roman"/>
          <w:b w:val="false"/>
          <w:i w:val="false"/>
          <w:color w:val="000000"/>
          <w:sz w:val="28"/>
        </w:rPr>
        <w:t>
      5) контроль и надзор безопасности объектов государственного ветеринарно-санитарного контроля и надзора, ветеринарно-санитарной обстановки; выявление и установление причин и условий возникновения и распространения болезней животных и их пищевых отравлений;</w:t>
      </w:r>
    </w:p>
    <w:p>
      <w:pPr>
        <w:spacing w:after="0"/>
        <w:ind w:left="0"/>
        <w:jc w:val="both"/>
      </w:pPr>
      <w:r>
        <w:rPr>
          <w:rFonts w:ascii="Times New Roman"/>
          <w:b w:val="false"/>
          <w:i w:val="false"/>
          <w:color w:val="000000"/>
          <w:sz w:val="28"/>
        </w:rPr>
        <w:t>
      6) контроль и надзор за проведением идентификации сельскохозяйственных животных;</w:t>
      </w:r>
    </w:p>
    <w:p>
      <w:pPr>
        <w:spacing w:after="0"/>
        <w:ind w:left="0"/>
        <w:jc w:val="both"/>
      </w:pPr>
      <w:r>
        <w:rPr>
          <w:rFonts w:ascii="Times New Roman"/>
          <w:b w:val="false"/>
          <w:i w:val="false"/>
          <w:color w:val="000000"/>
          <w:sz w:val="28"/>
        </w:rPr>
        <w:t>
      7) рассмотрение дел об административных правонарушениях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Государственный ветеринарно-санитарный контроль и надзор осуществляется государственными ветеринарно-санитарными инспекторами и государственными ветеринарными врачами, соответствующими квалификационным требованиям, установленным уполномоченным органом в соответствии с законодательством Республики Казахстан.</w:t>
      </w:r>
    </w:p>
    <w:p>
      <w:pPr>
        <w:spacing w:after="0"/>
        <w:ind w:left="0"/>
        <w:jc w:val="both"/>
      </w:pPr>
      <w:r>
        <w:rPr>
          <w:rFonts w:ascii="Times New Roman"/>
          <w:b w:val="false"/>
          <w:i w:val="false"/>
          <w:color w:val="000000"/>
          <w:sz w:val="28"/>
        </w:rPr>
        <w:t>
      4. Положение о государственном ветеринарно-санитарном контроле и надзоре разрабатывается и утверждается уполномоченным органом.";</w:t>
      </w:r>
    </w:p>
    <w:bookmarkStart w:name="z661" w:id="7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14-1</w:t>
      </w:r>
      <w:r>
        <w:rPr>
          <w:rFonts w:ascii="Times New Roman"/>
          <w:b w:val="false"/>
          <w:i w:val="false"/>
          <w:color w:val="000000"/>
          <w:sz w:val="28"/>
        </w:rPr>
        <w:t xml:space="preserve"> изложить в следующей редакции:</w:t>
      </w:r>
    </w:p>
    <w:bookmarkEnd w:id="797"/>
    <w:p>
      <w:pPr>
        <w:spacing w:after="0"/>
        <w:ind w:left="0"/>
        <w:jc w:val="both"/>
      </w:pPr>
      <w:r>
        <w:rPr>
          <w:rFonts w:ascii="Times New Roman"/>
          <w:b w:val="false"/>
          <w:i w:val="false"/>
          <w:color w:val="000000"/>
          <w:sz w:val="28"/>
        </w:rPr>
        <w:t>
      "Статья 14-1. Порядок осуществления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1. Государственный ветеринарно-санитарный контроль и надзор,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 осуществляется:</w:t>
      </w:r>
    </w:p>
    <w:p>
      <w:pPr>
        <w:spacing w:after="0"/>
        <w:ind w:left="0"/>
        <w:jc w:val="both"/>
      </w:pPr>
      <w:r>
        <w:rPr>
          <w:rFonts w:ascii="Times New Roman"/>
          <w:b w:val="false"/>
          <w:i w:val="false"/>
          <w:color w:val="000000"/>
          <w:sz w:val="28"/>
        </w:rPr>
        <w:t>
      1)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2) у лиц, осуществляющих производство ветеринарных препаратов;</w:t>
      </w:r>
    </w:p>
    <w:p>
      <w:pPr>
        <w:spacing w:after="0"/>
        <w:ind w:left="0"/>
        <w:jc w:val="both"/>
      </w:pPr>
      <w:r>
        <w:rPr>
          <w:rFonts w:ascii="Times New Roman"/>
          <w:b w:val="false"/>
          <w:i w:val="false"/>
          <w:color w:val="000000"/>
          <w:sz w:val="28"/>
        </w:rPr>
        <w:t>
      3) в государственных ветеринарных организациях;</w:t>
      </w:r>
    </w:p>
    <w:p>
      <w:pPr>
        <w:spacing w:after="0"/>
        <w:ind w:left="0"/>
        <w:jc w:val="both"/>
      </w:pPr>
      <w:r>
        <w:rPr>
          <w:rFonts w:ascii="Times New Roman"/>
          <w:b w:val="false"/>
          <w:i w:val="false"/>
          <w:color w:val="000000"/>
          <w:sz w:val="28"/>
        </w:rPr>
        <w:t>
      4)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w:t>
      </w:r>
    </w:p>
    <w:p>
      <w:pPr>
        <w:spacing w:after="0"/>
        <w:ind w:left="0"/>
        <w:jc w:val="both"/>
      </w:pPr>
      <w:r>
        <w:rPr>
          <w:rFonts w:ascii="Times New Roman"/>
          <w:b w:val="false"/>
          <w:i w:val="false"/>
          <w:color w:val="000000"/>
          <w:sz w:val="28"/>
        </w:rPr>
        <w:t>
      5) при транспортировке (перемещении), погрузке, выгрузке перемещаемых (перевозимых) объектов при экспорте (импорте) и транзите;</w:t>
      </w:r>
    </w:p>
    <w:p>
      <w:pPr>
        <w:spacing w:after="0"/>
        <w:ind w:left="0"/>
        <w:jc w:val="both"/>
      </w:pPr>
      <w:r>
        <w:rPr>
          <w:rFonts w:ascii="Times New Roman"/>
          <w:b w:val="false"/>
          <w:i w:val="false"/>
          <w:color w:val="000000"/>
          <w:sz w:val="28"/>
        </w:rPr>
        <w:t>
      6) на всех видах транспортных средств, по всем видам тары, упаковочных материалов, которые могут быть факторами передачи возбудителей болезней животных при экспорте (импорте) и транзите;</w:t>
      </w:r>
    </w:p>
    <w:p>
      <w:pPr>
        <w:spacing w:after="0"/>
        <w:ind w:left="0"/>
        <w:jc w:val="both"/>
      </w:pPr>
      <w:r>
        <w:rPr>
          <w:rFonts w:ascii="Times New Roman"/>
          <w:b w:val="false"/>
          <w:i w:val="false"/>
          <w:color w:val="000000"/>
          <w:sz w:val="28"/>
        </w:rPr>
        <w:t>
      7) на скотопрогонных трассах, маршрутах, территориях пастбищ и водопоя животных, по которым проходят маршруты транспортировки (перемещения) при экспорте (импорте) и транзите;</w:t>
      </w:r>
    </w:p>
    <w:p>
      <w:pPr>
        <w:spacing w:after="0"/>
        <w:ind w:left="0"/>
        <w:jc w:val="both"/>
      </w:pPr>
      <w:r>
        <w:rPr>
          <w:rFonts w:ascii="Times New Roman"/>
          <w:b w:val="false"/>
          <w:i w:val="false"/>
          <w:color w:val="000000"/>
          <w:sz w:val="28"/>
        </w:rPr>
        <w:t>
      8)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при экспорте (импорте) и транзите, а также осуществляющих деятельность в области ветеринарии в пределах  компетенции;</w:t>
      </w:r>
    </w:p>
    <w:p>
      <w:pPr>
        <w:spacing w:after="0"/>
        <w:ind w:left="0"/>
        <w:jc w:val="both"/>
      </w:pPr>
      <w:r>
        <w:rPr>
          <w:rFonts w:ascii="Times New Roman"/>
          <w:b w:val="false"/>
          <w:i w:val="false"/>
          <w:color w:val="000000"/>
          <w:sz w:val="28"/>
        </w:rPr>
        <w:t>
      9) за выполнением функций местных исполнительных органов и их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p>
    <w:p>
      <w:pPr>
        <w:spacing w:after="0"/>
        <w:ind w:left="0"/>
        <w:jc w:val="both"/>
      </w:pPr>
      <w:r>
        <w:rPr>
          <w:rFonts w:ascii="Times New Roman"/>
          <w:b w:val="false"/>
          <w:i w:val="false"/>
          <w:color w:val="000000"/>
          <w:sz w:val="28"/>
        </w:rPr>
        <w:t>
      2. Государственный ветеринарно-санитарный контроль и надзор, осуществляемый должностными лицами местных исполнительных органов на предмет соблюдения требований законодательства Республики Казахстан в области ветеринарии, осуществляется:</w:t>
      </w:r>
    </w:p>
    <w:p>
      <w:pPr>
        <w:spacing w:after="0"/>
        <w:ind w:left="0"/>
        <w:jc w:val="both"/>
      </w:pPr>
      <w:r>
        <w:rPr>
          <w:rFonts w:ascii="Times New Roman"/>
          <w:b w:val="false"/>
          <w:i w:val="false"/>
          <w:color w:val="000000"/>
          <w:sz w:val="28"/>
        </w:rPr>
        <w:t>
      1) на объектах внутренней торговли;</w:t>
      </w:r>
    </w:p>
    <w:p>
      <w:pPr>
        <w:spacing w:after="0"/>
        <w:ind w:left="0"/>
        <w:jc w:val="both"/>
      </w:pPr>
      <w:r>
        <w:rPr>
          <w:rFonts w:ascii="Times New Roman"/>
          <w:b w:val="false"/>
          <w:i w:val="false"/>
          <w:color w:val="000000"/>
          <w:sz w:val="28"/>
        </w:rPr>
        <w:t>
      2)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p>
    <w:p>
      <w:pPr>
        <w:spacing w:after="0"/>
        <w:ind w:left="0"/>
        <w:jc w:val="both"/>
      </w:pPr>
      <w:r>
        <w:rPr>
          <w:rFonts w:ascii="Times New Roman"/>
          <w:b w:val="false"/>
          <w:i w:val="false"/>
          <w:color w:val="000000"/>
          <w:sz w:val="28"/>
        </w:rPr>
        <w:t>
      3) у лиц, осуществляющих предпринимательскую деятельность в области ветеринарии, за исключением производства ветеринарных препаратов;</w:t>
      </w:r>
    </w:p>
    <w:p>
      <w:pPr>
        <w:spacing w:after="0"/>
        <w:ind w:left="0"/>
        <w:jc w:val="both"/>
      </w:pPr>
      <w:r>
        <w:rPr>
          <w:rFonts w:ascii="Times New Roman"/>
          <w:b w:val="false"/>
          <w:i w:val="false"/>
          <w:color w:val="000000"/>
          <w:sz w:val="28"/>
        </w:rPr>
        <w:t>
      4) 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p>
    <w:p>
      <w:pPr>
        <w:spacing w:after="0"/>
        <w:ind w:left="0"/>
        <w:jc w:val="both"/>
      </w:pPr>
      <w:r>
        <w:rPr>
          <w:rFonts w:ascii="Times New Roman"/>
          <w:b w:val="false"/>
          <w:i w:val="false"/>
          <w:color w:val="000000"/>
          <w:sz w:val="28"/>
        </w:rPr>
        <w:t>
      5) 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p>
    <w:p>
      <w:pPr>
        <w:spacing w:after="0"/>
        <w:ind w:left="0"/>
        <w:jc w:val="both"/>
      </w:pPr>
      <w:r>
        <w:rPr>
          <w:rFonts w:ascii="Times New Roman"/>
          <w:b w:val="false"/>
          <w:i w:val="false"/>
          <w:color w:val="000000"/>
          <w:sz w:val="28"/>
        </w:rPr>
        <w:t>
      6) на скотопрогонных трассах, маршрутах, территориях пастбищ и водопоя животных, по которым проходят маршруты транспортировки (перемещения);</w:t>
      </w:r>
    </w:p>
    <w:p>
      <w:pPr>
        <w:spacing w:after="0"/>
        <w:ind w:left="0"/>
        <w:jc w:val="both"/>
      </w:pPr>
      <w:r>
        <w:rPr>
          <w:rFonts w:ascii="Times New Roman"/>
          <w:b w:val="false"/>
          <w:i w:val="false"/>
          <w:color w:val="000000"/>
          <w:sz w:val="28"/>
        </w:rPr>
        <w:t>
      7)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p>
    <w:p>
      <w:pPr>
        <w:spacing w:after="0"/>
        <w:ind w:left="0"/>
        <w:jc w:val="both"/>
      </w:pPr>
      <w:r>
        <w:rPr>
          <w:rFonts w:ascii="Times New Roman"/>
          <w:b w:val="false"/>
          <w:i w:val="false"/>
          <w:color w:val="000000"/>
          <w:sz w:val="28"/>
        </w:rPr>
        <w:t>
      3. Государственный ветеринарно-санитарный контроль и надзор на объектах, указанных в пунктах 1 и 2 настоящей статьи, осуществляется государственными ветеринарно-санитарными инспекторами, государственными ветеринарными врачами соответствующих территорий в форме проверки и иных формах, в том числе путем рассмотрения сопроводительных ветеринарных документов, за исключением объектов, указанных в пункте 5 настоящей статьи.</w:t>
      </w:r>
    </w:p>
    <w:p>
      <w:pPr>
        <w:spacing w:after="0"/>
        <w:ind w:left="0"/>
        <w:jc w:val="both"/>
      </w:pPr>
      <w:r>
        <w:rPr>
          <w:rFonts w:ascii="Times New Roman"/>
          <w:b w:val="false"/>
          <w:i w:val="false"/>
          <w:color w:val="000000"/>
          <w:sz w:val="28"/>
        </w:rPr>
        <w:t>
      4. Государственный ветеринарно-санитарный контроль и надзор в автомобильных пунктах пропуска через Государственную границу Республики Казахстан, совпадающую с таможенной границей Таможенного союза, осуществляется государственными ветеринарно-санитарными инспекторами, прикомандированными в таможенные органы Республики Казахстан.</w:t>
      </w:r>
    </w:p>
    <w:p>
      <w:pPr>
        <w:spacing w:after="0"/>
        <w:ind w:left="0"/>
        <w:jc w:val="both"/>
      </w:pPr>
      <w:r>
        <w:rPr>
          <w:rFonts w:ascii="Times New Roman"/>
          <w:b w:val="false"/>
          <w:i w:val="false"/>
          <w:color w:val="000000"/>
          <w:sz w:val="28"/>
        </w:rPr>
        <w:t>
      5. Государственный ветеринарно-санитарный контроль и надзор на объектах внутренней торговли, в организациях по производству, заготовке (убою), хранению, использованию, переработке и реализации животных, продукции и сырья животного происхождения,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при транспортировке (перемещении) подконтрольных государственному ветеринарно-санитарному контролю и надзору грузов через Государственную границу Республики Казахстан, совпадающую с таможенной границей Таможенного союза, а также в карантинных зонах и неблагополучных пунктах по особо опасным болезням животных и птиц на предмет соблюдения требований законодательства Республики Казахстан в области ветеринарии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осуществляется ежедневно.</w:t>
      </w:r>
    </w:p>
    <w:p>
      <w:pPr>
        <w:spacing w:after="0"/>
        <w:ind w:left="0"/>
        <w:jc w:val="both"/>
      </w:pPr>
      <w:r>
        <w:rPr>
          <w:rFonts w:ascii="Times New Roman"/>
          <w:b w:val="false"/>
          <w:i w:val="false"/>
          <w:color w:val="000000"/>
          <w:sz w:val="28"/>
        </w:rPr>
        <w:t>
      6. Государственный ветеринарно-санитарный контроль и надзор проводится на постоянной основе без назначения проверки за выполнением функций местных исполнительных органов и их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p>
    <w:p>
      <w:pPr>
        <w:spacing w:after="0"/>
        <w:ind w:left="0"/>
        <w:jc w:val="both"/>
      </w:pPr>
      <w:r>
        <w:rPr>
          <w:rFonts w:ascii="Times New Roman"/>
          <w:b w:val="false"/>
          <w:i w:val="false"/>
          <w:color w:val="000000"/>
          <w:sz w:val="28"/>
        </w:rPr>
        <w:t>
      7. По результатам проверки соблюдения требований законодательства Республики Казахстан в области ветеринарии проверяющим государственным ветеринарно-санитарным инспектором, государственным ветеринарным врачом составляется акт проверки.</w:t>
      </w:r>
    </w:p>
    <w:p>
      <w:pPr>
        <w:spacing w:after="0"/>
        <w:ind w:left="0"/>
        <w:jc w:val="both"/>
      </w:pPr>
      <w:r>
        <w:rPr>
          <w:rFonts w:ascii="Times New Roman"/>
          <w:b w:val="false"/>
          <w:i w:val="false"/>
          <w:color w:val="000000"/>
          <w:sz w:val="28"/>
        </w:rPr>
        <w:t>
      По результатам иных форм государственного ветеринарно-санитарного контроля и надзора объектов ветеринарно-санитарного контроля и надзора, в случае выявления нарушений требований законодательства Республики Казахстан в области ветеринарии, проверяющий государственный ветеринарно-санитарный инспектор, государственный ветеринарный врач в зависимости от установленных нарушений требований законодательства Республики Казахстан составляют предписание, выносят постановление об изъятии животных, продукции и сырья животного происхождения, представляющих особую опасность для здоровья животных и человека, но без привлечения к административной ответственности, с обязательным разъяснением субъекту частного предпринимательства порядка его устранения.</w:t>
      </w:r>
    </w:p>
    <w:p>
      <w:pPr>
        <w:spacing w:after="0"/>
        <w:ind w:left="0"/>
        <w:jc w:val="both"/>
      </w:pPr>
      <w:r>
        <w:rPr>
          <w:rFonts w:ascii="Times New Roman"/>
          <w:b w:val="false"/>
          <w:i w:val="false"/>
          <w:color w:val="000000"/>
          <w:sz w:val="28"/>
        </w:rPr>
        <w:t>
      8. В случае обнаружения нарушений требований законодательства Республики Казахстан в области ветеринарии государственный ветеринарно-санитарный инспектор, государственный ветеринарный врач по результатам проверки составляют предписание, выносят постановление о наложении административного взыскания в зависимости от характера установленных нарушений в пределах своей компетенции.</w:t>
      </w:r>
    </w:p>
    <w:p>
      <w:pPr>
        <w:spacing w:after="0"/>
        <w:ind w:left="0"/>
        <w:jc w:val="both"/>
      </w:pPr>
      <w:r>
        <w:rPr>
          <w:rFonts w:ascii="Times New Roman"/>
          <w:b w:val="false"/>
          <w:i w:val="false"/>
          <w:color w:val="000000"/>
          <w:sz w:val="28"/>
        </w:rPr>
        <w:t xml:space="preserve">
      9. Акт проверки составляется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Акт проверки составляется в трех (в случае обнаружения нарушений требований законодательства Республики Казахстан в области ветеринарии – в четырех) экземплярах и подписывается государственным ветеринарно-санитарным инспектором, государственным ветеринарным врачом соответствующей территории, проводившим проверку.</w:t>
      </w:r>
    </w:p>
    <w:p>
      <w:pPr>
        <w:spacing w:after="0"/>
        <w:ind w:left="0"/>
        <w:jc w:val="both"/>
      </w:pPr>
      <w:r>
        <w:rPr>
          <w:rFonts w:ascii="Times New Roman"/>
          <w:b w:val="false"/>
          <w:i w:val="false"/>
          <w:color w:val="000000"/>
          <w:sz w:val="28"/>
        </w:rPr>
        <w:t>
      Первый экземпляр акта проверки проверяющим государственным ветеринарно-санитарным инспектором, государственным ветеринарным врачом сдается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 его территориальные органы, второй экземпляр передается под роспись проверяемому лицу, третий остается у проверяющего государственного ветеринарно-санитарного инспектора, государственного ветеринарного врача, а четвертый передается ветеринарно-санитарному инспектору, государственному ветеринарному врачу соответствующей территории для предъявления иска в суд. При отказе от принятия акта проверяемым соответствующий экземпляр направляется ему почтой.</w:t>
      </w:r>
    </w:p>
    <w:p>
      <w:pPr>
        <w:spacing w:after="0"/>
        <w:ind w:left="0"/>
        <w:jc w:val="both"/>
      </w:pPr>
      <w:r>
        <w:rPr>
          <w:rFonts w:ascii="Times New Roman"/>
          <w:b w:val="false"/>
          <w:i w:val="false"/>
          <w:color w:val="000000"/>
          <w:sz w:val="28"/>
        </w:rPr>
        <w:t>
      10. Акт государственного ветеринарно-санитарного контроля и надзора регистрируется в специальном журнале регистрации актов проверок, который должен быть пронумерован, прошнурован и скреплен печатью территориальных подразделений уполномоченного органа, ветеринарных подразделений государственных органов, осуществляющих деятельность в области ветеринарии.";</w:t>
      </w:r>
    </w:p>
    <w:bookmarkStart w:name="z662" w:id="7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6)</w:t>
      </w:r>
      <w:r>
        <w:rPr>
          <w:rFonts w:ascii="Times New Roman"/>
          <w:b w:val="false"/>
          <w:i w:val="false"/>
          <w:color w:val="000000"/>
          <w:sz w:val="28"/>
        </w:rPr>
        <w:t xml:space="preserve"> статьи 15 изложить в следующей редакции:</w:t>
      </w:r>
    </w:p>
    <w:bookmarkEnd w:id="798"/>
    <w:p>
      <w:pPr>
        <w:spacing w:after="0"/>
        <w:ind w:left="0"/>
        <w:jc w:val="both"/>
      </w:pPr>
      <w:r>
        <w:rPr>
          <w:rFonts w:ascii="Times New Roman"/>
          <w:b w:val="false"/>
          <w:i w:val="false"/>
          <w:color w:val="000000"/>
          <w:sz w:val="28"/>
        </w:rPr>
        <w:t>
      "6) деятельность физических и юридических лиц в области ветеринарии, местных исполнительных органов и их подразделений, осуществляющих деятельность в области ветеринарии, включая осуществляемые в пределах компетенции функции государственного ветеринарно-санитарного контроля и надзора;";</w:t>
      </w:r>
    </w:p>
    <w:bookmarkStart w:name="z663" w:id="79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16</w:t>
      </w:r>
      <w:r>
        <w:rPr>
          <w:rFonts w:ascii="Times New Roman"/>
          <w:b w:val="false"/>
          <w:i w:val="false"/>
          <w:color w:val="000000"/>
          <w:sz w:val="28"/>
        </w:rPr>
        <w:t>:</w:t>
      </w:r>
    </w:p>
    <w:bookmarkEnd w:id="799"/>
    <w:bookmarkStart w:name="z664" w:id="8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800"/>
    <w:bookmarkStart w:name="z665" w:id="801"/>
    <w:p>
      <w:pPr>
        <w:spacing w:after="0"/>
        <w:ind w:left="0"/>
        <w:jc w:val="both"/>
      </w:pPr>
      <w:r>
        <w:rPr>
          <w:rFonts w:ascii="Times New Roman"/>
          <w:b w:val="false"/>
          <w:i w:val="false"/>
          <w:color w:val="000000"/>
          <w:sz w:val="28"/>
        </w:rPr>
        <w:t>
      подпункт 3) изложить в следующей редакции:</w:t>
      </w:r>
    </w:p>
    <w:bookmarkEnd w:id="801"/>
    <w:p>
      <w:pPr>
        <w:spacing w:after="0"/>
        <w:ind w:left="0"/>
        <w:jc w:val="both"/>
      </w:pPr>
      <w:r>
        <w:rPr>
          <w:rFonts w:ascii="Times New Roman"/>
          <w:b w:val="false"/>
          <w:i w:val="false"/>
          <w:color w:val="000000"/>
          <w:sz w:val="28"/>
        </w:rPr>
        <w:t>
      "3) утверждение списка государственных ветеринарно-санитарных инспекторов, имеющих право выдачи ветеринарного сертификата на перемещаемые (перевозимые) объекты при экспорте;";</w:t>
      </w:r>
    </w:p>
    <w:bookmarkStart w:name="z666" w:id="802"/>
    <w:p>
      <w:pPr>
        <w:spacing w:after="0"/>
        <w:ind w:left="0"/>
        <w:jc w:val="both"/>
      </w:pPr>
      <w:r>
        <w:rPr>
          <w:rFonts w:ascii="Times New Roman"/>
          <w:b w:val="false"/>
          <w:i w:val="false"/>
          <w:color w:val="000000"/>
          <w:sz w:val="28"/>
        </w:rPr>
        <w:t>
      подпункт 4) исключить;</w:t>
      </w:r>
    </w:p>
    <w:bookmarkEnd w:id="802"/>
    <w:bookmarkStart w:name="z667" w:id="8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803"/>
    <w:bookmarkStart w:name="z668" w:id="804"/>
    <w:p>
      <w:pPr>
        <w:spacing w:after="0"/>
        <w:ind w:left="0"/>
        <w:jc w:val="both"/>
      </w:pPr>
      <w:r>
        <w:rPr>
          <w:rFonts w:ascii="Times New Roman"/>
          <w:b w:val="false"/>
          <w:i w:val="false"/>
          <w:color w:val="000000"/>
          <w:sz w:val="28"/>
        </w:rPr>
        <w:t>
      подпункт 2) изложить в следующей редакции:</w:t>
      </w:r>
    </w:p>
    <w:bookmarkEnd w:id="804"/>
    <w:p>
      <w:pPr>
        <w:spacing w:after="0"/>
        <w:ind w:left="0"/>
        <w:jc w:val="both"/>
      </w:pPr>
      <w:r>
        <w:rPr>
          <w:rFonts w:ascii="Times New Roman"/>
          <w:b w:val="false"/>
          <w:i w:val="false"/>
          <w:color w:val="000000"/>
          <w:sz w:val="28"/>
        </w:rPr>
        <w:t>
      "2) утверждение списка государственных ветеринарно-санитарных инспекторов, имеющих право выдачи ветеринарного сертификата на перемещаемые (перевозимые) объекты при экспорте;";</w:t>
      </w:r>
    </w:p>
    <w:bookmarkStart w:name="z669" w:id="805"/>
    <w:p>
      <w:pPr>
        <w:spacing w:after="0"/>
        <w:ind w:left="0"/>
        <w:jc w:val="both"/>
      </w:pPr>
      <w:r>
        <w:rPr>
          <w:rFonts w:ascii="Times New Roman"/>
          <w:b w:val="false"/>
          <w:i w:val="false"/>
          <w:color w:val="000000"/>
          <w:sz w:val="28"/>
        </w:rPr>
        <w:t>
      подпункт 5) исключить;</w:t>
      </w:r>
    </w:p>
    <w:bookmarkEnd w:id="805"/>
    <w:bookmarkStart w:name="z670" w:id="80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17</w:t>
      </w:r>
      <w:r>
        <w:rPr>
          <w:rFonts w:ascii="Times New Roman"/>
          <w:b w:val="false"/>
          <w:i w:val="false"/>
          <w:color w:val="000000"/>
          <w:sz w:val="28"/>
        </w:rPr>
        <w:t>:</w:t>
      </w:r>
    </w:p>
    <w:bookmarkEnd w:id="806"/>
    <w:bookmarkStart w:name="z671" w:id="807"/>
    <w:p>
      <w:pPr>
        <w:spacing w:after="0"/>
        <w:ind w:left="0"/>
        <w:jc w:val="both"/>
      </w:pPr>
      <w:r>
        <w:rPr>
          <w:rFonts w:ascii="Times New Roman"/>
          <w:b w:val="false"/>
          <w:i w:val="false"/>
          <w:color w:val="000000"/>
          <w:sz w:val="28"/>
        </w:rPr>
        <w:t>
      заголовок изложить в следующей редакции:</w:t>
      </w:r>
    </w:p>
    <w:bookmarkEnd w:id="807"/>
    <w:p>
      <w:pPr>
        <w:spacing w:after="0"/>
        <w:ind w:left="0"/>
        <w:jc w:val="both"/>
      </w:pPr>
      <w:r>
        <w:rPr>
          <w:rFonts w:ascii="Times New Roman"/>
          <w:b w:val="false"/>
          <w:i w:val="false"/>
          <w:color w:val="000000"/>
          <w:sz w:val="28"/>
        </w:rPr>
        <w:t>
      "Статья 17. Права государственных ветеринарно-санитарных инспекторов и государственных ветеринарных врачей";</w:t>
      </w:r>
    </w:p>
    <w:bookmarkStart w:name="z672" w:id="80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08"/>
    <w:p>
      <w:pPr>
        <w:spacing w:after="0"/>
        <w:ind w:left="0"/>
        <w:jc w:val="both"/>
      </w:pPr>
      <w:r>
        <w:rPr>
          <w:rFonts w:ascii="Times New Roman"/>
          <w:b w:val="false"/>
          <w:i w:val="false"/>
          <w:color w:val="000000"/>
          <w:sz w:val="28"/>
        </w:rPr>
        <w:t>
      "1. Государственные ветеринарно-санитарные инспекторы, государственные ветеринарные врачи имеют право:";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Действия (бездействие) государственных ветеринарно-санитарных инспекторов, государственных ветеринарных врачей могут быть обжалованы физическими и юридическими лицами в вышестоящие органы государственного ветеринарно-санитарного контроля и надзора, местные исполнительные органы и (или) в суд.";</w:t>
      </w:r>
    </w:p>
    <w:bookmarkStart w:name="z674" w:id="80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18</w:t>
      </w:r>
      <w:r>
        <w:rPr>
          <w:rFonts w:ascii="Times New Roman"/>
          <w:b w:val="false"/>
          <w:i w:val="false"/>
          <w:color w:val="000000"/>
          <w:sz w:val="28"/>
        </w:rPr>
        <w:t>:</w:t>
      </w:r>
    </w:p>
    <w:bookmarkEnd w:id="809"/>
    <w:bookmarkStart w:name="z675" w:id="810"/>
    <w:p>
      <w:pPr>
        <w:spacing w:after="0"/>
        <w:ind w:left="0"/>
        <w:jc w:val="both"/>
      </w:pPr>
      <w:r>
        <w:rPr>
          <w:rFonts w:ascii="Times New Roman"/>
          <w:b w:val="false"/>
          <w:i w:val="false"/>
          <w:color w:val="000000"/>
          <w:sz w:val="28"/>
        </w:rPr>
        <w:t>
      заголовок изложить в следующей редакции:</w:t>
      </w:r>
    </w:p>
    <w:bookmarkEnd w:id="810"/>
    <w:p>
      <w:pPr>
        <w:spacing w:after="0"/>
        <w:ind w:left="0"/>
        <w:jc w:val="both"/>
      </w:pPr>
      <w:r>
        <w:rPr>
          <w:rFonts w:ascii="Times New Roman"/>
          <w:b w:val="false"/>
          <w:i w:val="false"/>
          <w:color w:val="000000"/>
          <w:sz w:val="28"/>
        </w:rPr>
        <w:t>
      "Статья 18. Акты государственных ветеринарно-санитарных инспекторов, государственных ветеринарных врачей";</w:t>
      </w:r>
    </w:p>
    <w:bookmarkStart w:name="z676" w:id="8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11"/>
    <w:p>
      <w:pPr>
        <w:spacing w:after="0"/>
        <w:ind w:left="0"/>
        <w:jc w:val="both"/>
      </w:pPr>
      <w:r>
        <w:rPr>
          <w:rFonts w:ascii="Times New Roman"/>
          <w:b w:val="false"/>
          <w:i w:val="false"/>
          <w:color w:val="000000"/>
          <w:sz w:val="28"/>
        </w:rPr>
        <w:t>
      "1. В целях принятия правовых мер воздействия по результатам государственного ветеринарно-санитарного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ветеринарно-санитарными инспекторами, государственными ветеринарными врачами в пределах компетенции издаются следующие акты:";</w:t>
      </w:r>
    </w:p>
    <w:bookmarkStart w:name="z677" w:id="8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812"/>
    <w:p>
      <w:pPr>
        <w:spacing w:after="0"/>
        <w:ind w:left="0"/>
        <w:jc w:val="both"/>
      </w:pPr>
      <w:r>
        <w:rPr>
          <w:rFonts w:ascii="Times New Roman"/>
          <w:b w:val="false"/>
          <w:i w:val="false"/>
          <w:color w:val="000000"/>
          <w:sz w:val="28"/>
        </w:rPr>
        <w:t>
      "Статья 19. Независимость государственных ветеринарно-санитарных инспекторов, государственных ветеринарных врачей</w:t>
      </w:r>
    </w:p>
    <w:p>
      <w:pPr>
        <w:spacing w:after="0"/>
        <w:ind w:left="0"/>
        <w:jc w:val="both"/>
      </w:pPr>
      <w:r>
        <w:rPr>
          <w:rFonts w:ascii="Times New Roman"/>
          <w:b w:val="false"/>
          <w:i w:val="false"/>
          <w:color w:val="000000"/>
          <w:sz w:val="28"/>
        </w:rPr>
        <w:t>
      Государственные ветеринарно-санитарные инспекторы, государственные ветеринарные врачи в своей деятельности являются независимыми и руководствуются законодательством Республики Казахстан.";</w:t>
      </w:r>
    </w:p>
    <w:bookmarkStart w:name="z678" w:id="8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20</w:t>
      </w:r>
      <w:r>
        <w:rPr>
          <w:rFonts w:ascii="Times New Roman"/>
          <w:b w:val="false"/>
          <w:i w:val="false"/>
          <w:color w:val="000000"/>
          <w:sz w:val="28"/>
        </w:rPr>
        <w:t>:</w:t>
      </w:r>
    </w:p>
    <w:bookmarkEnd w:id="8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 территорию Республики Казахстан допускаются ввоз, а также транзит перемещаемых (перевозимых) объектов из других государств, благополучных в эпизоотическом отношении, с соблюдением ветеринарных (ветеринарно-санитарных) правил, устанавливаемых уполномоченным органом.";</w:t>
      </w:r>
    </w:p>
    <w:p>
      <w:pPr>
        <w:spacing w:after="0"/>
        <w:ind w:left="0"/>
        <w:jc w:val="both"/>
      </w:pPr>
      <w:r>
        <w:rPr>
          <w:rFonts w:ascii="Times New Roman"/>
          <w:b w:val="false"/>
          <w:i w:val="false"/>
          <w:color w:val="000000"/>
          <w:sz w:val="28"/>
        </w:rPr>
        <w:t>
      "4. Для осуществления государственного ветеринарно-санитарного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в пограничных и таможенных пунктах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организуются ветеринарные контрольные посты в порядке, установленном уполномоченным органом.";</w:t>
      </w:r>
    </w:p>
    <w:bookmarkStart w:name="z680" w:id="8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814"/>
    <w:p>
      <w:pPr>
        <w:spacing w:after="0"/>
        <w:ind w:left="0"/>
        <w:jc w:val="both"/>
      </w:pPr>
      <w:r>
        <w:rPr>
          <w:rFonts w:ascii="Times New Roman"/>
          <w:b w:val="false"/>
          <w:i w:val="false"/>
          <w:color w:val="000000"/>
          <w:sz w:val="28"/>
        </w:rPr>
        <w:t>
      "Натуральные нормы обеспечения государственных ветеринарно-санитарных инспекторов на ветеринарных контрольных постах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Порядок осуществления государственного ветеринарно-санитарного контроля и надзора при перемещении перемещаемых (перевозимых) объектов через Государственную границу Республики Казахстан, совпадающую с таможенной границей Таможенного союза, утверждается уполномоченным органом.";</w:t>
      </w:r>
    </w:p>
    <w:bookmarkStart w:name="z682" w:id="8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статьи 21 изложить в следующей редакции:</w:t>
      </w:r>
    </w:p>
    <w:bookmarkEnd w:id="815"/>
    <w:p>
      <w:pPr>
        <w:spacing w:after="0"/>
        <w:ind w:left="0"/>
        <w:jc w:val="both"/>
      </w:pPr>
      <w:r>
        <w:rPr>
          <w:rFonts w:ascii="Times New Roman"/>
          <w:b w:val="false"/>
          <w:i w:val="false"/>
          <w:color w:val="000000"/>
          <w:sz w:val="28"/>
        </w:rPr>
        <w:t>
      "5. Порядок осуществления транспортировки (перемещения) перемещаемых (перевозимых) объектов на территории Республики Казахстан определяется уполномоченным органом.";</w:t>
      </w:r>
    </w:p>
    <w:bookmarkStart w:name="z683" w:id="81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22</w:t>
      </w:r>
      <w:r>
        <w:rPr>
          <w:rFonts w:ascii="Times New Roman"/>
          <w:b w:val="false"/>
          <w:i w:val="false"/>
          <w:color w:val="000000"/>
          <w:sz w:val="28"/>
        </w:rPr>
        <w:t>:</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"3) проверку соблюдения требований законодательства Республики Казахстан в области ветеринарии физическими и юридическими лицами;";</w:t>
      </w:r>
    </w:p>
    <w:p>
      <w:pPr>
        <w:spacing w:after="0"/>
        <w:ind w:left="0"/>
        <w:jc w:val="both"/>
      </w:pPr>
      <w:r>
        <w:rPr>
          <w:rFonts w:ascii="Times New Roman"/>
          <w:b w:val="false"/>
          <w:i w:val="false"/>
          <w:color w:val="000000"/>
          <w:sz w:val="28"/>
        </w:rPr>
        <w:t>
      "5) организацию обезвреживания (обеззараживания), переработки перемещаемых (перевозимых) объектов, не соответствующих требованиям законодательства Республики Казахстан в области ветеринарии.";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Администрации объектов внутренней торговли в случаях, предусмотренных законодательством Республики Казахстан в области ветеринарии, для осуществления государственного ветеринарно-санитарного контроля и надзора и ветеринарно-санитарной экспертизы предоставляют государственным ветеринарно-санитарным инспекторам, государственным ветеринарным врачам, лабораториям ветеринарно-санитарной экспертизы служебные помещения, соответствующие ветеринарным нормативам, на договорной основе в порядке, установленном законодательством Республики Казахстан.";</w:t>
      </w:r>
    </w:p>
    <w:bookmarkStart w:name="z686" w:id="8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 изложить в следующей редакции:</w:t>
      </w:r>
    </w:p>
    <w:bookmarkEnd w:id="817"/>
    <w:p>
      <w:pPr>
        <w:spacing w:after="0"/>
        <w:ind w:left="0"/>
        <w:jc w:val="both"/>
      </w:pPr>
      <w:r>
        <w:rPr>
          <w:rFonts w:ascii="Times New Roman"/>
          <w:b w:val="false"/>
          <w:i w:val="false"/>
          <w:color w:val="000000"/>
          <w:sz w:val="28"/>
        </w:rPr>
        <w:t>
      "3. Администрации объектов производства, осуществляющих убой животных, переработку и реализацию продукции и сырья животного происхождения, обязаны создавать подразделения производственного контроля по определению соответствия животных, продукции и сырья животного происхождения ветеринарным нормативам, а также предоставлять государственным ветеринарно-санитарным инспекторам, государственным ветеринарным врачам для осуществления государственного ветеринарно-санитарного контроля и надзора служебное помещение на договорной основе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Порядок осуществления государственного ветеринарно-санитарного контроля и надзора, а также определения соответствия животных, продукции и сырья животного происхождения ветеринарным нормативам в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утверждается уполномоченным органом.";</w:t>
      </w:r>
    </w:p>
    <w:bookmarkStart w:name="z687" w:id="81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1</w:t>
      </w:r>
      <w:r>
        <w:rPr>
          <w:rFonts w:ascii="Times New Roman"/>
          <w:b w:val="false"/>
          <w:i w:val="false"/>
          <w:color w:val="000000"/>
          <w:sz w:val="28"/>
        </w:rPr>
        <w:t xml:space="preserve"> статьи 24-6 изложить в следующей редакции:</w:t>
      </w:r>
    </w:p>
    <w:bookmarkEnd w:id="818"/>
    <w:p>
      <w:pPr>
        <w:spacing w:after="0"/>
        <w:ind w:left="0"/>
        <w:jc w:val="both"/>
      </w:pPr>
      <w:r>
        <w:rPr>
          <w:rFonts w:ascii="Times New Roman"/>
          <w:b w:val="false"/>
          <w:i w:val="false"/>
          <w:color w:val="000000"/>
          <w:sz w:val="28"/>
        </w:rPr>
        <w:t>
      "1. Ветеринарные препараты, корма и кормовые добавки, признанные по результатам лабораторных исследований непригодными для использования по назначению, подлежат экспертизе на предмет их дальнейшего использования или утилизации, уничтожения в порядке, установленном уполномоченным органом.";</w:t>
      </w:r>
    </w:p>
    <w:bookmarkStart w:name="z688" w:id="8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819"/>
    <w:p>
      <w:pPr>
        <w:spacing w:after="0"/>
        <w:ind w:left="0"/>
        <w:jc w:val="both"/>
      </w:pPr>
      <w:r>
        <w:rPr>
          <w:rFonts w:ascii="Times New Roman"/>
          <w:b w:val="false"/>
          <w:i w:val="false"/>
          <w:color w:val="000000"/>
          <w:sz w:val="28"/>
        </w:rPr>
        <w:t>
      "1. Республиканский запас ветеринарных препаратов представляет собой определенный объем постоянно обновляемых ветеринарных препаратов, используемых при ликвидации эпизоотических очагов и предупреждении угрозы распространения особо опасных болезней животных, внесенных в перечень, утверждаемый уполномоченным органом.";</w:t>
      </w:r>
    </w:p>
    <w:bookmarkStart w:name="z689" w:id="82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30</w:t>
      </w:r>
      <w:r>
        <w:rPr>
          <w:rFonts w:ascii="Times New Roman"/>
          <w:b w:val="false"/>
          <w:i w:val="false"/>
          <w:color w:val="000000"/>
          <w:sz w:val="28"/>
        </w:rPr>
        <w:t>:</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Животные, продукция и сырье животного происхождения, представляющие опасность для здоровья животных и человека, в зависимости от степени их опасности подлежат обязательному изъятию и уничтожению либо обязательному обезвреживанию (обеззараживанию) и переработке без изъятия в порядке, утвержденном уполномоченным органом.</w:t>
      </w:r>
    </w:p>
    <w:p>
      <w:pPr>
        <w:spacing w:after="0"/>
        <w:ind w:left="0"/>
        <w:jc w:val="both"/>
      </w:pPr>
      <w:r>
        <w:rPr>
          <w:rFonts w:ascii="Times New Roman"/>
          <w:b w:val="false"/>
          <w:i w:val="false"/>
          <w:color w:val="000000"/>
          <w:sz w:val="28"/>
        </w:rPr>
        <w:t>
      2.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утверждается уполномоченным органом.";</w:t>
      </w:r>
    </w:p>
    <w:bookmarkStart w:name="z691" w:id="8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821"/>
    <w:p>
      <w:pPr>
        <w:spacing w:after="0"/>
        <w:ind w:left="0"/>
        <w:jc w:val="both"/>
      </w:pPr>
      <w:r>
        <w:rPr>
          <w:rFonts w:ascii="Times New Roman"/>
          <w:b w:val="false"/>
          <w:i w:val="false"/>
          <w:color w:val="000000"/>
          <w:sz w:val="28"/>
        </w:rPr>
        <w:t>
      "4. Физические и юридические лица в порядке и на условиях, определяемых уполномоченным органом, имеют право на возмещение стоимости:";</w:t>
      </w:r>
    </w:p>
    <w:bookmarkStart w:name="z692" w:id="8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w:t>
      </w:r>
    </w:p>
    <w:bookmarkEnd w:id="822"/>
    <w:p>
      <w:pPr>
        <w:spacing w:after="0"/>
        <w:ind w:left="0"/>
        <w:jc w:val="both"/>
      </w:pPr>
      <w:r>
        <w:rPr>
          <w:rFonts w:ascii="Times New Roman"/>
          <w:b w:val="false"/>
          <w:i w:val="false"/>
          <w:color w:val="000000"/>
          <w:sz w:val="28"/>
        </w:rPr>
        <w:t>
      "1. Сельскохозяйственные животные подлежат обязательной идентификации,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 в порядке, установленном уполномоченным органом.";</w:t>
      </w:r>
    </w:p>
    <w:bookmarkStart w:name="z693" w:id="82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35</w:t>
      </w:r>
      <w:r>
        <w:rPr>
          <w:rFonts w:ascii="Times New Roman"/>
          <w:b w:val="false"/>
          <w:i w:val="false"/>
          <w:color w:val="000000"/>
          <w:sz w:val="28"/>
        </w:rPr>
        <w:t>:</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профилактики, включая дезинфекцию транспортных средств на ветеринарных контрольных постах и хранение республиканского запаса ветеринарных препаратов, диагностики и ликвидации особо опасных болезней животных по перечню, утвержденному уполномоченным органом, а также профилактики и диагностики энзоотических болезней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"5) лечение, профилактика, диагностика и ликвидация болезней животных, включая инвазионные, за исключением особо опасных болезней животных, включенных в перечень, утверждаемый уполномоченным органом, и энзоотических болезней животных;".</w:t>
      </w:r>
    </w:p>
    <w:bookmarkStart w:name="z696" w:id="82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 (Ведомости Парламента Республики Казахстан, 2003 г., № 3, ст. 16; 2004 г., № 23, ст. 142; 2006 г., № 1, ст. 5; № 3, ст. 22; № 24, ст. 148; 2009 г., № 18, ст. 84; № 24, ст. 129; 2010 г., № 5, ст. 23; 2011 г., № 1, ст. 2, 7; № 11, ст. 102; № 12, ст. 111; 2012 г., № 14, ст. 92; № 15, ст. 97; 2013 г., № 9, ст. 51; № 14, ст. 75; 2014 г., № 10, ст. 52):</w:t>
      </w:r>
    </w:p>
    <w:bookmarkEnd w:id="824"/>
    <w:bookmarkStart w:name="z697" w:id="8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5 исключить;</w:t>
      </w:r>
    </w:p>
    <w:bookmarkEnd w:id="825"/>
    <w:bookmarkStart w:name="z698" w:id="8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осуществляет формирование и управление государственными ресурсами семян;";</w:t>
      </w:r>
    </w:p>
    <w:p>
      <w:pPr>
        <w:spacing w:after="0"/>
        <w:ind w:left="0"/>
        <w:jc w:val="both"/>
      </w:pPr>
      <w:r>
        <w:rPr>
          <w:rFonts w:ascii="Times New Roman"/>
          <w:b w:val="false"/>
          <w:i w:val="false"/>
          <w:color w:val="000000"/>
          <w:sz w:val="28"/>
        </w:rPr>
        <w:t>
      "6)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лабораторий по экспертизе качества семян;";</w:t>
      </w:r>
    </w:p>
    <w:p>
      <w:pPr>
        <w:spacing w:after="0"/>
        <w:ind w:left="0"/>
        <w:jc w:val="both"/>
      </w:pPr>
      <w:r>
        <w:rPr>
          <w:rFonts w:ascii="Times New Roman"/>
          <w:b w:val="false"/>
          <w:i w:val="false"/>
          <w:color w:val="000000"/>
          <w:sz w:val="28"/>
        </w:rPr>
        <w:t>
      "7-1)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p>
      <w:pPr>
        <w:spacing w:after="0"/>
        <w:ind w:left="0"/>
        <w:jc w:val="both"/>
      </w:pPr>
      <w:r>
        <w:rPr>
          <w:rFonts w:ascii="Times New Roman"/>
          <w:b w:val="false"/>
          <w:i w:val="false"/>
          <w:color w:val="000000"/>
          <w:sz w:val="28"/>
        </w:rPr>
        <w:t>
      "8-1)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Start w:name="z700" w:id="827"/>
    <w:p>
      <w:pPr>
        <w:spacing w:after="0"/>
        <w:ind w:left="0"/>
        <w:jc w:val="both"/>
      </w:pPr>
      <w:r>
        <w:rPr>
          <w:rFonts w:ascii="Times New Roman"/>
          <w:b w:val="false"/>
          <w:i w:val="false"/>
          <w:color w:val="000000"/>
          <w:sz w:val="28"/>
        </w:rPr>
        <w:t>
      дополнить подпунктами 8-2), 8-3), 8-4), 8-5) и 8-6) следующего содержания:</w:t>
      </w:r>
    </w:p>
    <w:bookmarkEnd w:id="827"/>
    <w:p>
      <w:pPr>
        <w:spacing w:after="0"/>
        <w:ind w:left="0"/>
        <w:jc w:val="both"/>
      </w:pPr>
      <w:r>
        <w:rPr>
          <w:rFonts w:ascii="Times New Roman"/>
          <w:b w:val="false"/>
          <w:i w:val="false"/>
          <w:color w:val="000000"/>
          <w:sz w:val="28"/>
        </w:rPr>
        <w:t>
      "8-2)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w:t>
      </w:r>
    </w:p>
    <w:p>
      <w:pPr>
        <w:spacing w:after="0"/>
        <w:ind w:left="0"/>
        <w:jc w:val="both"/>
      </w:pPr>
      <w:r>
        <w:rPr>
          <w:rFonts w:ascii="Times New Roman"/>
          <w:b w:val="false"/>
          <w:i w:val="false"/>
          <w:color w:val="000000"/>
          <w:sz w:val="28"/>
        </w:rPr>
        <w:t>
      8-3) разрабатывает и утверждает правила субсидирования развития семеноводства;</w:t>
      </w:r>
    </w:p>
    <w:p>
      <w:pPr>
        <w:spacing w:after="0"/>
        <w:ind w:left="0"/>
        <w:jc w:val="both"/>
      </w:pPr>
      <w:r>
        <w:rPr>
          <w:rFonts w:ascii="Times New Roman"/>
          <w:b w:val="false"/>
          <w:i w:val="false"/>
          <w:color w:val="000000"/>
          <w:sz w:val="28"/>
        </w:rPr>
        <w:t>
      8-4) разрабатывает и утверждает правила проведения сортоиспытания сельскохозяйственных растений;</w:t>
      </w:r>
    </w:p>
    <w:p>
      <w:pPr>
        <w:spacing w:after="0"/>
        <w:ind w:left="0"/>
        <w:jc w:val="both"/>
      </w:pPr>
      <w:r>
        <w:rPr>
          <w:rFonts w:ascii="Times New Roman"/>
          <w:b w:val="false"/>
          <w:i w:val="false"/>
          <w:color w:val="000000"/>
          <w:sz w:val="28"/>
        </w:rPr>
        <w:t>
      8-5) разрабатывает и утверждает правила формирования, хранения и использования государственных ресурсов семян, их структуру и объем;</w:t>
      </w:r>
    </w:p>
    <w:p>
      <w:pPr>
        <w:spacing w:after="0"/>
        <w:ind w:left="0"/>
        <w:jc w:val="both"/>
      </w:pPr>
      <w:r>
        <w:rPr>
          <w:rFonts w:ascii="Times New Roman"/>
          <w:b w:val="false"/>
          <w:i w:val="false"/>
          <w:color w:val="000000"/>
          <w:sz w:val="28"/>
        </w:rPr>
        <w:t>
      8-6)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"11-1) разрабатывает и утверждает технические регламенты;";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исключить;</w:t>
      </w:r>
    </w:p>
    <w:bookmarkStart w:name="z703" w:id="828"/>
    <w:p>
      <w:pPr>
        <w:spacing w:after="0"/>
        <w:ind w:left="0"/>
        <w:jc w:val="both"/>
      </w:pPr>
      <w:r>
        <w:rPr>
          <w:rFonts w:ascii="Times New Roman"/>
          <w:b w:val="false"/>
          <w:i w:val="false"/>
          <w:color w:val="000000"/>
          <w:sz w:val="28"/>
        </w:rPr>
        <w:t>
      дополнить подпунктом 31-1) следующего содержания:</w:t>
      </w:r>
    </w:p>
    <w:bookmarkEnd w:id="828"/>
    <w:p>
      <w:pPr>
        <w:spacing w:after="0"/>
        <w:ind w:left="0"/>
        <w:jc w:val="both"/>
      </w:pPr>
      <w:r>
        <w:rPr>
          <w:rFonts w:ascii="Times New Roman"/>
          <w:b w:val="false"/>
          <w:i w:val="false"/>
          <w:color w:val="000000"/>
          <w:sz w:val="28"/>
        </w:rPr>
        <w:t>
      "31-1) осуществляет контроль за соблюдением местными исполнительными органами законодательства Республики Казахстан в области семеноводства, включая беспрепятственное посещение всех объектов контроля и выдачу обязательных для исполнения предписаний по устранению выявленных нарушений законодательства Республики Казахстан в области семеноводства.";</w:t>
      </w:r>
    </w:p>
    <w:bookmarkStart w:name="z704" w:id="8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6-1</w:t>
      </w:r>
      <w:r>
        <w:rPr>
          <w:rFonts w:ascii="Times New Roman"/>
          <w:b w:val="false"/>
          <w:i w:val="false"/>
          <w:color w:val="000000"/>
          <w:sz w:val="28"/>
        </w:rPr>
        <w:t>:</w:t>
      </w:r>
    </w:p>
    <w:bookmarkEnd w:id="8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проводят аттестацию субъектов семеноводства и лабораторий по экспертизе качества семян с выдачей соответствующего свидетельства в порядке, определяемом уполномоченным органом;";</w:t>
      </w:r>
    </w:p>
    <w:bookmarkStart w:name="z706" w:id="830"/>
    <w:p>
      <w:pPr>
        <w:spacing w:after="0"/>
        <w:ind w:left="0"/>
        <w:jc w:val="both"/>
      </w:pPr>
      <w:r>
        <w:rPr>
          <w:rFonts w:ascii="Times New Roman"/>
          <w:b w:val="false"/>
          <w:i w:val="false"/>
          <w:color w:val="000000"/>
          <w:sz w:val="28"/>
        </w:rPr>
        <w:t>
      дополнить подпунктом 10-1) следующего содержания:</w:t>
      </w:r>
    </w:p>
    <w:bookmarkEnd w:id="830"/>
    <w:p>
      <w:pPr>
        <w:spacing w:after="0"/>
        <w:ind w:left="0"/>
        <w:jc w:val="both"/>
      </w:pPr>
      <w:r>
        <w:rPr>
          <w:rFonts w:ascii="Times New Roman"/>
          <w:b w:val="false"/>
          <w:i w:val="false"/>
          <w:color w:val="000000"/>
          <w:sz w:val="28"/>
        </w:rPr>
        <w:t>
      "10-1) осуществляют контроль за количественно-качественным состоянием государственных ресурсов семян;";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"11) устанавливают предельную цену реализации на подлежащие субсидированию семена в пределах квот, определяемых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6-1 настоящего Закона;</w:t>
      </w:r>
    </w:p>
    <w:p>
      <w:pPr>
        <w:spacing w:after="0"/>
        <w:ind w:left="0"/>
        <w:jc w:val="both"/>
      </w:pPr>
      <w:r>
        <w:rPr>
          <w:rFonts w:ascii="Times New Roman"/>
          <w:b w:val="false"/>
          <w:i w:val="false"/>
          <w:color w:val="000000"/>
          <w:sz w:val="28"/>
        </w:rPr>
        <w:t>
      12) определяют ежегодные квоты по каждому виду семян, подлежащих субсидированию:</w:t>
      </w:r>
    </w:p>
    <w:p>
      <w:pPr>
        <w:spacing w:after="0"/>
        <w:ind w:left="0"/>
        <w:jc w:val="both"/>
      </w:pPr>
      <w:r>
        <w:rPr>
          <w:rFonts w:ascii="Times New Roman"/>
          <w:b w:val="false"/>
          <w:i w:val="false"/>
          <w:color w:val="000000"/>
          <w:sz w:val="28"/>
        </w:rPr>
        <w:t>
      по оригинальным семенам – для каждого аттестованного субъекта в области семеноводства;</w:t>
      </w:r>
    </w:p>
    <w:p>
      <w:pPr>
        <w:spacing w:after="0"/>
        <w:ind w:left="0"/>
        <w:jc w:val="both"/>
      </w:pPr>
      <w:r>
        <w:rPr>
          <w:rFonts w:ascii="Times New Roman"/>
          <w:b w:val="false"/>
          <w:i w:val="false"/>
          <w:color w:val="000000"/>
          <w:sz w:val="28"/>
        </w:rPr>
        <w:t>
      по элитным семенам – для каждой административно-территориальной единицы;";</w:t>
      </w:r>
    </w:p>
    <w:bookmarkStart w:name="z708" w:id="831"/>
    <w:p>
      <w:pPr>
        <w:spacing w:after="0"/>
        <w:ind w:left="0"/>
        <w:jc w:val="both"/>
      </w:pPr>
      <w:r>
        <w:rPr>
          <w:rFonts w:ascii="Times New Roman"/>
          <w:b w:val="false"/>
          <w:i w:val="false"/>
          <w:color w:val="000000"/>
          <w:sz w:val="28"/>
        </w:rPr>
        <w:t>
      подпункт 16) исключить;</w:t>
      </w:r>
    </w:p>
    <w:bookmarkEnd w:id="831"/>
    <w:bookmarkStart w:name="z709" w:id="8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w:t>
      </w:r>
      <w:r>
        <w:rPr>
          <w:rFonts w:ascii="Times New Roman"/>
          <w:b w:val="false"/>
          <w:i w:val="false"/>
          <w:color w:val="000000"/>
          <w:sz w:val="28"/>
        </w:rPr>
        <w:t xml:space="preserve"> пункта 2 статьи 8 изложить в следующей редакции:</w:t>
      </w:r>
    </w:p>
    <w:bookmarkEnd w:id="832"/>
    <w:p>
      <w:pPr>
        <w:spacing w:after="0"/>
        <w:ind w:left="0"/>
        <w:jc w:val="both"/>
      </w:pPr>
      <w:r>
        <w:rPr>
          <w:rFonts w:ascii="Times New Roman"/>
          <w:b w:val="false"/>
          <w:i w:val="false"/>
          <w:color w:val="000000"/>
          <w:sz w:val="28"/>
        </w:rPr>
        <w:t>
      "2) посещать субъекты семеноводства с целью государственного контроля на предмет соблюдения законодательства Республики Казахстан о семеноводстве и получать от них информацию по вопросам осуществления деятельности в области семеноводства в порядке, установленном законодательством Республики Казахстан;";</w:t>
      </w:r>
    </w:p>
    <w:bookmarkStart w:name="z710" w:id="833"/>
    <w:p>
      <w:pPr>
        <w:spacing w:after="0"/>
        <w:ind w:left="0"/>
        <w:jc w:val="both"/>
      </w:pPr>
      <w:r>
        <w:rPr>
          <w:rFonts w:ascii="Times New Roman"/>
          <w:b w:val="false"/>
          <w:i w:val="false"/>
          <w:color w:val="000000"/>
          <w:sz w:val="28"/>
        </w:rPr>
        <w:t xml:space="preserve">
      5) часть вторую пункта 5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833"/>
    <w:p>
      <w:pPr>
        <w:spacing w:after="0"/>
        <w:ind w:left="0"/>
        <w:jc w:val="both"/>
      </w:pPr>
      <w:r>
        <w:rPr>
          <w:rFonts w:ascii="Times New Roman"/>
          <w:b w:val="false"/>
          <w:i w:val="false"/>
          <w:color w:val="000000"/>
          <w:sz w:val="28"/>
        </w:rPr>
        <w:t>
      "Агент осуществляет возложенные на него функции в пределах компетенции, определенной уполномоченным органом, на основании договора с уполномоченным органом и в соответствии с Правилами формирования, хранения и использования государственных ресурсов семян.";</w:t>
      </w:r>
    </w:p>
    <w:bookmarkStart w:name="z711" w:id="834"/>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834"/>
    <w:p>
      <w:pPr>
        <w:spacing w:after="0"/>
        <w:ind w:left="0"/>
        <w:jc w:val="both"/>
      </w:pPr>
      <w:r>
        <w:rPr>
          <w:rFonts w:ascii="Times New Roman"/>
          <w:b w:val="false"/>
          <w:i w:val="false"/>
          <w:color w:val="000000"/>
          <w:sz w:val="28"/>
        </w:rPr>
        <w:t>
      "1. Производители семян имеют право самостоятельно определять объемы производства семян, за исключением аттестованных производителей семян, которые должны обеспечить производство семян в объемах, не менее установленных местным исполнительным органом области квот.";</w:t>
      </w:r>
    </w:p>
    <w:bookmarkStart w:name="z712" w:id="8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23-3</w:t>
      </w:r>
      <w:r>
        <w:rPr>
          <w:rFonts w:ascii="Times New Roman"/>
          <w:b w:val="false"/>
          <w:i w:val="false"/>
          <w:color w:val="000000"/>
          <w:sz w:val="28"/>
        </w:rPr>
        <w:t xml:space="preserve"> изложить в следующей редакции:</w:t>
      </w:r>
    </w:p>
    <w:bookmarkEnd w:id="835"/>
    <w:p>
      <w:pPr>
        <w:spacing w:after="0"/>
        <w:ind w:left="0"/>
        <w:jc w:val="both"/>
      </w:pPr>
      <w:r>
        <w:rPr>
          <w:rFonts w:ascii="Times New Roman"/>
          <w:b w:val="false"/>
          <w:i w:val="false"/>
          <w:color w:val="000000"/>
          <w:sz w:val="28"/>
        </w:rPr>
        <w:t>
      "Статья 23-3. Экспертиза и испытание сортов на патентоспособность и хозяйственную полезность</w:t>
      </w:r>
    </w:p>
    <w:p>
      <w:pPr>
        <w:spacing w:after="0"/>
        <w:ind w:left="0"/>
        <w:jc w:val="both"/>
      </w:pPr>
      <w:r>
        <w:rPr>
          <w:rFonts w:ascii="Times New Roman"/>
          <w:b w:val="false"/>
          <w:i w:val="false"/>
          <w:color w:val="000000"/>
          <w:sz w:val="28"/>
        </w:rPr>
        <w:t>
      Патентоспособность и хозяйственная полезность сортов сельскохозяйственных растений оцениваются по данным государственного испытания и (или) заявителя в соответствии с перечнями родов и видов растений, утверждаемыми уполномоченным органом.".</w:t>
      </w:r>
    </w:p>
    <w:bookmarkStart w:name="z713" w:id="836"/>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w:t>
      </w:r>
    </w:p>
    <w:bookmarkEnd w:id="836"/>
    <w:bookmarkStart w:name="z714" w:id="8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w:t>
      </w:r>
      <w:r>
        <w:rPr>
          <w:rFonts w:ascii="Times New Roman"/>
          <w:b w:val="false"/>
          <w:i w:val="false"/>
          <w:color w:val="000000"/>
          <w:sz w:val="28"/>
        </w:rPr>
        <w:t xml:space="preserve"> статьи 1 изложить в следующей редакции:</w:t>
      </w:r>
    </w:p>
    <w:bookmarkEnd w:id="837"/>
    <w:p>
      <w:pPr>
        <w:spacing w:after="0"/>
        <w:ind w:left="0"/>
        <w:jc w:val="both"/>
      </w:pPr>
      <w:r>
        <w:rPr>
          <w:rFonts w:ascii="Times New Roman"/>
          <w:b w:val="false"/>
          <w:i w:val="false"/>
          <w:color w:val="000000"/>
          <w:sz w:val="28"/>
        </w:rPr>
        <w:t>
      "6) акт обследования по факту неблагоприятного природного явления (далее – акт обследования) – документ, подтверждающий причинно-следственную связь между частичной или полной гибелью посевов и воздействием неблагоприятного (неблагоприятных) природного (природных) явления (явлений), требования к которому предусмотрены настоящим Законом по форме, установленной уполномоченным органом;";</w:t>
      </w:r>
    </w:p>
    <w:bookmarkStart w:name="z715" w:id="8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838"/>
    <w:bookmarkStart w:name="z716" w:id="8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839"/>
    <w:bookmarkStart w:name="z717" w:id="840"/>
    <w:p>
      <w:pPr>
        <w:spacing w:after="0"/>
        <w:ind w:left="0"/>
        <w:jc w:val="both"/>
      </w:pPr>
      <w:r>
        <w:rPr>
          <w:rFonts w:ascii="Times New Roman"/>
          <w:b w:val="false"/>
          <w:i w:val="false"/>
          <w:color w:val="000000"/>
          <w:sz w:val="28"/>
        </w:rPr>
        <w:t>
      пункт 1 изложить в следующей редакции:</w:t>
      </w:r>
    </w:p>
    <w:bookmarkEnd w:id="840"/>
    <w:p>
      <w:pPr>
        <w:spacing w:after="0"/>
        <w:ind w:left="0"/>
        <w:jc w:val="both"/>
      </w:pPr>
      <w:r>
        <w:rPr>
          <w:rFonts w:ascii="Times New Roman"/>
          <w:b w:val="false"/>
          <w:i w:val="false"/>
          <w:color w:val="000000"/>
          <w:sz w:val="28"/>
        </w:rPr>
        <w:t>
      "1. Государственный контроль за выполнением производителями продукции растениеводства обязанности по заключению договора обязательного страхования, установленной настоящим Законом, осуществляется местным исполнительным органом области, города республиканского значения и столицы.";</w:t>
      </w:r>
    </w:p>
    <w:bookmarkStart w:name="z718" w:id="841"/>
    <w:p>
      <w:pPr>
        <w:spacing w:after="0"/>
        <w:ind w:left="0"/>
        <w:jc w:val="both"/>
      </w:pPr>
      <w:r>
        <w:rPr>
          <w:rFonts w:ascii="Times New Roman"/>
          <w:b w:val="false"/>
          <w:i w:val="false"/>
          <w:color w:val="000000"/>
          <w:sz w:val="28"/>
        </w:rPr>
        <w:t>
      в пункте 2:</w:t>
      </w:r>
    </w:p>
    <w:bookmarkEnd w:id="841"/>
    <w:bookmarkStart w:name="z719" w:id="842"/>
    <w:p>
      <w:pPr>
        <w:spacing w:after="0"/>
        <w:ind w:left="0"/>
        <w:jc w:val="both"/>
      </w:pPr>
      <w:r>
        <w:rPr>
          <w:rFonts w:ascii="Times New Roman"/>
          <w:b w:val="false"/>
          <w:i w:val="false"/>
          <w:color w:val="000000"/>
          <w:sz w:val="28"/>
        </w:rPr>
        <w:t>
      подпункты 3), 6), 7), 8) и 9) исключить;</w:t>
      </w:r>
    </w:p>
    <w:bookmarkEnd w:id="842"/>
    <w:bookmarkStart w:name="z720" w:id="843"/>
    <w:p>
      <w:pPr>
        <w:spacing w:after="0"/>
        <w:ind w:left="0"/>
        <w:jc w:val="both"/>
      </w:pPr>
      <w:r>
        <w:rPr>
          <w:rFonts w:ascii="Times New Roman"/>
          <w:b w:val="false"/>
          <w:i w:val="false"/>
          <w:color w:val="000000"/>
          <w:sz w:val="28"/>
        </w:rPr>
        <w:t>
      дополнить подпунктами 12-1), 12-2), 12-3), 12-4), 12-5) и 12-6) следующего содержания:</w:t>
      </w:r>
    </w:p>
    <w:bookmarkEnd w:id="843"/>
    <w:p>
      <w:pPr>
        <w:spacing w:after="0"/>
        <w:ind w:left="0"/>
        <w:jc w:val="both"/>
      </w:pPr>
      <w:r>
        <w:rPr>
          <w:rFonts w:ascii="Times New Roman"/>
          <w:b w:val="false"/>
          <w:i w:val="false"/>
          <w:color w:val="000000"/>
          <w:sz w:val="28"/>
        </w:rPr>
        <w:t>
      "12-1) разрабатывает и утверждает типовую форму договора обязательного страхования в растениеводстве и договора о порядке и условиях частичного возмещения страховых выплат;</w:t>
      </w:r>
    </w:p>
    <w:p>
      <w:pPr>
        <w:spacing w:after="0"/>
        <w:ind w:left="0"/>
        <w:jc w:val="both"/>
      </w:pPr>
      <w:r>
        <w:rPr>
          <w:rFonts w:ascii="Times New Roman"/>
          <w:b w:val="false"/>
          <w:i w:val="false"/>
          <w:color w:val="000000"/>
          <w:sz w:val="28"/>
        </w:rPr>
        <w:t>
      12-2) разрабатывает и утверждает нормативы затрат на производство видов продукции растениеводства, подлежащих обязательному страхованию, на один гектар посевной площади;</w:t>
      </w:r>
    </w:p>
    <w:p>
      <w:pPr>
        <w:spacing w:after="0"/>
        <w:ind w:left="0"/>
        <w:jc w:val="both"/>
      </w:pPr>
      <w:r>
        <w:rPr>
          <w:rFonts w:ascii="Times New Roman"/>
          <w:b w:val="false"/>
          <w:i w:val="false"/>
          <w:color w:val="000000"/>
          <w:sz w:val="28"/>
        </w:rPr>
        <w:t>
      12-3) разрабатывает и утверждает порядок использования денег, выделяемых для поддержки обязательного страхования в растениеводстве, и размер оплаты услуг агента;</w:t>
      </w:r>
    </w:p>
    <w:p>
      <w:pPr>
        <w:spacing w:after="0"/>
        <w:ind w:left="0"/>
        <w:jc w:val="both"/>
      </w:pPr>
      <w:r>
        <w:rPr>
          <w:rFonts w:ascii="Times New Roman"/>
          <w:b w:val="false"/>
          <w:i w:val="false"/>
          <w:color w:val="000000"/>
          <w:sz w:val="28"/>
        </w:rPr>
        <w:t>
      12-4) разрабатывает и утверждает по представлению уполномоченного государственного органа в области охраны окружающей среды и уполномоченного органа в сфере гражданской защиты критерии и характеристики определения неблагоприятных природных явлений;</w:t>
      </w:r>
    </w:p>
    <w:p>
      <w:pPr>
        <w:spacing w:after="0"/>
        <w:ind w:left="0"/>
        <w:jc w:val="both"/>
      </w:pPr>
      <w:r>
        <w:rPr>
          <w:rFonts w:ascii="Times New Roman"/>
          <w:b w:val="false"/>
          <w:i w:val="false"/>
          <w:color w:val="000000"/>
          <w:sz w:val="28"/>
        </w:rPr>
        <w:t>
      12-5) разрабатывает и утверждает порядок создания местным исполнительным органом района (города областного значения) и организации работы комиссии для определения размера площадей посевов, подвергшихся воздействию неблагоприятного природного явления, и форму акта обследования;</w:t>
      </w:r>
    </w:p>
    <w:p>
      <w:pPr>
        <w:spacing w:after="0"/>
        <w:ind w:left="0"/>
        <w:jc w:val="both"/>
      </w:pPr>
      <w:r>
        <w:rPr>
          <w:rFonts w:ascii="Times New Roman"/>
          <w:b w:val="false"/>
          <w:i w:val="false"/>
          <w:color w:val="000000"/>
          <w:sz w:val="28"/>
        </w:rPr>
        <w:t>
      12-6) разрабатывает и утверждает типовую форму справки органа гидрометеорологической службы и (или) уполномоченного органа в сфере гражданской защиты, подтверждающей факт неблагоприятного природного явления;";</w:t>
      </w:r>
    </w:p>
    <w:bookmarkStart w:name="z721" w:id="844"/>
    <w:p>
      <w:pPr>
        <w:spacing w:after="0"/>
        <w:ind w:left="0"/>
        <w:jc w:val="both"/>
      </w:pPr>
      <w:r>
        <w:rPr>
          <w:rFonts w:ascii="Times New Roman"/>
          <w:b w:val="false"/>
          <w:i w:val="false"/>
          <w:color w:val="000000"/>
          <w:sz w:val="28"/>
        </w:rPr>
        <w:t>
      дополнить пунктом 2-1 следующего содержания:</w:t>
      </w:r>
    </w:p>
    <w:bookmarkEnd w:id="844"/>
    <w:p>
      <w:pPr>
        <w:spacing w:after="0"/>
        <w:ind w:left="0"/>
        <w:jc w:val="both"/>
      </w:pPr>
      <w:r>
        <w:rPr>
          <w:rFonts w:ascii="Times New Roman"/>
          <w:b w:val="false"/>
          <w:i w:val="false"/>
          <w:color w:val="000000"/>
          <w:sz w:val="28"/>
        </w:rPr>
        <w:t>
      "2-1. Местный исполнительный орган области, города республиканского значения и столицы:</w:t>
      </w:r>
    </w:p>
    <w:p>
      <w:pPr>
        <w:spacing w:after="0"/>
        <w:ind w:left="0"/>
        <w:jc w:val="both"/>
      </w:pPr>
      <w:r>
        <w:rPr>
          <w:rFonts w:ascii="Times New Roman"/>
          <w:b w:val="false"/>
          <w:i w:val="false"/>
          <w:color w:val="000000"/>
          <w:sz w:val="28"/>
        </w:rPr>
        <w:t>
      1) осуществляет государственный контроль за соблюдением законодательства Республики Казахстан в области растениеводства;</w:t>
      </w:r>
    </w:p>
    <w:p>
      <w:pPr>
        <w:spacing w:after="0"/>
        <w:ind w:left="0"/>
        <w:jc w:val="both"/>
      </w:pPr>
      <w:r>
        <w:rPr>
          <w:rFonts w:ascii="Times New Roman"/>
          <w:b w:val="false"/>
          <w:i w:val="false"/>
          <w:color w:val="000000"/>
          <w:sz w:val="28"/>
        </w:rPr>
        <w:t>
      2) осуществляет контроль за деятельностью агента, общества, соблюдением ими законодательства Республики Казахстан об обязательном страховании в растениеводстве;</w:t>
      </w:r>
    </w:p>
    <w:p>
      <w:pPr>
        <w:spacing w:after="0"/>
        <w:ind w:left="0"/>
        <w:jc w:val="both"/>
      </w:pPr>
      <w:r>
        <w:rPr>
          <w:rFonts w:ascii="Times New Roman"/>
          <w:b w:val="false"/>
          <w:i w:val="false"/>
          <w:color w:val="000000"/>
          <w:sz w:val="28"/>
        </w:rPr>
        <w:t>
      3) рассматривает дела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настоящего Закона;</w:t>
      </w:r>
    </w:p>
    <w:p>
      <w:pPr>
        <w:spacing w:after="0"/>
        <w:ind w:left="0"/>
        <w:jc w:val="both"/>
      </w:pPr>
      <w:r>
        <w:rPr>
          <w:rFonts w:ascii="Times New Roman"/>
          <w:b w:val="false"/>
          <w:i w:val="false"/>
          <w:color w:val="000000"/>
          <w:sz w:val="28"/>
        </w:rPr>
        <w:t>
      4) запрашивает и получает от страхователя, страховщика, агента и общества информацию и документы, необходимые для осуществления им своих контрольных функций;</w:t>
      </w:r>
    </w:p>
    <w:p>
      <w:pPr>
        <w:spacing w:after="0"/>
        <w:ind w:left="0"/>
        <w:jc w:val="both"/>
      </w:pPr>
      <w:r>
        <w:rPr>
          <w:rFonts w:ascii="Times New Roman"/>
          <w:b w:val="false"/>
          <w:i w:val="false"/>
          <w:color w:val="000000"/>
          <w:sz w:val="28"/>
        </w:rPr>
        <w:t>
      5) устанавливает форму и сроки предоставления страхователем, страховщиком, агентом и обществом информации и документов, необходимых для осуществления им контрольных функций.";</w:t>
      </w:r>
    </w:p>
    <w:bookmarkStart w:name="z722" w:id="845"/>
    <w:p>
      <w:pPr>
        <w:spacing w:after="0"/>
        <w:ind w:left="0"/>
        <w:jc w:val="both"/>
      </w:pPr>
      <w:r>
        <w:rPr>
          <w:rFonts w:ascii="Times New Roman"/>
          <w:b w:val="false"/>
          <w:i w:val="false"/>
          <w:color w:val="000000"/>
          <w:sz w:val="28"/>
        </w:rPr>
        <w:t>
      в пункте 3:</w:t>
      </w:r>
    </w:p>
    <w:bookmarkEnd w:id="845"/>
    <w:bookmarkStart w:name="z723" w:id="846"/>
    <w:p>
      <w:pPr>
        <w:spacing w:after="0"/>
        <w:ind w:left="0"/>
        <w:jc w:val="both"/>
      </w:pPr>
      <w:r>
        <w:rPr>
          <w:rFonts w:ascii="Times New Roman"/>
          <w:b w:val="false"/>
          <w:i w:val="false"/>
          <w:color w:val="000000"/>
          <w:sz w:val="28"/>
        </w:rPr>
        <w:t>
      подпункты 2) и 3-1) изложить в следующей редакции:</w:t>
      </w:r>
    </w:p>
    <w:bookmarkEnd w:id="846"/>
    <w:p>
      <w:pPr>
        <w:spacing w:after="0"/>
        <w:ind w:left="0"/>
        <w:jc w:val="both"/>
      </w:pPr>
      <w:r>
        <w:rPr>
          <w:rFonts w:ascii="Times New Roman"/>
          <w:b w:val="false"/>
          <w:i w:val="false"/>
          <w:color w:val="000000"/>
          <w:sz w:val="28"/>
        </w:rPr>
        <w:t>
      "2) запрашивает и получает от страхователя, страховщика и агента информацию и документы, необходимые для осуществления им своих функций, по форме, установленной местным исполнительным органом области, города республиканского значения и столицы;";</w:t>
      </w:r>
    </w:p>
    <w:p>
      <w:pPr>
        <w:spacing w:after="0"/>
        <w:ind w:left="0"/>
        <w:jc w:val="both"/>
      </w:pPr>
      <w:r>
        <w:rPr>
          <w:rFonts w:ascii="Times New Roman"/>
          <w:b w:val="false"/>
          <w:i w:val="false"/>
          <w:color w:val="000000"/>
          <w:sz w:val="28"/>
        </w:rPr>
        <w:t>
      "3-1) представляет местному исполнительному органу области, города республиканского значения и столицы перечень производителей продукции растениеводства, подлежащих страхованию в текущем году;";</w:t>
      </w:r>
    </w:p>
    <w:bookmarkStart w:name="z724" w:id="847"/>
    <w:p>
      <w:pPr>
        <w:spacing w:after="0"/>
        <w:ind w:left="0"/>
        <w:jc w:val="both"/>
      </w:pPr>
      <w:r>
        <w:rPr>
          <w:rFonts w:ascii="Times New Roman"/>
          <w:b w:val="false"/>
          <w:i w:val="false"/>
          <w:color w:val="000000"/>
          <w:sz w:val="28"/>
        </w:rPr>
        <w:t xml:space="preserve">
      4) абзац первый части первой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w:t>
      </w:r>
    </w:p>
    <w:bookmarkEnd w:id="847"/>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 в целях осуществления государственного контроля:";</w:t>
      </w:r>
    </w:p>
    <w:bookmarkStart w:name="z725" w:id="848"/>
    <w:p>
      <w:pPr>
        <w:spacing w:after="0"/>
        <w:ind w:left="0"/>
        <w:jc w:val="both"/>
      </w:pPr>
      <w:r>
        <w:rPr>
          <w:rFonts w:ascii="Times New Roman"/>
          <w:b w:val="false"/>
          <w:i w:val="false"/>
          <w:color w:val="000000"/>
          <w:sz w:val="28"/>
        </w:rPr>
        <w:t xml:space="preserve">
      5) часть третью пункта 2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848"/>
    <w:p>
      <w:pPr>
        <w:spacing w:after="0"/>
        <w:ind w:left="0"/>
        <w:jc w:val="both"/>
      </w:pPr>
      <w:r>
        <w:rPr>
          <w:rFonts w:ascii="Times New Roman"/>
          <w:b w:val="false"/>
          <w:i w:val="false"/>
          <w:color w:val="000000"/>
          <w:sz w:val="28"/>
        </w:rPr>
        <w:t>
      "В состав комиссии входят представители местного исполнительного органа области, города республиканского значения и столицы, местного исполнительного органа района (города областного значения), агента, страховщика или общества и страхователя.";</w:t>
      </w:r>
    </w:p>
    <w:bookmarkStart w:name="z726" w:id="849"/>
    <w:p>
      <w:pPr>
        <w:spacing w:after="0"/>
        <w:ind w:left="0"/>
        <w:jc w:val="both"/>
      </w:pPr>
      <w:r>
        <w:rPr>
          <w:rFonts w:ascii="Times New Roman"/>
          <w:b w:val="false"/>
          <w:i w:val="false"/>
          <w:color w:val="000000"/>
          <w:sz w:val="28"/>
        </w:rPr>
        <w:t xml:space="preserve">
      6) пункт 5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849"/>
    <w:p>
      <w:pPr>
        <w:spacing w:after="0"/>
        <w:ind w:left="0"/>
        <w:jc w:val="both"/>
      </w:pPr>
      <w:r>
        <w:rPr>
          <w:rFonts w:ascii="Times New Roman"/>
          <w:b w:val="false"/>
          <w:i w:val="false"/>
          <w:color w:val="000000"/>
          <w:sz w:val="28"/>
        </w:rPr>
        <w:t>
      "5. Контроль за деятельностью агента осуществляют местные исполнительные органы областей, городов республиканского значения и столицы, уполномоченные государственные органы в соответствии с законодательством Республики Казахстан.".</w:t>
      </w:r>
    </w:p>
    <w:bookmarkStart w:name="z727" w:id="850"/>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w:t>
      </w:r>
    </w:p>
    <w:bookmarkEnd w:id="850"/>
    <w:bookmarkStart w:name="z728" w:id="8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4 исключить;</w:t>
      </w:r>
    </w:p>
    <w:bookmarkEnd w:id="851"/>
    <w:bookmarkStart w:name="z729" w:id="8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статьи 5 изложить в следующей редакции:</w:t>
      </w:r>
    </w:p>
    <w:bookmarkEnd w:id="852"/>
    <w:p>
      <w:pPr>
        <w:spacing w:after="0"/>
        <w:ind w:left="0"/>
        <w:jc w:val="both"/>
      </w:pPr>
      <w:r>
        <w:rPr>
          <w:rFonts w:ascii="Times New Roman"/>
          <w:b w:val="false"/>
          <w:i w:val="false"/>
          <w:color w:val="000000"/>
          <w:sz w:val="28"/>
        </w:rPr>
        <w:t>
      "8) разрабатывает и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p>
      <w:pPr>
        <w:spacing w:after="0"/>
        <w:ind w:left="0"/>
        <w:jc w:val="both"/>
      </w:pPr>
      <w:r>
        <w:rPr>
          <w:rFonts w:ascii="Times New Roman"/>
          <w:b w:val="false"/>
          <w:i w:val="false"/>
          <w:color w:val="000000"/>
          <w:sz w:val="28"/>
        </w:rPr>
        <w:t>
      8-1) разрабатывает и утверждает правила подтверждения подлинности иностранной электронной цифровой подписи доверенной третьей стороной Республики Казахстан;";</w:t>
      </w:r>
    </w:p>
    <w:bookmarkStart w:name="z730" w:id="8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20-1 изложить в следующей редакции:</w:t>
      </w:r>
    </w:p>
    <w:bookmarkEnd w:id="853"/>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731" w:id="854"/>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w:t>
      </w:r>
    </w:p>
    <w:bookmarkEnd w:id="854"/>
    <w:bookmarkStart w:name="z732" w:id="8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8</w:t>
      </w:r>
      <w:r>
        <w:rPr>
          <w:rFonts w:ascii="Times New Roman"/>
          <w:b w:val="false"/>
          <w:i w:val="false"/>
          <w:color w:val="000000"/>
          <w:sz w:val="28"/>
        </w:rPr>
        <w:t>:</w:t>
      </w:r>
    </w:p>
    <w:bookmarkEnd w:id="8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20-3), 20-4), 20-5) и 20-6) следующего содержания:</w:t>
      </w:r>
    </w:p>
    <w:p>
      <w:pPr>
        <w:spacing w:after="0"/>
        <w:ind w:left="0"/>
        <w:jc w:val="both"/>
      </w:pPr>
      <w:r>
        <w:rPr>
          <w:rFonts w:ascii="Times New Roman"/>
          <w:b w:val="false"/>
          <w:i w:val="false"/>
          <w:color w:val="000000"/>
          <w:sz w:val="28"/>
        </w:rPr>
        <w:t>
      "20-3) утверждает порядок применения почтового штемпеля на почтовых отправлениях;</w:t>
      </w:r>
    </w:p>
    <w:p>
      <w:pPr>
        <w:spacing w:after="0"/>
        <w:ind w:left="0"/>
        <w:jc w:val="both"/>
      </w:pPr>
      <w:r>
        <w:rPr>
          <w:rFonts w:ascii="Times New Roman"/>
          <w:b w:val="false"/>
          <w:i w:val="false"/>
          <w:color w:val="000000"/>
          <w:sz w:val="28"/>
        </w:rPr>
        <w:t>
      20-4) утверждает перечень предметов и веществ, запрещенных к пересылке по почтовым сетям;</w:t>
      </w:r>
    </w:p>
    <w:p>
      <w:pPr>
        <w:spacing w:after="0"/>
        <w:ind w:left="0"/>
        <w:jc w:val="both"/>
      </w:pPr>
      <w:r>
        <w:rPr>
          <w:rFonts w:ascii="Times New Roman"/>
          <w:b w:val="false"/>
          <w:i w:val="false"/>
          <w:color w:val="000000"/>
          <w:sz w:val="28"/>
        </w:rPr>
        <w:t>
      20-5) утверждает правила предоставления услуг почтовой связи;</w:t>
      </w:r>
    </w:p>
    <w:p>
      <w:pPr>
        <w:spacing w:after="0"/>
        <w:ind w:left="0"/>
        <w:jc w:val="both"/>
      </w:pPr>
      <w:r>
        <w:rPr>
          <w:rFonts w:ascii="Times New Roman"/>
          <w:b w:val="false"/>
          <w:i w:val="false"/>
          <w:color w:val="000000"/>
          <w:sz w:val="28"/>
        </w:rPr>
        <w:t>
      20-6) утверждает перечень предметов и веществ, ограниченных к пересылке по почтовым сетям;".</w:t>
      </w:r>
    </w:p>
    <w:bookmarkStart w:name="z734" w:id="856"/>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w:t>
      </w:r>
    </w:p>
    <w:bookmarkEnd w:id="856"/>
    <w:bookmarkStart w:name="z735" w:id="857"/>
    <w:p>
      <w:pPr>
        <w:spacing w:after="0"/>
        <w:ind w:left="0"/>
        <w:jc w:val="both"/>
      </w:pPr>
      <w:r>
        <w:rPr>
          <w:rFonts w:ascii="Times New Roman"/>
          <w:b w:val="false"/>
          <w:i w:val="false"/>
          <w:color w:val="000000"/>
          <w:sz w:val="28"/>
        </w:rPr>
        <w:t xml:space="preserve">
      подпункт 2-1) пункта 5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p>
    <w:bookmarkEnd w:id="857"/>
    <w:p>
      <w:pPr>
        <w:spacing w:after="0"/>
        <w:ind w:left="0"/>
        <w:jc w:val="both"/>
      </w:pPr>
      <w:r>
        <w:rPr>
          <w:rFonts w:ascii="Times New Roman"/>
          <w:b w:val="false"/>
          <w:i w:val="false"/>
          <w:color w:val="000000"/>
          <w:sz w:val="28"/>
        </w:rPr>
        <w:t>
      "2-1) органам юстиции и частным судебным исполнителям: по находящимся в их производстве делам исполнительного производства на основании санкционированного судом постановления судебного исполнителя, заверенного печатью органа юстиции или печатью частного судебного исполнителя;".</w:t>
      </w:r>
    </w:p>
    <w:bookmarkStart w:name="z736" w:id="858"/>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w:t>
      </w:r>
    </w:p>
    <w:bookmarkEnd w:id="858"/>
    <w:bookmarkStart w:name="z737" w:id="8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8-1 исключить;</w:t>
      </w:r>
    </w:p>
    <w:bookmarkEnd w:id="859"/>
    <w:bookmarkStart w:name="z738" w:id="8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10-1 изложить в следующей редакции:</w:t>
      </w:r>
    </w:p>
    <w:bookmarkEnd w:id="860"/>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739" w:id="8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861"/>
    <w:bookmarkStart w:name="z740" w:id="862"/>
    <w:p>
      <w:pPr>
        <w:spacing w:after="0"/>
        <w:ind w:left="0"/>
        <w:jc w:val="both"/>
      </w:pPr>
      <w:r>
        <w:rPr>
          <w:rFonts w:ascii="Times New Roman"/>
          <w:b w:val="false"/>
          <w:i w:val="false"/>
          <w:color w:val="000000"/>
          <w:sz w:val="28"/>
        </w:rPr>
        <w:t>
      подпункт 11) изложить в следующей редакции:</w:t>
      </w:r>
    </w:p>
    <w:bookmarkEnd w:id="862"/>
    <w:p>
      <w:pPr>
        <w:spacing w:after="0"/>
        <w:ind w:left="0"/>
        <w:jc w:val="both"/>
      </w:pPr>
      <w:r>
        <w:rPr>
          <w:rFonts w:ascii="Times New Roman"/>
          <w:b w:val="false"/>
          <w:i w:val="false"/>
          <w:color w:val="000000"/>
          <w:sz w:val="28"/>
        </w:rPr>
        <w:t>
      "11) разрабатывает и утверждает правила назначения, исчисления (определения), перерасчета размеров социальных выплат из Фонда, а также их осуществления;";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742" w:id="86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статьи 20 изложить в следующей редакции:</w:t>
      </w:r>
    </w:p>
    <w:bookmarkEnd w:id="863"/>
    <w:p>
      <w:pPr>
        <w:spacing w:after="0"/>
        <w:ind w:left="0"/>
        <w:jc w:val="both"/>
      </w:pPr>
      <w:r>
        <w:rPr>
          <w:rFonts w:ascii="Times New Roman"/>
          <w:b w:val="false"/>
          <w:i w:val="false"/>
          <w:color w:val="000000"/>
          <w:sz w:val="28"/>
        </w:rPr>
        <w:t>
      "8. Суммы социальных выплат, не полученные своевременно либо полученные неполностью по вине уполномоченного органа по назначению социальных выплат, Центра и (или) Фонда, выплачиваются за прошлое время без ограничения сроков и подлежат индексации в размере не более 2-кратной официальной ставки рефинансирования, установленной Национальным Банком Республики Казахстан на день выплаты этих сумм за каждый день просрочки (включая день оплаты), в порядке, определяемом уполномоченным органом.";</w:t>
      </w:r>
    </w:p>
    <w:bookmarkStart w:name="z743" w:id="864"/>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23-1 изложить в следующей редакции:</w:t>
      </w:r>
    </w:p>
    <w:bookmarkEnd w:id="864"/>
    <w:p>
      <w:pPr>
        <w:spacing w:after="0"/>
        <w:ind w:left="0"/>
        <w:jc w:val="both"/>
      </w:pPr>
      <w:r>
        <w:rPr>
          <w:rFonts w:ascii="Times New Roman"/>
          <w:b w:val="false"/>
          <w:i w:val="false"/>
          <w:color w:val="000000"/>
          <w:sz w:val="28"/>
        </w:rPr>
        <w:t>
      "3.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листе временной нетрудоспособности, выданном в порядке, установленном уполномоченным государственным органом в области здравоохранения.".</w:t>
      </w:r>
    </w:p>
    <w:bookmarkStart w:name="z744" w:id="865"/>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 (Ведомости Парламента Республики Казахстан, 2003 г., № 12, ст. 88; 2004 г., № 23, ст. 142; 2006 г., № 23, ст. 141; 2007 г., № 2, ст. 18; 2011 г., № 11, ст. 102; № 12, ст. 111; 2014 г., № 1, ст. 4; № 10, ст. 52):</w:t>
      </w:r>
    </w:p>
    <w:bookmarkEnd w:id="865"/>
    <w:bookmarkStart w:name="z745" w:id="866"/>
    <w:p>
      <w:pPr>
        <w:spacing w:after="0"/>
        <w:ind w:left="0"/>
        <w:jc w:val="both"/>
      </w:pPr>
      <w:r>
        <w:rPr>
          <w:rFonts w:ascii="Times New Roman"/>
          <w:b w:val="false"/>
          <w:i w:val="false"/>
          <w:color w:val="000000"/>
          <w:sz w:val="28"/>
        </w:rPr>
        <w:t xml:space="preserve">
      1) подпункты 4-1), 6) и 7)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866"/>
    <w:bookmarkStart w:name="z746" w:id="8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подпунктами 5-1), 5-2) и 5-3) следующего содержания:</w:t>
      </w:r>
    </w:p>
    <w:bookmarkEnd w:id="867"/>
    <w:p>
      <w:pPr>
        <w:spacing w:after="0"/>
        <w:ind w:left="0"/>
        <w:jc w:val="both"/>
      </w:pPr>
      <w:r>
        <w:rPr>
          <w:rFonts w:ascii="Times New Roman"/>
          <w:b w:val="false"/>
          <w:i w:val="false"/>
          <w:color w:val="000000"/>
          <w:sz w:val="28"/>
        </w:rPr>
        <w:t>
      "5-1) определяет форму, порядок и сроки представления сведений, необходимых для осуществления мониторинга;</w:t>
      </w:r>
    </w:p>
    <w:p>
      <w:pPr>
        <w:spacing w:after="0"/>
        <w:ind w:left="0"/>
        <w:jc w:val="both"/>
      </w:pPr>
      <w:r>
        <w:rPr>
          <w:rFonts w:ascii="Times New Roman"/>
          <w:b w:val="false"/>
          <w:i w:val="false"/>
          <w:color w:val="000000"/>
          <w:sz w:val="28"/>
        </w:rPr>
        <w:t>
      5-2) определяет форму, порядок и сроки представления деклараций об остатках и (или) обороте табачных изделий;</w:t>
      </w:r>
    </w:p>
    <w:p>
      <w:pPr>
        <w:spacing w:after="0"/>
        <w:ind w:left="0"/>
        <w:jc w:val="both"/>
      </w:pPr>
      <w:r>
        <w:rPr>
          <w:rFonts w:ascii="Times New Roman"/>
          <w:b w:val="false"/>
          <w:i w:val="false"/>
          <w:color w:val="000000"/>
          <w:sz w:val="28"/>
        </w:rPr>
        <w:t>
      5-3) устанавливает порядок маркировки табачных изделий акцизными марками или учетно-контрольными марками;".</w:t>
      </w:r>
    </w:p>
    <w:bookmarkStart w:name="z747" w:id="868"/>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w:t>
      </w:r>
    </w:p>
    <w:bookmarkEnd w:id="868"/>
    <w:bookmarkStart w:name="z748" w:id="8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исключить;</w:t>
      </w:r>
    </w:p>
    <w:bookmarkEnd w:id="869"/>
    <w:bookmarkStart w:name="z749" w:id="8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13</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bookmarkStart w:name="z751" w:id="871"/>
    <w:p>
      <w:pPr>
        <w:spacing w:after="0"/>
        <w:ind w:left="0"/>
        <w:jc w:val="both"/>
      </w:pPr>
      <w:r>
        <w:rPr>
          <w:rFonts w:ascii="Times New Roman"/>
          <w:b w:val="false"/>
          <w:i w:val="false"/>
          <w:color w:val="000000"/>
          <w:sz w:val="28"/>
        </w:rPr>
        <w:t>
      дополнить подпунктами 23-1), 23-2), 23-3), 23-4), 23-5), 23-6), 23-7), 23-8), 23-9), 23-10), 23-11), 23-12), 23-13), 23-14), 23-15), 23-16), 23-17) и 23-18) следующего содержания:</w:t>
      </w:r>
    </w:p>
    <w:bookmarkEnd w:id="871"/>
    <w:p>
      <w:pPr>
        <w:spacing w:after="0"/>
        <w:ind w:left="0"/>
        <w:jc w:val="both"/>
      </w:pPr>
      <w:r>
        <w:rPr>
          <w:rFonts w:ascii="Times New Roman"/>
          <w:b w:val="false"/>
          <w:i w:val="false"/>
          <w:color w:val="000000"/>
          <w:sz w:val="28"/>
        </w:rPr>
        <w:t>
      "23-1) разрабатывает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23-2) осуществляет международное сотрудничество в сфере автомобильного транспорта;</w:t>
      </w:r>
    </w:p>
    <w:p>
      <w:pPr>
        <w:spacing w:after="0"/>
        <w:ind w:left="0"/>
        <w:jc w:val="both"/>
      </w:pPr>
      <w:r>
        <w:rPr>
          <w:rFonts w:ascii="Times New Roman"/>
          <w:b w:val="false"/>
          <w:i w:val="false"/>
          <w:color w:val="000000"/>
          <w:sz w:val="28"/>
        </w:rPr>
        <w:t>
      23-3) утверждает по согласованию с центральным уполномоченным органом по бюджетному планированию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p>
    <w:p>
      <w:pPr>
        <w:spacing w:after="0"/>
        <w:ind w:left="0"/>
        <w:jc w:val="both"/>
      </w:pPr>
      <w:r>
        <w:rPr>
          <w:rFonts w:ascii="Times New Roman"/>
          <w:b w:val="false"/>
          <w:i w:val="false"/>
          <w:color w:val="000000"/>
          <w:sz w:val="28"/>
        </w:rPr>
        <w:t>
      23-4) утверждает типовой договор организации регулярных автомобильных перевозок пассажиров и багажа;</w:t>
      </w:r>
    </w:p>
    <w:p>
      <w:pPr>
        <w:spacing w:after="0"/>
        <w:ind w:left="0"/>
        <w:jc w:val="both"/>
      </w:pPr>
      <w:r>
        <w:rPr>
          <w:rFonts w:ascii="Times New Roman"/>
          <w:b w:val="false"/>
          <w:i w:val="false"/>
          <w:color w:val="000000"/>
          <w:sz w:val="28"/>
        </w:rPr>
        <w:t>
      23-5) утверждает допустимые параметры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
      23-6) утверждает правила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23-7) утверждает правила перевозки опасных грузов автомобильным транспортом;</w:t>
      </w:r>
    </w:p>
    <w:p>
      <w:pPr>
        <w:spacing w:after="0"/>
        <w:ind w:left="0"/>
        <w:jc w:val="both"/>
      </w:pPr>
      <w:r>
        <w:rPr>
          <w:rFonts w:ascii="Times New Roman"/>
          <w:b w:val="false"/>
          <w:i w:val="false"/>
          <w:color w:val="000000"/>
          <w:sz w:val="28"/>
        </w:rPr>
        <w:t>
      23-8) утверждает правила перевозок пассажиров и багажа автомобильным транспортом;</w:t>
      </w:r>
    </w:p>
    <w:p>
      <w:pPr>
        <w:spacing w:after="0"/>
        <w:ind w:left="0"/>
        <w:jc w:val="both"/>
      </w:pPr>
      <w:r>
        <w:rPr>
          <w:rFonts w:ascii="Times New Roman"/>
          <w:b w:val="false"/>
          <w:i w:val="false"/>
          <w:color w:val="000000"/>
          <w:sz w:val="28"/>
        </w:rPr>
        <w:t>
      23-9) утверждает правила перевозок грузов автомобильным транспортом;</w:t>
      </w:r>
    </w:p>
    <w:p>
      <w:pPr>
        <w:spacing w:after="0"/>
        <w:ind w:left="0"/>
        <w:jc w:val="both"/>
      </w:pPr>
      <w:r>
        <w:rPr>
          <w:rFonts w:ascii="Times New Roman"/>
          <w:b w:val="false"/>
          <w:i w:val="false"/>
          <w:color w:val="000000"/>
          <w:sz w:val="28"/>
        </w:rPr>
        <w:t>
      23-10) утверждает правила технической эксплуатации автотранспортных средств;</w:t>
      </w:r>
    </w:p>
    <w:p>
      <w:pPr>
        <w:spacing w:after="0"/>
        <w:ind w:left="0"/>
        <w:jc w:val="both"/>
      </w:pPr>
      <w:r>
        <w:rPr>
          <w:rFonts w:ascii="Times New Roman"/>
          <w:b w:val="false"/>
          <w:i w:val="false"/>
          <w:color w:val="000000"/>
          <w:sz w:val="28"/>
        </w:rPr>
        <w:t>
      23-11) утверждает правила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23-12) утверждает перечень опасных грузов, допускаемых к перевозке автотранспортными средствами на территории Республики Казахстан;</w:t>
      </w:r>
    </w:p>
    <w:p>
      <w:pPr>
        <w:spacing w:after="0"/>
        <w:ind w:left="0"/>
        <w:jc w:val="both"/>
      </w:pPr>
      <w:r>
        <w:rPr>
          <w:rFonts w:ascii="Times New Roman"/>
          <w:b w:val="false"/>
          <w:i w:val="false"/>
          <w:color w:val="000000"/>
          <w:sz w:val="28"/>
        </w:rPr>
        <w:t>
      23-13) утверждает технические регламенты в сфере автомобильного транспорта;</w:t>
      </w:r>
    </w:p>
    <w:p>
      <w:pPr>
        <w:spacing w:after="0"/>
        <w:ind w:left="0"/>
        <w:jc w:val="both"/>
      </w:pPr>
      <w:r>
        <w:rPr>
          <w:rFonts w:ascii="Times New Roman"/>
          <w:b w:val="false"/>
          <w:i w:val="false"/>
          <w:color w:val="000000"/>
          <w:sz w:val="28"/>
        </w:rPr>
        <w:t>
      23-14) утверждает порядок организации и осуществления перевозок крупногабаритных и тяжеловесных грузов на территории Республики Казахстан;</w:t>
      </w:r>
    </w:p>
    <w:p>
      <w:pPr>
        <w:spacing w:after="0"/>
        <w:ind w:left="0"/>
        <w:jc w:val="both"/>
      </w:pPr>
      <w:r>
        <w:rPr>
          <w:rFonts w:ascii="Times New Roman"/>
          <w:b w:val="false"/>
          <w:i w:val="false"/>
          <w:color w:val="000000"/>
          <w:sz w:val="28"/>
        </w:rPr>
        <w:t>
      23-15) определяет порядок привлечения перевозчиков к ликвидации чрезвычайных ситуаций;</w:t>
      </w:r>
    </w:p>
    <w:p>
      <w:pPr>
        <w:spacing w:after="0"/>
        <w:ind w:left="0"/>
        <w:jc w:val="both"/>
      </w:pPr>
      <w:r>
        <w:rPr>
          <w:rFonts w:ascii="Times New Roman"/>
          <w:b w:val="false"/>
          <w:i w:val="false"/>
          <w:color w:val="000000"/>
          <w:sz w:val="28"/>
        </w:rPr>
        <w:t>
      23-16)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w:t>
      </w:r>
    </w:p>
    <w:p>
      <w:pPr>
        <w:spacing w:after="0"/>
        <w:ind w:left="0"/>
        <w:jc w:val="both"/>
      </w:pPr>
      <w:r>
        <w:rPr>
          <w:rFonts w:ascii="Times New Roman"/>
          <w:b w:val="false"/>
          <w:i w:val="false"/>
          <w:color w:val="000000"/>
          <w:sz w:val="28"/>
        </w:rPr>
        <w:t>
      23-17) определяет порядок проезда автотранспортных средств при осуществлении перевозок по территории Республики Казахстан;</w:t>
      </w:r>
    </w:p>
    <w:p>
      <w:pPr>
        <w:spacing w:after="0"/>
        <w:ind w:left="0"/>
        <w:jc w:val="both"/>
      </w:pPr>
      <w:r>
        <w:rPr>
          <w:rFonts w:ascii="Times New Roman"/>
          <w:b w:val="false"/>
          <w:i w:val="false"/>
          <w:color w:val="000000"/>
          <w:sz w:val="28"/>
        </w:rPr>
        <w:t>
      23-18) утверждает квалификационные требования, предъявляемые к лицензируемым видам (подвидам) деятельности в сфере автомобильного транспорта;";</w:t>
      </w:r>
    </w:p>
    <w:bookmarkStart w:name="z752" w:id="87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872"/>
    <w:bookmarkStart w:name="z753" w:id="87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873"/>
    <w:bookmarkStart w:name="z754" w:id="8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874"/>
    <w:bookmarkStart w:name="z755" w:id="875"/>
    <w:p>
      <w:pPr>
        <w:spacing w:after="0"/>
        <w:ind w:left="0"/>
        <w:jc w:val="both"/>
      </w:pPr>
      <w:r>
        <w:rPr>
          <w:rFonts w:ascii="Times New Roman"/>
          <w:b w:val="false"/>
          <w:i w:val="false"/>
          <w:color w:val="000000"/>
          <w:sz w:val="28"/>
        </w:rPr>
        <w:t>
      подпункты 6-1), 6-2) и 7) исключить;</w:t>
      </w:r>
    </w:p>
    <w:bookmarkEnd w:id="875"/>
    <w:bookmarkStart w:name="z756" w:id="876"/>
    <w:p>
      <w:pPr>
        <w:spacing w:after="0"/>
        <w:ind w:left="0"/>
        <w:jc w:val="both"/>
      </w:pPr>
      <w:r>
        <w:rPr>
          <w:rFonts w:ascii="Times New Roman"/>
          <w:b w:val="false"/>
          <w:i w:val="false"/>
          <w:color w:val="000000"/>
          <w:sz w:val="28"/>
        </w:rPr>
        <w:t>
      дополнить подпунктом 10-2) следующего содержания:</w:t>
      </w:r>
    </w:p>
    <w:bookmarkEnd w:id="876"/>
    <w:p>
      <w:pPr>
        <w:spacing w:after="0"/>
        <w:ind w:left="0"/>
        <w:jc w:val="both"/>
      </w:pPr>
      <w:r>
        <w:rPr>
          <w:rFonts w:ascii="Times New Roman"/>
          <w:b w:val="false"/>
          <w:i w:val="false"/>
          <w:color w:val="000000"/>
          <w:sz w:val="28"/>
        </w:rPr>
        <w:t>
      "10-2) ведут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3-1), 5-1) и 5-2) следующего содержания:</w:t>
      </w:r>
    </w:p>
    <w:p>
      <w:pPr>
        <w:spacing w:after="0"/>
        <w:ind w:left="0"/>
        <w:jc w:val="both"/>
      </w:pPr>
      <w:r>
        <w:rPr>
          <w:rFonts w:ascii="Times New Roman"/>
          <w:b w:val="false"/>
          <w:i w:val="false"/>
          <w:color w:val="000000"/>
          <w:sz w:val="28"/>
        </w:rPr>
        <w:t>
      "3-1) разрабатывают и утверждают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"5-1)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5-2)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w:t>
      </w:r>
    </w:p>
    <w:bookmarkStart w:name="z758" w:id="8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19-1 изложить в следующей редакции:</w:t>
      </w:r>
    </w:p>
    <w:bookmarkEnd w:id="877"/>
    <w:p>
      <w:pPr>
        <w:spacing w:after="0"/>
        <w:ind w:left="0"/>
        <w:jc w:val="both"/>
      </w:pP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нормативных правовых актов, определяющих порядок функционирования автомобильного транспорта.";</w:t>
      </w:r>
    </w:p>
    <w:bookmarkStart w:name="z759" w:id="878"/>
    <w:p>
      <w:pPr>
        <w:spacing w:after="0"/>
        <w:ind w:left="0"/>
        <w:jc w:val="both"/>
      </w:pPr>
      <w:r>
        <w:rPr>
          <w:rFonts w:ascii="Times New Roman"/>
          <w:b w:val="false"/>
          <w:i w:val="false"/>
          <w:color w:val="000000"/>
          <w:sz w:val="28"/>
        </w:rPr>
        <w:t xml:space="preserve">
      5) подпункт 2) пункта 1 статьи </w:t>
      </w:r>
      <w:r>
        <w:rPr>
          <w:rFonts w:ascii="Times New Roman"/>
          <w:b w:val="false"/>
          <w:i w:val="false"/>
          <w:color w:val="000000"/>
          <w:sz w:val="28"/>
        </w:rPr>
        <w:t>19-2</w:t>
      </w:r>
      <w:r>
        <w:rPr>
          <w:rFonts w:ascii="Times New Roman"/>
          <w:b w:val="false"/>
          <w:i w:val="false"/>
          <w:color w:val="000000"/>
          <w:sz w:val="28"/>
        </w:rPr>
        <w:t xml:space="preserve"> изложить в следующей редакции:</w:t>
      </w:r>
    </w:p>
    <w:bookmarkEnd w:id="878"/>
    <w:p>
      <w:pPr>
        <w:spacing w:after="0"/>
        <w:ind w:left="0"/>
        <w:jc w:val="both"/>
      </w:pPr>
      <w:r>
        <w:rPr>
          <w:rFonts w:ascii="Times New Roman"/>
          <w:b w:val="false"/>
          <w:i w:val="false"/>
          <w:color w:val="000000"/>
          <w:sz w:val="28"/>
        </w:rPr>
        <w:t>
      "2) контроль на предмет соблюдения требований нормативных правовых актов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bookmarkStart w:name="z760" w:id="87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19-7</w:t>
      </w:r>
      <w:r>
        <w:rPr>
          <w:rFonts w:ascii="Times New Roman"/>
          <w:b w:val="false"/>
          <w:i w:val="false"/>
          <w:color w:val="000000"/>
          <w:sz w:val="28"/>
        </w:rPr>
        <w:t>:</w:t>
      </w:r>
    </w:p>
    <w:bookmarkEnd w:id="879"/>
    <w:bookmarkStart w:name="z761" w:id="880"/>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880"/>
    <w:p>
      <w:pPr>
        <w:spacing w:after="0"/>
        <w:ind w:left="0"/>
        <w:jc w:val="both"/>
      </w:pPr>
      <w:r>
        <w:rPr>
          <w:rFonts w:ascii="Times New Roman"/>
          <w:b w:val="false"/>
          <w:i w:val="false"/>
          <w:color w:val="000000"/>
          <w:sz w:val="28"/>
        </w:rPr>
        <w:t>
      "1) выявление и принятие мер по пресечению нарушения требований нормативных правовых актов, определяющих порядок функционирования автомобильного транспорта;";</w:t>
      </w:r>
    </w:p>
    <w:bookmarkStart w:name="z762" w:id="881"/>
    <w:p>
      <w:pPr>
        <w:spacing w:after="0"/>
        <w:ind w:left="0"/>
        <w:jc w:val="both"/>
      </w:pPr>
      <w:r>
        <w:rPr>
          <w:rFonts w:ascii="Times New Roman"/>
          <w:b w:val="false"/>
          <w:i w:val="false"/>
          <w:color w:val="000000"/>
          <w:sz w:val="28"/>
        </w:rPr>
        <w:t>
      часть третью изложить в следующей редакции:</w:t>
      </w:r>
    </w:p>
    <w:bookmarkEnd w:id="881"/>
    <w:p>
      <w:pPr>
        <w:spacing w:after="0"/>
        <w:ind w:left="0"/>
        <w:jc w:val="both"/>
      </w:pPr>
      <w:r>
        <w:rPr>
          <w:rFonts w:ascii="Times New Roman"/>
          <w:b w:val="false"/>
          <w:i w:val="false"/>
          <w:color w:val="000000"/>
          <w:sz w:val="28"/>
        </w:rPr>
        <w:t>
      "Контрольные функции, предусмотренные подпунктами 2), 4), 8), 9), 10) и 10-1) части первой настоящей статьи, на автомобильных дорогах Республики Казахстан осуществляются уполномоченным органом в области безопасности дорожного движения Республики Казахстан.";</w:t>
      </w:r>
    </w:p>
    <w:bookmarkStart w:name="z763" w:id="88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1</w:t>
      </w:r>
      <w:r>
        <w:rPr>
          <w:rFonts w:ascii="Times New Roman"/>
          <w:b w:val="false"/>
          <w:i w:val="false"/>
          <w:color w:val="000000"/>
          <w:sz w:val="28"/>
        </w:rPr>
        <w:t xml:space="preserve"> статьи 19-11 слова "Правительством Республики Казахстан" заменить словами "уполномоченным органом";</w:t>
      </w:r>
    </w:p>
    <w:bookmarkEnd w:id="882"/>
    <w:bookmarkStart w:name="z764" w:id="883"/>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883"/>
    <w:p>
      <w:pPr>
        <w:spacing w:after="0"/>
        <w:ind w:left="0"/>
        <w:jc w:val="both"/>
      </w:pPr>
      <w:r>
        <w:rPr>
          <w:rFonts w:ascii="Times New Roman"/>
          <w:b w:val="false"/>
          <w:i w:val="false"/>
          <w:color w:val="000000"/>
          <w:sz w:val="28"/>
        </w:rPr>
        <w:t>
      "Договор должен быть составлен в соответствии с типовым договором организации регулярных автомобильных перевозок пассажиров и багажа, утвержденным уполномоченным органом.";</w:t>
      </w:r>
    </w:p>
    <w:bookmarkStart w:name="z765" w:id="88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38 исключить;</w:t>
      </w:r>
    </w:p>
    <w:bookmarkEnd w:id="884"/>
    <w:bookmarkStart w:name="z766" w:id="885"/>
    <w:p>
      <w:pPr>
        <w:spacing w:after="0"/>
        <w:ind w:left="0"/>
        <w:jc w:val="both"/>
      </w:pPr>
      <w:r>
        <w:rPr>
          <w:rFonts w:ascii="Times New Roman"/>
          <w:b w:val="false"/>
          <w:i w:val="false"/>
          <w:color w:val="000000"/>
          <w:sz w:val="28"/>
        </w:rPr>
        <w:t xml:space="preserve">
      10) пункт 2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885"/>
    <w:p>
      <w:pPr>
        <w:spacing w:after="0"/>
        <w:ind w:left="0"/>
        <w:jc w:val="both"/>
      </w:pPr>
      <w:r>
        <w:rPr>
          <w:rFonts w:ascii="Times New Roman"/>
          <w:b w:val="false"/>
          <w:i w:val="false"/>
          <w:color w:val="000000"/>
          <w:sz w:val="28"/>
        </w:rPr>
        <w:t>
      "2. Порядок въезда на территорию Республики Казахстан и выезда за ее пределы, а также транзитного проезда по ней автотранспортных средств определяется уполномоченным органом.".</w:t>
      </w:r>
    </w:p>
    <w:bookmarkStart w:name="z767" w:id="886"/>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w:t>
      </w:r>
    </w:p>
    <w:bookmarkEnd w:id="886"/>
    <w:bookmarkStart w:name="z768" w:id="88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2-1</w:t>
      </w:r>
      <w:r>
        <w:rPr>
          <w:rFonts w:ascii="Times New Roman"/>
          <w:b w:val="false"/>
          <w:i w:val="false"/>
          <w:color w:val="000000"/>
          <w:sz w:val="28"/>
        </w:rPr>
        <w:t xml:space="preserve"> статьи 30 слова "органами исполнительного производства" заменить словами "судебными исполнителями";</w:t>
      </w:r>
    </w:p>
    <w:bookmarkEnd w:id="887"/>
    <w:bookmarkStart w:name="z769" w:id="888"/>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3</w:t>
      </w:r>
      <w:r>
        <w:rPr>
          <w:rFonts w:ascii="Times New Roman"/>
          <w:b w:val="false"/>
          <w:i w:val="false"/>
          <w:color w:val="000000"/>
          <w:sz w:val="28"/>
        </w:rPr>
        <w:t xml:space="preserve"> статьи 32-3 изложить в следующей редакции:</w:t>
      </w:r>
    </w:p>
    <w:bookmarkEnd w:id="888"/>
    <w:p>
      <w:pPr>
        <w:spacing w:after="0"/>
        <w:ind w:left="0"/>
        <w:jc w:val="both"/>
      </w:pPr>
      <w:r>
        <w:rPr>
          <w:rFonts w:ascii="Times New Roman"/>
          <w:b w:val="false"/>
          <w:i w:val="false"/>
          <w:color w:val="000000"/>
          <w:sz w:val="28"/>
        </w:rPr>
        <w:t>
      "Решение о передаче выделенных активов в аренду и субаренду, а также условия их предоставления принимаются уполномоченным органом по управлению государственным имуществом.";</w:t>
      </w:r>
    </w:p>
    <w:bookmarkStart w:name="z770" w:id="889"/>
    <w:p>
      <w:pPr>
        <w:spacing w:after="0"/>
        <w:ind w:left="0"/>
        <w:jc w:val="both"/>
      </w:pPr>
      <w:r>
        <w:rPr>
          <w:rFonts w:ascii="Times New Roman"/>
          <w:b w:val="false"/>
          <w:i w:val="false"/>
          <w:color w:val="000000"/>
          <w:sz w:val="28"/>
        </w:rPr>
        <w:t xml:space="preserve">
      3) подпункт 4) </w:t>
      </w:r>
      <w:r>
        <w:rPr>
          <w:rFonts w:ascii="Times New Roman"/>
          <w:b w:val="false"/>
          <w:i w:val="false"/>
          <w:color w:val="000000"/>
          <w:sz w:val="28"/>
        </w:rPr>
        <w:t>пункта 3</w:t>
      </w:r>
      <w:r>
        <w:rPr>
          <w:rFonts w:ascii="Times New Roman"/>
          <w:b w:val="false"/>
          <w:i w:val="false"/>
          <w:color w:val="000000"/>
          <w:sz w:val="28"/>
        </w:rPr>
        <w:t xml:space="preserve"> статьи 43 изложить в следующей редакции:</w:t>
      </w:r>
    </w:p>
    <w:bookmarkEnd w:id="889"/>
    <w:p>
      <w:pPr>
        <w:spacing w:after="0"/>
        <w:ind w:left="0"/>
        <w:jc w:val="both"/>
      </w:pPr>
      <w:r>
        <w:rPr>
          <w:rFonts w:ascii="Times New Roman"/>
          <w:b w:val="false"/>
          <w:i w:val="false"/>
          <w:color w:val="000000"/>
          <w:sz w:val="28"/>
        </w:rPr>
        <w:t>
      "4) органам юстиции и частным судебным исполнителям: по находящимся в их производстве делам исполнительного производства на основании санкционированного судом постановления судебного исполнителя, заверенного печатью органа юстиции или печатью частного судебного исполнителя;".</w:t>
      </w:r>
    </w:p>
    <w:bookmarkStart w:name="z771" w:id="890"/>
    <w:p>
      <w:pPr>
        <w:spacing w:after="0"/>
        <w:ind w:left="0"/>
        <w:jc w:val="both"/>
      </w:pPr>
      <w:r>
        <w:rPr>
          <w:rFonts w:ascii="Times New Roman"/>
          <w:b w:val="false"/>
          <w:i w:val="false"/>
          <w:color w:val="000000"/>
          <w:sz w:val="28"/>
        </w:rPr>
        <w:t>
      74. В</w:t>
      </w:r>
      <w:r>
        <w:rPr>
          <w:rFonts w:ascii="Times New Roman"/>
          <w:b w:val="false"/>
          <w:i w:val="false"/>
          <w:color w:val="000000"/>
          <w:sz w:val="28"/>
        </w:rPr>
        <w:t xml:space="preserve"> 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w:t>
      </w:r>
    </w:p>
    <w:bookmarkEnd w:id="890"/>
    <w:bookmarkStart w:name="z772" w:id="8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изложить в следующей редакции:</w:t>
      </w:r>
    </w:p>
    <w:bookmarkEnd w:id="891"/>
    <w:p>
      <w:pPr>
        <w:spacing w:after="0"/>
        <w:ind w:left="0"/>
        <w:jc w:val="both"/>
      </w:pPr>
      <w:r>
        <w:rPr>
          <w:rFonts w:ascii="Times New Roman"/>
          <w:b w:val="false"/>
          <w:i w:val="false"/>
          <w:color w:val="000000"/>
          <w:sz w:val="28"/>
        </w:rPr>
        <w:t>
      "13)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Start w:name="z773" w:id="8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исключить;</w:t>
      </w:r>
    </w:p>
    <w:bookmarkStart w:name="z775" w:id="893"/>
    <w:p>
      <w:pPr>
        <w:spacing w:after="0"/>
        <w:ind w:left="0"/>
        <w:jc w:val="both"/>
      </w:pPr>
      <w:r>
        <w:rPr>
          <w:rFonts w:ascii="Times New Roman"/>
          <w:b w:val="false"/>
          <w:i w:val="false"/>
          <w:color w:val="000000"/>
          <w:sz w:val="28"/>
        </w:rPr>
        <w:t>
      дополнить подпунктом 14-3) следующего содержания:</w:t>
      </w:r>
    </w:p>
    <w:bookmarkEnd w:id="893"/>
    <w:p>
      <w:pPr>
        <w:spacing w:after="0"/>
        <w:ind w:left="0"/>
        <w:jc w:val="both"/>
      </w:pPr>
      <w:r>
        <w:rPr>
          <w:rFonts w:ascii="Times New Roman"/>
          <w:b w:val="false"/>
          <w:i w:val="false"/>
          <w:color w:val="000000"/>
          <w:sz w:val="28"/>
        </w:rPr>
        <w:t>
      "14-3) принимает решение о применении ответных мер;";</w:t>
      </w:r>
    </w:p>
    <w:bookmarkStart w:name="z776" w:id="8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894"/>
    <w:bookmarkStart w:name="z777" w:id="895"/>
    <w:p>
      <w:pPr>
        <w:spacing w:after="0"/>
        <w:ind w:left="0"/>
        <w:jc w:val="both"/>
      </w:pPr>
      <w:r>
        <w:rPr>
          <w:rFonts w:ascii="Times New Roman"/>
          <w:b w:val="false"/>
          <w:i w:val="false"/>
          <w:color w:val="000000"/>
          <w:sz w:val="28"/>
        </w:rPr>
        <w:t>
      дополнить подпунктами 1-1) и 1-2) следующего содержания:</w:t>
      </w:r>
    </w:p>
    <w:bookmarkEnd w:id="895"/>
    <w:p>
      <w:pPr>
        <w:spacing w:after="0"/>
        <w:ind w:left="0"/>
        <w:jc w:val="both"/>
      </w:pPr>
      <w:r>
        <w:rPr>
          <w:rFonts w:ascii="Times New Roman"/>
          <w:b w:val="false"/>
          <w:i w:val="false"/>
          <w:color w:val="000000"/>
          <w:sz w:val="28"/>
        </w:rPr>
        <w:t>
      "1-1) формирует государственную торговую политику;</w:t>
      </w:r>
    </w:p>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Start w:name="z778" w:id="896"/>
    <w:p>
      <w:pPr>
        <w:spacing w:after="0"/>
        <w:ind w:left="0"/>
        <w:jc w:val="both"/>
      </w:pPr>
      <w:r>
        <w:rPr>
          <w:rFonts w:ascii="Times New Roman"/>
          <w:b w:val="false"/>
          <w:i w:val="false"/>
          <w:color w:val="000000"/>
          <w:sz w:val="28"/>
        </w:rPr>
        <w:t>
      подпункт 2) изложить в следующей редакции:</w:t>
      </w:r>
    </w:p>
    <w:bookmarkEnd w:id="896"/>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bookmarkStart w:name="z779" w:id="897"/>
    <w:p>
      <w:pPr>
        <w:spacing w:after="0"/>
        <w:ind w:left="0"/>
        <w:jc w:val="both"/>
      </w:pPr>
      <w:r>
        <w:rPr>
          <w:rFonts w:ascii="Times New Roman"/>
          <w:b w:val="false"/>
          <w:i w:val="false"/>
          <w:color w:val="000000"/>
          <w:sz w:val="28"/>
        </w:rPr>
        <w:t>
      дополнить подпунктами 2-1), 2-2) и 4-1) следующего содержания:</w:t>
      </w:r>
    </w:p>
    <w:bookmarkEnd w:id="897"/>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 (или) вывозные таможенные пошлины, размер ставок и срок их действия;</w:t>
      </w:r>
    </w:p>
    <w:p>
      <w:pPr>
        <w:spacing w:after="0"/>
        <w:ind w:left="0"/>
        <w:jc w:val="both"/>
      </w:pPr>
      <w:r>
        <w:rPr>
          <w:rFonts w:ascii="Times New Roman"/>
          <w:b w:val="false"/>
          <w:i w:val="false"/>
          <w:color w:val="000000"/>
          <w:sz w:val="28"/>
        </w:rPr>
        <w:t>
      2-2) принимает меры нетарифного регулирования внешнеторговой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разрабатывает и утверждает минимальные нормативы обеспеченности населения торговой площадью;";</w:t>
      </w:r>
    </w:p>
    <w:bookmarkStart w:name="z781" w:id="898"/>
    <w:p>
      <w:pPr>
        <w:spacing w:after="0"/>
        <w:ind w:left="0"/>
        <w:jc w:val="both"/>
      </w:pPr>
      <w:r>
        <w:rPr>
          <w:rFonts w:ascii="Times New Roman"/>
          <w:b w:val="false"/>
          <w:i w:val="false"/>
          <w:color w:val="000000"/>
          <w:sz w:val="28"/>
        </w:rPr>
        <w:t>
      дополнить подпунктом 14-1) следующего содержания:</w:t>
      </w:r>
    </w:p>
    <w:bookmarkEnd w:id="898"/>
    <w:p>
      <w:pPr>
        <w:spacing w:after="0"/>
        <w:ind w:left="0"/>
        <w:jc w:val="both"/>
      </w:pPr>
      <w:r>
        <w:rPr>
          <w:rFonts w:ascii="Times New Roman"/>
          <w:b w:val="false"/>
          <w:i w:val="false"/>
          <w:color w:val="000000"/>
          <w:sz w:val="28"/>
        </w:rPr>
        <w:t>
      "14-1) утверждает пороговые значения розничных цен на социально значимые продовольственные товары;";</w:t>
      </w:r>
    </w:p>
    <w:bookmarkStart w:name="z782" w:id="899"/>
    <w:p>
      <w:pPr>
        <w:spacing w:after="0"/>
        <w:ind w:left="0"/>
        <w:jc w:val="both"/>
      </w:pPr>
      <w:r>
        <w:rPr>
          <w:rFonts w:ascii="Times New Roman"/>
          <w:b w:val="false"/>
          <w:i w:val="false"/>
          <w:color w:val="000000"/>
          <w:sz w:val="28"/>
        </w:rPr>
        <w:t>
      подпункт 15) изложить в следующей редакции:</w:t>
      </w:r>
    </w:p>
    <w:bookmarkEnd w:id="899"/>
    <w:p>
      <w:pPr>
        <w:spacing w:after="0"/>
        <w:ind w:left="0"/>
        <w:jc w:val="both"/>
      </w:pPr>
      <w:r>
        <w:rPr>
          <w:rFonts w:ascii="Times New Roman"/>
          <w:b w:val="false"/>
          <w:i w:val="false"/>
          <w:color w:val="000000"/>
          <w:sz w:val="28"/>
        </w:rPr>
        <w:t>
      "15)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Start w:name="z783" w:id="900"/>
    <w:p>
      <w:pPr>
        <w:spacing w:after="0"/>
        <w:ind w:left="0"/>
        <w:jc w:val="both"/>
      </w:pPr>
      <w:r>
        <w:rPr>
          <w:rFonts w:ascii="Times New Roman"/>
          <w:b w:val="false"/>
          <w:i w:val="false"/>
          <w:color w:val="000000"/>
          <w:sz w:val="28"/>
        </w:rPr>
        <w:t>
      дополнить подпунктом 15-1) следующего содержания:</w:t>
      </w:r>
    </w:p>
    <w:bookmarkEnd w:id="900"/>
    <w:p>
      <w:pPr>
        <w:spacing w:after="0"/>
        <w:ind w:left="0"/>
        <w:jc w:val="both"/>
      </w:pPr>
      <w:r>
        <w:rPr>
          <w:rFonts w:ascii="Times New Roman"/>
          <w:b w:val="false"/>
          <w:i w:val="false"/>
          <w:color w:val="000000"/>
          <w:sz w:val="28"/>
        </w:rPr>
        <w:t>
      "15-1) утверждает размер предельно допустимых розничных цен на социально значимые продовольственные товары;";</w:t>
      </w:r>
    </w:p>
    <w:bookmarkStart w:name="z784" w:id="9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16-1</w:t>
      </w:r>
      <w:r>
        <w:rPr>
          <w:rFonts w:ascii="Times New Roman"/>
          <w:b w:val="false"/>
          <w:i w:val="false"/>
          <w:color w:val="000000"/>
          <w:sz w:val="28"/>
        </w:rPr>
        <w:t xml:space="preserve"> изложить в следующей редакции:</w:t>
      </w:r>
    </w:p>
    <w:bookmarkEnd w:id="901"/>
    <w:p>
      <w:pPr>
        <w:spacing w:after="0"/>
        <w:ind w:left="0"/>
        <w:jc w:val="both"/>
      </w:pPr>
      <w:r>
        <w:rPr>
          <w:rFonts w:ascii="Times New Roman"/>
          <w:b w:val="false"/>
          <w:i w:val="false"/>
          <w:color w:val="000000"/>
          <w:sz w:val="28"/>
        </w:rPr>
        <w:t>
      "Статья 16-1. Тарифные квоты</w:t>
      </w:r>
    </w:p>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отечественных и иностранных товаров уполномоченный орган:</w:t>
      </w:r>
    </w:p>
    <w:p>
      <w:pPr>
        <w:spacing w:after="0"/>
        <w:ind w:left="0"/>
        <w:jc w:val="both"/>
      </w:pPr>
      <w:r>
        <w:rPr>
          <w:rFonts w:ascii="Times New Roman"/>
          <w:b w:val="false"/>
          <w:i w:val="false"/>
          <w:color w:val="000000"/>
          <w:sz w:val="28"/>
        </w:rPr>
        <w:t>
      1) устанавливает тарифные квоты на ввоз и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w:t>
      </w:r>
    </w:p>
    <w:bookmarkStart w:name="z785" w:id="9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17 исключить;</w:t>
      </w:r>
    </w:p>
    <w:bookmarkEnd w:id="902"/>
    <w:bookmarkStart w:name="z786" w:id="9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18</w:t>
      </w:r>
      <w:r>
        <w:rPr>
          <w:rFonts w:ascii="Times New Roman"/>
          <w:b w:val="false"/>
          <w:i w:val="false"/>
          <w:color w:val="000000"/>
          <w:sz w:val="28"/>
        </w:rPr>
        <w:t xml:space="preserve"> изложить в следующей редакции:</w:t>
      </w:r>
    </w:p>
    <w:bookmarkEnd w:id="903"/>
    <w:p>
      <w:pPr>
        <w:spacing w:after="0"/>
        <w:ind w:left="0"/>
        <w:jc w:val="both"/>
      </w:pPr>
      <w:r>
        <w:rPr>
          <w:rFonts w:ascii="Times New Roman"/>
          <w:b w:val="false"/>
          <w:i w:val="false"/>
          <w:color w:val="000000"/>
          <w:sz w:val="28"/>
        </w:rPr>
        <w:t>
      "Статья 18. Запреты и количественные ограничения вывоза и (или) ввоза отдельных товаров</w:t>
      </w:r>
    </w:p>
    <w:p>
      <w:pPr>
        <w:spacing w:after="0"/>
        <w:ind w:left="0"/>
        <w:jc w:val="both"/>
      </w:pPr>
      <w:r>
        <w:rPr>
          <w:rFonts w:ascii="Times New Roman"/>
          <w:b w:val="false"/>
          <w:i w:val="false"/>
          <w:color w:val="000000"/>
          <w:sz w:val="28"/>
        </w:rPr>
        <w:t>
      1. Запреты вывоза и (или) ввоза отдельных товаров вводятся соответствующими центральными государственными органами в пределах своей компетенции по согласованию с уполномоченным органом исходя из необходимости:</w:t>
      </w:r>
    </w:p>
    <w:p>
      <w:pPr>
        <w:spacing w:after="0"/>
        <w:ind w:left="0"/>
        <w:jc w:val="both"/>
      </w:pPr>
      <w:r>
        <w:rPr>
          <w:rFonts w:ascii="Times New Roman"/>
          <w:b w:val="false"/>
          <w:i w:val="false"/>
          <w:color w:val="000000"/>
          <w:sz w:val="28"/>
        </w:rPr>
        <w:t>
      1) соблюдения правопорядка;</w:t>
      </w:r>
    </w:p>
    <w:p>
      <w:pPr>
        <w:spacing w:after="0"/>
        <w:ind w:left="0"/>
        <w:jc w:val="both"/>
      </w:pPr>
      <w:r>
        <w:rPr>
          <w:rFonts w:ascii="Times New Roman"/>
          <w:b w:val="false"/>
          <w:i w:val="false"/>
          <w:color w:val="000000"/>
          <w:sz w:val="28"/>
        </w:rPr>
        <w:t>
      2) охраны жизни и здоровья человека, окружающей среды;</w:t>
      </w:r>
    </w:p>
    <w:p>
      <w:pPr>
        <w:spacing w:after="0"/>
        <w:ind w:left="0"/>
        <w:jc w:val="both"/>
      </w:pPr>
      <w:r>
        <w:rPr>
          <w:rFonts w:ascii="Times New Roman"/>
          <w:b w:val="false"/>
          <w:i w:val="false"/>
          <w:color w:val="000000"/>
          <w:sz w:val="28"/>
        </w:rPr>
        <w:t>
      3) сохранения культурного наследия народа Республики Казахстан;</w:t>
      </w:r>
    </w:p>
    <w:p>
      <w:pPr>
        <w:spacing w:after="0"/>
        <w:ind w:left="0"/>
        <w:jc w:val="both"/>
      </w:pPr>
      <w:r>
        <w:rPr>
          <w:rFonts w:ascii="Times New Roman"/>
          <w:b w:val="false"/>
          <w:i w:val="false"/>
          <w:color w:val="000000"/>
          <w:sz w:val="28"/>
        </w:rPr>
        <w:t>
      4) защиты культурных ценностей и объектов национального культурного достояния от незаконного вывоза и (или) ввоза;</w:t>
      </w:r>
    </w:p>
    <w:p>
      <w:pPr>
        <w:spacing w:after="0"/>
        <w:ind w:left="0"/>
        <w:jc w:val="both"/>
      </w:pPr>
      <w:r>
        <w:rPr>
          <w:rFonts w:ascii="Times New Roman"/>
          <w:b w:val="false"/>
          <w:i w:val="false"/>
          <w:color w:val="000000"/>
          <w:sz w:val="28"/>
        </w:rPr>
        <w:t>
      5) предотвращения истощения невосполнимых природных ресурсов с одновременным ограничением их внутреннего производства и потребления;</w:t>
      </w:r>
    </w:p>
    <w:p>
      <w:pPr>
        <w:spacing w:after="0"/>
        <w:ind w:left="0"/>
        <w:jc w:val="both"/>
      </w:pPr>
      <w:r>
        <w:rPr>
          <w:rFonts w:ascii="Times New Roman"/>
          <w:b w:val="false"/>
          <w:i w:val="false"/>
          <w:color w:val="000000"/>
          <w:sz w:val="28"/>
        </w:rPr>
        <w:t>
      6) обеспечения национальной безопасности;</w:t>
      </w:r>
    </w:p>
    <w:p>
      <w:pPr>
        <w:spacing w:after="0"/>
        <w:ind w:left="0"/>
        <w:jc w:val="both"/>
      </w:pPr>
      <w:r>
        <w:rPr>
          <w:rFonts w:ascii="Times New Roman"/>
          <w:b w:val="false"/>
          <w:i w:val="false"/>
          <w:color w:val="000000"/>
          <w:sz w:val="28"/>
        </w:rPr>
        <w:t>
      7) выполнения международных обязательств;</w:t>
      </w:r>
    </w:p>
    <w:p>
      <w:pPr>
        <w:spacing w:after="0"/>
        <w:ind w:left="0"/>
        <w:jc w:val="both"/>
      </w:pPr>
      <w:r>
        <w:rPr>
          <w:rFonts w:ascii="Times New Roman"/>
          <w:b w:val="false"/>
          <w:i w:val="false"/>
          <w:color w:val="000000"/>
          <w:sz w:val="28"/>
        </w:rPr>
        <w:t>
      8) обеспечения продовольственной безопасности страны.</w:t>
      </w:r>
    </w:p>
    <w:p>
      <w:pPr>
        <w:spacing w:after="0"/>
        <w:ind w:left="0"/>
        <w:jc w:val="both"/>
      </w:pPr>
      <w:r>
        <w:rPr>
          <w:rFonts w:ascii="Times New Roman"/>
          <w:b w:val="false"/>
          <w:i w:val="false"/>
          <w:color w:val="000000"/>
          <w:sz w:val="28"/>
        </w:rPr>
        <w:t>
      2. Количественные ограничения вывоза и (или) ввоза отдельных товаров вводятся соответствующими центральными государственными органами в пределах своей компетенции по согласованию с уполномоченным органом исходя из необходимости:</w:t>
      </w:r>
    </w:p>
    <w:p>
      <w:pPr>
        <w:spacing w:after="0"/>
        <w:ind w:left="0"/>
        <w:jc w:val="both"/>
      </w:pPr>
      <w:r>
        <w:rPr>
          <w:rFonts w:ascii="Times New Roman"/>
          <w:b w:val="false"/>
          <w:i w:val="false"/>
          <w:color w:val="000000"/>
          <w:sz w:val="28"/>
        </w:rPr>
        <w:t>
      1) обеспечения национальной безопасности;</w:t>
      </w:r>
    </w:p>
    <w:p>
      <w:pPr>
        <w:spacing w:after="0"/>
        <w:ind w:left="0"/>
        <w:jc w:val="both"/>
      </w:pPr>
      <w:r>
        <w:rPr>
          <w:rFonts w:ascii="Times New Roman"/>
          <w:b w:val="false"/>
          <w:i w:val="false"/>
          <w:color w:val="000000"/>
          <w:sz w:val="28"/>
        </w:rPr>
        <w:t>
      2) выполнения международных обязательств;</w:t>
      </w:r>
    </w:p>
    <w:p>
      <w:pPr>
        <w:spacing w:after="0"/>
        <w:ind w:left="0"/>
        <w:jc w:val="both"/>
      </w:pPr>
      <w:r>
        <w:rPr>
          <w:rFonts w:ascii="Times New Roman"/>
          <w:b w:val="false"/>
          <w:i w:val="false"/>
          <w:color w:val="000000"/>
          <w:sz w:val="28"/>
        </w:rPr>
        <w:t>
      3) защиты внутреннего рынка.</w:t>
      </w:r>
    </w:p>
    <w:p>
      <w:pPr>
        <w:spacing w:after="0"/>
        <w:ind w:left="0"/>
        <w:jc w:val="both"/>
      </w:pPr>
      <w:r>
        <w:rPr>
          <w:rFonts w:ascii="Times New Roman"/>
          <w:b w:val="false"/>
          <w:i w:val="false"/>
          <w:color w:val="000000"/>
          <w:sz w:val="28"/>
        </w:rPr>
        <w:t>
      3. Количественные ограничения вывоза и (или) ввоза отдельных товаров вводятся в соответствии с законодательством Республики Казахстан и осуществляются путем лицензирования.</w:t>
      </w:r>
    </w:p>
    <w:p>
      <w:pPr>
        <w:spacing w:after="0"/>
        <w:ind w:left="0"/>
        <w:jc w:val="both"/>
      </w:pPr>
      <w:r>
        <w:rPr>
          <w:rFonts w:ascii="Times New Roman"/>
          <w:b w:val="false"/>
          <w:i w:val="false"/>
          <w:color w:val="000000"/>
          <w:sz w:val="28"/>
        </w:rPr>
        <w:t>
      4. Запреты и количественные ограничения вывоза отдельных товаров вводятся соответствующими центральными государственными органами в пределах своей компетенции по согласованию с уполномоченным органом для предотвращения или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w:t>
      </w:r>
    </w:p>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w:t>
      </w:r>
    </w:p>
    <w:p>
      <w:pPr>
        <w:spacing w:after="0"/>
        <w:ind w:left="0"/>
        <w:jc w:val="both"/>
      </w:pPr>
      <w:r>
        <w:rPr>
          <w:rFonts w:ascii="Times New Roman"/>
          <w:b w:val="false"/>
          <w:i w:val="false"/>
          <w:color w:val="000000"/>
          <w:sz w:val="28"/>
        </w:rPr>
        <w:t>
      5. Распределение количественных ограничений вывоза и (или) ввоза отдельных товаров между участниками внешнеторговой деятельности осуществляется соответствующими центральными государственными органами в пределах своей компетенции по согласованию с уполномоченным органом.</w:t>
      </w:r>
    </w:p>
    <w:p>
      <w:pPr>
        <w:spacing w:after="0"/>
        <w:ind w:left="0"/>
        <w:jc w:val="both"/>
      </w:pPr>
      <w:r>
        <w:rPr>
          <w:rFonts w:ascii="Times New Roman"/>
          <w:b w:val="false"/>
          <w:i w:val="false"/>
          <w:color w:val="000000"/>
          <w:sz w:val="28"/>
        </w:rPr>
        <w:t>
      Размер квот и срок действия квоты определяются соответствующими центральными государственными органами в пределах своей компетенции по согласованию с уполномоченным органом.</w:t>
      </w:r>
    </w:p>
    <w:p>
      <w:pPr>
        <w:spacing w:after="0"/>
        <w:ind w:left="0"/>
        <w:jc w:val="both"/>
      </w:pPr>
      <w:r>
        <w:rPr>
          <w:rFonts w:ascii="Times New Roman"/>
          <w:b w:val="false"/>
          <w:i w:val="false"/>
          <w:color w:val="000000"/>
          <w:sz w:val="28"/>
        </w:rPr>
        <w:t>
      Уполномоченный орган определяет размер квот, а также срок действия квоты.";</w:t>
      </w:r>
    </w:p>
    <w:bookmarkStart w:name="z787" w:id="904"/>
    <w:p>
      <w:pPr>
        <w:spacing w:after="0"/>
        <w:ind w:left="0"/>
        <w:jc w:val="both"/>
      </w:pPr>
      <w:r>
        <w:rPr>
          <w:rFonts w:ascii="Times New Roman"/>
          <w:b w:val="false"/>
          <w:i w:val="false"/>
          <w:color w:val="000000"/>
          <w:sz w:val="28"/>
        </w:rPr>
        <w:t>
      7) дополнить статьей 18-2 следующего содержания:</w:t>
      </w:r>
    </w:p>
    <w:bookmarkEnd w:id="904"/>
    <w:p>
      <w:pPr>
        <w:spacing w:after="0"/>
        <w:ind w:left="0"/>
        <w:jc w:val="both"/>
      </w:pPr>
      <w:r>
        <w:rPr>
          <w:rFonts w:ascii="Times New Roman"/>
          <w:b w:val="false"/>
          <w:i w:val="false"/>
          <w:color w:val="000000"/>
          <w:sz w:val="28"/>
        </w:rPr>
        <w:t>
      "Статья 18-2. Ответные меры</w:t>
      </w:r>
    </w:p>
    <w:p>
      <w:pPr>
        <w:spacing w:after="0"/>
        <w:ind w:left="0"/>
        <w:jc w:val="both"/>
      </w:pPr>
      <w:r>
        <w:rPr>
          <w:rFonts w:ascii="Times New Roman"/>
          <w:b w:val="false"/>
          <w:i w:val="false"/>
          <w:color w:val="000000"/>
          <w:sz w:val="28"/>
        </w:rPr>
        <w:t>
      1. Правительство Республики Казахстан имеет право вводить ответные меры в случае, если иностранное государство:</w:t>
      </w:r>
    </w:p>
    <w:p>
      <w:pPr>
        <w:spacing w:after="0"/>
        <w:ind w:left="0"/>
        <w:jc w:val="both"/>
      </w:pPr>
      <w:r>
        <w:rPr>
          <w:rFonts w:ascii="Times New Roman"/>
          <w:b w:val="false"/>
          <w:i w:val="false"/>
          <w:color w:val="000000"/>
          <w:sz w:val="28"/>
        </w:rPr>
        <w:t>
      1) не выполняет принятые им по международным договорам обязательства в отношении Республики Казахстан;</w:t>
      </w:r>
    </w:p>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иностранного государства или иным образом необоснованно их дискриминируют.</w:t>
      </w:r>
    </w:p>
    <w:p>
      <w:pPr>
        <w:spacing w:after="0"/>
        <w:ind w:left="0"/>
        <w:jc w:val="both"/>
      </w:pPr>
      <w:r>
        <w:rPr>
          <w:rFonts w:ascii="Times New Roman"/>
          <w:b w:val="false"/>
          <w:i w:val="false"/>
          <w:color w:val="000000"/>
          <w:sz w:val="28"/>
        </w:rPr>
        <w:t>
      2. Правительство Республики Казахстан в соответствии с общепризнанными принципами и нормами международного права имеет право вводить ответные меры, предусмотренные в пункте 1 настоящей статьи, необходимые для эффективной защиты интересов Республики Казахстан.";</w:t>
      </w:r>
    </w:p>
    <w:bookmarkStart w:name="z788" w:id="9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905"/>
    <w:p>
      <w:pPr>
        <w:spacing w:after="0"/>
        <w:ind w:left="0"/>
        <w:jc w:val="both"/>
      </w:pPr>
      <w:r>
        <w:rPr>
          <w:rFonts w:ascii="Times New Roman"/>
          <w:b w:val="false"/>
          <w:i w:val="false"/>
          <w:color w:val="000000"/>
          <w:sz w:val="28"/>
        </w:rPr>
        <w:t>
      "Статья 20. Исключительное право на экспорт и (или) импорт отдельных видов товаров</w:t>
      </w:r>
    </w:p>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p>
      <w:pPr>
        <w:spacing w:after="0"/>
        <w:ind w:left="0"/>
        <w:jc w:val="both"/>
      </w:pPr>
      <w:r>
        <w:rPr>
          <w:rFonts w:ascii="Times New Roman"/>
          <w:b w:val="false"/>
          <w:i w:val="false"/>
          <w:color w:val="000000"/>
          <w:sz w:val="28"/>
        </w:rPr>
        <w:t>
      2. Перечень отдельных видов товаров, на экспорт и (или) импорт которых предоставляется исключительное право, утверждается соответствующими центральными государственными органами в пределах своей компетенции по согласованию с уполномоченным органом.</w:t>
      </w:r>
    </w:p>
    <w:p>
      <w:pPr>
        <w:spacing w:after="0"/>
        <w:ind w:left="0"/>
        <w:jc w:val="both"/>
      </w:pPr>
      <w:r>
        <w:rPr>
          <w:rFonts w:ascii="Times New Roman"/>
          <w:b w:val="false"/>
          <w:i w:val="false"/>
          <w:color w:val="000000"/>
          <w:sz w:val="28"/>
        </w:rPr>
        <w:t>
      3. Лицензии на осуществление экспорта и (или) импорта отдельных видов товаров, в отношении которых вводится исключительное право на экспорт и (или) импорт отдельных видов товаров, выдаются субъектам торговой деятельности, определенным соответствующими центральными государственными органами в пределах своей компетенции по согласованию с уполномоченным органом, которые обязаны совершать операции по экспорту и (или) импорту отдельных видов товаров на основе принципов недискриминации и добросовестной коммерческой практики.".</w:t>
      </w:r>
    </w:p>
    <w:bookmarkStart w:name="z789" w:id="906"/>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w:t>
      </w:r>
    </w:p>
    <w:bookmarkEnd w:id="906"/>
    <w:bookmarkStart w:name="z790" w:id="9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и </w:t>
      </w:r>
      <w:r>
        <w:rPr>
          <w:rFonts w:ascii="Times New Roman"/>
          <w:b w:val="false"/>
          <w:i w:val="false"/>
          <w:color w:val="000000"/>
          <w:sz w:val="28"/>
        </w:rPr>
        <w:t>14-8)</w:t>
      </w:r>
      <w:r>
        <w:rPr>
          <w:rFonts w:ascii="Times New Roman"/>
          <w:b w:val="false"/>
          <w:i w:val="false"/>
          <w:color w:val="000000"/>
          <w:sz w:val="28"/>
        </w:rPr>
        <w:t xml:space="preserve"> статьи 7 исключить;</w:t>
      </w:r>
    </w:p>
    <w:bookmarkEnd w:id="907"/>
    <w:bookmarkStart w:name="z791" w:id="9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подпунктами 19-8), 19-9), 19-10), 19-11), 19-12), 19-13), 19-14), 19-15) и 19-16) следующего содержания:</w:t>
      </w:r>
    </w:p>
    <w:bookmarkEnd w:id="908"/>
    <w:p>
      <w:pPr>
        <w:spacing w:after="0"/>
        <w:ind w:left="0"/>
        <w:jc w:val="both"/>
      </w:pPr>
      <w:r>
        <w:rPr>
          <w:rFonts w:ascii="Times New Roman"/>
          <w:b w:val="false"/>
          <w:i w:val="false"/>
          <w:color w:val="000000"/>
          <w:sz w:val="28"/>
        </w:rPr>
        <w:t>
      "19-8) утверждение требований к сетям телекоммуникаций оператора междугородной и (или) международной связи;</w:t>
      </w:r>
    </w:p>
    <w:p>
      <w:pPr>
        <w:spacing w:after="0"/>
        <w:ind w:left="0"/>
        <w:jc w:val="both"/>
      </w:pPr>
      <w:r>
        <w:rPr>
          <w:rFonts w:ascii="Times New Roman"/>
          <w:b w:val="false"/>
          <w:i w:val="false"/>
          <w:color w:val="000000"/>
          <w:sz w:val="28"/>
        </w:rPr>
        <w:t>
      19-9)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w:t>
      </w:r>
    </w:p>
    <w:p>
      <w:pPr>
        <w:spacing w:after="0"/>
        <w:ind w:left="0"/>
        <w:jc w:val="both"/>
      </w:pPr>
      <w:r>
        <w:rPr>
          <w:rFonts w:ascii="Times New Roman"/>
          <w:b w:val="false"/>
          <w:i w:val="false"/>
          <w:color w:val="000000"/>
          <w:sz w:val="28"/>
        </w:rPr>
        <w:t>
      19-10) утверждение квалификационных требований и перечня документов, подтверждающих соответствие заявителя на осуществление деятельности по предоставлению услуг в области связи;</w:t>
      </w:r>
    </w:p>
    <w:p>
      <w:pPr>
        <w:spacing w:after="0"/>
        <w:ind w:left="0"/>
        <w:jc w:val="both"/>
      </w:pPr>
      <w:r>
        <w:rPr>
          <w:rFonts w:ascii="Times New Roman"/>
          <w:b w:val="false"/>
          <w:i w:val="false"/>
          <w:color w:val="000000"/>
          <w:sz w:val="28"/>
        </w:rPr>
        <w:t>
      19-11) утверждение правил охраны сетей телекоммуникаций в Республике Казахстан, включая порядок установления охранных зон и режим работы в них;</w:t>
      </w:r>
    </w:p>
    <w:p>
      <w:pPr>
        <w:spacing w:after="0"/>
        <w:ind w:left="0"/>
        <w:jc w:val="both"/>
      </w:pPr>
      <w:r>
        <w:rPr>
          <w:rFonts w:ascii="Times New Roman"/>
          <w:b w:val="false"/>
          <w:i w:val="false"/>
          <w:color w:val="000000"/>
          <w:sz w:val="28"/>
        </w:rPr>
        <w:t>
      19-12) утверждение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
      19-13) утверждение правил присоединения и взаимодействия сетей телекоммуникаций, включая пропуск трафика и порядок взаиморасчетов;</w:t>
      </w:r>
    </w:p>
    <w:p>
      <w:pPr>
        <w:spacing w:after="0"/>
        <w:ind w:left="0"/>
        <w:jc w:val="both"/>
      </w:pPr>
      <w:r>
        <w:rPr>
          <w:rFonts w:ascii="Times New Roman"/>
          <w:b w:val="false"/>
          <w:i w:val="false"/>
          <w:color w:val="000000"/>
          <w:sz w:val="28"/>
        </w:rPr>
        <w:t>
      19-14) утверждение правил оказания услуг связи;</w:t>
      </w:r>
    </w:p>
    <w:p>
      <w:pPr>
        <w:spacing w:after="0"/>
        <w:ind w:left="0"/>
        <w:jc w:val="both"/>
      </w:pPr>
      <w:r>
        <w:rPr>
          <w:rFonts w:ascii="Times New Roman"/>
          <w:b w:val="false"/>
          <w:i w:val="false"/>
          <w:color w:val="000000"/>
          <w:sz w:val="28"/>
        </w:rPr>
        <w:t>
      19-15) утверждение правил регистрации и эксплуатации радиоэлектронных средств радиолюбительских служб;</w:t>
      </w:r>
    </w:p>
    <w:p>
      <w:pPr>
        <w:spacing w:after="0"/>
        <w:ind w:left="0"/>
        <w:jc w:val="both"/>
      </w:pPr>
      <w:r>
        <w:rPr>
          <w:rFonts w:ascii="Times New Roman"/>
          <w:b w:val="false"/>
          <w:i w:val="false"/>
          <w:color w:val="000000"/>
          <w:sz w:val="28"/>
        </w:rPr>
        <w:t>
      19-16) утверждение технических регламентов в области связи;";</w:t>
      </w:r>
    </w:p>
    <w:bookmarkStart w:name="z792" w:id="9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9-1 изложить в следующей редакции:</w:t>
      </w:r>
    </w:p>
    <w:bookmarkEnd w:id="90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793" w:id="9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12 изложить в следующей редакции:</w:t>
      </w:r>
    </w:p>
    <w:bookmarkEnd w:id="910"/>
    <w:p>
      <w:pPr>
        <w:spacing w:after="0"/>
        <w:ind w:left="0"/>
        <w:jc w:val="both"/>
      </w:pPr>
      <w:r>
        <w:rPr>
          <w:rFonts w:ascii="Times New Roman"/>
          <w:b w:val="false"/>
          <w:i w:val="false"/>
          <w:color w:val="000000"/>
          <w:sz w:val="28"/>
        </w:rPr>
        <w:t>
      "2. Распределение радиочастотного спектра осуществляется в соответствии с национальной Таблицей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утверждаемой уполномоченным органом, и планами перспективного использования радиочастотного спектра, утверждаемыми уполномоченным органом на основании рекомендаций Межведомственной комиссии по радиочастотам Республики Казахстан в соответствии с Регламентом радиосвязи Международного союза электросвязи.";</w:t>
      </w:r>
    </w:p>
    <w:bookmarkStart w:name="z794" w:id="911"/>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911"/>
    <w:p>
      <w:pPr>
        <w:spacing w:after="0"/>
        <w:ind w:left="0"/>
        <w:jc w:val="both"/>
      </w:pPr>
      <w:r>
        <w:rPr>
          <w:rFonts w:ascii="Times New Roman"/>
          <w:b w:val="false"/>
          <w:i w:val="false"/>
          <w:color w:val="000000"/>
          <w:sz w:val="28"/>
        </w:rPr>
        <w:t>
      "1. Порядок распределения ресурса нумерации и выделения номеров, а также их изъятия определяется уполномоченным органом Республики Казахстан.";</w:t>
      </w:r>
    </w:p>
    <w:bookmarkStart w:name="z795" w:id="9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912"/>
    <w:p>
      <w:pPr>
        <w:spacing w:after="0"/>
        <w:ind w:left="0"/>
        <w:jc w:val="both"/>
      </w:pPr>
      <w:r>
        <w:rPr>
          <w:rFonts w:ascii="Times New Roman"/>
          <w:b w:val="false"/>
          <w:i w:val="false"/>
          <w:color w:val="000000"/>
          <w:sz w:val="28"/>
        </w:rPr>
        <w:t>
      "2. Для сетей, составляющих единую сеть телекоммуникаций Республики Казахстан, за исключением сетей телекоммуникаций специального назначения, уполномоченный орган:</w:t>
      </w:r>
    </w:p>
    <w:p>
      <w:pPr>
        <w:spacing w:after="0"/>
        <w:ind w:left="0"/>
        <w:jc w:val="both"/>
      </w:pPr>
      <w:r>
        <w:rPr>
          <w:rFonts w:ascii="Times New Roman"/>
          <w:b w:val="false"/>
          <w:i w:val="false"/>
          <w:color w:val="000000"/>
          <w:sz w:val="28"/>
        </w:rPr>
        <w:t>
      1) определяет единый порядок взаимодействия, а в случаях, предусмотренных законодательством Республики Казахстан, централизованного управления сетями телекоммуникаций, включающего в себя комплекс организационно-технических мероприятий, формирование управляющих параметров и контроль за их исполнением;</w:t>
      </w:r>
    </w:p>
    <w:p>
      <w:pPr>
        <w:spacing w:after="0"/>
        <w:ind w:left="0"/>
        <w:jc w:val="both"/>
      </w:pPr>
      <w:r>
        <w:rPr>
          <w:rFonts w:ascii="Times New Roman"/>
          <w:b w:val="false"/>
          <w:i w:val="false"/>
          <w:color w:val="000000"/>
          <w:sz w:val="28"/>
        </w:rPr>
        <w:t>
      2) в зависимости от категории сети телекоммуникаций устанавливает требования по построению, управлению, использованию нумерации, организационно-техническому обеспечению функционирования, устойчивости и информационной безопасности сетей телекоммуникаций, использованию радиочастотного спектра, порядку пропуска трафика, условиям взаимодействия сетей, оказанию услуг телекоммуникаций;</w:t>
      </w:r>
    </w:p>
    <w:p>
      <w:pPr>
        <w:spacing w:after="0"/>
        <w:ind w:left="0"/>
        <w:jc w:val="both"/>
      </w:pPr>
      <w:r>
        <w:rPr>
          <w:rFonts w:ascii="Times New Roman"/>
          <w:b w:val="false"/>
          <w:i w:val="false"/>
          <w:color w:val="000000"/>
          <w:sz w:val="28"/>
        </w:rPr>
        <w:t>
      3) до завершения модернизации сетей телекоммуникаций общего пользования, основанной на замене технологии коммутации каналов пакетными технологиями передачи и коммутации, при технической необходимости устанавливает требования к условиям присоединения и взаимодействия сетей операторов связи, предоставляющих услуги фиксированной телефонной связи, в зависимости от выбранного ими способа организации предоставления услуг.";</w:t>
      </w:r>
    </w:p>
    <w:bookmarkStart w:name="z796" w:id="913"/>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913"/>
    <w:p>
      <w:pPr>
        <w:spacing w:after="0"/>
        <w:ind w:left="0"/>
        <w:jc w:val="both"/>
      </w:pPr>
      <w:r>
        <w:rPr>
          <w:rFonts w:ascii="Times New Roman"/>
          <w:b w:val="false"/>
          <w:i w:val="false"/>
          <w:color w:val="000000"/>
          <w:sz w:val="28"/>
        </w:rPr>
        <w:t>
      "1. Для доминирующих операторов связи сети телекоммуникаций общего пользования договор присоединения, определяющий условия оказания услуг присоединения других сетей телекоммуникаций, а также связанные с этим обязательства по взаимодействию сетей и пропуску трафика, является публичным договором, типовая форма которого утверждается уполномоченным органом.";</w:t>
      </w:r>
    </w:p>
    <w:bookmarkStart w:name="z797" w:id="9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27 изложить в следующей редакции:</w:t>
      </w:r>
    </w:p>
    <w:bookmarkEnd w:id="914"/>
    <w:p>
      <w:pPr>
        <w:spacing w:after="0"/>
        <w:ind w:left="0"/>
        <w:jc w:val="both"/>
      </w:pPr>
      <w:r>
        <w:rPr>
          <w:rFonts w:ascii="Times New Roman"/>
          <w:b w:val="false"/>
          <w:i w:val="false"/>
          <w:color w:val="000000"/>
          <w:sz w:val="28"/>
        </w:rPr>
        <w:t>
      "3. Порядок установления охранных зон и режим работы в них определяются уполномоченным органом.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законодательством Республики Казахстан.".</w:t>
      </w:r>
    </w:p>
    <w:bookmarkStart w:name="z798" w:id="915"/>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2014 г., № 10, ст. 52; № 14, ст. 84):</w:t>
      </w:r>
    </w:p>
    <w:bookmarkEnd w:id="915"/>
    <w:bookmarkStart w:name="z799" w:id="916"/>
    <w:p>
      <w:pPr>
        <w:spacing w:after="0"/>
        <w:ind w:left="0"/>
        <w:jc w:val="both"/>
      </w:pPr>
      <w:r>
        <w:rPr>
          <w:rFonts w:ascii="Times New Roman"/>
          <w:b w:val="false"/>
          <w:i w:val="false"/>
          <w:color w:val="000000"/>
          <w:sz w:val="28"/>
        </w:rPr>
        <w:t xml:space="preserve">
      1) подпункты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28-1)</w:t>
      </w:r>
      <w:r>
        <w:rPr>
          <w:rFonts w:ascii="Times New Roman"/>
          <w:b w:val="false"/>
          <w:i w:val="false"/>
          <w:color w:val="000000"/>
          <w:sz w:val="28"/>
        </w:rPr>
        <w:t xml:space="preserve"> статьи 8 исключить;</w:t>
      </w:r>
    </w:p>
    <w:bookmarkEnd w:id="916"/>
    <w:bookmarkStart w:name="z800" w:id="9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подпунктами 11-1), 26-6), 26-7), 26-8), 26-9), 26-10), 26-11), 26-12), 26-13), 26-14), 26-15), 26-16), 26-17), 26-18), 26-19), 26-20), 26-21), 26-22), 26-23), 26-24), 26-25), 26-26), 26-27), 26-28) и 26-29) следующего содержания:</w:t>
      </w:r>
    </w:p>
    <w:bookmarkEnd w:id="917"/>
    <w:p>
      <w:pPr>
        <w:spacing w:after="0"/>
        <w:ind w:left="0"/>
        <w:jc w:val="both"/>
      </w:pPr>
      <w:r>
        <w:rPr>
          <w:rFonts w:ascii="Times New Roman"/>
          <w:b w:val="false"/>
          <w:i w:val="false"/>
          <w:color w:val="000000"/>
          <w:sz w:val="28"/>
        </w:rPr>
        <w:t>
      "11-1) проведение расследований, классификации и учета транспортных происшествий с судами, в том числе маломерными судами,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"26-6) утверждение правил эксплуатации внутренних водных путей;</w:t>
      </w:r>
    </w:p>
    <w:p>
      <w:pPr>
        <w:spacing w:after="0"/>
        <w:ind w:left="0"/>
        <w:jc w:val="both"/>
      </w:pPr>
      <w:r>
        <w:rPr>
          <w:rFonts w:ascii="Times New Roman"/>
          <w:b w:val="false"/>
          <w:i w:val="false"/>
          <w:color w:val="000000"/>
          <w:sz w:val="28"/>
        </w:rPr>
        <w:t>
      26-7) утверждение правил государственной регистрации судна, в том числе маломерного судна, и прав на него;</w:t>
      </w:r>
    </w:p>
    <w:p>
      <w:pPr>
        <w:spacing w:after="0"/>
        <w:ind w:left="0"/>
        <w:jc w:val="both"/>
      </w:pPr>
      <w:r>
        <w:rPr>
          <w:rFonts w:ascii="Times New Roman"/>
          <w:b w:val="false"/>
          <w:i w:val="false"/>
          <w:color w:val="000000"/>
          <w:sz w:val="28"/>
        </w:rPr>
        <w:t>
      26-8) утверждение перечня обязательных услуг порта;</w:t>
      </w:r>
    </w:p>
    <w:p>
      <w:pPr>
        <w:spacing w:after="0"/>
        <w:ind w:left="0"/>
        <w:jc w:val="both"/>
      </w:pPr>
      <w:r>
        <w:rPr>
          <w:rFonts w:ascii="Times New Roman"/>
          <w:b w:val="false"/>
          <w:i w:val="false"/>
          <w:color w:val="000000"/>
          <w:sz w:val="28"/>
        </w:rPr>
        <w:t>
      26-9) определение порядка пользования береговой полосой;</w:t>
      </w:r>
    </w:p>
    <w:p>
      <w:pPr>
        <w:spacing w:after="0"/>
        <w:ind w:left="0"/>
        <w:jc w:val="both"/>
      </w:pPr>
      <w:r>
        <w:rPr>
          <w:rFonts w:ascii="Times New Roman"/>
          <w:b w:val="false"/>
          <w:i w:val="false"/>
          <w:color w:val="000000"/>
          <w:sz w:val="28"/>
        </w:rPr>
        <w:t>
      26-10) определение порядка осуществления лоцманской проводки судов;</w:t>
      </w:r>
    </w:p>
    <w:p>
      <w:pPr>
        <w:spacing w:after="0"/>
        <w:ind w:left="0"/>
        <w:jc w:val="both"/>
      </w:pPr>
      <w:r>
        <w:rPr>
          <w:rFonts w:ascii="Times New Roman"/>
          <w:b w:val="false"/>
          <w:i w:val="false"/>
          <w:color w:val="000000"/>
          <w:sz w:val="28"/>
        </w:rPr>
        <w:t>
      26-11) утверждение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p>
      <w:pPr>
        <w:spacing w:after="0"/>
        <w:ind w:left="0"/>
        <w:jc w:val="both"/>
      </w:pPr>
      <w:r>
        <w:rPr>
          <w:rFonts w:ascii="Times New Roman"/>
          <w:b w:val="false"/>
          <w:i w:val="false"/>
          <w:color w:val="000000"/>
          <w:sz w:val="28"/>
        </w:rPr>
        <w:t>
      26-12)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26-13) утверждение правил перевозки опасных грузов;</w:t>
      </w:r>
    </w:p>
    <w:p>
      <w:pPr>
        <w:spacing w:after="0"/>
        <w:ind w:left="0"/>
        <w:jc w:val="both"/>
      </w:pPr>
      <w:r>
        <w:rPr>
          <w:rFonts w:ascii="Times New Roman"/>
          <w:b w:val="false"/>
          <w:i w:val="false"/>
          <w:color w:val="000000"/>
          <w:sz w:val="28"/>
        </w:rPr>
        <w:t>
      26-14) утверждение технических регламентов в сфере внутреннего водного транспорта;</w:t>
      </w:r>
    </w:p>
    <w:p>
      <w:pPr>
        <w:spacing w:after="0"/>
        <w:ind w:left="0"/>
        <w:jc w:val="both"/>
      </w:pPr>
      <w:r>
        <w:rPr>
          <w:rFonts w:ascii="Times New Roman"/>
          <w:b w:val="false"/>
          <w:i w:val="false"/>
          <w:color w:val="000000"/>
          <w:sz w:val="28"/>
        </w:rPr>
        <w:t>
      26-15) установление требований к минимальному составу экипажей судов;</w:t>
      </w:r>
    </w:p>
    <w:p>
      <w:pPr>
        <w:spacing w:after="0"/>
        <w:ind w:left="0"/>
        <w:jc w:val="both"/>
      </w:pPr>
      <w:r>
        <w:rPr>
          <w:rFonts w:ascii="Times New Roman"/>
          <w:b w:val="false"/>
          <w:i w:val="false"/>
          <w:color w:val="000000"/>
          <w:sz w:val="28"/>
        </w:rPr>
        <w:t>
      26-16) утверждение правил захода судов в порт и выхода их из порта, плавания судов в пределах акватории порта и стоянки в порту;</w:t>
      </w:r>
    </w:p>
    <w:p>
      <w:pPr>
        <w:spacing w:after="0"/>
        <w:ind w:left="0"/>
        <w:jc w:val="both"/>
      </w:pPr>
      <w:r>
        <w:rPr>
          <w:rFonts w:ascii="Times New Roman"/>
          <w:b w:val="false"/>
          <w:i w:val="false"/>
          <w:color w:val="000000"/>
          <w:sz w:val="28"/>
        </w:rPr>
        <w:t>
      26-17) определение порядка устройства временных приспособлений и наплавных сооружений для причаливания, швартовки и стоянки судов, плотов и иных плавучих объектов, посадки на суда и высадки с судов пассажиров, погрузки, выгрузки и хранения грузов;</w:t>
      </w:r>
    </w:p>
    <w:p>
      <w:pPr>
        <w:spacing w:after="0"/>
        <w:ind w:left="0"/>
        <w:jc w:val="both"/>
      </w:pPr>
      <w:r>
        <w:rPr>
          <w:rFonts w:ascii="Times New Roman"/>
          <w:b w:val="false"/>
          <w:i w:val="false"/>
          <w:color w:val="000000"/>
          <w:sz w:val="28"/>
        </w:rPr>
        <w:t>
      26-18) утверждение правил перевозок пассажиров, багажа и грузов на внутреннем водном транспорте;</w:t>
      </w:r>
    </w:p>
    <w:p>
      <w:pPr>
        <w:spacing w:after="0"/>
        <w:ind w:left="0"/>
        <w:jc w:val="both"/>
      </w:pPr>
      <w:r>
        <w:rPr>
          <w:rFonts w:ascii="Times New Roman"/>
          <w:b w:val="false"/>
          <w:i w:val="false"/>
          <w:color w:val="000000"/>
          <w:sz w:val="28"/>
        </w:rPr>
        <w:t>
      26-19) утверждение правил проведения расследований, классификации и учета транспортных происшествий с судами, в том числе маломерными судами, на внутренних водных путях;</w:t>
      </w:r>
    </w:p>
    <w:p>
      <w:pPr>
        <w:spacing w:after="0"/>
        <w:ind w:left="0"/>
        <w:jc w:val="both"/>
      </w:pPr>
      <w:r>
        <w:rPr>
          <w:rFonts w:ascii="Times New Roman"/>
          <w:b w:val="false"/>
          <w:i w:val="false"/>
          <w:color w:val="000000"/>
          <w:sz w:val="28"/>
        </w:rPr>
        <w:t>
      26-20) утверждение правил технической эксплуатации судов внутреннего водного плавания;</w:t>
      </w:r>
    </w:p>
    <w:p>
      <w:pPr>
        <w:spacing w:after="0"/>
        <w:ind w:left="0"/>
        <w:jc w:val="both"/>
      </w:pPr>
      <w:r>
        <w:rPr>
          <w:rFonts w:ascii="Times New Roman"/>
          <w:b w:val="false"/>
          <w:i w:val="false"/>
          <w:color w:val="000000"/>
          <w:sz w:val="28"/>
        </w:rPr>
        <w:t>
      26-21)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26-22)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26-23) утверждение правил плавания по внутренним водным путям;</w:t>
      </w:r>
    </w:p>
    <w:p>
      <w:pPr>
        <w:spacing w:after="0"/>
        <w:ind w:left="0"/>
        <w:jc w:val="both"/>
      </w:pPr>
      <w:r>
        <w:rPr>
          <w:rFonts w:ascii="Times New Roman"/>
          <w:b w:val="false"/>
          <w:i w:val="false"/>
          <w:color w:val="000000"/>
          <w:sz w:val="28"/>
        </w:rPr>
        <w:t>
      26-24) утверждение устава службы на судах;</w:t>
      </w:r>
    </w:p>
    <w:p>
      <w:pPr>
        <w:spacing w:after="0"/>
        <w:ind w:left="0"/>
        <w:jc w:val="both"/>
      </w:pPr>
      <w:r>
        <w:rPr>
          <w:rFonts w:ascii="Times New Roman"/>
          <w:b w:val="false"/>
          <w:i w:val="false"/>
          <w:color w:val="000000"/>
          <w:sz w:val="28"/>
        </w:rPr>
        <w:t>
      26-25) утверждение правил буксировки судов, плотов и иных плавучих объектов;</w:t>
      </w:r>
    </w:p>
    <w:p>
      <w:pPr>
        <w:spacing w:after="0"/>
        <w:ind w:left="0"/>
        <w:jc w:val="both"/>
      </w:pPr>
      <w:r>
        <w:rPr>
          <w:rFonts w:ascii="Times New Roman"/>
          <w:b w:val="false"/>
          <w:i w:val="false"/>
          <w:color w:val="000000"/>
          <w:sz w:val="28"/>
        </w:rPr>
        <w:t>
      26-26) утверждение правил технической эксплуатации, обследования и ремонта судоходных гидротехнических сооружений (шлюзов);</w:t>
      </w:r>
    </w:p>
    <w:p>
      <w:pPr>
        <w:spacing w:after="0"/>
        <w:ind w:left="0"/>
        <w:jc w:val="both"/>
      </w:pPr>
      <w:r>
        <w:rPr>
          <w:rFonts w:ascii="Times New Roman"/>
          <w:b w:val="false"/>
          <w:i w:val="false"/>
          <w:color w:val="000000"/>
          <w:sz w:val="28"/>
        </w:rPr>
        <w:t>
      26-27)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 имеющих право ношения форменной одежды (без погон);</w:t>
      </w:r>
    </w:p>
    <w:p>
      <w:pPr>
        <w:spacing w:after="0"/>
        <w:ind w:left="0"/>
        <w:jc w:val="both"/>
      </w:pPr>
      <w:r>
        <w:rPr>
          <w:rFonts w:ascii="Times New Roman"/>
          <w:b w:val="false"/>
          <w:i w:val="false"/>
          <w:color w:val="000000"/>
          <w:sz w:val="28"/>
        </w:rPr>
        <w:t>
      26-28) утверждение правил осуществления технического надзора за маломерными судами;</w:t>
      </w:r>
    </w:p>
    <w:p>
      <w:pPr>
        <w:spacing w:after="0"/>
        <w:ind w:left="0"/>
        <w:jc w:val="both"/>
      </w:pPr>
      <w:r>
        <w:rPr>
          <w:rFonts w:ascii="Times New Roman"/>
          <w:b w:val="false"/>
          <w:i w:val="false"/>
          <w:color w:val="000000"/>
          <w:sz w:val="28"/>
        </w:rPr>
        <w:t>
      26-29) утверждение Правил субсидирования за счет бюджетных средств убытков перевозчиков, связанных с осуществлением социально значимых перевозок пассажиров;";</w:t>
      </w:r>
    </w:p>
    <w:bookmarkStart w:name="z801" w:id="918"/>
    <w:p>
      <w:pPr>
        <w:spacing w:after="0"/>
        <w:ind w:left="0"/>
        <w:jc w:val="both"/>
      </w:pPr>
      <w:r>
        <w:rPr>
          <w:rFonts w:ascii="Times New Roman"/>
          <w:b w:val="false"/>
          <w:i w:val="false"/>
          <w:color w:val="000000"/>
          <w:sz w:val="28"/>
        </w:rPr>
        <w:t>
      3) дополнить статьей 9-1 следующего содержания:</w:t>
      </w:r>
    </w:p>
    <w:bookmarkEnd w:id="918"/>
    <w:p>
      <w:pPr>
        <w:spacing w:after="0"/>
        <w:ind w:left="0"/>
        <w:jc w:val="both"/>
      </w:pPr>
      <w:r>
        <w:rPr>
          <w:rFonts w:ascii="Times New Roman"/>
          <w:b w:val="false"/>
          <w:i w:val="false"/>
          <w:color w:val="000000"/>
          <w:sz w:val="28"/>
        </w:rPr>
        <w:t>
      "Статья 9-1. Компетенция местных исполнительных органов</w:t>
      </w:r>
    </w:p>
    <w:p>
      <w:pPr>
        <w:spacing w:after="0"/>
        <w:ind w:left="0"/>
        <w:jc w:val="both"/>
      </w:pPr>
      <w:r>
        <w:rPr>
          <w:rFonts w:ascii="Times New Roman"/>
          <w:b w:val="false"/>
          <w:i w:val="false"/>
          <w:color w:val="000000"/>
          <w:sz w:val="28"/>
        </w:rPr>
        <w:t>
      К компетенции местных исполнительных органов относятся:</w:t>
      </w:r>
    </w:p>
    <w:p>
      <w:pPr>
        <w:spacing w:after="0"/>
        <w:ind w:left="0"/>
        <w:jc w:val="both"/>
      </w:pPr>
      <w:r>
        <w:rPr>
          <w:rFonts w:ascii="Times New Roman"/>
          <w:b w:val="false"/>
          <w:i w:val="false"/>
          <w:color w:val="000000"/>
          <w:sz w:val="28"/>
        </w:rPr>
        <w:t>
      1) учет курсов по подготовке судоводителей маломерных судов;</w:t>
      </w:r>
    </w:p>
    <w:p>
      <w:pPr>
        <w:spacing w:after="0"/>
        <w:ind w:left="0"/>
        <w:jc w:val="both"/>
      </w:pPr>
      <w:r>
        <w:rPr>
          <w:rFonts w:ascii="Times New Roman"/>
          <w:b w:val="false"/>
          <w:i w:val="false"/>
          <w:color w:val="000000"/>
          <w:sz w:val="28"/>
        </w:rPr>
        <w:t>
      2) выдача удостоверений на право управления самоходными маломерными судами.";</w:t>
      </w:r>
    </w:p>
    <w:bookmarkStart w:name="z802" w:id="919"/>
    <w:p>
      <w:pPr>
        <w:spacing w:after="0"/>
        <w:ind w:left="0"/>
        <w:jc w:val="both"/>
      </w:pPr>
      <w:r>
        <w:rPr>
          <w:rFonts w:ascii="Times New Roman"/>
          <w:b w:val="false"/>
          <w:i w:val="false"/>
          <w:color w:val="000000"/>
          <w:sz w:val="28"/>
        </w:rPr>
        <w:t xml:space="preserve">
      4) часть вторую и абзац первый части третьей </w:t>
      </w:r>
      <w:r>
        <w:rPr>
          <w:rFonts w:ascii="Times New Roman"/>
          <w:b w:val="false"/>
          <w:i w:val="false"/>
          <w:color w:val="000000"/>
          <w:sz w:val="28"/>
        </w:rPr>
        <w:t>пункта 6</w:t>
      </w:r>
      <w:r>
        <w:rPr>
          <w:rFonts w:ascii="Times New Roman"/>
          <w:b w:val="false"/>
          <w:i w:val="false"/>
          <w:color w:val="000000"/>
          <w:sz w:val="28"/>
        </w:rPr>
        <w:t xml:space="preserve"> статьи 15-4 изложить в следующей редакции:</w:t>
      </w:r>
    </w:p>
    <w:bookmarkEnd w:id="919"/>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bookmarkStart w:name="z803" w:id="920"/>
    <w:p>
      <w:pPr>
        <w:spacing w:after="0"/>
        <w:ind w:left="0"/>
        <w:jc w:val="both"/>
      </w:pPr>
      <w:r>
        <w:rPr>
          <w:rFonts w:ascii="Times New Roman"/>
          <w:b w:val="false"/>
          <w:i w:val="false"/>
          <w:color w:val="000000"/>
          <w:sz w:val="28"/>
        </w:rPr>
        <w:t xml:space="preserve">
      5) подпункты 18) и 19) </w:t>
      </w:r>
      <w:r>
        <w:rPr>
          <w:rFonts w:ascii="Times New Roman"/>
          <w:b w:val="false"/>
          <w:i w:val="false"/>
          <w:color w:val="000000"/>
          <w:sz w:val="28"/>
        </w:rPr>
        <w:t>статьи 17</w:t>
      </w:r>
      <w:r>
        <w:rPr>
          <w:rFonts w:ascii="Times New Roman"/>
          <w:b w:val="false"/>
          <w:i w:val="false"/>
          <w:color w:val="000000"/>
          <w:sz w:val="28"/>
        </w:rPr>
        <w:t xml:space="preserve"> исключить;</w:t>
      </w:r>
    </w:p>
    <w:bookmarkEnd w:id="920"/>
    <w:bookmarkStart w:name="z804" w:id="9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921"/>
    <w:p>
      <w:pPr>
        <w:spacing w:after="0"/>
        <w:ind w:left="0"/>
        <w:jc w:val="both"/>
      </w:pPr>
      <w:r>
        <w:rPr>
          <w:rFonts w:ascii="Times New Roman"/>
          <w:b w:val="false"/>
          <w:i w:val="false"/>
          <w:color w:val="000000"/>
          <w:sz w:val="28"/>
        </w:rPr>
        <w:t>
      "2. К работе в качестве лоцманов могут быть допущены граждане Республики Казахстан при условии соответствия их требованиям, установленным положением о лоцманской службе, а также требованиям к лоцманской проводке судов, определяемым уполномоченным органом.";</w:t>
      </w:r>
    </w:p>
    <w:bookmarkStart w:name="z805" w:id="922"/>
    <w:p>
      <w:pPr>
        <w:spacing w:after="0"/>
        <w:ind w:left="0"/>
        <w:jc w:val="both"/>
      </w:pPr>
      <w:r>
        <w:rPr>
          <w:rFonts w:ascii="Times New Roman"/>
          <w:b w:val="false"/>
          <w:i w:val="false"/>
          <w:color w:val="000000"/>
          <w:sz w:val="28"/>
        </w:rPr>
        <w:t xml:space="preserve">
      7)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23 изложить в следующей редакции:</w:t>
      </w:r>
    </w:p>
    <w:bookmarkEnd w:id="922"/>
    <w:p>
      <w:pPr>
        <w:spacing w:after="0"/>
        <w:ind w:left="0"/>
        <w:jc w:val="both"/>
      </w:pPr>
      <w:r>
        <w:rPr>
          <w:rFonts w:ascii="Times New Roman"/>
          <w:b w:val="false"/>
          <w:i w:val="false"/>
          <w:color w:val="000000"/>
          <w:sz w:val="28"/>
        </w:rPr>
        <w:t>
      "1. На судне, осуществляющем судоходство по внутренним водным путям, должны находиться следующие судовые документы, порядок выдачи и ведения которых определяется уполномоченным органом;";</w:t>
      </w:r>
    </w:p>
    <w:bookmarkStart w:name="z806" w:id="9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32-1 изложить в следующей редакции:</w:t>
      </w:r>
    </w:p>
    <w:bookmarkEnd w:id="923"/>
    <w:p>
      <w:pPr>
        <w:spacing w:after="0"/>
        <w:ind w:left="0"/>
        <w:jc w:val="both"/>
      </w:pPr>
      <w:r>
        <w:rPr>
          <w:rFonts w:ascii="Times New Roman"/>
          <w:b w:val="false"/>
          <w:i w:val="false"/>
          <w:color w:val="000000"/>
          <w:sz w:val="28"/>
        </w:rPr>
        <w:t>
      "4. Порядок государственной регистрации ипотеки судна определяется уполномоченным органом.";</w:t>
      </w:r>
    </w:p>
    <w:bookmarkStart w:name="z807" w:id="92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33 изложить в следующей редакции:</w:t>
      </w:r>
    </w:p>
    <w:bookmarkEnd w:id="924"/>
    <w:p>
      <w:pPr>
        <w:spacing w:after="0"/>
        <w:ind w:left="0"/>
        <w:jc w:val="both"/>
      </w:pPr>
      <w:r>
        <w:rPr>
          <w:rFonts w:ascii="Times New Roman"/>
          <w:b w:val="false"/>
          <w:i w:val="false"/>
          <w:color w:val="000000"/>
          <w:sz w:val="28"/>
        </w:rPr>
        <w:t>
      "4. Минимальный состав экипажа судна в соответствии с требованиями эксплуатации судна определенного типа устанавливается уполномоченным органом.";</w:t>
      </w:r>
    </w:p>
    <w:bookmarkStart w:name="z808" w:id="925"/>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35 изложить в следующей редакции:</w:t>
      </w:r>
    </w:p>
    <w:bookmarkEnd w:id="925"/>
    <w:p>
      <w:pPr>
        <w:spacing w:after="0"/>
        <w:ind w:left="0"/>
        <w:jc w:val="both"/>
      </w:pPr>
      <w:r>
        <w:rPr>
          <w:rFonts w:ascii="Times New Roman"/>
          <w:b w:val="false"/>
          <w:i w:val="false"/>
          <w:color w:val="000000"/>
          <w:sz w:val="28"/>
        </w:rPr>
        <w:t>
      "Квалификационные требования к капитану судна, порядок его аттестации определяются уполномоченным органом.";</w:t>
      </w:r>
    </w:p>
    <w:bookmarkStart w:name="z809" w:id="9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w:t>
      </w:r>
    </w:p>
    <w:bookmarkEnd w:id="926"/>
    <w:p>
      <w:pPr>
        <w:spacing w:after="0"/>
        <w:ind w:left="0"/>
        <w:jc w:val="both"/>
      </w:pPr>
      <w:r>
        <w:rPr>
          <w:rFonts w:ascii="Times New Roman"/>
          <w:b w:val="false"/>
          <w:i w:val="false"/>
          <w:color w:val="000000"/>
          <w:sz w:val="28"/>
        </w:rPr>
        <w:t>
      "1. Заход судов в порт и выход их из порта, плавание судов в пределах акватории порта и стоянка в порту осуществляются в порядке, установленном уполномоченным органом.";</w:t>
      </w:r>
    </w:p>
    <w:bookmarkStart w:name="z810" w:id="9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48 изложить в следующей редакции:</w:t>
      </w:r>
    </w:p>
    <w:bookmarkEnd w:id="927"/>
    <w:p>
      <w:pPr>
        <w:spacing w:after="0"/>
        <w:ind w:left="0"/>
        <w:jc w:val="both"/>
      </w:pPr>
      <w:r>
        <w:rPr>
          <w:rFonts w:ascii="Times New Roman"/>
          <w:b w:val="false"/>
          <w:i w:val="false"/>
          <w:color w:val="000000"/>
          <w:sz w:val="28"/>
        </w:rPr>
        <w:t>
      "3. Размеры платы за услуги, не входящие в перечень обязательных услуг порта, устанавливаемых уполномоченным органом, определяются договорами, заключенными в соответствии с законодательством Республики Казахстан.";</w:t>
      </w:r>
    </w:p>
    <w:bookmarkStart w:name="z811" w:id="9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статьи 50 изложить в следующей редакции:</w:t>
      </w:r>
    </w:p>
    <w:bookmarkEnd w:id="928"/>
    <w:p>
      <w:pPr>
        <w:spacing w:after="0"/>
        <w:ind w:left="0"/>
        <w:jc w:val="both"/>
      </w:pPr>
      <w:r>
        <w:rPr>
          <w:rFonts w:ascii="Times New Roman"/>
          <w:b w:val="false"/>
          <w:i w:val="false"/>
          <w:color w:val="000000"/>
          <w:sz w:val="28"/>
        </w:rPr>
        <w:t>
      "4. Порядок и виды перевозки пассажиров и багажа (далее – правила перевозок пассажиров) определяются уполномоченным органом.";</w:t>
      </w:r>
    </w:p>
    <w:bookmarkStart w:name="z812" w:id="929"/>
    <w:p>
      <w:pPr>
        <w:spacing w:after="0"/>
        <w:ind w:left="0"/>
        <w:jc w:val="both"/>
      </w:pPr>
      <w:r>
        <w:rPr>
          <w:rFonts w:ascii="Times New Roman"/>
          <w:b w:val="false"/>
          <w:i w:val="false"/>
          <w:color w:val="000000"/>
          <w:sz w:val="28"/>
        </w:rPr>
        <w:t xml:space="preserve">
      14) часть вторую </w:t>
      </w:r>
      <w:r>
        <w:rPr>
          <w:rFonts w:ascii="Times New Roman"/>
          <w:b w:val="false"/>
          <w:i w:val="false"/>
          <w:color w:val="000000"/>
          <w:sz w:val="28"/>
        </w:rPr>
        <w:t>статьи 51-1</w:t>
      </w:r>
      <w:r>
        <w:rPr>
          <w:rFonts w:ascii="Times New Roman"/>
          <w:b w:val="false"/>
          <w:i w:val="false"/>
          <w:color w:val="000000"/>
          <w:sz w:val="28"/>
        </w:rPr>
        <w:t xml:space="preserve"> изложить в следующей редакции:</w:t>
      </w:r>
    </w:p>
    <w:bookmarkEnd w:id="929"/>
    <w:p>
      <w:pPr>
        <w:spacing w:after="0"/>
        <w:ind w:left="0"/>
        <w:jc w:val="both"/>
      </w:pPr>
      <w:r>
        <w:rPr>
          <w:rFonts w:ascii="Times New Roman"/>
          <w:b w:val="false"/>
          <w:i w:val="false"/>
          <w:color w:val="000000"/>
          <w:sz w:val="28"/>
        </w:rPr>
        <w:t>
      "Убытки перевозчиков, связанных с осуществлением социально значимых перевозок пассажиров внутренним водным транспортом, субсидируются местными исполнительными органами за счет бюджетных средств.";</w:t>
      </w:r>
    </w:p>
    <w:bookmarkStart w:name="z813" w:id="930"/>
    <w:p>
      <w:pPr>
        <w:spacing w:after="0"/>
        <w:ind w:left="0"/>
        <w:jc w:val="both"/>
      </w:pPr>
      <w:r>
        <w:rPr>
          <w:rFonts w:ascii="Times New Roman"/>
          <w:b w:val="false"/>
          <w:i w:val="false"/>
          <w:color w:val="000000"/>
          <w:sz w:val="28"/>
        </w:rPr>
        <w:t xml:space="preserve">
      15)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56 изложить в следующей редакции:</w:t>
      </w:r>
    </w:p>
    <w:bookmarkEnd w:id="930"/>
    <w:p>
      <w:pPr>
        <w:spacing w:after="0"/>
        <w:ind w:left="0"/>
        <w:jc w:val="both"/>
      </w:pPr>
      <w:r>
        <w:rPr>
          <w:rFonts w:ascii="Times New Roman"/>
          <w:b w:val="false"/>
          <w:i w:val="false"/>
          <w:color w:val="000000"/>
          <w:sz w:val="28"/>
        </w:rPr>
        <w:t>
      "2. Порядок осуществления перевозок грузов на внутреннем водном транспорте (далее – правила перевозок грузов) утверждается уполномоченным органом.";</w:t>
      </w:r>
    </w:p>
    <w:bookmarkStart w:name="z814" w:id="9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статьи 59 изложить в следующей редакции:</w:t>
      </w:r>
    </w:p>
    <w:bookmarkEnd w:id="931"/>
    <w:p>
      <w:pPr>
        <w:spacing w:after="0"/>
        <w:ind w:left="0"/>
        <w:jc w:val="both"/>
      </w:pPr>
      <w:r>
        <w:rPr>
          <w:rFonts w:ascii="Times New Roman"/>
          <w:b w:val="false"/>
          <w:i w:val="false"/>
          <w:color w:val="000000"/>
          <w:sz w:val="28"/>
        </w:rPr>
        <w:t>
      "1. Порядок судоходства по внутренним водным путям судов, плотов и иных плавучих объектов, перевозящих опасные грузы, определяется уполномоченным органом и международными договорами, ратифицированными Республикой Казахстан.";</w:t>
      </w:r>
    </w:p>
    <w:bookmarkStart w:name="z815" w:id="932"/>
    <w:p>
      <w:pPr>
        <w:spacing w:after="0"/>
        <w:ind w:left="0"/>
        <w:jc w:val="both"/>
      </w:pPr>
      <w:r>
        <w:rPr>
          <w:rFonts w:ascii="Times New Roman"/>
          <w:b w:val="false"/>
          <w:i w:val="false"/>
          <w:color w:val="000000"/>
          <w:sz w:val="28"/>
        </w:rPr>
        <w:t xml:space="preserve">
      17)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 изложить в следующей редакции:</w:t>
      </w:r>
    </w:p>
    <w:bookmarkEnd w:id="932"/>
    <w:p>
      <w:pPr>
        <w:spacing w:after="0"/>
        <w:ind w:left="0"/>
        <w:jc w:val="both"/>
      </w:pPr>
      <w:r>
        <w:rPr>
          <w:rFonts w:ascii="Times New Roman"/>
          <w:b w:val="false"/>
          <w:i w:val="false"/>
          <w:color w:val="000000"/>
          <w:sz w:val="28"/>
        </w:rPr>
        <w:t>
      "Порядок учета реализуемых грузов и расчетов за них определяется уполномоченным органом.";</w:t>
      </w:r>
    </w:p>
    <w:bookmarkStart w:name="z816" w:id="933"/>
    <w:p>
      <w:pPr>
        <w:spacing w:after="0"/>
        <w:ind w:left="0"/>
        <w:jc w:val="both"/>
      </w:pPr>
      <w:r>
        <w:rPr>
          <w:rFonts w:ascii="Times New Roman"/>
          <w:b w:val="false"/>
          <w:i w:val="false"/>
          <w:color w:val="000000"/>
          <w:sz w:val="28"/>
        </w:rPr>
        <w:t xml:space="preserve">
      18)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63 изложить в следующей редакции:</w:t>
      </w:r>
    </w:p>
    <w:bookmarkEnd w:id="933"/>
    <w:p>
      <w:pPr>
        <w:spacing w:after="0"/>
        <w:ind w:left="0"/>
        <w:jc w:val="both"/>
      </w:pPr>
      <w:r>
        <w:rPr>
          <w:rFonts w:ascii="Times New Roman"/>
          <w:b w:val="false"/>
          <w:i w:val="false"/>
          <w:color w:val="000000"/>
          <w:sz w:val="28"/>
        </w:rPr>
        <w:t>
      "2. Буксировка буксируемых объектов (далее – буксировка) осуществляется в соответствии с договором буксировки и Правилами буксировки судов, плотов и иных плавучих объектов, утверждаемыми уполномоченным органом. Правила буксировки судов, плотов и иных плавучих объектов определяют порядок и условия:".</w:t>
      </w:r>
    </w:p>
    <w:bookmarkStart w:name="z864" w:id="934"/>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w:t>
      </w:r>
    </w:p>
    <w:bookmarkEnd w:id="934"/>
    <w:bookmarkStart w:name="z865" w:id="935"/>
    <w:p>
      <w:pPr>
        <w:spacing w:after="0"/>
        <w:ind w:left="0"/>
        <w:jc w:val="both"/>
      </w:pPr>
      <w:r>
        <w:rPr>
          <w:rFonts w:ascii="Times New Roman"/>
          <w:b w:val="false"/>
          <w:i w:val="false"/>
          <w:color w:val="000000"/>
          <w:sz w:val="28"/>
        </w:rPr>
        <w:t xml:space="preserve">
      часть первую пункта 3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935"/>
    <w:p>
      <w:pPr>
        <w:spacing w:after="0"/>
        <w:ind w:left="0"/>
        <w:jc w:val="both"/>
      </w:pPr>
      <w:r>
        <w:rPr>
          <w:rFonts w:ascii="Times New Roman"/>
          <w:b w:val="false"/>
          <w:i w:val="false"/>
          <w:color w:val="000000"/>
          <w:sz w:val="28"/>
        </w:rPr>
        <w:t>
      "3. Размер страховой премии устанавливается с учетом страхового тарифа, указанного в договоре обязательного страхования ответственности владельцев объектов, общего уровня опасности объекта, определенного уполномоченным органом области промышленной безопасности.".</w:t>
      </w:r>
    </w:p>
    <w:bookmarkStart w:name="z866" w:id="936"/>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w:t>
      </w:r>
    </w:p>
    <w:bookmarkEnd w:id="936"/>
    <w:bookmarkStart w:name="z867" w:id="9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937"/>
    <w:p>
      <w:pPr>
        <w:spacing w:after="0"/>
        <w:ind w:left="0"/>
        <w:jc w:val="both"/>
      </w:pPr>
      <w:r>
        <w:rPr>
          <w:rFonts w:ascii="Times New Roman"/>
          <w:b w:val="false"/>
          <w:i w:val="false"/>
          <w:color w:val="000000"/>
          <w:sz w:val="28"/>
        </w:rPr>
        <w:t>
      "Статья 4.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электроэнергетики;</w:t>
      </w:r>
    </w:p>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868" w:id="9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938"/>
    <w:p>
      <w:pPr>
        <w:spacing w:after="0"/>
        <w:ind w:left="0"/>
        <w:jc w:val="both"/>
      </w:pPr>
      <w:r>
        <w:rPr>
          <w:rFonts w:ascii="Times New Roman"/>
          <w:b w:val="false"/>
          <w:i w:val="false"/>
          <w:color w:val="000000"/>
          <w:sz w:val="28"/>
        </w:rPr>
        <w:t>
      "Статья 5.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реализует государственную политику в области электроэнергетики;</w:t>
      </w:r>
    </w:p>
    <w:p>
      <w:pPr>
        <w:spacing w:after="0"/>
        <w:ind w:left="0"/>
        <w:jc w:val="both"/>
      </w:pPr>
      <w:r>
        <w:rPr>
          <w:rFonts w:ascii="Times New Roman"/>
          <w:b w:val="false"/>
          <w:i w:val="false"/>
          <w:color w:val="000000"/>
          <w:sz w:val="28"/>
        </w:rPr>
        <w:t>
      2) утверждает положение о государственном энергетическом надзоре и контроле Республики Казахстан;</w:t>
      </w:r>
    </w:p>
    <w:p>
      <w:pPr>
        <w:spacing w:after="0"/>
        <w:ind w:left="0"/>
        <w:jc w:val="both"/>
      </w:pPr>
      <w:r>
        <w:rPr>
          <w:rFonts w:ascii="Times New Roman"/>
          <w:b w:val="false"/>
          <w:i w:val="false"/>
          <w:color w:val="000000"/>
          <w:sz w:val="28"/>
        </w:rPr>
        <w:t>
      3) утверждает порядок определения расчетного тарифа, утверждения предельного и индивидуального тарифов;</w:t>
      </w:r>
    </w:p>
    <w:p>
      <w:pPr>
        <w:spacing w:after="0"/>
        <w:ind w:left="0"/>
        <w:jc w:val="both"/>
      </w:pPr>
      <w:r>
        <w:rPr>
          <w:rFonts w:ascii="Times New Roman"/>
          <w:b w:val="false"/>
          <w:i w:val="false"/>
          <w:color w:val="000000"/>
          <w:sz w:val="28"/>
        </w:rPr>
        <w:t>
      4) утверждает типовой инвестиционный договор, типовое соглашение;</w:t>
      </w:r>
    </w:p>
    <w:p>
      <w:pPr>
        <w:spacing w:after="0"/>
        <w:ind w:left="0"/>
        <w:jc w:val="both"/>
      </w:pPr>
      <w:r>
        <w:rPr>
          <w:rFonts w:ascii="Times New Roman"/>
          <w:b w:val="false"/>
          <w:i w:val="false"/>
          <w:color w:val="000000"/>
          <w:sz w:val="28"/>
        </w:rPr>
        <w:t>
      5) разрабатывает и утверждает типовой договор электроснабжения;</w:t>
      </w:r>
    </w:p>
    <w:p>
      <w:pPr>
        <w:spacing w:after="0"/>
        <w:ind w:left="0"/>
        <w:jc w:val="both"/>
      </w:pPr>
      <w:r>
        <w:rPr>
          <w:rFonts w:ascii="Times New Roman"/>
          <w:b w:val="false"/>
          <w:i w:val="false"/>
          <w:color w:val="000000"/>
          <w:sz w:val="28"/>
        </w:rPr>
        <w:t>
      6) разрабатывает и утверждает типовой договор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7) разрабатывает и утверждает типовой договор о покупке услуги по поддержанию готовности электрической мощности генерирующих установок, вновь вводимых в эксплуатацию;</w:t>
      </w:r>
    </w:p>
    <w:p>
      <w:pPr>
        <w:spacing w:after="0"/>
        <w:ind w:left="0"/>
        <w:jc w:val="both"/>
      </w:pPr>
      <w:r>
        <w:rPr>
          <w:rFonts w:ascii="Times New Roman"/>
          <w:b w:val="false"/>
          <w:i w:val="false"/>
          <w:color w:val="000000"/>
          <w:sz w:val="28"/>
        </w:rPr>
        <w:t>
      8) утверждает предельные тарифы;</w:t>
      </w:r>
    </w:p>
    <w:p>
      <w:pPr>
        <w:spacing w:after="0"/>
        <w:ind w:left="0"/>
        <w:jc w:val="both"/>
      </w:pPr>
      <w:r>
        <w:rPr>
          <w:rFonts w:ascii="Times New Roman"/>
          <w:b w:val="false"/>
          <w:i w:val="false"/>
          <w:color w:val="000000"/>
          <w:sz w:val="28"/>
        </w:rPr>
        <w:t>
      9) разрабатывает и утверждает правила организации и функционирования оптового рынка электрической энергии;</w:t>
      </w:r>
    </w:p>
    <w:p>
      <w:pPr>
        <w:spacing w:after="0"/>
        <w:ind w:left="0"/>
        <w:jc w:val="both"/>
      </w:pPr>
      <w:r>
        <w:rPr>
          <w:rFonts w:ascii="Times New Roman"/>
          <w:b w:val="false"/>
          <w:i w:val="false"/>
          <w:color w:val="000000"/>
          <w:sz w:val="28"/>
        </w:rPr>
        <w:t>
      10) разрабатывает и утверждает правила технической эксплуатации электрических станций и сетей;</w:t>
      </w:r>
    </w:p>
    <w:p>
      <w:pPr>
        <w:spacing w:after="0"/>
        <w:ind w:left="0"/>
        <w:jc w:val="both"/>
      </w:pPr>
      <w:r>
        <w:rPr>
          <w:rFonts w:ascii="Times New Roman"/>
          <w:b w:val="false"/>
          <w:i w:val="false"/>
          <w:color w:val="000000"/>
          <w:sz w:val="28"/>
        </w:rPr>
        <w:t>
      11) разрабатывает и утверждает правила проведения тендера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12) разрабатывает и утверждает правила функционирования балансирующего рынка электрической энергии;</w:t>
      </w:r>
    </w:p>
    <w:p>
      <w:pPr>
        <w:spacing w:after="0"/>
        <w:ind w:left="0"/>
        <w:jc w:val="both"/>
      </w:pPr>
      <w:r>
        <w:rPr>
          <w:rFonts w:ascii="Times New Roman"/>
          <w:b w:val="false"/>
          <w:i w:val="false"/>
          <w:color w:val="000000"/>
          <w:sz w:val="28"/>
        </w:rPr>
        <w:t>
      13) разрабатывает и утверждает правила организации и функционирования розничного рынка электрической энергии, а также предоставления услуг на данном рынке;</w:t>
      </w:r>
    </w:p>
    <w:p>
      <w:pPr>
        <w:spacing w:after="0"/>
        <w:ind w:left="0"/>
        <w:jc w:val="both"/>
      </w:pPr>
      <w:r>
        <w:rPr>
          <w:rFonts w:ascii="Times New Roman"/>
          <w:b w:val="false"/>
          <w:i w:val="false"/>
          <w:color w:val="000000"/>
          <w:sz w:val="28"/>
        </w:rPr>
        <w:t>
      14) разрабатывает и утверждает правила по предотвращению аварийных нарушений в единой электроэнергетической системе Казахстана и их ликвидации;</w:t>
      </w:r>
    </w:p>
    <w:p>
      <w:pPr>
        <w:spacing w:after="0"/>
        <w:ind w:left="0"/>
        <w:jc w:val="both"/>
      </w:pPr>
      <w:r>
        <w:rPr>
          <w:rFonts w:ascii="Times New Roman"/>
          <w:b w:val="false"/>
          <w:i w:val="false"/>
          <w:color w:val="000000"/>
          <w:sz w:val="28"/>
        </w:rPr>
        <w:t>
      15) разрабатывает и утверждает правила проведения энергетической экспертизы;</w:t>
      </w:r>
    </w:p>
    <w:p>
      <w:pPr>
        <w:spacing w:after="0"/>
        <w:ind w:left="0"/>
        <w:jc w:val="both"/>
      </w:pPr>
      <w:r>
        <w:rPr>
          <w:rFonts w:ascii="Times New Roman"/>
          <w:b w:val="false"/>
          <w:i w:val="false"/>
          <w:color w:val="000000"/>
          <w:sz w:val="28"/>
        </w:rPr>
        <w:t>
      16) разрабатывает и утверждает технические регламенты в области электроэнергетики;</w:t>
      </w:r>
    </w:p>
    <w:p>
      <w:pPr>
        <w:spacing w:after="0"/>
        <w:ind w:left="0"/>
        <w:jc w:val="both"/>
      </w:pPr>
      <w:r>
        <w:rPr>
          <w:rFonts w:ascii="Times New Roman"/>
          <w:b w:val="false"/>
          <w:i w:val="false"/>
          <w:color w:val="000000"/>
          <w:sz w:val="28"/>
        </w:rPr>
        <w:t>
      17) разрабатывает и утверждает правила техники безопасности при эксплуатации электроустановок;</w:t>
      </w:r>
    </w:p>
    <w:p>
      <w:pPr>
        <w:spacing w:after="0"/>
        <w:ind w:left="0"/>
        <w:jc w:val="both"/>
      </w:pPr>
      <w:r>
        <w:rPr>
          <w:rFonts w:ascii="Times New Roman"/>
          <w:b w:val="false"/>
          <w:i w:val="false"/>
          <w:color w:val="000000"/>
          <w:sz w:val="28"/>
        </w:rPr>
        <w:t>
      18) разрабатывает и утверждает правила техники безопасности при эксплуатации тепломеханического оборудования электростанций и тепловых сетей;</w:t>
      </w:r>
    </w:p>
    <w:p>
      <w:pPr>
        <w:spacing w:after="0"/>
        <w:ind w:left="0"/>
        <w:jc w:val="both"/>
      </w:pPr>
      <w:r>
        <w:rPr>
          <w:rFonts w:ascii="Times New Roman"/>
          <w:b w:val="false"/>
          <w:i w:val="false"/>
          <w:color w:val="000000"/>
          <w:sz w:val="28"/>
        </w:rPr>
        <w:t>
      19) разрабатывает и утверждает правила устройства электроустановок;</w:t>
      </w:r>
    </w:p>
    <w:p>
      <w:pPr>
        <w:spacing w:after="0"/>
        <w:ind w:left="0"/>
        <w:jc w:val="both"/>
      </w:pPr>
      <w:r>
        <w:rPr>
          <w:rFonts w:ascii="Times New Roman"/>
          <w:b w:val="false"/>
          <w:i w:val="false"/>
          <w:color w:val="000000"/>
          <w:sz w:val="28"/>
        </w:rPr>
        <w:t>
      20) разрабатывает и утверждает инструкции по составлению акта аварийной и технологической брони энергоснабжения;</w:t>
      </w:r>
    </w:p>
    <w:p>
      <w:pPr>
        <w:spacing w:after="0"/>
        <w:ind w:left="0"/>
        <w:jc w:val="both"/>
      </w:pPr>
      <w:r>
        <w:rPr>
          <w:rFonts w:ascii="Times New Roman"/>
          <w:b w:val="false"/>
          <w:i w:val="false"/>
          <w:color w:val="000000"/>
          <w:sz w:val="28"/>
        </w:rPr>
        <w:t>
      21) разрабатывает и утверждает правила пользования электрической энергией;</w:t>
      </w:r>
    </w:p>
    <w:p>
      <w:pPr>
        <w:spacing w:after="0"/>
        <w:ind w:left="0"/>
        <w:jc w:val="both"/>
      </w:pPr>
      <w:r>
        <w:rPr>
          <w:rFonts w:ascii="Times New Roman"/>
          <w:b w:val="false"/>
          <w:i w:val="false"/>
          <w:color w:val="000000"/>
          <w:sz w:val="28"/>
        </w:rPr>
        <w:t>
      22) утверждает правила пользования тепловой энергией;</w:t>
      </w:r>
    </w:p>
    <w:p>
      <w:pPr>
        <w:spacing w:after="0"/>
        <w:ind w:left="0"/>
        <w:jc w:val="both"/>
      </w:pPr>
      <w:r>
        <w:rPr>
          <w:rFonts w:ascii="Times New Roman"/>
          <w:b w:val="false"/>
          <w:i w:val="false"/>
          <w:color w:val="000000"/>
          <w:sz w:val="28"/>
        </w:rPr>
        <w:t>
      23) разрабатывает и утверждает правила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на торгах (аукционах) в соответствии с законодательством Республики Казахстан;</w:t>
      </w:r>
    </w:p>
    <w:p>
      <w:pPr>
        <w:spacing w:after="0"/>
        <w:ind w:left="0"/>
        <w:jc w:val="both"/>
      </w:pPr>
      <w:r>
        <w:rPr>
          <w:rFonts w:ascii="Times New Roman"/>
          <w:b w:val="false"/>
          <w:i w:val="false"/>
          <w:color w:val="000000"/>
          <w:sz w:val="28"/>
        </w:rPr>
        <w:t>
      25) разрабатывает и утверждает правила оказания услуг по обеспечению надежности и устойчивости электроснабжения;</w:t>
      </w:r>
    </w:p>
    <w:p>
      <w:pPr>
        <w:spacing w:after="0"/>
        <w:ind w:left="0"/>
        <w:jc w:val="both"/>
      </w:pPr>
      <w:r>
        <w:rPr>
          <w:rFonts w:ascii="Times New Roman"/>
          <w:b w:val="false"/>
          <w:i w:val="false"/>
          <w:color w:val="000000"/>
          <w:sz w:val="28"/>
        </w:rPr>
        <w:t>
      26) утверждает электросетевые правила;</w:t>
      </w:r>
    </w:p>
    <w:p>
      <w:pPr>
        <w:spacing w:after="0"/>
        <w:ind w:left="0"/>
        <w:jc w:val="both"/>
      </w:pPr>
      <w:r>
        <w:rPr>
          <w:rFonts w:ascii="Times New Roman"/>
          <w:b w:val="false"/>
          <w:i w:val="false"/>
          <w:color w:val="000000"/>
          <w:sz w:val="28"/>
        </w:rPr>
        <w:t>
      27) разрабатывает и утверждает правила технической эксплуатации электроустановок потребителей;</w:t>
      </w:r>
    </w:p>
    <w:p>
      <w:pPr>
        <w:spacing w:after="0"/>
        <w:ind w:left="0"/>
        <w:jc w:val="both"/>
      </w:pPr>
      <w:r>
        <w:rPr>
          <w:rFonts w:ascii="Times New Roman"/>
          <w:b w:val="false"/>
          <w:i w:val="false"/>
          <w:color w:val="000000"/>
          <w:sz w:val="28"/>
        </w:rPr>
        <w:t>
      28) разрабатывает и утверждает правила техники безопасности при эксплуатации электроустановок потребителей;</w:t>
      </w:r>
    </w:p>
    <w:p>
      <w:pPr>
        <w:spacing w:after="0"/>
        <w:ind w:left="0"/>
        <w:jc w:val="both"/>
      </w:pPr>
      <w:r>
        <w:rPr>
          <w:rFonts w:ascii="Times New Roman"/>
          <w:b w:val="false"/>
          <w:i w:val="false"/>
          <w:color w:val="000000"/>
          <w:sz w:val="28"/>
        </w:rPr>
        <w:t>
      29) разрабатывает и утверждает правила пожарной безопасности для энергетических предприятий;</w:t>
      </w:r>
    </w:p>
    <w:p>
      <w:pPr>
        <w:spacing w:after="0"/>
        <w:ind w:left="0"/>
        <w:jc w:val="both"/>
      </w:pPr>
      <w:r>
        <w:rPr>
          <w:rFonts w:ascii="Times New Roman"/>
          <w:b w:val="false"/>
          <w:i w:val="false"/>
          <w:color w:val="000000"/>
          <w:sz w:val="28"/>
        </w:rPr>
        <w:t>
      30) разрабатывает и утверждает правила взрывобезопасности топливоподачи для приготовления и сжигания пылевидного топлива;</w:t>
      </w:r>
    </w:p>
    <w:p>
      <w:pPr>
        <w:spacing w:after="0"/>
        <w:ind w:left="0"/>
        <w:jc w:val="both"/>
      </w:pPr>
      <w:r>
        <w:rPr>
          <w:rFonts w:ascii="Times New Roman"/>
          <w:b w:val="false"/>
          <w:i w:val="false"/>
          <w:color w:val="000000"/>
          <w:sz w:val="28"/>
        </w:rPr>
        <w:t>
      31) разрабатывает и утверждает правила безопасности при работе с инструментами и приспособлениями;</w:t>
      </w:r>
    </w:p>
    <w:p>
      <w:pPr>
        <w:spacing w:after="0"/>
        <w:ind w:left="0"/>
        <w:jc w:val="both"/>
      </w:pPr>
      <w:r>
        <w:rPr>
          <w:rFonts w:ascii="Times New Roman"/>
          <w:b w:val="false"/>
          <w:i w:val="false"/>
          <w:color w:val="000000"/>
          <w:sz w:val="28"/>
        </w:rPr>
        <w:t>
      32) разрабатывает и утверждает правила проведения расследования и учета технологических нарушений в работе единой электроэнергетической системы, электростанций, районных котельных, электрических и тепловых сетей;</w:t>
      </w:r>
    </w:p>
    <w:p>
      <w:pPr>
        <w:spacing w:after="0"/>
        <w:ind w:left="0"/>
        <w:jc w:val="both"/>
      </w:pPr>
      <w:r>
        <w:rPr>
          <w:rFonts w:ascii="Times New Roman"/>
          <w:b w:val="false"/>
          <w:i w:val="false"/>
          <w:color w:val="000000"/>
          <w:sz w:val="28"/>
        </w:rPr>
        <w:t>
      33) разрабатывает и утверждает правила приемки в эксплуатацию энергообъектов электростанций, электрических и тепловых сетей после технического вооружения;</w:t>
      </w:r>
    </w:p>
    <w:p>
      <w:pPr>
        <w:spacing w:after="0"/>
        <w:ind w:left="0"/>
        <w:jc w:val="both"/>
      </w:pP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p>
    <w:p>
      <w:pPr>
        <w:spacing w:after="0"/>
        <w:ind w:left="0"/>
        <w:jc w:val="both"/>
      </w:pPr>
      <w:r>
        <w:rPr>
          <w:rFonts w:ascii="Times New Roman"/>
          <w:b w:val="false"/>
          <w:i w:val="false"/>
          <w:color w:val="000000"/>
          <w:sz w:val="28"/>
        </w:rPr>
        <w:t>
      35) разрабатывает и утверждает правила учета отпуска тепловой энергии и теплоносителя;</w:t>
      </w:r>
    </w:p>
    <w:p>
      <w:pPr>
        <w:spacing w:after="0"/>
        <w:ind w:left="0"/>
        <w:jc w:val="both"/>
      </w:pPr>
      <w:r>
        <w:rPr>
          <w:rFonts w:ascii="Times New Roman"/>
          <w:b w:val="false"/>
          <w:i w:val="false"/>
          <w:color w:val="000000"/>
          <w:sz w:val="28"/>
        </w:rPr>
        <w:t>
      36) разрабатывает и утверждает правила организации технического обслуживания и ремонта оборудования, зданий и сооружений электростанций, тепловых и электрических сетей;</w:t>
      </w:r>
    </w:p>
    <w:p>
      <w:pPr>
        <w:spacing w:after="0"/>
        <w:ind w:left="0"/>
        <w:jc w:val="both"/>
      </w:pPr>
      <w:r>
        <w:rPr>
          <w:rFonts w:ascii="Times New Roman"/>
          <w:b w:val="false"/>
          <w:i w:val="false"/>
          <w:color w:val="000000"/>
          <w:sz w:val="28"/>
        </w:rPr>
        <w:t>
      37) разрабатывает и утверждает положение о порядке согласования ограничений электрической мощности тепловых электростанций и мероприятий по их сокращению;</w:t>
      </w:r>
    </w:p>
    <w:p>
      <w:pPr>
        <w:spacing w:after="0"/>
        <w:ind w:left="0"/>
        <w:jc w:val="both"/>
      </w:pP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p>
    <w:p>
      <w:pPr>
        <w:spacing w:after="0"/>
        <w:ind w:left="0"/>
        <w:jc w:val="both"/>
      </w:pPr>
      <w:r>
        <w:rPr>
          <w:rFonts w:ascii="Times New Roman"/>
          <w:b w:val="false"/>
          <w:i w:val="false"/>
          <w:color w:val="000000"/>
          <w:sz w:val="28"/>
        </w:rPr>
        <w:t>
      39) разрабатывает и утверждает правила организации централизованных торгов электрической энергией;</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для осуществления контроля технического состояния и безопасности эксплуатации электро- и энергоустановок;</w:t>
      </w:r>
    </w:p>
    <w:p>
      <w:pPr>
        <w:spacing w:after="0"/>
        <w:ind w:left="0"/>
        <w:jc w:val="both"/>
      </w:pPr>
      <w:r>
        <w:rPr>
          <w:rFonts w:ascii="Times New Roman"/>
          <w:b w:val="false"/>
          <w:i w:val="false"/>
          <w:color w:val="000000"/>
          <w:sz w:val="28"/>
        </w:rPr>
        <w:t>
      41) разрабатывает и утверждает правила проведения периодического обследования технического состояния энергетического оборудования, зданий и сооружений электрических станций, электрических и тепловых сетей, а также энергетического оборудования потребителей с привлечением экспертных организаций и заводов-изготовителей;</w:t>
      </w:r>
    </w:p>
    <w:p>
      <w:pPr>
        <w:spacing w:after="0"/>
        <w:ind w:left="0"/>
        <w:jc w:val="both"/>
      </w:pPr>
      <w:r>
        <w:rPr>
          <w:rFonts w:ascii="Times New Roman"/>
          <w:b w:val="false"/>
          <w:i w:val="false"/>
          <w:color w:val="000000"/>
          <w:sz w:val="28"/>
        </w:rPr>
        <w:t>
      42) разрабатывает и утверждает правила организации и функционирования рынка электрической мощности;</w:t>
      </w:r>
    </w:p>
    <w:p>
      <w:pPr>
        <w:spacing w:after="0"/>
        <w:ind w:left="0"/>
        <w:jc w:val="both"/>
      </w:pPr>
      <w:r>
        <w:rPr>
          <w:rFonts w:ascii="Times New Roman"/>
          <w:b w:val="false"/>
          <w:i w:val="false"/>
          <w:color w:val="000000"/>
          <w:sz w:val="28"/>
        </w:rPr>
        <w:t>
      43) определяет системного оператора;</w:t>
      </w:r>
    </w:p>
    <w:p>
      <w:pPr>
        <w:spacing w:after="0"/>
        <w:ind w:left="0"/>
        <w:jc w:val="both"/>
      </w:pPr>
      <w:r>
        <w:rPr>
          <w:rFonts w:ascii="Times New Roman"/>
          <w:b w:val="false"/>
          <w:i w:val="false"/>
          <w:color w:val="000000"/>
          <w:sz w:val="28"/>
        </w:rPr>
        <w:t>
      44) устанавливает образец служебного удостоверения государственного технического инспектора, номерного штампа и пломбира;</w:t>
      </w:r>
    </w:p>
    <w:p>
      <w:pPr>
        <w:spacing w:after="0"/>
        <w:ind w:left="0"/>
        <w:jc w:val="both"/>
      </w:pPr>
      <w:r>
        <w:rPr>
          <w:rFonts w:ascii="Times New Roman"/>
          <w:b w:val="false"/>
          <w:i w:val="false"/>
          <w:color w:val="000000"/>
          <w:sz w:val="28"/>
        </w:rPr>
        <w:t>
      45) разрабатывает и утверждает правила определения норм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47) разрабатывает и утверждает в пределах своей компетенции нормативные правовые акты Республики Казахстан в области производства, передачи и потребления электрической и тепловой энергии, а также оказания услуг по поддержанию готовности электрической мощности и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48) разрабатывает и утверждает нормативные правовые акты, регламентирующие нормы расхода электрической и тепловой энергии на технологические нужды энергопроизводящих, энергопередающих, энергоснабжающих организаций;</w:t>
      </w:r>
    </w:p>
    <w:p>
      <w:pPr>
        <w:spacing w:after="0"/>
        <w:ind w:left="0"/>
        <w:jc w:val="both"/>
      </w:pPr>
      <w:r>
        <w:rPr>
          <w:rFonts w:ascii="Times New Roman"/>
          <w:b w:val="false"/>
          <w:i w:val="false"/>
          <w:color w:val="000000"/>
          <w:sz w:val="28"/>
        </w:rPr>
        <w:t>
      49) разрабатывает и утверждает нормативные технические документы в сферах проектирования, строительства, эксплуатационных и технико-экономических характеристик оборудования;</w:t>
      </w:r>
    </w:p>
    <w:p>
      <w:pPr>
        <w:spacing w:after="0"/>
        <w:ind w:left="0"/>
        <w:jc w:val="both"/>
      </w:pPr>
      <w:r>
        <w:rPr>
          <w:rFonts w:ascii="Times New Roman"/>
          <w:b w:val="false"/>
          <w:i w:val="false"/>
          <w:color w:val="000000"/>
          <w:sz w:val="28"/>
        </w:rPr>
        <w:t>
      50) формирует группы энергопроизводящих организаций;</w:t>
      </w:r>
    </w:p>
    <w:p>
      <w:pPr>
        <w:spacing w:after="0"/>
        <w:ind w:left="0"/>
        <w:jc w:val="both"/>
      </w:pPr>
      <w:r>
        <w:rPr>
          <w:rFonts w:ascii="Times New Roman"/>
          <w:b w:val="false"/>
          <w:i w:val="false"/>
          <w:color w:val="000000"/>
          <w:sz w:val="28"/>
        </w:rPr>
        <w:t xml:space="preserve">
      51) осуществляет государственный контроль за соблюдением энергопроизводящими организациями требований, предусмотренных подпунктами 2), 4) – 8) пункта 3 </w:t>
      </w:r>
      <w:r>
        <w:rPr>
          <w:rFonts w:ascii="Times New Roman"/>
          <w:b w:val="false"/>
          <w:i w:val="false"/>
          <w:color w:val="000000"/>
          <w:sz w:val="28"/>
        </w:rPr>
        <w:t>статьи 12</w:t>
      </w:r>
      <w:r>
        <w:rPr>
          <w:rFonts w:ascii="Times New Roman"/>
          <w:b w:val="false"/>
          <w:i w:val="false"/>
          <w:color w:val="000000"/>
          <w:sz w:val="28"/>
        </w:rPr>
        <w:t xml:space="preserve">, подпунктом 3)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xml:space="preserve">
      52)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53) определяет оператора рынка централизованной торговли электрической энергией;</w:t>
      </w:r>
    </w:p>
    <w:p>
      <w:pPr>
        <w:spacing w:after="0"/>
        <w:ind w:left="0"/>
        <w:jc w:val="both"/>
      </w:pPr>
      <w:r>
        <w:rPr>
          <w:rFonts w:ascii="Times New Roman"/>
          <w:b w:val="false"/>
          <w:i w:val="false"/>
          <w:color w:val="000000"/>
          <w:sz w:val="28"/>
        </w:rPr>
        <w:t>
      54) утверждает формы актов государственных технических инспекторов;</w:t>
      </w:r>
    </w:p>
    <w:p>
      <w:pPr>
        <w:spacing w:after="0"/>
        <w:ind w:left="0"/>
        <w:jc w:val="both"/>
      </w:pP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p>
      <w:pPr>
        <w:spacing w:after="0"/>
        <w:ind w:left="0"/>
        <w:jc w:val="both"/>
      </w:pPr>
      <w:r>
        <w:rPr>
          <w:rFonts w:ascii="Times New Roman"/>
          <w:b w:val="false"/>
          <w:i w:val="false"/>
          <w:color w:val="000000"/>
          <w:sz w:val="28"/>
        </w:rPr>
        <w:t>
      56) утверждает порядок выдачи государственному техническому инспектору служебного удостоверения, номерного штампа и пломбира;</w:t>
      </w:r>
    </w:p>
    <w:p>
      <w:pPr>
        <w:spacing w:after="0"/>
        <w:ind w:left="0"/>
        <w:jc w:val="both"/>
      </w:pPr>
      <w:r>
        <w:rPr>
          <w:rFonts w:ascii="Times New Roman"/>
          <w:b w:val="false"/>
          <w:i w:val="false"/>
          <w:color w:val="000000"/>
          <w:sz w:val="28"/>
        </w:rPr>
        <w:t>
      57) разрабатывает и утверждает правила функционирования автоматизированной системы коммерческого учета электрической энергии для субъектов оптового рынка электрической энергии;</w:t>
      </w:r>
    </w:p>
    <w:p>
      <w:pPr>
        <w:spacing w:after="0"/>
        <w:ind w:left="0"/>
        <w:jc w:val="both"/>
      </w:pPr>
      <w:r>
        <w:rPr>
          <w:rFonts w:ascii="Times New Roman"/>
          <w:b w:val="false"/>
          <w:i w:val="false"/>
          <w:color w:val="000000"/>
          <w:sz w:val="28"/>
        </w:rPr>
        <w:t>
      58) ведет мониторинг исполнения энергопроизводящими организациями инвестиционных обязательств, предусмотренных в соглашениях, и инвестиционных программ, предусмотренных в инвестиционных договорах;</w:t>
      </w:r>
    </w:p>
    <w:p>
      <w:pPr>
        <w:spacing w:after="0"/>
        <w:ind w:left="0"/>
        <w:jc w:val="both"/>
      </w:pPr>
      <w:r>
        <w:rPr>
          <w:rFonts w:ascii="Times New Roman"/>
          <w:b w:val="false"/>
          <w:i w:val="false"/>
          <w:color w:val="000000"/>
          <w:sz w:val="28"/>
        </w:rPr>
        <w:t>
      59) определяет методику, порядок и сроки аккредитации организаций на проведение энергетической экспертизы и электролабораторий;</w:t>
      </w:r>
    </w:p>
    <w:p>
      <w:pPr>
        <w:spacing w:after="0"/>
        <w:ind w:left="0"/>
        <w:jc w:val="both"/>
      </w:pPr>
      <w:r>
        <w:rPr>
          <w:rFonts w:ascii="Times New Roman"/>
          <w:b w:val="false"/>
          <w:i w:val="false"/>
          <w:color w:val="000000"/>
          <w:sz w:val="28"/>
        </w:rPr>
        <w:t>
      60) определяет методику, порядок и сроки проведения аттестации руководителей и специалистов энергетических организаций;</w:t>
      </w:r>
    </w:p>
    <w:p>
      <w:pPr>
        <w:spacing w:after="0"/>
        <w:ind w:left="0"/>
        <w:jc w:val="both"/>
      </w:pPr>
      <w:r>
        <w:rPr>
          <w:rFonts w:ascii="Times New Roman"/>
          <w:b w:val="false"/>
          <w:i w:val="false"/>
          <w:color w:val="000000"/>
          <w:sz w:val="28"/>
        </w:rPr>
        <w:t>
      61) разрабатывает и утверждает техническое задание на разработку инвестиционной программы;</w:t>
      </w:r>
    </w:p>
    <w:p>
      <w:pPr>
        <w:spacing w:after="0"/>
        <w:ind w:left="0"/>
        <w:jc w:val="both"/>
      </w:pPr>
      <w:r>
        <w:rPr>
          <w:rFonts w:ascii="Times New Roman"/>
          <w:b w:val="false"/>
          <w:i w:val="false"/>
          <w:color w:val="000000"/>
          <w:sz w:val="28"/>
        </w:rPr>
        <w:t>
      62) заключает соглашения и инвестиционные договоры с энергопроизводящими организациями;</w:t>
      </w:r>
    </w:p>
    <w:p>
      <w:pPr>
        <w:spacing w:after="0"/>
        <w:ind w:left="0"/>
        <w:jc w:val="both"/>
      </w:pPr>
      <w:r>
        <w:rPr>
          <w:rFonts w:ascii="Times New Roman"/>
          <w:b w:val="false"/>
          <w:i w:val="false"/>
          <w:color w:val="000000"/>
          <w:sz w:val="28"/>
        </w:rPr>
        <w:t>
      63) запрашивает и получает от энергопроизводящих организаций информацию об исполнении инвестиционных обязательств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64) разрабатывает и утверждает перспективную схему размещения электрических мощностей;</w:t>
      </w:r>
    </w:p>
    <w:p>
      <w:pPr>
        <w:spacing w:after="0"/>
        <w:ind w:left="0"/>
        <w:jc w:val="both"/>
      </w:pPr>
      <w:r>
        <w:rPr>
          <w:rFonts w:ascii="Times New Roman"/>
          <w:b w:val="false"/>
          <w:i w:val="false"/>
          <w:color w:val="000000"/>
          <w:sz w:val="28"/>
        </w:rPr>
        <w:t>
      65) проводит тендер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p>
    <w:p>
      <w:pPr>
        <w:spacing w:after="0"/>
        <w:ind w:left="0"/>
        <w:jc w:val="both"/>
      </w:pPr>
      <w:r>
        <w:rPr>
          <w:rFonts w:ascii="Times New Roman"/>
          <w:b w:val="false"/>
          <w:i w:val="false"/>
          <w:color w:val="000000"/>
          <w:sz w:val="28"/>
        </w:rPr>
        <w:t>
      67) определяет системному оператору победителя тендера на строительство генерирующих установок, вновь вводимых в эксплуатацию, для заключения с ним договора о покупке услуги по поддержанию готовности электрической мощности генерирующих установок, вновь вводимых в эксплуатацию на тендерной основе, цену, объем и сроки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
      68) утверждает прогнозные балансы электрической энергии и мощности;</w:t>
      </w:r>
    </w:p>
    <w:p>
      <w:pPr>
        <w:spacing w:after="0"/>
        <w:ind w:left="0"/>
        <w:jc w:val="both"/>
      </w:pPr>
      <w:r>
        <w:rPr>
          <w:rFonts w:ascii="Times New Roman"/>
          <w:b w:val="false"/>
          <w:i w:val="false"/>
          <w:color w:val="000000"/>
          <w:sz w:val="28"/>
        </w:rPr>
        <w:t>
      69) утверждает форму, порядок и сроки получения паспорта готовности энергопроизводящими, энергопередающими организациями к работе в осенне-зимних условиях;</w:t>
      </w:r>
    </w:p>
    <w:p>
      <w:pPr>
        <w:spacing w:after="0"/>
        <w:ind w:left="0"/>
        <w:jc w:val="both"/>
      </w:pPr>
      <w:r>
        <w:rPr>
          <w:rFonts w:ascii="Times New Roman"/>
          <w:b w:val="false"/>
          <w:i w:val="false"/>
          <w:color w:val="000000"/>
          <w:sz w:val="28"/>
        </w:rPr>
        <w:t>
      70) осуществляет международное сотрудничество в области электроэнергетики;</w:t>
      </w:r>
    </w:p>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bookmarkStart w:name="z869" w:id="9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статьи 5-1 изложить в следующей редакции:</w:t>
      </w:r>
    </w:p>
    <w:bookmarkEnd w:id="939"/>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и теплоснабжению для потребителей, не имеющих приборов учета;";</w:t>
      </w:r>
    </w:p>
    <w:bookmarkStart w:name="z870" w:id="9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9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Контроль в области электроэнергетики осуществляется государственным органом по государственному энергетическому надзору и контролю и местными исполнительными органами.";</w:t>
      </w:r>
    </w:p>
    <w:bookmarkStart w:name="z872" w:id="941"/>
    <w:p>
      <w:pPr>
        <w:spacing w:after="0"/>
        <w:ind w:left="0"/>
        <w:jc w:val="both"/>
      </w:pPr>
      <w:r>
        <w:rPr>
          <w:rFonts w:ascii="Times New Roman"/>
          <w:b w:val="false"/>
          <w:i w:val="false"/>
          <w:color w:val="000000"/>
          <w:sz w:val="28"/>
        </w:rPr>
        <w:t>
      дополнить пунктом 2-1 следующего содержания:</w:t>
      </w:r>
    </w:p>
    <w:bookmarkEnd w:id="941"/>
    <w:p>
      <w:pPr>
        <w:spacing w:after="0"/>
        <w:ind w:left="0"/>
        <w:jc w:val="both"/>
      </w:pPr>
      <w:r>
        <w:rPr>
          <w:rFonts w:ascii="Times New Roman"/>
          <w:b w:val="false"/>
          <w:i w:val="false"/>
          <w:color w:val="000000"/>
          <w:sz w:val="28"/>
        </w:rPr>
        <w:t>
      "2-1. Местные исполнительные органы осуществляют контроль за:</w:t>
      </w:r>
    </w:p>
    <w:p>
      <w:pPr>
        <w:spacing w:after="0"/>
        <w:ind w:left="0"/>
        <w:jc w:val="both"/>
      </w:pPr>
      <w:r>
        <w:rPr>
          <w:rFonts w:ascii="Times New Roman"/>
          <w:b w:val="false"/>
          <w:i w:val="false"/>
          <w:color w:val="000000"/>
          <w:sz w:val="28"/>
        </w:rPr>
        <w:t>
      1) эксплуатацией и техническим состоянием теплоиспользующих установок потребителей;</w:t>
      </w:r>
    </w:p>
    <w:p>
      <w:pPr>
        <w:spacing w:after="0"/>
        <w:ind w:left="0"/>
        <w:jc w:val="both"/>
      </w:pPr>
      <w:r>
        <w:rPr>
          <w:rFonts w:ascii="Times New Roman"/>
          <w:b w:val="false"/>
          <w:i w:val="false"/>
          <w:color w:val="000000"/>
          <w:sz w:val="28"/>
        </w:rPr>
        <w:t>
      2) подготовкой и осуществлением ремонтно-восстановительных работ по тепловым сетям и их функционирования в осенне-зимний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или составляется акт, на основе которого руководством объекта разрабатывается план мероприятий по устранению выявленных нарушений, который представляется в орган по государственному энергетическому контролю и местному исполнительному органу.";</w:t>
      </w:r>
    </w:p>
    <w:bookmarkStart w:name="z874" w:id="942"/>
    <w:p>
      <w:pPr>
        <w:spacing w:after="0"/>
        <w:ind w:left="0"/>
        <w:jc w:val="both"/>
      </w:pPr>
      <w:r>
        <w:rPr>
          <w:rFonts w:ascii="Times New Roman"/>
          <w:b w:val="false"/>
          <w:i w:val="false"/>
          <w:color w:val="000000"/>
          <w:sz w:val="28"/>
        </w:rPr>
        <w:t>
      дополнить пунктом 10-1 следующего содержания:</w:t>
      </w:r>
    </w:p>
    <w:bookmarkEnd w:id="942"/>
    <w:p>
      <w:pPr>
        <w:spacing w:after="0"/>
        <w:ind w:left="0"/>
        <w:jc w:val="both"/>
      </w:pPr>
      <w:r>
        <w:rPr>
          <w:rFonts w:ascii="Times New Roman"/>
          <w:b w:val="false"/>
          <w:i w:val="false"/>
          <w:color w:val="000000"/>
          <w:sz w:val="28"/>
        </w:rPr>
        <w:t>
      "10-1. Местные исполнительные органы:</w:t>
      </w:r>
    </w:p>
    <w:p>
      <w:pPr>
        <w:spacing w:after="0"/>
        <w:ind w:left="0"/>
        <w:jc w:val="both"/>
      </w:pPr>
      <w:r>
        <w:rPr>
          <w:rFonts w:ascii="Times New Roman"/>
          <w:b w:val="false"/>
          <w:i w:val="false"/>
          <w:color w:val="000000"/>
          <w:sz w:val="28"/>
        </w:rPr>
        <w:t>
      1) проводят расследования технологических нарушений на тепловых сетях (магистральных, внутриквартальных);</w:t>
      </w:r>
    </w:p>
    <w:p>
      <w:pPr>
        <w:spacing w:after="0"/>
        <w:ind w:left="0"/>
        <w:jc w:val="both"/>
      </w:pPr>
      <w:r>
        <w:rPr>
          <w:rFonts w:ascii="Times New Roman"/>
          <w:b w:val="false"/>
          <w:i w:val="false"/>
          <w:color w:val="000000"/>
          <w:sz w:val="28"/>
        </w:rPr>
        <w:t>
      2) согласовывают плановый ремонт тепловых сетей (магистральных, внутриквартальных);</w:t>
      </w:r>
    </w:p>
    <w:p>
      <w:pPr>
        <w:spacing w:after="0"/>
        <w:ind w:left="0"/>
        <w:jc w:val="both"/>
      </w:pPr>
      <w:r>
        <w:rPr>
          <w:rFonts w:ascii="Times New Roman"/>
          <w:b w:val="false"/>
          <w:i w:val="false"/>
          <w:color w:val="000000"/>
          <w:sz w:val="28"/>
        </w:rPr>
        <w:t>
      3) выдают паспорта готовности отопительных котельных всех мощностей и тепловых сетей (магистральных, внутриквартальных) к работе в осенне-зимних условиях;</w:t>
      </w:r>
    </w:p>
    <w:p>
      <w:pPr>
        <w:spacing w:after="0"/>
        <w:ind w:left="0"/>
        <w:jc w:val="both"/>
      </w:pPr>
      <w:r>
        <w:rPr>
          <w:rFonts w:ascii="Times New Roman"/>
          <w:b w:val="false"/>
          <w:i w:val="false"/>
          <w:color w:val="000000"/>
          <w:sz w:val="28"/>
        </w:rPr>
        <w:t>
      4) согласовывают проектирование и строительство дублирующих (шунтирующих) линий электропередачи и подстанций;</w:t>
      </w:r>
    </w:p>
    <w:p>
      <w:pPr>
        <w:spacing w:after="0"/>
        <w:ind w:left="0"/>
        <w:jc w:val="both"/>
      </w:pPr>
      <w:r>
        <w:rPr>
          <w:rFonts w:ascii="Times New Roman"/>
          <w:b w:val="false"/>
          <w:i w:val="false"/>
          <w:color w:val="000000"/>
          <w:sz w:val="28"/>
        </w:rPr>
        <w:t>
      5) выдают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bookmarkStart w:name="z875" w:id="943"/>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p>
    <w:bookmarkEnd w:id="943"/>
    <w:p>
      <w:pPr>
        <w:spacing w:after="0"/>
        <w:ind w:left="0"/>
        <w:jc w:val="both"/>
      </w:pPr>
      <w:r>
        <w:rPr>
          <w:rFonts w:ascii="Times New Roman"/>
          <w:b w:val="false"/>
          <w:i w:val="false"/>
          <w:color w:val="000000"/>
          <w:sz w:val="28"/>
        </w:rPr>
        <w:t>
      "1. Предельный, расчетный и индивидуальный тарифы определяются в порядке, установленном уполномоченным органом.";</w:t>
      </w:r>
    </w:p>
    <w:bookmarkStart w:name="z876" w:id="9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944"/>
    <w:p>
      <w:pPr>
        <w:spacing w:after="0"/>
        <w:ind w:left="0"/>
        <w:jc w:val="both"/>
      </w:pPr>
      <w:r>
        <w:rPr>
          <w:rFonts w:ascii="Times New Roman"/>
          <w:b w:val="false"/>
          <w:i w:val="false"/>
          <w:color w:val="000000"/>
          <w:sz w:val="28"/>
        </w:rPr>
        <w:t>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w:t>
      </w:r>
    </w:p>
    <w:bookmarkStart w:name="z877" w:id="945"/>
    <w:p>
      <w:pPr>
        <w:spacing w:after="0"/>
        <w:ind w:left="0"/>
        <w:jc w:val="both"/>
      </w:pPr>
      <w:r>
        <w:rPr>
          <w:rFonts w:ascii="Times New Roman"/>
          <w:b w:val="false"/>
          <w:i w:val="false"/>
          <w:color w:val="000000"/>
          <w:sz w:val="28"/>
        </w:rPr>
        <w:t xml:space="preserve">
      7) пункт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945"/>
    <w:p>
      <w:pPr>
        <w:spacing w:after="0"/>
        <w:ind w:left="0"/>
        <w:jc w:val="both"/>
      </w:pP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p>
    <w:bookmarkStart w:name="z878" w:id="946"/>
    <w:p>
      <w:pPr>
        <w:spacing w:after="0"/>
        <w:ind w:left="0"/>
        <w:jc w:val="both"/>
      </w:pPr>
      <w:r>
        <w:rPr>
          <w:rFonts w:ascii="Times New Roman"/>
          <w:b w:val="false"/>
          <w:i w:val="false"/>
          <w:color w:val="000000"/>
          <w:sz w:val="28"/>
        </w:rPr>
        <w:t xml:space="preserve">
      8) пункт 4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946"/>
    <w:p>
      <w:pPr>
        <w:spacing w:after="0"/>
        <w:ind w:left="0"/>
        <w:jc w:val="both"/>
      </w:pP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p>
    <w:bookmarkStart w:name="z879" w:id="9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947"/>
    <w:p>
      <w:pPr>
        <w:spacing w:after="0"/>
        <w:ind w:left="0"/>
        <w:jc w:val="both"/>
      </w:pP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p>
    <w:bookmarkStart w:name="z880" w:id="94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948"/>
    <w:p>
      <w:pPr>
        <w:spacing w:after="0"/>
        <w:ind w:left="0"/>
        <w:jc w:val="both"/>
      </w:pPr>
      <w:r>
        <w:rPr>
          <w:rFonts w:ascii="Times New Roman"/>
          <w:b w:val="false"/>
          <w:i w:val="false"/>
          <w:color w:val="000000"/>
          <w:sz w:val="28"/>
        </w:rPr>
        <w:t>
      "2. Правила охраны электрических и тепловых сетей, производства работ в охранных зонах электрических и тепловых сетей утверждаются уполномоченным органом.".</w:t>
      </w:r>
    </w:p>
    <w:bookmarkStart w:name="z881" w:id="949"/>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2008 г., № 23, ст. 114; 2009 г., № 18, ст. 84; 2010 г., № 1-2, ст. 5; № 5, ст. 23; 2011 г., № 1, ст. 2, 7; № 11, ст. 102; № 12, ст. 111; № 21, ст. 161; 2012 г., № 3, ст. 27; № 15, ст. 97; 2013 г., № 9, ст. 51; № 12, ст. 57; № 14, ст. 75; 2014 г., № 10, ст. 52):</w:t>
      </w:r>
    </w:p>
    <w:bookmarkEnd w:id="949"/>
    <w:bookmarkStart w:name="z882" w:id="9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69)</w:t>
      </w:r>
      <w:r>
        <w:rPr>
          <w:rFonts w:ascii="Times New Roman"/>
          <w:b w:val="false"/>
          <w:i w:val="false"/>
          <w:color w:val="000000"/>
          <w:sz w:val="28"/>
        </w:rPr>
        <w:t xml:space="preserve"> статьи 1 изложить в следующей редакции:</w:t>
      </w:r>
    </w:p>
    <w:bookmarkEnd w:id="950"/>
    <w:p>
      <w:pPr>
        <w:spacing w:after="0"/>
        <w:ind w:left="0"/>
        <w:jc w:val="both"/>
      </w:pP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установленном порядке для осуществления любительского (спортивного) рыболовства;";</w:t>
      </w:r>
    </w:p>
    <w:bookmarkStart w:name="z883" w:id="9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End w:id="951"/>
    <w:p>
      <w:pPr>
        <w:spacing w:after="0"/>
        <w:ind w:left="0"/>
        <w:jc w:val="both"/>
      </w:pPr>
      <w:r>
        <w:rPr>
          <w:rFonts w:ascii="Times New Roman"/>
          <w:b w:val="false"/>
          <w:i w:val="false"/>
          <w:color w:val="000000"/>
          <w:sz w:val="28"/>
        </w:rPr>
        <w:t>
      "Статья 8. Компетенция Правительства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осуществляет права владения, пользования и распоряжения животным миром;</w:t>
      </w:r>
    </w:p>
    <w:p>
      <w:pPr>
        <w:spacing w:after="0"/>
        <w:ind w:left="0"/>
        <w:jc w:val="both"/>
      </w:pPr>
      <w:r>
        <w:rPr>
          <w:rFonts w:ascii="Times New Roman"/>
          <w:b w:val="false"/>
          <w:i w:val="false"/>
          <w:color w:val="000000"/>
          <w:sz w:val="28"/>
        </w:rPr>
        <w:t>
      3) осуществляет руководство деятельностью уполномоченного органа и местных исполнительных органов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определяет уполномоченный орган;</w:t>
      </w:r>
    </w:p>
    <w:p>
      <w:pPr>
        <w:spacing w:after="0"/>
        <w:ind w:left="0"/>
        <w:jc w:val="both"/>
      </w:pPr>
      <w:r>
        <w:rPr>
          <w:rFonts w:ascii="Times New Roman"/>
          <w:b w:val="false"/>
          <w:i w:val="false"/>
          <w:color w:val="000000"/>
          <w:sz w:val="28"/>
        </w:rPr>
        <w:t xml:space="preserve">
      5) определяет административный орган и научные организации для выполнения обязательств по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6) принимает решение о вывозе за пределы Республики Казахстан осетровых видов рыб в живом виде, их оплодотворенной икры (за исключением гибридных форм);</w:t>
      </w:r>
    </w:p>
    <w:p>
      <w:pPr>
        <w:spacing w:after="0"/>
        <w:ind w:left="0"/>
        <w:jc w:val="both"/>
      </w:pPr>
      <w:r>
        <w:rPr>
          <w:rFonts w:ascii="Times New Roman"/>
          <w:b w:val="false"/>
          <w:i w:val="false"/>
          <w:color w:val="000000"/>
          <w:sz w:val="28"/>
        </w:rPr>
        <w:t>
      7) принимает решение об изъятии редких и находящихся под угрозой исчезновения видов животных, их частей или дериватов;</w:t>
      </w:r>
    </w:p>
    <w:p>
      <w:pPr>
        <w:spacing w:after="0"/>
        <w:ind w:left="0"/>
        <w:jc w:val="both"/>
      </w:pPr>
      <w:r>
        <w:rPr>
          <w:rFonts w:ascii="Times New Roman"/>
          <w:b w:val="false"/>
          <w:i w:val="false"/>
          <w:color w:val="000000"/>
          <w:sz w:val="28"/>
        </w:rPr>
        <w:t>
      8) утверждает перечень редких и находящихся под угрозой исчезновения видов животных и переводит их в другие категории;</w:t>
      </w:r>
    </w:p>
    <w:p>
      <w:pPr>
        <w:spacing w:after="0"/>
        <w:ind w:left="0"/>
        <w:jc w:val="both"/>
      </w:pPr>
      <w:r>
        <w:rPr>
          <w:rFonts w:ascii="Times New Roman"/>
          <w:b w:val="false"/>
          <w:i w:val="false"/>
          <w:color w:val="000000"/>
          <w:sz w:val="28"/>
        </w:rPr>
        <w:t>
      9) вводит ограничения международной торговли редкими и находящимися под угрозой исчезновения видами животных, их частей и дериватов, разводимых в неволе или полувольных условиях;</w:t>
      </w:r>
    </w:p>
    <w:p>
      <w:pPr>
        <w:spacing w:after="0"/>
        <w:ind w:left="0"/>
        <w:jc w:val="both"/>
      </w:pPr>
      <w:r>
        <w:rPr>
          <w:rFonts w:ascii="Times New Roman"/>
          <w:b w:val="false"/>
          <w:i w:val="false"/>
          <w:color w:val="000000"/>
          <w:sz w:val="28"/>
        </w:rPr>
        <w:t>
      10) осуществляет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11)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xml:space="preserve">
      12)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Статья 9. Компетенция уполномоченного органа,</w:t>
      </w:r>
    </w:p>
    <w:p>
      <w:pPr>
        <w:spacing w:after="0"/>
        <w:ind w:left="0"/>
        <w:jc w:val="both"/>
      </w:pPr>
      <w:r>
        <w:rPr>
          <w:rFonts w:ascii="Times New Roman"/>
          <w:b w:val="false"/>
          <w:i w:val="false"/>
          <w:color w:val="000000"/>
          <w:sz w:val="28"/>
        </w:rPr>
        <w:t>
                      его территориальных подразделений и иных</w:t>
      </w:r>
    </w:p>
    <w:p>
      <w:pPr>
        <w:spacing w:after="0"/>
        <w:ind w:left="0"/>
        <w:jc w:val="both"/>
      </w:pPr>
      <w:r>
        <w:rPr>
          <w:rFonts w:ascii="Times New Roman"/>
          <w:b w:val="false"/>
          <w:i w:val="false"/>
          <w:color w:val="000000"/>
          <w:sz w:val="28"/>
        </w:rPr>
        <w:t>
                      государственных органов Республики Казахстан,</w:t>
      </w:r>
    </w:p>
    <w:p>
      <w:pPr>
        <w:spacing w:after="0"/>
        <w:ind w:left="0"/>
        <w:jc w:val="both"/>
      </w:pPr>
      <w:r>
        <w:rPr>
          <w:rFonts w:ascii="Times New Roman"/>
          <w:b w:val="false"/>
          <w:i w:val="false"/>
          <w:color w:val="000000"/>
          <w:sz w:val="28"/>
        </w:rPr>
        <w:t>
                      осуществляющих деятельность в области охраны,</w:t>
      </w:r>
    </w:p>
    <w:p>
      <w:pPr>
        <w:spacing w:after="0"/>
        <w:ind w:left="0"/>
        <w:jc w:val="both"/>
      </w:pPr>
      <w:r>
        <w:rPr>
          <w:rFonts w:ascii="Times New Roman"/>
          <w:b w:val="false"/>
          <w:i w:val="false"/>
          <w:color w:val="000000"/>
          <w:sz w:val="28"/>
        </w:rPr>
        <w:t>
                      воспроизводства и использования животного мира</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реализует государственную политику и осуществляет межотраслевую координацию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 разрабатывает и утверждает формы актов государственного инспектора по охране животного мира, порядок их составления и выдачи;</w:t>
      </w:r>
    </w:p>
    <w:p>
      <w:pPr>
        <w:spacing w:after="0"/>
        <w:ind w:left="0"/>
        <w:jc w:val="both"/>
      </w:pPr>
      <w:r>
        <w:rPr>
          <w:rFonts w:ascii="Times New Roman"/>
          <w:b w:val="false"/>
          <w:i w:val="false"/>
          <w:color w:val="000000"/>
          <w:sz w:val="28"/>
        </w:rPr>
        <w:t>
      5) разрабатывает и утверждает нормативы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6) разрабатывает и утверждает образцы форменной одежды со знаками различия (без погон), порядок ношения и нормы обеспечения ею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p>
      <w:pPr>
        <w:spacing w:after="0"/>
        <w:ind w:left="0"/>
        <w:jc w:val="both"/>
      </w:pP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в том числе и неизбежного, в результате хозяйственной деятельности;</w:t>
      </w:r>
    </w:p>
    <w:p>
      <w:pPr>
        <w:spacing w:after="0"/>
        <w:ind w:left="0"/>
        <w:jc w:val="both"/>
      </w:pPr>
      <w:r>
        <w:rPr>
          <w:rFonts w:ascii="Times New Roman"/>
          <w:b w:val="false"/>
          <w:i w:val="false"/>
          <w:color w:val="000000"/>
          <w:sz w:val="28"/>
        </w:rPr>
        <w:t>
      8) разрабатывает и утверждает форму и порядок выдачи удостоверений охотника, рыбака и егеря;</w:t>
      </w:r>
    </w:p>
    <w:p>
      <w:pPr>
        <w:spacing w:after="0"/>
        <w:ind w:left="0"/>
        <w:jc w:val="both"/>
      </w:pPr>
      <w:r>
        <w:rPr>
          <w:rFonts w:ascii="Times New Roman"/>
          <w:b w:val="false"/>
          <w:i w:val="false"/>
          <w:color w:val="000000"/>
          <w:sz w:val="28"/>
        </w:rPr>
        <w:t>
      9) выдает разрешения на ввоз и вывоз объектов животного мира, их частей и дериватов, в том числе видов животных, отнесенных к категории редких и находящихся под угрозой исчезновения;</w:t>
      </w:r>
    </w:p>
    <w:p>
      <w:pPr>
        <w:spacing w:after="0"/>
        <w:ind w:left="0"/>
        <w:jc w:val="both"/>
      </w:pPr>
      <w:r>
        <w:rPr>
          <w:rFonts w:ascii="Times New Roman"/>
          <w:b w:val="false"/>
          <w:i w:val="false"/>
          <w:color w:val="000000"/>
          <w:sz w:val="28"/>
        </w:rPr>
        <w:t xml:space="preserve">
      10) осуществляет выдачу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11) разрабатывает и утверждает порядок подготовки биологического обоснования на пользование животным миром;</w:t>
      </w:r>
    </w:p>
    <w:p>
      <w:pPr>
        <w:spacing w:after="0"/>
        <w:ind w:left="0"/>
        <w:jc w:val="both"/>
      </w:pPr>
      <w:r>
        <w:rPr>
          <w:rFonts w:ascii="Times New Roman"/>
          <w:b w:val="false"/>
          <w:i w:val="false"/>
          <w:color w:val="000000"/>
          <w:sz w:val="28"/>
        </w:rPr>
        <w:t>
      12) разрабатывает и утверждает типовую форму договоров на рыболовство и ведение рыбного хозяйства;</w:t>
      </w:r>
    </w:p>
    <w:p>
      <w:pPr>
        <w:spacing w:after="0"/>
        <w:ind w:left="0"/>
        <w:jc w:val="both"/>
      </w:pPr>
      <w:r>
        <w:rPr>
          <w:rFonts w:ascii="Times New Roman"/>
          <w:b w:val="false"/>
          <w:i w:val="false"/>
          <w:color w:val="000000"/>
          <w:sz w:val="28"/>
        </w:rPr>
        <w:t>
      13) разрабатывает и утверждает типовую форму плана развития субъектов охотничьего и рыбного хозяйств;</w:t>
      </w:r>
    </w:p>
    <w:p>
      <w:pPr>
        <w:spacing w:after="0"/>
        <w:ind w:left="0"/>
        <w:jc w:val="both"/>
      </w:pPr>
      <w:r>
        <w:rPr>
          <w:rFonts w:ascii="Times New Roman"/>
          <w:b w:val="false"/>
          <w:i w:val="false"/>
          <w:color w:val="000000"/>
          <w:sz w:val="28"/>
        </w:rPr>
        <w:t>
      14) разрабатывает и утверждает типовую форму путевки, а также порядок ее выдачи;</w:t>
      </w:r>
    </w:p>
    <w:p>
      <w:pPr>
        <w:spacing w:after="0"/>
        <w:ind w:left="0"/>
        <w:jc w:val="both"/>
      </w:pPr>
      <w:r>
        <w:rPr>
          <w:rFonts w:ascii="Times New Roman"/>
          <w:b w:val="false"/>
          <w:i w:val="false"/>
          <w:color w:val="000000"/>
          <w:sz w:val="28"/>
        </w:rPr>
        <w:t xml:space="preserve">
      15)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настоящего Закона, и переводит их из одной категории в другую, за исключением отнесения к категории редких и находящихся под угрозой исчезновения;</w:t>
      </w:r>
    </w:p>
    <w:p>
      <w:pPr>
        <w:spacing w:after="0"/>
        <w:ind w:left="0"/>
        <w:jc w:val="both"/>
      </w:pPr>
      <w:r>
        <w:rPr>
          <w:rFonts w:ascii="Times New Roman"/>
          <w:b w:val="false"/>
          <w:i w:val="false"/>
          <w:color w:val="000000"/>
          <w:sz w:val="28"/>
        </w:rPr>
        <w:t>
      16) разрабатывает и утверждает перечень разрешенных к применению промысловых и непромысловых видов орудий и способов рыболовства;</w:t>
      </w:r>
    </w:p>
    <w:p>
      <w:pPr>
        <w:spacing w:after="0"/>
        <w:ind w:left="0"/>
        <w:jc w:val="both"/>
      </w:pPr>
      <w:r>
        <w:rPr>
          <w:rFonts w:ascii="Times New Roman"/>
          <w:b w:val="false"/>
          <w:i w:val="false"/>
          <w:color w:val="000000"/>
          <w:sz w:val="28"/>
        </w:rPr>
        <w:t>
      17)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18) разрабатывает и утверждает списки водно-болотных угодий международного и республиканского значения;</w:t>
      </w:r>
    </w:p>
    <w:p>
      <w:pPr>
        <w:spacing w:after="0"/>
        <w:ind w:left="0"/>
        <w:jc w:val="both"/>
      </w:pPr>
      <w:r>
        <w:rPr>
          <w:rFonts w:ascii="Times New Roman"/>
          <w:b w:val="false"/>
          <w:i w:val="false"/>
          <w:color w:val="000000"/>
          <w:sz w:val="28"/>
        </w:rPr>
        <w:t>
      19) организует ведение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20) разрабатывает и утверждает требования к рыбозащитным устройствам водозаборных сооружений и согласовывает их установку;</w:t>
      </w:r>
    </w:p>
    <w:p>
      <w:pPr>
        <w:spacing w:after="0"/>
        <w:ind w:left="0"/>
        <w:jc w:val="both"/>
      </w:pPr>
      <w:r>
        <w:rPr>
          <w:rFonts w:ascii="Times New Roman"/>
          <w:b w:val="false"/>
          <w:i w:val="false"/>
          <w:color w:val="000000"/>
          <w:sz w:val="28"/>
        </w:rPr>
        <w:t>
      21)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p>
      <w:pPr>
        <w:spacing w:after="0"/>
        <w:ind w:left="0"/>
        <w:jc w:val="both"/>
      </w:pPr>
      <w:r>
        <w:rPr>
          <w:rFonts w:ascii="Times New Roman"/>
          <w:b w:val="false"/>
          <w:i w:val="false"/>
          <w:color w:val="000000"/>
          <w:sz w:val="28"/>
        </w:rPr>
        <w:t>
      22)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 и осуществляет выдачу марки для торговли ею на внутреннем рынке;</w:t>
      </w:r>
    </w:p>
    <w:p>
      <w:pPr>
        <w:spacing w:after="0"/>
        <w:ind w:left="0"/>
        <w:jc w:val="both"/>
      </w:pPr>
      <w:r>
        <w:rPr>
          <w:rFonts w:ascii="Times New Roman"/>
          <w:b w:val="false"/>
          <w:i w:val="false"/>
          <w:color w:val="000000"/>
          <w:sz w:val="28"/>
        </w:rPr>
        <w:t>
      23) осуществляет контрольный лов, лов с целью интродукции, реинтродукции и гибридизации, организует лов в замороопасных водоемах и (или) участках;</w:t>
      </w:r>
    </w:p>
    <w:p>
      <w:pPr>
        <w:spacing w:after="0"/>
        <w:ind w:left="0"/>
        <w:jc w:val="both"/>
      </w:pPr>
      <w:r>
        <w:rPr>
          <w:rFonts w:ascii="Times New Roman"/>
          <w:b w:val="false"/>
          <w:i w:val="false"/>
          <w:color w:val="000000"/>
          <w:sz w:val="28"/>
        </w:rPr>
        <w:t>
      24) выдает разрешения на пользование животным миром в целях научно-исследовательского лова на рыбохозяйственных водоемах, расположенных на двух и более областях, а также на редкие и находящиеся под угрозой исчезновения виды животных;</w:t>
      </w:r>
    </w:p>
    <w:p>
      <w:pPr>
        <w:spacing w:after="0"/>
        <w:ind w:left="0"/>
        <w:jc w:val="both"/>
      </w:pPr>
      <w:r>
        <w:rPr>
          <w:rFonts w:ascii="Times New Roman"/>
          <w:b w:val="false"/>
          <w:i w:val="false"/>
          <w:color w:val="000000"/>
          <w:sz w:val="28"/>
        </w:rPr>
        <w:t>
      25)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26) осуществляет производство по делам об административных правонарушениях в пределах компетенции, установленной законами Республики Казахстан;</w:t>
      </w:r>
    </w:p>
    <w:p>
      <w:pPr>
        <w:spacing w:after="0"/>
        <w:ind w:left="0"/>
        <w:jc w:val="both"/>
      </w:pPr>
      <w:r>
        <w:rPr>
          <w:rFonts w:ascii="Times New Roman"/>
          <w:b w:val="false"/>
          <w:i w:val="false"/>
          <w:color w:val="000000"/>
          <w:sz w:val="28"/>
        </w:rPr>
        <w:t>
      27) осуществляет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28) ведет, размещает и ежеквартально обновляет на интернет-ресурсе реестр зоологических коллекций;</w:t>
      </w:r>
    </w:p>
    <w:p>
      <w:pPr>
        <w:spacing w:after="0"/>
        <w:ind w:left="0"/>
        <w:jc w:val="both"/>
      </w:pPr>
      <w:r>
        <w:rPr>
          <w:rFonts w:ascii="Times New Roman"/>
          <w:b w:val="false"/>
          <w:i w:val="false"/>
          <w:color w:val="000000"/>
          <w:sz w:val="28"/>
        </w:rPr>
        <w:t>
      29) разрабатывает и утверждает образцы аншлагов границ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 форму журнала учета лова рыбных ресурсов и других водных животных (промысловый журнал);</w:t>
      </w:r>
    </w:p>
    <w:p>
      <w:pPr>
        <w:spacing w:after="0"/>
        <w:ind w:left="0"/>
        <w:jc w:val="both"/>
      </w:pPr>
      <w:r>
        <w:rPr>
          <w:rFonts w:ascii="Times New Roman"/>
          <w:b w:val="false"/>
          <w:i w:val="false"/>
          <w:color w:val="000000"/>
          <w:sz w:val="28"/>
        </w:rPr>
        <w:t>
      30)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p>
      <w:pPr>
        <w:spacing w:after="0"/>
        <w:ind w:left="0"/>
        <w:jc w:val="both"/>
      </w:pPr>
      <w:r>
        <w:rPr>
          <w:rFonts w:ascii="Times New Roman"/>
          <w:b w:val="false"/>
          <w:i w:val="false"/>
          <w:color w:val="000000"/>
          <w:sz w:val="28"/>
        </w:rPr>
        <w:t>
      31) осуществляет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xml:space="preserve">
      32)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33)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34) разрабатывает и утверждает форму нагрудного знака егеря и специальной одежды со знаками различия;</w:t>
      </w:r>
    </w:p>
    <w:p>
      <w:pPr>
        <w:spacing w:after="0"/>
        <w:ind w:left="0"/>
        <w:jc w:val="both"/>
      </w:pPr>
      <w:r>
        <w:rPr>
          <w:rFonts w:ascii="Times New Roman"/>
          <w:b w:val="false"/>
          <w:i w:val="false"/>
          <w:color w:val="000000"/>
          <w:sz w:val="28"/>
        </w:rPr>
        <w:t>
      35) разрабатывает и утверждает правила по межхозяйственному охотоустройству на территории Республики Казахстан;</w:t>
      </w:r>
    </w:p>
    <w:p>
      <w:pPr>
        <w:spacing w:after="0"/>
        <w:ind w:left="0"/>
        <w:jc w:val="both"/>
      </w:pPr>
      <w:r>
        <w:rPr>
          <w:rFonts w:ascii="Times New Roman"/>
          <w:b w:val="false"/>
          <w:i w:val="false"/>
          <w:color w:val="000000"/>
          <w:sz w:val="28"/>
        </w:rPr>
        <w:t>
      36) разрабатывает и утверждает правила по внутрихозяйственному охотоустройству на территории Республики Казахстан;</w:t>
      </w:r>
    </w:p>
    <w:p>
      <w:pPr>
        <w:spacing w:after="0"/>
        <w:ind w:left="0"/>
        <w:jc w:val="both"/>
      </w:pPr>
      <w:r>
        <w:rPr>
          <w:rFonts w:ascii="Times New Roman"/>
          <w:b w:val="false"/>
          <w:i w:val="false"/>
          <w:color w:val="000000"/>
          <w:sz w:val="28"/>
        </w:rPr>
        <w:t>
      37) разрабатывает и утверждает инструкцию по проведению учета видов животных на территории Республики Казахстан;</w:t>
      </w:r>
    </w:p>
    <w:p>
      <w:pPr>
        <w:spacing w:after="0"/>
        <w:ind w:left="0"/>
        <w:jc w:val="both"/>
      </w:pPr>
      <w:r>
        <w:rPr>
          <w:rFonts w:ascii="Times New Roman"/>
          <w:b w:val="false"/>
          <w:i w:val="false"/>
          <w:color w:val="000000"/>
          <w:sz w:val="28"/>
        </w:rPr>
        <w:t>
      38) разрабатывает и утверждает охотминимум;</w:t>
      </w:r>
    </w:p>
    <w:p>
      <w:pPr>
        <w:spacing w:after="0"/>
        <w:ind w:left="0"/>
        <w:jc w:val="both"/>
      </w:pPr>
      <w:r>
        <w:rPr>
          <w:rFonts w:ascii="Times New Roman"/>
          <w:b w:val="false"/>
          <w:i w:val="false"/>
          <w:color w:val="000000"/>
          <w:sz w:val="28"/>
        </w:rPr>
        <w:t>
      39) разрабатывает и утверждает правила проведения охотминимума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40) разрабатывает и утверждает правила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 их аккредитацию;</w:t>
      </w:r>
    </w:p>
    <w:p>
      <w:pPr>
        <w:spacing w:after="0"/>
        <w:ind w:left="0"/>
        <w:jc w:val="both"/>
      </w:pPr>
      <w:r>
        <w:rPr>
          <w:rFonts w:ascii="Times New Roman"/>
          <w:b w:val="false"/>
          <w:i w:val="false"/>
          <w:color w:val="000000"/>
          <w:sz w:val="28"/>
        </w:rPr>
        <w:t>
      41) разрабатывает и утверждает форму отчетности по выдаче удостоверений охотника;</w:t>
      </w:r>
    </w:p>
    <w:p>
      <w:pPr>
        <w:spacing w:after="0"/>
        <w:ind w:left="0"/>
        <w:jc w:val="both"/>
      </w:pPr>
      <w:r>
        <w:rPr>
          <w:rFonts w:ascii="Times New Roman"/>
          <w:b w:val="false"/>
          <w:i w:val="false"/>
          <w:color w:val="000000"/>
          <w:sz w:val="28"/>
        </w:rPr>
        <w:t xml:space="preserve">
      42) разрабатывает и утверждает правила регистрации в административном органе физических и юридических лиц, осуществляющих искусственное разведение животных, виды которых включены в приложения I и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43) разрабатывает и утверждает правила проведения работ по зарыблению водоемов, рыбохозяйственной мелиорации водных объектов;</w:t>
      </w:r>
    </w:p>
    <w:p>
      <w:pPr>
        <w:spacing w:after="0"/>
        <w:ind w:left="0"/>
        <w:jc w:val="both"/>
      </w:pPr>
      <w:r>
        <w:rPr>
          <w:rFonts w:ascii="Times New Roman"/>
          <w:b w:val="false"/>
          <w:i w:val="false"/>
          <w:color w:val="000000"/>
          <w:sz w:val="28"/>
        </w:rPr>
        <w:t>
      44) разрабатывает и утверждает перечень рыбохозяйственных водоемов и (или) участков международного, республиканского и местного значения;</w:t>
      </w:r>
    </w:p>
    <w:p>
      <w:pPr>
        <w:spacing w:after="0"/>
        <w:ind w:left="0"/>
        <w:jc w:val="both"/>
      </w:pPr>
      <w:r>
        <w:rPr>
          <w:rFonts w:ascii="Times New Roman"/>
          <w:b w:val="false"/>
          <w:i w:val="false"/>
          <w:color w:val="000000"/>
          <w:sz w:val="28"/>
        </w:rPr>
        <w:t>
      45) разрабатывает и утверждает правила отнесения водоемов к водно-болотным угодьям международного и республиканского значения;</w:t>
      </w:r>
    </w:p>
    <w:p>
      <w:pPr>
        <w:spacing w:after="0"/>
        <w:ind w:left="0"/>
        <w:jc w:val="both"/>
      </w:pPr>
      <w:r>
        <w:rPr>
          <w:rFonts w:ascii="Times New Roman"/>
          <w:b w:val="false"/>
          <w:i w:val="false"/>
          <w:color w:val="000000"/>
          <w:sz w:val="28"/>
        </w:rPr>
        <w:t>
      46)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47)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p>
      <w:pPr>
        <w:spacing w:after="0"/>
        <w:ind w:left="0"/>
        <w:jc w:val="both"/>
      </w:pPr>
      <w:r>
        <w:rPr>
          <w:rFonts w:ascii="Times New Roman"/>
          <w:b w:val="false"/>
          <w:i w:val="false"/>
          <w:color w:val="000000"/>
          <w:sz w:val="28"/>
        </w:rPr>
        <w:t>
      48) разрабатывает и утверждает положение о государственной охране животного мира;</w:t>
      </w:r>
    </w:p>
    <w:p>
      <w:pPr>
        <w:spacing w:after="0"/>
        <w:ind w:left="0"/>
        <w:jc w:val="both"/>
      </w:pPr>
      <w:r>
        <w:rPr>
          <w:rFonts w:ascii="Times New Roman"/>
          <w:b w:val="false"/>
          <w:i w:val="false"/>
          <w:color w:val="000000"/>
          <w:sz w:val="28"/>
        </w:rPr>
        <w:t>
      49) разрабатывает и утверждает правила установления ограничений и запретов на пользование объектами животного мира, их частей и дериватов;</w:t>
      </w:r>
    </w:p>
    <w:p>
      <w:pPr>
        <w:spacing w:after="0"/>
        <w:ind w:left="0"/>
        <w:jc w:val="both"/>
      </w:pPr>
      <w:r>
        <w:rPr>
          <w:rFonts w:ascii="Times New Roman"/>
          <w:b w:val="false"/>
          <w:i w:val="false"/>
          <w:color w:val="000000"/>
          <w:sz w:val="28"/>
        </w:rPr>
        <w:t>
      50) разрабатывает и утверждает перечень должностных лиц уполномоченного органа и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p>
      <w:pPr>
        <w:spacing w:after="0"/>
        <w:ind w:left="0"/>
        <w:jc w:val="both"/>
      </w:pPr>
      <w:r>
        <w:rPr>
          <w:rFonts w:ascii="Times New Roman"/>
          <w:b w:val="false"/>
          <w:i w:val="false"/>
          <w:color w:val="000000"/>
          <w:sz w:val="28"/>
        </w:rPr>
        <w:t>
      51)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xml:space="preserve">
      52) разрабатывает и утверждает правила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53) разрабатывает и утверждает форму справки о происхождении вылова;</w:t>
      </w:r>
    </w:p>
    <w:p>
      <w:pPr>
        <w:spacing w:after="0"/>
        <w:ind w:left="0"/>
        <w:jc w:val="both"/>
      </w:pPr>
      <w:r>
        <w:rPr>
          <w:rFonts w:ascii="Times New Roman"/>
          <w:b w:val="false"/>
          <w:i w:val="false"/>
          <w:color w:val="000000"/>
          <w:sz w:val="28"/>
        </w:rPr>
        <w:t>
      54) принимает решение об интродукции, реинтродукции и гибридизации редких и находящихся под угрозой исчезновения видов животных;</w:t>
      </w:r>
    </w:p>
    <w:p>
      <w:pPr>
        <w:spacing w:after="0"/>
        <w:ind w:left="0"/>
        <w:jc w:val="both"/>
      </w:pPr>
      <w:r>
        <w:rPr>
          <w:rFonts w:ascii="Times New Roman"/>
          <w:b w:val="false"/>
          <w:i w:val="false"/>
          <w:color w:val="000000"/>
          <w:sz w:val="28"/>
        </w:rPr>
        <w:t>
      55) разрабатывает и утверждает лимиты изъятия объектов животного мира;</w:t>
      </w:r>
    </w:p>
    <w:p>
      <w:pPr>
        <w:spacing w:after="0"/>
        <w:ind w:left="0"/>
        <w:jc w:val="both"/>
      </w:pPr>
      <w:r>
        <w:rPr>
          <w:rFonts w:ascii="Times New Roman"/>
          <w:b w:val="false"/>
          <w:i w:val="false"/>
          <w:color w:val="000000"/>
          <w:sz w:val="28"/>
        </w:rPr>
        <w:t>
      56) разрабатывает и утверждает правила распределения квот изъятия объектов животного мира;</w:t>
      </w:r>
    </w:p>
    <w:p>
      <w:pPr>
        <w:spacing w:after="0"/>
        <w:ind w:left="0"/>
        <w:jc w:val="both"/>
      </w:pPr>
      <w:r>
        <w:rPr>
          <w:rFonts w:ascii="Times New Roman"/>
          <w:b w:val="false"/>
          <w:i w:val="false"/>
          <w:color w:val="000000"/>
          <w:sz w:val="28"/>
        </w:rPr>
        <w:t>
      57) разрабатывает и утверждает правила охоты, рыболовства;</w:t>
      </w:r>
    </w:p>
    <w:p>
      <w:pPr>
        <w:spacing w:after="0"/>
        <w:ind w:left="0"/>
        <w:jc w:val="both"/>
      </w:pPr>
      <w:r>
        <w:rPr>
          <w:rFonts w:ascii="Times New Roman"/>
          <w:b w:val="false"/>
          <w:i w:val="false"/>
          <w:color w:val="000000"/>
          <w:sz w:val="28"/>
        </w:rPr>
        <w:t>
      58) разрабатывает и утверждает правила ведения охотничьего хозяйства и правила ведения рыбного хозяйства;</w:t>
      </w:r>
    </w:p>
    <w:p>
      <w:pPr>
        <w:spacing w:after="0"/>
        <w:ind w:left="0"/>
        <w:jc w:val="both"/>
      </w:pPr>
      <w:r>
        <w:rPr>
          <w:rFonts w:ascii="Times New Roman"/>
          <w:b w:val="false"/>
          <w:i w:val="false"/>
          <w:color w:val="000000"/>
          <w:sz w:val="28"/>
        </w:rPr>
        <w:t>
      59) разрабатывает и утверждает правила выдачи разрешений на пользование животным миром;</w:t>
      </w:r>
    </w:p>
    <w:p>
      <w:pPr>
        <w:spacing w:after="0"/>
        <w:ind w:left="0"/>
        <w:jc w:val="both"/>
      </w:pPr>
      <w:r>
        <w:rPr>
          <w:rFonts w:ascii="Times New Roman"/>
          <w:b w:val="false"/>
          <w:i w:val="false"/>
          <w:color w:val="000000"/>
          <w:sz w:val="28"/>
        </w:rPr>
        <w:t>
      60) разрабатывает и утверждает правила выдачи разрешений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61) разрабатывает и утверждает правила регулирования численности животных;</w:t>
      </w:r>
    </w:p>
    <w:p>
      <w:pPr>
        <w:spacing w:after="0"/>
        <w:ind w:left="0"/>
        <w:jc w:val="both"/>
      </w:pPr>
      <w:r>
        <w:rPr>
          <w:rFonts w:ascii="Times New Roman"/>
          <w:b w:val="false"/>
          <w:i w:val="false"/>
          <w:color w:val="000000"/>
          <w:sz w:val="28"/>
        </w:rPr>
        <w:t>
      62)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p>
    <w:p>
      <w:pPr>
        <w:spacing w:after="0"/>
        <w:ind w:left="0"/>
        <w:jc w:val="both"/>
      </w:pPr>
      <w:r>
        <w:rPr>
          <w:rFonts w:ascii="Times New Roman"/>
          <w:b w:val="false"/>
          <w:i w:val="false"/>
          <w:color w:val="000000"/>
          <w:sz w:val="28"/>
        </w:rPr>
        <w:t>
      63) разрабатывает и утверждает правила ведения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64) разрабатывает и утверждает правила создания и государственного учета зоологических коллекций;</w:t>
      </w:r>
    </w:p>
    <w:p>
      <w:pPr>
        <w:spacing w:after="0"/>
        <w:ind w:left="0"/>
        <w:jc w:val="both"/>
      </w:pPr>
      <w:r>
        <w:rPr>
          <w:rFonts w:ascii="Times New Roman"/>
          <w:b w:val="false"/>
          <w:i w:val="false"/>
          <w:color w:val="000000"/>
          <w:sz w:val="28"/>
        </w:rPr>
        <w:t>
      65) разрабатывает и утверждает правила проведения конкурса по закреплению охотничьих угодий и рыбохозяйственных водоемов и (или) участков и квалификационные требования, предъявляемые к участникам конкурса;</w:t>
      </w:r>
    </w:p>
    <w:p>
      <w:pPr>
        <w:spacing w:after="0"/>
        <w:ind w:left="0"/>
        <w:jc w:val="both"/>
      </w:pPr>
      <w:r>
        <w:rPr>
          <w:rFonts w:ascii="Times New Roman"/>
          <w:b w:val="false"/>
          <w:i w:val="false"/>
          <w:color w:val="000000"/>
          <w:sz w:val="28"/>
        </w:rPr>
        <w:t>
      66) разрабатывает и утверждает перечень ценных видов животных, являющихся объектами охоты и рыболовства;</w:t>
      </w:r>
    </w:p>
    <w:p>
      <w:pPr>
        <w:spacing w:after="0"/>
        <w:ind w:left="0"/>
        <w:jc w:val="both"/>
      </w:pPr>
      <w:r>
        <w:rPr>
          <w:rFonts w:ascii="Times New Roman"/>
          <w:b w:val="false"/>
          <w:i w:val="false"/>
          <w:color w:val="000000"/>
          <w:sz w:val="28"/>
        </w:rPr>
        <w:t>
      67) разрабатывает и утверждает типовое положение о егерской службе субъектов охотничьего и рыбного хозяйств;</w:t>
      </w:r>
    </w:p>
    <w:p>
      <w:pPr>
        <w:spacing w:after="0"/>
        <w:ind w:left="0"/>
        <w:jc w:val="both"/>
      </w:pPr>
      <w:r>
        <w:rPr>
          <w:rFonts w:ascii="Times New Roman"/>
          <w:b w:val="false"/>
          <w:i w:val="false"/>
          <w:color w:val="000000"/>
          <w:sz w:val="28"/>
        </w:rPr>
        <w:t>
      68) разрабатывает и утверждает перечень дериватов;</w:t>
      </w:r>
    </w:p>
    <w:p>
      <w:pPr>
        <w:spacing w:after="0"/>
        <w:ind w:left="0"/>
        <w:jc w:val="both"/>
      </w:pPr>
      <w:r>
        <w:rPr>
          <w:rFonts w:ascii="Times New Roman"/>
          <w:b w:val="false"/>
          <w:i w:val="false"/>
          <w:color w:val="000000"/>
          <w:sz w:val="28"/>
        </w:rPr>
        <w:t>
      69) разрабатывает и утверждает правила содержания животных в неволе и полувольных условиях;</w:t>
      </w:r>
    </w:p>
    <w:p>
      <w:pPr>
        <w:spacing w:after="0"/>
        <w:ind w:left="0"/>
        <w:jc w:val="both"/>
      </w:pPr>
      <w:r>
        <w:rPr>
          <w:rFonts w:ascii="Times New Roman"/>
          <w:b w:val="false"/>
          <w:i w:val="false"/>
          <w:color w:val="000000"/>
          <w:sz w:val="28"/>
        </w:rPr>
        <w:t>
      70) разрабатывает и утверждает правила ведения учета и регистрации ловчих хищных птиц, используемых на охоте;</w:t>
      </w:r>
    </w:p>
    <w:p>
      <w:pPr>
        <w:spacing w:after="0"/>
        <w:ind w:left="0"/>
        <w:jc w:val="both"/>
      </w:pPr>
      <w:r>
        <w:rPr>
          <w:rFonts w:ascii="Times New Roman"/>
          <w:b w:val="false"/>
          <w:i w:val="false"/>
          <w:color w:val="000000"/>
          <w:sz w:val="28"/>
        </w:rPr>
        <w:t>
      71) разрабатывает и утверждает правила интродукции и реинтродукции животных;</w:t>
      </w:r>
    </w:p>
    <w:p>
      <w:pPr>
        <w:spacing w:after="0"/>
        <w:ind w:left="0"/>
        <w:jc w:val="both"/>
      </w:pPr>
      <w:r>
        <w:rPr>
          <w:rFonts w:ascii="Times New Roman"/>
          <w:b w:val="false"/>
          <w:i w:val="false"/>
          <w:color w:val="000000"/>
          <w:sz w:val="28"/>
        </w:rPr>
        <w:t>
      72) разрабатывает и утверждает правила использования рыбохозяйственных водоемов и (или) участков для развития аквакультуры;</w:t>
      </w:r>
    </w:p>
    <w:p>
      <w:pPr>
        <w:spacing w:after="0"/>
        <w:ind w:left="0"/>
        <w:jc w:val="both"/>
      </w:pPr>
      <w:r>
        <w:rPr>
          <w:rFonts w:ascii="Times New Roman"/>
          <w:b w:val="false"/>
          <w:i w:val="false"/>
          <w:color w:val="000000"/>
          <w:sz w:val="28"/>
        </w:rPr>
        <w:t>
      73) разрабатывает и утверждает правила отнесения рыбохозяйственных водоемов и (или) участков к особо ценным, установления их границ;</w:t>
      </w:r>
    </w:p>
    <w:p>
      <w:pPr>
        <w:spacing w:after="0"/>
        <w:ind w:left="0"/>
        <w:jc w:val="both"/>
      </w:pPr>
      <w:r>
        <w:rPr>
          <w:rFonts w:ascii="Times New Roman"/>
          <w:b w:val="false"/>
          <w:i w:val="false"/>
          <w:color w:val="000000"/>
          <w:sz w:val="28"/>
        </w:rPr>
        <w:t>
      74) организует и обеспечивает воспроизводство и государственный учет животного мира в резервном фонде рыбохозяйственных водоемов и (или) участках и охотничьих угодьях;</w:t>
      </w:r>
    </w:p>
    <w:p>
      <w:pPr>
        <w:spacing w:after="0"/>
        <w:ind w:left="0"/>
        <w:jc w:val="both"/>
      </w:pPr>
      <w:r>
        <w:rPr>
          <w:rFonts w:ascii="Times New Roman"/>
          <w:b w:val="false"/>
          <w:i w:val="false"/>
          <w:color w:val="000000"/>
          <w:sz w:val="28"/>
        </w:rPr>
        <w:t>
      75) выдает разрешения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76)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77) проводит конкурс по закреплению рыбохозяйственных участков водоемов международного и республиканского значения, расположенных на территории двух и более областей;</w:t>
      </w:r>
    </w:p>
    <w:p>
      <w:pPr>
        <w:spacing w:after="0"/>
        <w:ind w:left="0"/>
        <w:jc w:val="both"/>
      </w:pPr>
      <w:r>
        <w:rPr>
          <w:rFonts w:ascii="Times New Roman"/>
          <w:b w:val="false"/>
          <w:i w:val="false"/>
          <w:color w:val="000000"/>
          <w:sz w:val="28"/>
        </w:rPr>
        <w:t>
      78)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Территориальные подразделения осуществляют свою деятельность в пределах компетенции, установленной уполномоченным органом.</w:t>
      </w:r>
    </w:p>
    <w:p>
      <w:pPr>
        <w:spacing w:after="0"/>
        <w:ind w:left="0"/>
        <w:jc w:val="both"/>
      </w:pP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устанавливается законодательством Республики Казахстан.";</w:t>
      </w:r>
    </w:p>
    <w:bookmarkStart w:name="z884" w:id="9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 дополнить подпунктами 5-2), 5-3), 5-4), 5-5), 5-6), 5-7), 5-8), 5-9) и 5-10) следующего содержания:</w:t>
      </w:r>
    </w:p>
    <w:bookmarkEnd w:id="952"/>
    <w:p>
      <w:pPr>
        <w:spacing w:after="0"/>
        <w:ind w:left="0"/>
        <w:jc w:val="both"/>
      </w:pPr>
      <w:r>
        <w:rPr>
          <w:rFonts w:ascii="Times New Roman"/>
          <w:b w:val="false"/>
          <w:i w:val="false"/>
          <w:color w:val="000000"/>
          <w:sz w:val="28"/>
        </w:rPr>
        <w:t>
      "5-2) проводят конкурсы по закреплению охотничьих угодий за пользователями животным миром для нужд охотничьего хозяйства;</w:t>
      </w:r>
    </w:p>
    <w:p>
      <w:pPr>
        <w:spacing w:after="0"/>
        <w:ind w:left="0"/>
        <w:jc w:val="both"/>
      </w:pPr>
      <w:r>
        <w:rPr>
          <w:rFonts w:ascii="Times New Roman"/>
          <w:b w:val="false"/>
          <w:i w:val="false"/>
          <w:color w:val="000000"/>
          <w:sz w:val="28"/>
        </w:rPr>
        <w:t>
      5-3) проводят конкурсы по закреплению рыбохозяйственных водоемов местного, международного и республиканского значения расположенных на территории одной области;</w:t>
      </w:r>
    </w:p>
    <w:p>
      <w:pPr>
        <w:spacing w:after="0"/>
        <w:ind w:left="0"/>
        <w:jc w:val="both"/>
      </w:pPr>
      <w:r>
        <w:rPr>
          <w:rFonts w:ascii="Times New Roman"/>
          <w:b w:val="false"/>
          <w:i w:val="false"/>
          <w:color w:val="000000"/>
          <w:sz w:val="28"/>
        </w:rPr>
        <w:t>
      5-4) организуют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p>
      <w:pPr>
        <w:spacing w:after="0"/>
        <w:ind w:left="0"/>
        <w:jc w:val="both"/>
      </w:pPr>
      <w:r>
        <w:rPr>
          <w:rFonts w:ascii="Times New Roman"/>
          <w:b w:val="false"/>
          <w:i w:val="false"/>
          <w:color w:val="000000"/>
          <w:sz w:val="28"/>
        </w:rPr>
        <w:t>
      5-5) организуют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5-6) организуют и обеспечивают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5-7) на основании научных рекомендаций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5-8) устанавливают зоны рекреационного рыболовства;</w:t>
      </w:r>
    </w:p>
    <w:p>
      <w:pPr>
        <w:spacing w:after="0"/>
        <w:ind w:left="0"/>
        <w:jc w:val="both"/>
      </w:pPr>
      <w:r>
        <w:rPr>
          <w:rFonts w:ascii="Times New Roman"/>
          <w:b w:val="false"/>
          <w:i w:val="false"/>
          <w:color w:val="000000"/>
          <w:sz w:val="28"/>
        </w:rPr>
        <w:t>
      5-9) устанавливают границы рыбохозяйственных участков, открывают и закрывают тони (тоневые участки);</w:t>
      </w:r>
    </w:p>
    <w:p>
      <w:pPr>
        <w:spacing w:after="0"/>
        <w:ind w:left="0"/>
        <w:jc w:val="both"/>
      </w:pPr>
      <w:r>
        <w:rPr>
          <w:rFonts w:ascii="Times New Roman"/>
          <w:b w:val="false"/>
          <w:i w:val="false"/>
          <w:color w:val="000000"/>
          <w:sz w:val="28"/>
        </w:rPr>
        <w:t>
      5-10) выдают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bookmarkStart w:name="z885" w:id="9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11-1 изложить в следующей редакции:</w:t>
      </w:r>
    </w:p>
    <w:bookmarkEnd w:id="953"/>
    <w:p>
      <w:pPr>
        <w:spacing w:after="0"/>
        <w:ind w:left="0"/>
        <w:jc w:val="both"/>
      </w:pPr>
      <w:r>
        <w:rPr>
          <w:rFonts w:ascii="Times New Roman"/>
          <w:b w:val="false"/>
          <w:i w:val="false"/>
          <w:color w:val="000000"/>
          <w:sz w:val="28"/>
        </w:rPr>
        <w:t>
      "4. Изъятие осетровых видов рыб из естественной среды обитания государственными предприятиями воспроизводственного комплекса в целях их искусственного разведения, а также юридическими лицами при научно-исследовательском лове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5. Цена на продукцию, реализуемую субъектом государственной монополии, устанавливается уполномоченным органом по согласованию с антимонопольным органом.";</w:t>
      </w:r>
    </w:p>
    <w:bookmarkStart w:name="z886" w:id="9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18-1 изложить в следующей редакции:</w:t>
      </w:r>
    </w:p>
    <w:bookmarkEnd w:id="954"/>
    <w:p>
      <w:pPr>
        <w:spacing w:after="0"/>
        <w:ind w:left="0"/>
        <w:jc w:val="both"/>
      </w:pPr>
      <w:r>
        <w:rPr>
          <w:rFonts w:ascii="Times New Roman"/>
          <w:b w:val="false"/>
          <w:i w:val="false"/>
          <w:color w:val="000000"/>
          <w:sz w:val="28"/>
        </w:rPr>
        <w:t>
      "2. Правила отнесения рыбохозяйственных водоемов и (или) участков к особо ценным, установления их границ утверждаются уполномоченным органом на основании биологического обоснования.";</w:t>
      </w:r>
    </w:p>
    <w:bookmarkStart w:name="z887" w:id="9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955"/>
    <w:p>
      <w:pPr>
        <w:spacing w:after="0"/>
        <w:ind w:left="0"/>
        <w:jc w:val="both"/>
      </w:pPr>
      <w:r>
        <w:rPr>
          <w:rFonts w:ascii="Times New Roman"/>
          <w:b w:val="false"/>
          <w:i w:val="false"/>
          <w:color w:val="000000"/>
          <w:sz w:val="28"/>
        </w:rPr>
        <w:t>
      "2. Интродукция, реинтродукция и гибридизация редких и находящихся под угрозой исчезновения видов животных, их ввоз в Республику Казахстан и вывоз за ее пределы допускаются по решению уполномоченного органа в соответствии с биологическим обоснованием и положительным заключением государственной экологической экспертизы.";</w:t>
      </w:r>
    </w:p>
    <w:bookmarkStart w:name="z888" w:id="9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22 изложить в следующей редакции:</w:t>
      </w:r>
    </w:p>
    <w:bookmarkEnd w:id="956"/>
    <w:p>
      <w:pPr>
        <w:spacing w:after="0"/>
        <w:ind w:left="0"/>
        <w:jc w:val="both"/>
      </w:pPr>
      <w:r>
        <w:rPr>
          <w:rFonts w:ascii="Times New Roman"/>
          <w:b w:val="false"/>
          <w:i w:val="false"/>
          <w:color w:val="000000"/>
          <w:sz w:val="28"/>
        </w:rPr>
        <w:t>
      "4. Пользование животным миром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 или местным исполнительным органом.</w:t>
      </w:r>
    </w:p>
    <w:p>
      <w:pPr>
        <w:spacing w:after="0"/>
        <w:ind w:left="0"/>
        <w:jc w:val="both"/>
      </w:pPr>
      <w:r>
        <w:rPr>
          <w:rFonts w:ascii="Times New Roman"/>
          <w:b w:val="false"/>
          <w:i w:val="false"/>
          <w:color w:val="000000"/>
          <w:sz w:val="28"/>
        </w:rPr>
        <w:t>
      Квота изъятия объектов животного мира для научных исследований устанавливается республиканскими ассоциациями общественных объединений охотников и субъектов охотничьего хозяйства, а также общественных объединений рыболовов и субъектов рыбного хозяйства в соответствии с программами научных исследований в пределах лимита изъятия объектов животного мира, утвержденного уполномоченным органом.";</w:t>
      </w:r>
    </w:p>
    <w:bookmarkStart w:name="z889" w:id="9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29</w:t>
      </w:r>
      <w:r>
        <w:rPr>
          <w:rFonts w:ascii="Times New Roman"/>
          <w:b w:val="false"/>
          <w:i w:val="false"/>
          <w:color w:val="000000"/>
          <w:sz w:val="28"/>
        </w:rPr>
        <w:t>:</w:t>
      </w:r>
    </w:p>
    <w:bookmarkEnd w:id="957"/>
    <w:bookmarkStart w:name="z890" w:id="95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58"/>
    <w:p>
      <w:pPr>
        <w:spacing w:after="0"/>
        <w:ind w:left="0"/>
        <w:jc w:val="both"/>
      </w:pPr>
      <w:r>
        <w:rPr>
          <w:rFonts w:ascii="Times New Roman"/>
          <w:b w:val="false"/>
          <w:i w:val="false"/>
          <w:color w:val="000000"/>
          <w:sz w:val="28"/>
        </w:rPr>
        <w:t>
      "Лимит изъятия объектов животного мира определяется в соответствии с биологическим обоснованием, подготовленным на основании материалов учета численности, мониторингом объектов животного мира и среды их обитания, научных исследований и утверждается уполномоченным органом при наличии положительного заключения государственной экологической экспертизы.";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Квота изъятия объектов животного мира – часть лимита изъятия объектов животного мира, устанавливаемая для субъектов охотничьих и рыбных хозяйств республиканскими ассоциациями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p>
      <w:pPr>
        <w:spacing w:after="0"/>
        <w:ind w:left="0"/>
        <w:jc w:val="both"/>
      </w:pP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не входит в общий лимит вылова рыбы.";</w:t>
      </w:r>
    </w:p>
    <w:bookmarkStart w:name="z892" w:id="9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33-1</w:t>
      </w:r>
      <w:r>
        <w:rPr>
          <w:rFonts w:ascii="Times New Roman"/>
          <w:b w:val="false"/>
          <w:i w:val="false"/>
          <w:color w:val="000000"/>
          <w:sz w:val="28"/>
        </w:rPr>
        <w:t>:</w:t>
      </w:r>
    </w:p>
    <w:bookmarkEnd w:id="959"/>
    <w:bookmarkStart w:name="z893" w:id="9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60"/>
    <w:p>
      <w:pPr>
        <w:spacing w:after="0"/>
        <w:ind w:left="0"/>
        <w:jc w:val="both"/>
      </w:pP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уполномоченным органом.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на основании их заявления и за счет их собственных средств.";</w:t>
      </w:r>
    </w:p>
    <w:bookmarkStart w:name="z894" w:id="961"/>
    <w:p>
      <w:pPr>
        <w:spacing w:after="0"/>
        <w:ind w:left="0"/>
        <w:jc w:val="both"/>
      </w:pPr>
      <w:r>
        <w:rPr>
          <w:rFonts w:ascii="Times New Roman"/>
          <w:b w:val="false"/>
          <w:i w:val="false"/>
          <w:color w:val="000000"/>
          <w:sz w:val="28"/>
        </w:rPr>
        <w:t xml:space="preserve">
      подпункт 5)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61"/>
    <w:p>
      <w:pPr>
        <w:spacing w:after="0"/>
        <w:ind w:left="0"/>
        <w:jc w:val="both"/>
      </w:pPr>
      <w:r>
        <w:rPr>
          <w:rFonts w:ascii="Times New Roman"/>
          <w:b w:val="false"/>
          <w:i w:val="false"/>
          <w:color w:val="000000"/>
          <w:sz w:val="28"/>
        </w:rPr>
        <w:t>
      "5) распределяет квоты изъятия объектов животного мира, за исключением рыбных ресурсов и других водных животных;";</w:t>
      </w:r>
    </w:p>
    <w:bookmarkStart w:name="z895" w:id="96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62"/>
    <w:p>
      <w:pPr>
        <w:spacing w:after="0"/>
        <w:ind w:left="0"/>
        <w:jc w:val="both"/>
      </w:pPr>
      <w:r>
        <w:rPr>
          <w:rFonts w:ascii="Times New Roman"/>
          <w:b w:val="false"/>
          <w:i w:val="false"/>
          <w:color w:val="000000"/>
          <w:sz w:val="28"/>
        </w:rPr>
        <w:t>
      "5) распределяет квоты изъятия рыбных ресурсов и других водных животных;";</w:t>
      </w:r>
    </w:p>
    <w:bookmarkStart w:name="z896" w:id="96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34</w:t>
      </w:r>
      <w:r>
        <w:rPr>
          <w:rFonts w:ascii="Times New Roman"/>
          <w:b w:val="false"/>
          <w:i w:val="false"/>
          <w:color w:val="000000"/>
          <w:sz w:val="28"/>
        </w:rPr>
        <w:t>:</w:t>
      </w:r>
    </w:p>
    <w:bookmarkEnd w:id="963"/>
    <w:bookmarkStart w:name="z897" w:id="964"/>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64"/>
    <w:p>
      <w:pPr>
        <w:spacing w:after="0"/>
        <w:ind w:left="0"/>
        <w:jc w:val="both"/>
      </w:pPr>
      <w:r>
        <w:rPr>
          <w:rFonts w:ascii="Times New Roman"/>
          <w:b w:val="false"/>
          <w:i w:val="false"/>
          <w:color w:val="000000"/>
          <w:sz w:val="28"/>
        </w:rPr>
        <w:t>
      "Не допускается промысловое рыболовство в зонах рекреационного рыболовства, устанавливаемых местным исполнительным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Порядок осуществления рыболовства определяется Правилами рыболовства, утвержденными уполномоченным органом.";</w:t>
      </w:r>
    </w:p>
    <w:bookmarkStart w:name="z899" w:id="96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2)</w:t>
      </w:r>
      <w:r>
        <w:rPr>
          <w:rFonts w:ascii="Times New Roman"/>
          <w:b w:val="false"/>
          <w:i w:val="false"/>
          <w:color w:val="000000"/>
          <w:sz w:val="28"/>
        </w:rPr>
        <w:t xml:space="preserve"> пункта 1 статьи 35 изложить в следующей редакции:</w:t>
      </w:r>
    </w:p>
    <w:bookmarkEnd w:id="965"/>
    <w:p>
      <w:pPr>
        <w:spacing w:after="0"/>
        <w:ind w:left="0"/>
        <w:jc w:val="both"/>
      </w:pPr>
      <w:r>
        <w:rPr>
          <w:rFonts w:ascii="Times New Roman"/>
          <w:b w:val="false"/>
          <w:i w:val="false"/>
          <w:color w:val="000000"/>
          <w:sz w:val="28"/>
        </w:rPr>
        <w:t>
      "2) договора с местным исполнительным органом на рыболовство.";</w:t>
      </w:r>
    </w:p>
    <w:bookmarkStart w:name="z900" w:id="966"/>
    <w:p>
      <w:pPr>
        <w:spacing w:after="0"/>
        <w:ind w:left="0"/>
        <w:jc w:val="both"/>
      </w:pPr>
      <w:r>
        <w:rPr>
          <w:rFonts w:ascii="Times New Roman"/>
          <w:b w:val="false"/>
          <w:i w:val="false"/>
          <w:color w:val="000000"/>
          <w:sz w:val="28"/>
        </w:rPr>
        <w:t xml:space="preserve">
      12) пункт 1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p>
    <w:bookmarkEnd w:id="966"/>
    <w:p>
      <w:pPr>
        <w:spacing w:after="0"/>
        <w:ind w:left="0"/>
        <w:jc w:val="both"/>
      </w:pPr>
      <w:r>
        <w:rPr>
          <w:rFonts w:ascii="Times New Roman"/>
          <w:b w:val="false"/>
          <w:i w:val="false"/>
          <w:color w:val="000000"/>
          <w:sz w:val="28"/>
        </w:rPr>
        <w:t>
      "1. Право ведения охотничьего хозяйства, а также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и рыбохозяйственных водоемов и (или) участков, договора на ведение охотничьего и рыбного хозяйств, заключаемого между местным исполнительным органом и пользователем животным миром.</w:t>
      </w:r>
    </w:p>
    <w:p>
      <w:pPr>
        <w:spacing w:after="0"/>
        <w:ind w:left="0"/>
        <w:jc w:val="both"/>
      </w:pPr>
      <w:r>
        <w:rPr>
          <w:rFonts w:ascii="Times New Roman"/>
          <w:b w:val="false"/>
          <w:i w:val="false"/>
          <w:color w:val="000000"/>
          <w:sz w:val="28"/>
        </w:rPr>
        <w:t>
      Ведение рыбного хозяйства без закрепления рыбохозяйственных водоемов и (или) участков осуществляется гражданами Республики Казахстан, иностранцами, лицами без гражданства, юридическими лицами Республики Казахстан и иностранными юридическими лицами в соответствии с законодательством Республики Казахстан.";</w:t>
      </w:r>
    </w:p>
    <w:bookmarkStart w:name="z901" w:id="96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39</w:t>
      </w:r>
      <w:r>
        <w:rPr>
          <w:rFonts w:ascii="Times New Roman"/>
          <w:b w:val="false"/>
          <w:i w:val="false"/>
          <w:color w:val="000000"/>
          <w:sz w:val="28"/>
        </w:rPr>
        <w:t>:</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p>
      <w:pPr>
        <w:spacing w:after="0"/>
        <w:ind w:left="0"/>
        <w:jc w:val="both"/>
      </w:pPr>
      <w:r>
        <w:rPr>
          <w:rFonts w:ascii="Times New Roman"/>
          <w:b w:val="false"/>
          <w:i w:val="false"/>
          <w:color w:val="000000"/>
          <w:sz w:val="28"/>
        </w:rPr>
        <w:t>
      "3) открывать новые рыбохозяйственные участки, тони (тоневые участки), сплавы и плавы в реках без разрешения местного исполнительного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5 изложить в следующей редакции:</w:t>
      </w:r>
    </w:p>
    <w:p>
      <w:pPr>
        <w:spacing w:after="0"/>
        <w:ind w:left="0"/>
        <w:jc w:val="both"/>
      </w:pPr>
      <w:r>
        <w:rPr>
          <w:rFonts w:ascii="Times New Roman"/>
          <w:b w:val="false"/>
          <w:i w:val="false"/>
          <w:color w:val="000000"/>
          <w:sz w:val="28"/>
        </w:rPr>
        <w:t>
      "3) в зимовальных ямах в зимний период, на нерестилищах во время нереста и иных участках в сроки и местах, устанавливаемых уполномоченным органом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p>
    <w:p>
      <w:pPr>
        <w:spacing w:after="0"/>
        <w:ind w:left="0"/>
        <w:jc w:val="both"/>
      </w:pP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уполномоченным органом на основании биологического обоснования, выданного соответствующими научными организациями, подлежащего государственной экологической экспертизе;";</w:t>
      </w:r>
    </w:p>
    <w:bookmarkStart w:name="z904" w:id="968"/>
    <w:p>
      <w:pPr>
        <w:spacing w:after="0"/>
        <w:ind w:left="0"/>
        <w:jc w:val="both"/>
      </w:pPr>
      <w:r>
        <w:rPr>
          <w:rFonts w:ascii="Times New Roman"/>
          <w:b w:val="false"/>
          <w:i w:val="false"/>
          <w:color w:val="000000"/>
          <w:sz w:val="28"/>
        </w:rPr>
        <w:t xml:space="preserve">
      14) части вторую, четвертую, пятую и шестую пункта 1 </w:t>
      </w:r>
      <w:r>
        <w:rPr>
          <w:rFonts w:ascii="Times New Roman"/>
          <w:b w:val="false"/>
          <w:i w:val="false"/>
          <w:color w:val="000000"/>
          <w:sz w:val="28"/>
        </w:rPr>
        <w:t xml:space="preserve">статьи 40 </w:t>
      </w:r>
      <w:r>
        <w:rPr>
          <w:rFonts w:ascii="Times New Roman"/>
          <w:b w:val="false"/>
          <w:i w:val="false"/>
          <w:color w:val="000000"/>
          <w:sz w:val="28"/>
        </w:rPr>
        <w:t>изложить в следующей редакции:</w:t>
      </w:r>
    </w:p>
    <w:bookmarkEnd w:id="968"/>
    <w:p>
      <w:pPr>
        <w:spacing w:after="0"/>
        <w:ind w:left="0"/>
        <w:jc w:val="both"/>
      </w:pPr>
      <w:r>
        <w:rPr>
          <w:rFonts w:ascii="Times New Roman"/>
          <w:b w:val="false"/>
          <w:i w:val="false"/>
          <w:color w:val="000000"/>
          <w:sz w:val="28"/>
        </w:rPr>
        <w:t>
      "Конкурс проводится комиссией, созданной в соответствии с Правилами проведения конкурса, в состав которой включаются представители уполномоченного органа,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В случаях, установленных законодательством Республики Казахстан, конкурс проводится комиссией, создаваемой уполномоченным органом.";</w:t>
      </w:r>
    </w:p>
    <w:p>
      <w:pPr>
        <w:spacing w:after="0"/>
        <w:ind w:left="0"/>
        <w:jc w:val="both"/>
      </w:pPr>
      <w:r>
        <w:rPr>
          <w:rFonts w:ascii="Times New Roman"/>
          <w:b w:val="false"/>
          <w:i w:val="false"/>
          <w:color w:val="000000"/>
          <w:sz w:val="28"/>
        </w:rPr>
        <w:t>
      "Охотничьи угодья, а также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p>
    <w:p>
      <w:pPr>
        <w:spacing w:after="0"/>
        <w:ind w:left="0"/>
        <w:jc w:val="both"/>
      </w:pPr>
      <w:r>
        <w:rPr>
          <w:rFonts w:ascii="Times New Roman"/>
          <w:b w:val="false"/>
          <w:i w:val="false"/>
          <w:color w:val="000000"/>
          <w:sz w:val="28"/>
        </w:rPr>
        <w:t>
      Охотничьи угодья и рыбохозяйственные водоемы и (или) участки, срок закрепления по которым истек, перезакрепляются без проведения конкурса по заявке лиц, за которыми они ранее были закреплены, при условии соответствия квалификационным требованиям, выполнения договорных обязательств, за исключением рыбохозяйственных участков водоемов, расположенных на территории двух и более областей, которые перезакрепляются по представлению уполномоченного органа.</w:t>
      </w:r>
    </w:p>
    <w:p>
      <w:pPr>
        <w:spacing w:after="0"/>
        <w:ind w:left="0"/>
        <w:jc w:val="both"/>
      </w:pP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перезакрепляются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w:t>
      </w:r>
    </w:p>
    <w:bookmarkStart w:name="z905" w:id="96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cтатью 46</w:t>
      </w:r>
      <w:r>
        <w:rPr>
          <w:rFonts w:ascii="Times New Roman"/>
          <w:b w:val="false"/>
          <w:i w:val="false"/>
          <w:color w:val="000000"/>
          <w:sz w:val="28"/>
        </w:rPr>
        <w:t xml:space="preserve"> изложить в следующей редакции:</w:t>
      </w:r>
    </w:p>
    <w:bookmarkEnd w:id="969"/>
    <w:p>
      <w:pPr>
        <w:spacing w:after="0"/>
        <w:ind w:left="0"/>
        <w:jc w:val="both"/>
      </w:pPr>
      <w:r>
        <w:rPr>
          <w:rFonts w:ascii="Times New Roman"/>
          <w:b w:val="false"/>
          <w:i w:val="false"/>
          <w:color w:val="000000"/>
          <w:sz w:val="28"/>
        </w:rPr>
        <w:t>
      "Статья 46. Порядок регулирования численности видов животных</w:t>
      </w:r>
    </w:p>
    <w:p>
      <w:pPr>
        <w:spacing w:after="0"/>
        <w:ind w:left="0"/>
        <w:jc w:val="both"/>
      </w:pPr>
      <w:r>
        <w:rPr>
          <w:rFonts w:ascii="Times New Roman"/>
          <w:b w:val="false"/>
          <w:i w:val="false"/>
          <w:color w:val="000000"/>
          <w:sz w:val="28"/>
        </w:rPr>
        <w:t>
      Порядок регулирования численности видов животных утверждается уполномоченным органом.";</w:t>
      </w:r>
    </w:p>
    <w:bookmarkStart w:name="z906" w:id="97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p>
    <w:bookmarkEnd w:id="970"/>
    <w:p>
      <w:pPr>
        <w:spacing w:after="0"/>
        <w:ind w:left="0"/>
        <w:jc w:val="both"/>
      </w:pPr>
      <w:r>
        <w:rPr>
          <w:rFonts w:ascii="Times New Roman"/>
          <w:b w:val="false"/>
          <w:i w:val="false"/>
          <w:color w:val="000000"/>
          <w:sz w:val="28"/>
        </w:rPr>
        <w:t>
      "Статья 51. Должностные лица, осуществляющие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Руководитель ведомства является по должности одновременно Главным государственным инспектором в области охраны, воспроизводства и использования животного мира Республики Казахстан.</w:t>
      </w:r>
    </w:p>
    <w:p>
      <w:pPr>
        <w:spacing w:after="0"/>
        <w:ind w:left="0"/>
        <w:jc w:val="both"/>
      </w:pPr>
      <w:r>
        <w:rPr>
          <w:rFonts w:ascii="Times New Roman"/>
          <w:b w:val="false"/>
          <w:i w:val="false"/>
          <w:color w:val="000000"/>
          <w:sz w:val="28"/>
        </w:rPr>
        <w:t>
      2. Заместители руководителя ведомства,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в области охраны, воспроизводства и использования животного мира Республики Казахстан.</w:t>
      </w:r>
    </w:p>
    <w:p>
      <w:pPr>
        <w:spacing w:after="0"/>
        <w:ind w:left="0"/>
        <w:jc w:val="both"/>
      </w:pPr>
      <w:r>
        <w:rPr>
          <w:rFonts w:ascii="Times New Roman"/>
          <w:b w:val="false"/>
          <w:i w:val="false"/>
          <w:color w:val="000000"/>
          <w:sz w:val="28"/>
        </w:rPr>
        <w:t>
      3. Руководитель территориального подразделения ведомства является по должности одновременно главным государственным инспектором в области охраны, воспроизводства и использования животного мира соответствующей области.</w:t>
      </w:r>
    </w:p>
    <w:p>
      <w:pPr>
        <w:spacing w:after="0"/>
        <w:ind w:left="0"/>
        <w:jc w:val="both"/>
      </w:pPr>
      <w:r>
        <w:rPr>
          <w:rFonts w:ascii="Times New Roman"/>
          <w:b w:val="false"/>
          <w:i w:val="false"/>
          <w:color w:val="000000"/>
          <w:sz w:val="28"/>
        </w:rPr>
        <w:t>
      4. Заместители руководителя территориального подразделения,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в области охраны, воспроизводства и использования животного мира соответствующей области.</w:t>
      </w:r>
    </w:p>
    <w:p>
      <w:pPr>
        <w:spacing w:after="0"/>
        <w:ind w:left="0"/>
        <w:jc w:val="both"/>
      </w:pPr>
      <w:r>
        <w:rPr>
          <w:rFonts w:ascii="Times New Roman"/>
          <w:b w:val="false"/>
          <w:i w:val="false"/>
          <w:color w:val="000000"/>
          <w:sz w:val="28"/>
        </w:rPr>
        <w:t>
      5. Руководители структурных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в области охраны, воспроизводства и использования животного мира Республики Казахстан, а специалисты ведомств, ведающие вопросами регулирования, контроля и надзора в области охраны, воспроизводства и использования животного мира, – государственными инспекторами в области охраны, воспроизводства и использования животного мира Республики Казахстан.</w:t>
      </w:r>
    </w:p>
    <w:p>
      <w:pPr>
        <w:spacing w:after="0"/>
        <w:ind w:left="0"/>
        <w:jc w:val="both"/>
      </w:pPr>
      <w:r>
        <w:rPr>
          <w:rFonts w:ascii="Times New Roman"/>
          <w:b w:val="false"/>
          <w:i w:val="false"/>
          <w:color w:val="000000"/>
          <w:sz w:val="28"/>
        </w:rPr>
        <w:t>
      6. Руководители структурных подразделений территориальных подразделений ведомств,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в области охраны, воспроизводства и использования животного мира соответствующей области, а специалисты, ведающие вопросами регулирования и контроля в области охраны, воспроизводства и использования животного мира, – государственными инспекторами в области охраны, воспроизводства и использования животного мира  соответствующей области.";</w:t>
      </w:r>
    </w:p>
    <w:bookmarkStart w:name="z907" w:id="97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1)</w:t>
      </w:r>
      <w:r>
        <w:rPr>
          <w:rFonts w:ascii="Times New Roman"/>
          <w:b w:val="false"/>
          <w:i w:val="false"/>
          <w:color w:val="000000"/>
          <w:sz w:val="28"/>
        </w:rPr>
        <w:t xml:space="preserve"> пункта 1 статьи 52 изложить в следующей редакции:</w:t>
      </w:r>
    </w:p>
    <w:bookmarkEnd w:id="971"/>
    <w:p>
      <w:pPr>
        <w:spacing w:after="0"/>
        <w:ind w:left="0"/>
        <w:jc w:val="both"/>
      </w:pPr>
      <w:r>
        <w:rPr>
          <w:rFonts w:ascii="Times New Roman"/>
          <w:b w:val="false"/>
          <w:i w:val="false"/>
          <w:color w:val="000000"/>
          <w:sz w:val="28"/>
        </w:rPr>
        <w:t>
      "1) посещать объекты в целях контроля на предмет соблюдения требований законодательства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w:t>
      </w:r>
    </w:p>
    <w:bookmarkStart w:name="z908" w:id="97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6</w:t>
      </w:r>
      <w:r>
        <w:rPr>
          <w:rFonts w:ascii="Times New Roman"/>
          <w:b w:val="false"/>
          <w:i w:val="false"/>
          <w:color w:val="000000"/>
          <w:sz w:val="28"/>
        </w:rPr>
        <w:t xml:space="preserve"> статьи 55 изложить в следующей редакции:</w:t>
      </w:r>
    </w:p>
    <w:bookmarkEnd w:id="972"/>
    <w:p>
      <w:pPr>
        <w:spacing w:after="0"/>
        <w:ind w:left="0"/>
        <w:jc w:val="both"/>
      </w:pPr>
      <w:r>
        <w:rPr>
          <w:rFonts w:ascii="Times New Roman"/>
          <w:b w:val="false"/>
          <w:i w:val="false"/>
          <w:color w:val="000000"/>
          <w:sz w:val="28"/>
        </w:rPr>
        <w:t>
      "6. Деятельность государственной охраны животного мира определяется Положением о государственной охране животного мира, утвержденным уполномоченным органом.".</w:t>
      </w:r>
    </w:p>
    <w:bookmarkStart w:name="z819" w:id="973"/>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10, ст.52):</w:t>
      </w:r>
    </w:p>
    <w:bookmarkEnd w:id="973"/>
    <w:bookmarkStart w:name="z820" w:id="9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статьи 6 исключить;</w:t>
      </w:r>
    </w:p>
    <w:bookmarkEnd w:id="974"/>
    <w:bookmarkStart w:name="z821" w:id="975"/>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7</w:t>
      </w:r>
      <w:r>
        <w:rPr>
          <w:rFonts w:ascii="Times New Roman"/>
          <w:b w:val="false"/>
          <w:i w:val="false"/>
          <w:color w:val="000000"/>
          <w:sz w:val="28"/>
        </w:rPr>
        <w:t xml:space="preserve"> дополнить подпунктами 15), 16), 17), 18), 19), 20), 21), 22) и 23) следующего содержания:</w:t>
      </w:r>
    </w:p>
    <w:bookmarkEnd w:id="975"/>
    <w:p>
      <w:pPr>
        <w:spacing w:after="0"/>
        <w:ind w:left="0"/>
        <w:jc w:val="both"/>
      </w:pPr>
      <w:r>
        <w:rPr>
          <w:rFonts w:ascii="Times New Roman"/>
          <w:b w:val="false"/>
          <w:i w:val="false"/>
          <w:color w:val="000000"/>
          <w:sz w:val="28"/>
        </w:rPr>
        <w:t>
      "15) утверждает правила создания и ведения депозитария классификаторов технико-экономической информации;</w:t>
      </w:r>
    </w:p>
    <w:p>
      <w:pPr>
        <w:spacing w:after="0"/>
        <w:ind w:left="0"/>
        <w:jc w:val="both"/>
      </w:pPr>
      <w:r>
        <w:rPr>
          <w:rFonts w:ascii="Times New Roman"/>
          <w:b w:val="false"/>
          <w:i w:val="false"/>
          <w:color w:val="000000"/>
          <w:sz w:val="28"/>
        </w:rPr>
        <w:t>
      16) создает консультативно-совещательные органы в интересах обеспечения безопасности продукции, процессов;</w:t>
      </w:r>
    </w:p>
    <w:p>
      <w:pPr>
        <w:spacing w:after="0"/>
        <w:ind w:left="0"/>
        <w:jc w:val="both"/>
      </w:pPr>
      <w:r>
        <w:rPr>
          <w:rFonts w:ascii="Times New Roman"/>
          <w:b w:val="false"/>
          <w:i w:val="false"/>
          <w:color w:val="000000"/>
          <w:sz w:val="28"/>
        </w:rPr>
        <w:t>
      17) утверждает технические регламенты;</w:t>
      </w:r>
    </w:p>
    <w:p>
      <w:pPr>
        <w:spacing w:after="0"/>
        <w:ind w:left="0"/>
        <w:jc w:val="both"/>
      </w:pPr>
      <w:r>
        <w:rPr>
          <w:rFonts w:ascii="Times New Roman"/>
          <w:b w:val="false"/>
          <w:i w:val="false"/>
          <w:color w:val="000000"/>
          <w:sz w:val="28"/>
        </w:rPr>
        <w:t>
      18) осуществляет экспертизы, согласования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отраслевыми государственными органами;</w:t>
      </w:r>
    </w:p>
    <w:p>
      <w:pPr>
        <w:spacing w:after="0"/>
        <w:ind w:left="0"/>
        <w:jc w:val="both"/>
      </w:pPr>
      <w:r>
        <w:rPr>
          <w:rFonts w:ascii="Times New Roman"/>
          <w:b w:val="false"/>
          <w:i w:val="false"/>
          <w:color w:val="000000"/>
          <w:sz w:val="28"/>
        </w:rPr>
        <w:t>
      19) устанавливает порядок разработки, экспертизы, принятия, изменения и отмены технических регламентов;</w:t>
      </w:r>
    </w:p>
    <w:p>
      <w:pPr>
        <w:spacing w:after="0"/>
        <w:ind w:left="0"/>
        <w:jc w:val="both"/>
      </w:pPr>
      <w:r>
        <w:rPr>
          <w:rFonts w:ascii="Times New Roman"/>
          <w:b w:val="false"/>
          <w:i w:val="false"/>
          <w:color w:val="000000"/>
          <w:sz w:val="28"/>
        </w:rPr>
        <w:t>
      20) определение порядка формирования и ведения Единого государственного фонда нормативных технических документов;</w:t>
      </w:r>
    </w:p>
    <w:p>
      <w:pPr>
        <w:spacing w:after="0"/>
        <w:ind w:left="0"/>
        <w:jc w:val="both"/>
      </w:pPr>
      <w:r>
        <w:rPr>
          <w:rFonts w:ascii="Times New Roman"/>
          <w:b w:val="false"/>
          <w:i w:val="false"/>
          <w:color w:val="000000"/>
          <w:sz w:val="28"/>
        </w:rPr>
        <w:t>
      21) утверждает план по разработке технических регламентов;</w:t>
      </w:r>
    </w:p>
    <w:p>
      <w:pPr>
        <w:spacing w:after="0"/>
        <w:ind w:left="0"/>
        <w:jc w:val="both"/>
      </w:pPr>
      <w:r>
        <w:rPr>
          <w:rFonts w:ascii="Times New Roman"/>
          <w:b w:val="false"/>
          <w:i w:val="false"/>
          <w:color w:val="000000"/>
          <w:sz w:val="28"/>
        </w:rPr>
        <w:t>
      22) утверждает правила по определению страны происхождения товара и выдаче сертификата о происхождении товара;</w:t>
      </w:r>
    </w:p>
    <w:p>
      <w:pPr>
        <w:spacing w:after="0"/>
        <w:ind w:left="0"/>
        <w:jc w:val="both"/>
      </w:pPr>
      <w:r>
        <w:rPr>
          <w:rFonts w:ascii="Times New Roman"/>
          <w:b w:val="false"/>
          <w:i w:val="false"/>
          <w:color w:val="000000"/>
          <w:sz w:val="28"/>
        </w:rPr>
        <w:t>
      23) устанавливает порядок маркировки продукции.";</w:t>
      </w:r>
    </w:p>
    <w:bookmarkStart w:name="z822" w:id="9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1-1) и 6-1) следующего содержания:</w:t>
      </w:r>
    </w:p>
    <w:bookmarkEnd w:id="976"/>
    <w:p>
      <w:pPr>
        <w:spacing w:after="0"/>
        <w:ind w:left="0"/>
        <w:jc w:val="both"/>
      </w:pPr>
      <w:r>
        <w:rPr>
          <w:rFonts w:ascii="Times New Roman"/>
          <w:b w:val="false"/>
          <w:i w:val="false"/>
          <w:color w:val="000000"/>
          <w:sz w:val="28"/>
        </w:rPr>
        <w:t>
      "1-1) утверждение, отмену, приостановление технических регламентов, а также внесение изменений в технические регламенты по вопросам, входящим в их компетенцию по согласованию с уполномоченным органом;";</w:t>
      </w:r>
    </w:p>
    <w:p>
      <w:pPr>
        <w:spacing w:after="0"/>
        <w:ind w:left="0"/>
        <w:jc w:val="both"/>
      </w:pPr>
      <w:r>
        <w:rPr>
          <w:rFonts w:ascii="Times New Roman"/>
          <w:b w:val="false"/>
          <w:i w:val="false"/>
          <w:color w:val="000000"/>
          <w:sz w:val="28"/>
        </w:rPr>
        <w:t>
      "6-1) разработку и исполнение планов мероприятий по реализации технических регламентов, в том числе Таможенного союза;".</w:t>
      </w:r>
    </w:p>
    <w:bookmarkStart w:name="z823" w:id="977"/>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ст.67; 2008 г., № 6-7, ст. 27; 2010 г., № 7, ст. 32; № 10, ст. 48; 2011 г., № 1, ст. 7; № 5, ст. 43; № 8, ст. 64; № 11, ст. 102; 2012 г., № 4, ст. 32; № 5, ст. 41; 2013 г., № 14, ст. 75; 2014 г.,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977"/>
    <w:bookmarkStart w:name="z824" w:id="9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978"/>
    <w:p>
      <w:pPr>
        <w:spacing w:after="0"/>
        <w:ind w:left="0"/>
        <w:jc w:val="both"/>
      </w:pPr>
      <w:r>
        <w:rPr>
          <w:rFonts w:ascii="Times New Roman"/>
          <w:b w:val="false"/>
          <w:i w:val="false"/>
          <w:color w:val="000000"/>
          <w:sz w:val="28"/>
        </w:rPr>
        <w:t>
      "Статья 7. Полномочия Правительства Республики Казахстан в области обороны</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военной политики государства, реализует меры по обеспечению обороноспособности республики;</w:t>
      </w:r>
    </w:p>
    <w:p>
      <w:pPr>
        <w:spacing w:after="0"/>
        <w:ind w:left="0"/>
        <w:jc w:val="both"/>
      </w:pPr>
      <w:r>
        <w:rPr>
          <w:rFonts w:ascii="Times New Roman"/>
          <w:b w:val="false"/>
          <w:i w:val="false"/>
          <w:color w:val="000000"/>
          <w:sz w:val="28"/>
        </w:rPr>
        <w:t>
      2) руководит деятельностью Министерства обороны, иных центральных и местных исполнительных органов;</w:t>
      </w:r>
    </w:p>
    <w:p>
      <w:pPr>
        <w:spacing w:after="0"/>
        <w:ind w:left="0"/>
        <w:jc w:val="both"/>
      </w:pPr>
      <w:r>
        <w:rPr>
          <w:rFonts w:ascii="Times New Roman"/>
          <w:b w:val="false"/>
          <w:i w:val="false"/>
          <w:color w:val="000000"/>
          <w:sz w:val="28"/>
        </w:rPr>
        <w:t xml:space="preserve">
      3) определяет уполномоченный орган по реализации государственной политики в области формирования, размещения и выполнения государственного оборонного заказа; </w:t>
      </w:r>
    </w:p>
    <w:p>
      <w:pPr>
        <w:spacing w:after="0"/>
        <w:ind w:left="0"/>
        <w:jc w:val="both"/>
      </w:pPr>
      <w:r>
        <w:rPr>
          <w:rFonts w:ascii="Times New Roman"/>
          <w:b w:val="false"/>
          <w:i w:val="false"/>
          <w:color w:val="000000"/>
          <w:sz w:val="28"/>
        </w:rPr>
        <w:t>
      4) по представлению уполномоченного органа по реализации государственной политики в области формирования, размещения и выполнения государственного оборонного заказа ежегодно утверждает государственный оборонный заказ;</w:t>
      </w:r>
    </w:p>
    <w:p>
      <w:pPr>
        <w:spacing w:after="0"/>
        <w:ind w:left="0"/>
        <w:jc w:val="both"/>
      </w:pPr>
      <w:r>
        <w:rPr>
          <w:rFonts w:ascii="Times New Roman"/>
          <w:b w:val="false"/>
          <w:i w:val="false"/>
          <w:color w:val="000000"/>
          <w:sz w:val="28"/>
        </w:rPr>
        <w:t>
      5) принимает решения о создании, реорганизации и ликвидации государственных учреждений и предприятий оборонной промышленности, а также осуществляющих научно-исследовательскую и опытно-конструкторскую деятельность;</w:t>
      </w:r>
    </w:p>
    <w:p>
      <w:pPr>
        <w:spacing w:after="0"/>
        <w:ind w:left="0"/>
        <w:jc w:val="both"/>
      </w:pPr>
      <w:r>
        <w:rPr>
          <w:rFonts w:ascii="Times New Roman"/>
          <w:b w:val="false"/>
          <w:i w:val="false"/>
          <w:color w:val="000000"/>
          <w:sz w:val="28"/>
        </w:rPr>
        <w:t>
      6) принимает решения о создании, реорганизации и ликвидации военных учебных заведений, военных кафедр, военных факультетов высших учебных заведений;</w:t>
      </w:r>
    </w:p>
    <w:p>
      <w:pPr>
        <w:spacing w:after="0"/>
        <w:ind w:left="0"/>
        <w:jc w:val="both"/>
      </w:pPr>
      <w:r>
        <w:rPr>
          <w:rFonts w:ascii="Times New Roman"/>
          <w:b w:val="false"/>
          <w:i w:val="false"/>
          <w:color w:val="000000"/>
          <w:sz w:val="28"/>
        </w:rPr>
        <w:t>
      7) определяет систему и условия оплаты труда работников государственных учреждений Вооруженных Сил, других войск и воинских формирований, не являющихся государственными служащими;</w:t>
      </w:r>
    </w:p>
    <w:p>
      <w:pPr>
        <w:spacing w:after="0"/>
        <w:ind w:left="0"/>
        <w:jc w:val="both"/>
      </w:pPr>
      <w:r>
        <w:rPr>
          <w:rFonts w:ascii="Times New Roman"/>
          <w:b w:val="false"/>
          <w:i w:val="false"/>
          <w:color w:val="000000"/>
          <w:sz w:val="28"/>
        </w:rPr>
        <w:t>
      8) организует оснащение и обеспечение Вооруженных Сил, других войск и воинских формирований вооружением, военной техникой и материально-техническими ресурсами;</w:t>
      </w:r>
    </w:p>
    <w:p>
      <w:pPr>
        <w:spacing w:after="0"/>
        <w:ind w:left="0"/>
        <w:jc w:val="both"/>
      </w:pPr>
      <w:r>
        <w:rPr>
          <w:rFonts w:ascii="Times New Roman"/>
          <w:b w:val="false"/>
          <w:i w:val="false"/>
          <w:color w:val="000000"/>
          <w:sz w:val="28"/>
        </w:rPr>
        <w:t>
      9) организует разработку и выполнение мобилизационного плана государства, а также устанавливает порядок формирования, накопления и использования государственного материального резерва;</w:t>
      </w:r>
    </w:p>
    <w:p>
      <w:pPr>
        <w:spacing w:after="0"/>
        <w:ind w:left="0"/>
        <w:jc w:val="both"/>
      </w:pPr>
      <w:r>
        <w:rPr>
          <w:rFonts w:ascii="Times New Roman"/>
          <w:b w:val="false"/>
          <w:i w:val="false"/>
          <w:color w:val="000000"/>
          <w:sz w:val="28"/>
        </w:rPr>
        <w:t>
      10) осуществляет руководство мобилизационной подготовкой государственных органов, организаций независимо от форм собственности;</w:t>
      </w:r>
    </w:p>
    <w:p>
      <w:pPr>
        <w:spacing w:after="0"/>
        <w:ind w:left="0"/>
        <w:jc w:val="both"/>
      </w:pPr>
      <w:r>
        <w:rPr>
          <w:rFonts w:ascii="Times New Roman"/>
          <w:b w:val="false"/>
          <w:i w:val="false"/>
          <w:color w:val="000000"/>
          <w:sz w:val="28"/>
        </w:rPr>
        <w:t>
      11) утверждает категории материальных запасов;</w:t>
      </w:r>
    </w:p>
    <w:p>
      <w:pPr>
        <w:spacing w:after="0"/>
        <w:ind w:left="0"/>
        <w:jc w:val="both"/>
      </w:pPr>
      <w:r>
        <w:rPr>
          <w:rFonts w:ascii="Times New Roman"/>
          <w:b w:val="false"/>
          <w:i w:val="false"/>
          <w:color w:val="000000"/>
          <w:sz w:val="28"/>
        </w:rPr>
        <w:t>
      12) утверждает порядок разработки норм снабжения Вооруженных Сил, других войск и воинских формирований;</w:t>
      </w:r>
    </w:p>
    <w:p>
      <w:pPr>
        <w:spacing w:after="0"/>
        <w:ind w:left="0"/>
        <w:jc w:val="both"/>
      </w:pPr>
      <w:r>
        <w:rPr>
          <w:rFonts w:ascii="Times New Roman"/>
          <w:b w:val="false"/>
          <w:i w:val="false"/>
          <w:color w:val="000000"/>
          <w:sz w:val="28"/>
        </w:rPr>
        <w:t>
      13) обеспечивает выполнение мероприятий по оперативному оборудованию территории республики в целях обороны;</w:t>
      </w:r>
    </w:p>
    <w:p>
      <w:pPr>
        <w:spacing w:after="0"/>
        <w:ind w:left="0"/>
        <w:jc w:val="both"/>
      </w:pPr>
      <w:r>
        <w:rPr>
          <w:rFonts w:ascii="Times New Roman"/>
          <w:b w:val="false"/>
          <w:i w:val="false"/>
          <w:color w:val="000000"/>
          <w:sz w:val="28"/>
        </w:rPr>
        <w:t>
      14) утверждает правила о военно-транспортной обязанности;</w:t>
      </w:r>
    </w:p>
    <w:p>
      <w:pPr>
        <w:spacing w:after="0"/>
        <w:ind w:left="0"/>
        <w:jc w:val="both"/>
      </w:pPr>
      <w:r>
        <w:rPr>
          <w:rFonts w:ascii="Times New Roman"/>
          <w:b w:val="false"/>
          <w:i w:val="false"/>
          <w:color w:val="000000"/>
          <w:sz w:val="28"/>
        </w:rPr>
        <w:t>
      15) определяет категории и количество граждан, подлежащих призыву на воинскую службу, а также ежегодное количество военнообученных специалистов, подлежащих призыву на военные сборы;</w:t>
      </w:r>
    </w:p>
    <w:p>
      <w:pPr>
        <w:spacing w:after="0"/>
        <w:ind w:left="0"/>
        <w:jc w:val="both"/>
      </w:pPr>
      <w:r>
        <w:rPr>
          <w:rFonts w:ascii="Times New Roman"/>
          <w:b w:val="false"/>
          <w:i w:val="false"/>
          <w:color w:val="000000"/>
          <w:sz w:val="28"/>
        </w:rPr>
        <w:t>
      16) осуществляет общее руководство созданием и подготовкой военнообученного резерва, утверждает государственный заказ на комплектование Вооруженных Сил, других войск и воинских формирований;</w:t>
      </w:r>
    </w:p>
    <w:p>
      <w:pPr>
        <w:spacing w:after="0"/>
        <w:ind w:left="0"/>
        <w:jc w:val="both"/>
      </w:pPr>
      <w:r>
        <w:rPr>
          <w:rFonts w:ascii="Times New Roman"/>
          <w:b w:val="false"/>
          <w:i w:val="false"/>
          <w:color w:val="000000"/>
          <w:sz w:val="28"/>
        </w:rPr>
        <w:t>
      17) осуществляет планирование гражданской и территориальной обороны и руководство ею;</w:t>
      </w:r>
    </w:p>
    <w:p>
      <w:pPr>
        <w:spacing w:after="0"/>
        <w:ind w:left="0"/>
        <w:jc w:val="both"/>
      </w:pPr>
      <w:r>
        <w:rPr>
          <w:rFonts w:ascii="Times New Roman"/>
          <w:b w:val="false"/>
          <w:i w:val="false"/>
          <w:color w:val="000000"/>
          <w:sz w:val="28"/>
        </w:rPr>
        <w:t>
      18) в соответствии с законодательством Республики Казахстан определяет порядок предоставления и использования для нужд обороны земель, лесов, вод и других природных ресурсов;</w:t>
      </w:r>
    </w:p>
    <w:p>
      <w:pPr>
        <w:spacing w:after="0"/>
        <w:ind w:left="0"/>
        <w:jc w:val="both"/>
      </w:pPr>
      <w:r>
        <w:rPr>
          <w:rFonts w:ascii="Times New Roman"/>
          <w:b w:val="false"/>
          <w:i w:val="false"/>
          <w:color w:val="000000"/>
          <w:sz w:val="28"/>
        </w:rPr>
        <w:t>
      19) устанавливает порядок передачи, реализации и утилизации неиспользуемого военного имущества, а также предоставления в имущественный наем (аренду) оборонных объектов;</w:t>
      </w:r>
    </w:p>
    <w:p>
      <w:pPr>
        <w:spacing w:after="0"/>
        <w:ind w:left="0"/>
        <w:jc w:val="both"/>
      </w:pPr>
      <w:r>
        <w:rPr>
          <w:rFonts w:ascii="Times New Roman"/>
          <w:b w:val="false"/>
          <w:i w:val="false"/>
          <w:color w:val="000000"/>
          <w:sz w:val="28"/>
        </w:rPr>
        <w:t>
      20) принимает решения о проведении международных переговоров по вопросам военного сотрудничества и подписании межправительственных соглашений;</w:t>
      </w:r>
    </w:p>
    <w:p>
      <w:pPr>
        <w:spacing w:after="0"/>
        <w:ind w:left="0"/>
        <w:jc w:val="both"/>
      </w:pPr>
      <w:r>
        <w:rPr>
          <w:rFonts w:ascii="Times New Roman"/>
          <w:b w:val="false"/>
          <w:i w:val="false"/>
          <w:color w:val="000000"/>
          <w:sz w:val="28"/>
        </w:rPr>
        <w:t>
      21) определяет порядок возмещения государством стоимости реквизированного, а также предоставленного для нужд обороны имущества физических и юридических лиц;</w:t>
      </w:r>
    </w:p>
    <w:p>
      <w:pPr>
        <w:spacing w:after="0"/>
        <w:ind w:left="0"/>
        <w:jc w:val="both"/>
      </w:pPr>
      <w:r>
        <w:rPr>
          <w:rFonts w:ascii="Times New Roman"/>
          <w:b w:val="false"/>
          <w:i w:val="false"/>
          <w:color w:val="000000"/>
          <w:sz w:val="28"/>
        </w:rPr>
        <w:t>
      22) устанавливает порядок учета и списания военного имущества;</w:t>
      </w:r>
    </w:p>
    <w:p>
      <w:pPr>
        <w:spacing w:after="0"/>
        <w:ind w:left="0"/>
        <w:jc w:val="both"/>
      </w:pPr>
      <w:r>
        <w:rPr>
          <w:rFonts w:ascii="Times New Roman"/>
          <w:b w:val="false"/>
          <w:i w:val="false"/>
          <w:color w:val="000000"/>
          <w:sz w:val="28"/>
        </w:rPr>
        <w:t xml:space="preserve">
      23) организует контроль за экспортом оружия и военной техники, стратегических материалов, передовых технологий и продукции двойного назначения; </w:t>
      </w:r>
    </w:p>
    <w:p>
      <w:pPr>
        <w:spacing w:after="0"/>
        <w:ind w:left="0"/>
        <w:jc w:val="both"/>
      </w:pPr>
      <w:r>
        <w:rPr>
          <w:rFonts w:ascii="Times New Roman"/>
          <w:b w:val="false"/>
          <w:i w:val="false"/>
          <w:color w:val="000000"/>
          <w:sz w:val="28"/>
        </w:rPr>
        <w:t>
      24) утверждает правила осуществления контроля за качеством выполнения государственного оборонного заказа на предприятиях независимо от форм собственности;</w:t>
      </w:r>
    </w:p>
    <w:p>
      <w:pPr>
        <w:spacing w:after="0"/>
        <w:ind w:left="0"/>
        <w:jc w:val="both"/>
      </w:pPr>
      <w:r>
        <w:rPr>
          <w:rFonts w:ascii="Times New Roman"/>
          <w:b w:val="false"/>
          <w:i w:val="false"/>
          <w:color w:val="000000"/>
          <w:sz w:val="28"/>
        </w:rPr>
        <w:t xml:space="preserve">
      25)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Start w:name="z825" w:id="9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22 изложить в следующей редакции:</w:t>
      </w:r>
    </w:p>
    <w:bookmarkEnd w:id="979"/>
    <w:p>
      <w:pPr>
        <w:spacing w:after="0"/>
        <w:ind w:left="0"/>
        <w:jc w:val="both"/>
      </w:pPr>
      <w:r>
        <w:rPr>
          <w:rFonts w:ascii="Times New Roman"/>
          <w:b w:val="false"/>
          <w:i w:val="false"/>
          <w:color w:val="000000"/>
          <w:sz w:val="28"/>
        </w:rPr>
        <w:t>
      "2. Министерство обороны Республики Казахстан:</w:t>
      </w:r>
    </w:p>
    <w:p>
      <w:pPr>
        <w:spacing w:after="0"/>
        <w:ind w:left="0"/>
        <w:jc w:val="both"/>
      </w:pPr>
      <w:r>
        <w:rPr>
          <w:rFonts w:ascii="Times New Roman"/>
          <w:b w:val="false"/>
          <w:i w:val="false"/>
          <w:color w:val="000000"/>
          <w:sz w:val="28"/>
        </w:rPr>
        <w:t xml:space="preserve">
      1) осуществляет государственную политику в области обороны; </w:t>
      </w:r>
    </w:p>
    <w:p>
      <w:pPr>
        <w:spacing w:after="0"/>
        <w:ind w:left="0"/>
        <w:jc w:val="both"/>
      </w:pPr>
      <w:r>
        <w:rPr>
          <w:rFonts w:ascii="Times New Roman"/>
          <w:b w:val="false"/>
          <w:i w:val="false"/>
          <w:color w:val="000000"/>
          <w:sz w:val="28"/>
        </w:rPr>
        <w:t>
      2) разрабатывает Военную доктрину, концепцию строительства и развития Вооруженных Сил, других войск и воинских формирований;</w:t>
      </w:r>
    </w:p>
    <w:p>
      <w:pPr>
        <w:spacing w:after="0"/>
        <w:ind w:left="0"/>
        <w:jc w:val="both"/>
      </w:pPr>
      <w:r>
        <w:rPr>
          <w:rFonts w:ascii="Times New Roman"/>
          <w:b w:val="false"/>
          <w:i w:val="false"/>
          <w:color w:val="000000"/>
          <w:sz w:val="28"/>
        </w:rPr>
        <w:t>
      3) устанавливает структуру, штатную численность видов, родов войск Вооруженных Сил, а также штатную численность по подведомственным Министерству обороны Республики Казахстан государственным учреждениям в пределах утвержденных Президентом и Правительством Республики Казахстан лимитов штатной численности Вооруженных Сил, Министерства обороны и подведомственных Министерству обороны государственных учреждений;</w:t>
      </w:r>
    </w:p>
    <w:p>
      <w:pPr>
        <w:spacing w:after="0"/>
        <w:ind w:left="0"/>
        <w:jc w:val="both"/>
      </w:pPr>
      <w:r>
        <w:rPr>
          <w:rFonts w:ascii="Times New Roman"/>
          <w:b w:val="false"/>
          <w:i w:val="false"/>
          <w:color w:val="000000"/>
          <w:sz w:val="28"/>
        </w:rPr>
        <w:t>
      4) проводит единую военно-техническую политику в государстве;</w:t>
      </w:r>
    </w:p>
    <w:p>
      <w:pPr>
        <w:spacing w:after="0"/>
        <w:ind w:left="0"/>
        <w:jc w:val="both"/>
      </w:pPr>
      <w:r>
        <w:rPr>
          <w:rFonts w:ascii="Times New Roman"/>
          <w:b w:val="false"/>
          <w:i w:val="false"/>
          <w:color w:val="000000"/>
          <w:sz w:val="28"/>
        </w:rPr>
        <w:t>
      5)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обеспечения военной составляющей национальной безопасности государства в соответствии с нормативными правовыми актами Республики Казахстан;</w:t>
      </w:r>
    </w:p>
    <w:p>
      <w:pPr>
        <w:spacing w:after="0"/>
        <w:ind w:left="0"/>
        <w:jc w:val="both"/>
      </w:pPr>
      <w:r>
        <w:rPr>
          <w:rFonts w:ascii="Times New Roman"/>
          <w:b w:val="false"/>
          <w:i w:val="false"/>
          <w:color w:val="000000"/>
          <w:sz w:val="28"/>
        </w:rPr>
        <w:t>
      6) определяет оперативное предназначение и задачи видов Вооруженных Сил, родов войск и специальных войск, их применение во взаимодействии с другими войсками и воинскими формированиями, а также с вооруженными силами иностранных государств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7) осуществляет руководство научно-исследовательскими, опытно-конструкторскими и другими работами в области обороны, организует контроль за их качеством;</w:t>
      </w:r>
    </w:p>
    <w:p>
      <w:pPr>
        <w:spacing w:after="0"/>
        <w:ind w:left="0"/>
        <w:jc w:val="both"/>
      </w:pPr>
      <w:r>
        <w:rPr>
          <w:rFonts w:ascii="Times New Roman"/>
          <w:b w:val="false"/>
          <w:i w:val="false"/>
          <w:color w:val="000000"/>
          <w:sz w:val="28"/>
        </w:rPr>
        <w:t>
      8) осуществляет инспектирование войск и контроль за расходом финансовых средств в Вооруженных Силах;</w:t>
      </w:r>
    </w:p>
    <w:p>
      <w:pPr>
        <w:spacing w:after="0"/>
        <w:ind w:left="0"/>
        <w:jc w:val="both"/>
      </w:pPr>
      <w:r>
        <w:rPr>
          <w:rFonts w:ascii="Times New Roman"/>
          <w:b w:val="false"/>
          <w:i w:val="false"/>
          <w:color w:val="000000"/>
          <w:sz w:val="28"/>
        </w:rPr>
        <w:t>
      9) разрабатывает и утверждает нормативные правовые акты, регламентирующие прием, организацию учебно-воспитательного процесса в ведомственных военных учебных заведениях, осуществляет контроль за деятельностью и качеством учебно-воспитательной работы ведомственных военно-учебных заведений и других организаций образования, осуществляющих военную подготовку;</w:t>
      </w:r>
    </w:p>
    <w:p>
      <w:pPr>
        <w:spacing w:after="0"/>
        <w:ind w:left="0"/>
        <w:jc w:val="both"/>
      </w:pPr>
      <w:r>
        <w:rPr>
          <w:rFonts w:ascii="Times New Roman"/>
          <w:b w:val="false"/>
          <w:i w:val="false"/>
          <w:color w:val="000000"/>
          <w:sz w:val="28"/>
        </w:rPr>
        <w:t>
      10) координирует подготовку допризывной и призывной молодежи к воинской службе;</w:t>
      </w:r>
    </w:p>
    <w:p>
      <w:pPr>
        <w:spacing w:after="0"/>
        <w:ind w:left="0"/>
        <w:jc w:val="both"/>
      </w:pPr>
      <w:r>
        <w:rPr>
          <w:rFonts w:ascii="Times New Roman"/>
          <w:b w:val="false"/>
          <w:i w:val="false"/>
          <w:color w:val="000000"/>
          <w:sz w:val="28"/>
        </w:rPr>
        <w:t>
      11) осуществляет международное военное и военно-техническое сотрудничество;</w:t>
      </w:r>
    </w:p>
    <w:p>
      <w:pPr>
        <w:spacing w:after="0"/>
        <w:ind w:left="0"/>
        <w:jc w:val="both"/>
      </w:pPr>
      <w:r>
        <w:rPr>
          <w:rFonts w:ascii="Times New Roman"/>
          <w:b w:val="false"/>
          <w:i w:val="false"/>
          <w:color w:val="000000"/>
          <w:sz w:val="28"/>
        </w:rPr>
        <w:t>
      12) осуществляет контроль за соблюдением законности и правопорядка в Вооруженных Силах и обеспечивает социальные и правовые гарантии военнослужащим, членам их семей и гражданскому персоналу;</w:t>
      </w:r>
    </w:p>
    <w:p>
      <w:pPr>
        <w:spacing w:after="0"/>
        <w:ind w:left="0"/>
        <w:jc w:val="both"/>
      </w:pPr>
      <w:r>
        <w:rPr>
          <w:rFonts w:ascii="Times New Roman"/>
          <w:b w:val="false"/>
          <w:i w:val="false"/>
          <w:color w:val="000000"/>
          <w:sz w:val="28"/>
        </w:rPr>
        <w:t>
      13) издает в пределах своей компетенции нормативные правовые акты по вопросам обороны и Вооруженных Сил и контролирует их исполнение;</w:t>
      </w:r>
    </w:p>
    <w:p>
      <w:pPr>
        <w:spacing w:after="0"/>
        <w:ind w:left="0"/>
        <w:jc w:val="both"/>
      </w:pPr>
      <w:r>
        <w:rPr>
          <w:rFonts w:ascii="Times New Roman"/>
          <w:b w:val="false"/>
          <w:i w:val="false"/>
          <w:color w:val="000000"/>
          <w:sz w:val="28"/>
        </w:rPr>
        <w:t>
      14) осуществляет контроль за качеством выполнения государственного оборонного заказа, размещаемого Вооруженными Силами Республики Казахстан на предприятиях-исполнителях независимо от форм собственности на всех этапах производства;</w:t>
      </w:r>
    </w:p>
    <w:p>
      <w:pPr>
        <w:spacing w:after="0"/>
        <w:ind w:left="0"/>
        <w:jc w:val="both"/>
      </w:pPr>
      <w:r>
        <w:rPr>
          <w:rFonts w:ascii="Times New Roman"/>
          <w:b w:val="false"/>
          <w:i w:val="false"/>
          <w:color w:val="000000"/>
          <w:sz w:val="28"/>
        </w:rPr>
        <w:t>
      15) в пределах своей компетенции контролирует деятельность центральных и местных исполнительных органов по вопросам территориальной обороны;</w:t>
      </w:r>
    </w:p>
    <w:p>
      <w:pPr>
        <w:spacing w:after="0"/>
        <w:ind w:left="0"/>
        <w:jc w:val="both"/>
      </w:pPr>
      <w:r>
        <w:rPr>
          <w:rFonts w:ascii="Times New Roman"/>
          <w:b w:val="false"/>
          <w:i w:val="false"/>
          <w:color w:val="000000"/>
          <w:sz w:val="28"/>
        </w:rPr>
        <w:t>
      16) обеспечивает реализацию единой государственной кадровой политики в Вооруженных Силах Республики Казахстан;</w:t>
      </w:r>
    </w:p>
    <w:p>
      <w:pPr>
        <w:spacing w:after="0"/>
        <w:ind w:left="0"/>
        <w:jc w:val="both"/>
      </w:pPr>
      <w:r>
        <w:rPr>
          <w:rFonts w:ascii="Times New Roman"/>
          <w:b w:val="false"/>
          <w:i w:val="false"/>
          <w:color w:val="000000"/>
          <w:sz w:val="28"/>
        </w:rPr>
        <w:t>
      17) распоряжается неиспользуемым военным имуществом в соответствии с порядком передачи, реализации и утилизации неиспользуемого военного имущества, а также предоставления в имущественный наем (аренду) оборонных объектов;</w:t>
      </w:r>
    </w:p>
    <w:p>
      <w:pPr>
        <w:spacing w:after="0"/>
        <w:ind w:left="0"/>
        <w:jc w:val="both"/>
      </w:pPr>
      <w:r>
        <w:rPr>
          <w:rFonts w:ascii="Times New Roman"/>
          <w:b w:val="false"/>
          <w:i w:val="false"/>
          <w:color w:val="000000"/>
          <w:sz w:val="28"/>
        </w:rPr>
        <w:t>
      18) утверждает правила принятия на вооружение Вооруженных Сил, других войск и воинских формирований Республики Казахстан вооружения и военной техники;</w:t>
      </w:r>
    </w:p>
    <w:p>
      <w:pPr>
        <w:spacing w:after="0"/>
        <w:ind w:left="0"/>
        <w:jc w:val="both"/>
      </w:pPr>
      <w:r>
        <w:rPr>
          <w:rFonts w:ascii="Times New Roman"/>
          <w:b w:val="false"/>
          <w:i w:val="false"/>
          <w:color w:val="000000"/>
          <w:sz w:val="28"/>
        </w:rPr>
        <w:t>
      19) утверждает Кадастр вооружения и военной техники Вооруженных Сил, других войск и воинских формирований;</w:t>
      </w:r>
    </w:p>
    <w:p>
      <w:pPr>
        <w:spacing w:after="0"/>
        <w:ind w:left="0"/>
        <w:jc w:val="both"/>
      </w:pPr>
      <w:r>
        <w:rPr>
          <w:rFonts w:ascii="Times New Roman"/>
          <w:b w:val="false"/>
          <w:i w:val="false"/>
          <w:color w:val="000000"/>
          <w:sz w:val="28"/>
        </w:rPr>
        <w:t>
      20) организует реализацию проектов в области создания космической техники и технологий военного назначения;</w:t>
      </w:r>
    </w:p>
    <w:p>
      <w:pPr>
        <w:spacing w:after="0"/>
        <w:ind w:left="0"/>
        <w:jc w:val="both"/>
      </w:pPr>
      <w:r>
        <w:rPr>
          <w:rFonts w:ascii="Times New Roman"/>
          <w:b w:val="false"/>
          <w:i w:val="false"/>
          <w:color w:val="000000"/>
          <w:sz w:val="28"/>
        </w:rPr>
        <w:t>
      21) утверждает правила военной подготовки в высших учебных заведениях и военных факультетах при организациях высшего профессионального образования;</w:t>
      </w:r>
    </w:p>
    <w:p>
      <w:pPr>
        <w:spacing w:after="0"/>
        <w:ind w:left="0"/>
        <w:jc w:val="both"/>
      </w:pPr>
      <w:r>
        <w:rPr>
          <w:rFonts w:ascii="Times New Roman"/>
          <w:b w:val="false"/>
          <w:i w:val="false"/>
          <w:color w:val="000000"/>
          <w:sz w:val="28"/>
        </w:rPr>
        <w:t>
      22) утверждает по согласованию с центральным уполномоченным органом по бюджетному планированию нормы снабжения Вооруженных Сил;</w:t>
      </w:r>
    </w:p>
    <w:p>
      <w:pPr>
        <w:spacing w:after="0"/>
        <w:ind w:left="0"/>
        <w:jc w:val="both"/>
      </w:pPr>
      <w:r>
        <w:rPr>
          <w:rFonts w:ascii="Times New Roman"/>
          <w:b w:val="false"/>
          <w:i w:val="false"/>
          <w:color w:val="000000"/>
          <w:sz w:val="28"/>
        </w:rPr>
        <w:t>
      23) утверждает правила о порядке ведения воинского учета военнообязанных и призывников;</w:t>
      </w:r>
    </w:p>
    <w:p>
      <w:pPr>
        <w:spacing w:after="0"/>
        <w:ind w:left="0"/>
        <w:jc w:val="both"/>
      </w:pPr>
      <w:r>
        <w:rPr>
          <w:rFonts w:ascii="Times New Roman"/>
          <w:b w:val="false"/>
          <w:i w:val="false"/>
          <w:color w:val="000000"/>
          <w:sz w:val="28"/>
        </w:rPr>
        <w:t>
      24) утверждает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(далее – Правила установления запретных зон и запретных районов);</w:t>
      </w:r>
    </w:p>
    <w:p>
      <w:pPr>
        <w:spacing w:after="0"/>
        <w:ind w:left="0"/>
        <w:jc w:val="both"/>
      </w:pPr>
      <w:r>
        <w:rPr>
          <w:rFonts w:ascii="Times New Roman"/>
          <w:b w:val="false"/>
          <w:i w:val="false"/>
          <w:color w:val="000000"/>
          <w:sz w:val="28"/>
        </w:rPr>
        <w:t>
      25) утверждает правила организации деятельности и условий прохождения службы сотрудников аппаратов военных атташе Министерства обороны Республики Казахстан;</w:t>
      </w:r>
    </w:p>
    <w:p>
      <w:pPr>
        <w:spacing w:after="0"/>
        <w:ind w:left="0"/>
        <w:jc w:val="both"/>
      </w:pPr>
      <w:r>
        <w:rPr>
          <w:rFonts w:ascii="Times New Roman"/>
          <w:b w:val="false"/>
          <w:i w:val="false"/>
          <w:color w:val="000000"/>
          <w:sz w:val="28"/>
        </w:rPr>
        <w:t>
      26) утверждает положение о местных органах военного управления;</w:t>
      </w:r>
    </w:p>
    <w:p>
      <w:pPr>
        <w:spacing w:after="0"/>
        <w:ind w:left="0"/>
        <w:jc w:val="both"/>
      </w:pPr>
      <w:r>
        <w:rPr>
          <w:rFonts w:ascii="Times New Roman"/>
          <w:b w:val="false"/>
          <w:i w:val="false"/>
          <w:color w:val="000000"/>
          <w:sz w:val="28"/>
        </w:rPr>
        <w:t>
      27)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826" w:id="9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26</w:t>
      </w:r>
      <w:r>
        <w:rPr>
          <w:rFonts w:ascii="Times New Roman"/>
          <w:b w:val="false"/>
          <w:i w:val="false"/>
          <w:color w:val="000000"/>
          <w:sz w:val="28"/>
        </w:rPr>
        <w:t xml:space="preserve"> дополнить пунктом 4 следующего содержания:</w:t>
      </w:r>
    </w:p>
    <w:bookmarkEnd w:id="980"/>
    <w:p>
      <w:pPr>
        <w:spacing w:after="0"/>
        <w:ind w:left="0"/>
        <w:jc w:val="both"/>
      </w:pPr>
      <w:r>
        <w:rPr>
          <w:rFonts w:ascii="Times New Roman"/>
          <w:b w:val="false"/>
          <w:i w:val="false"/>
          <w:color w:val="000000"/>
          <w:sz w:val="28"/>
        </w:rPr>
        <w:t>
      "4. Нормы снабжения других войск и воинских формирований утверждаются первыми руководителями соответствующих государственных органов по согласованию с центральным уполномоченным органом по бюджетному планированию.".</w:t>
      </w:r>
    </w:p>
    <w:bookmarkStart w:name="z827" w:id="981"/>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w:t>
      </w:r>
    </w:p>
    <w:bookmarkEnd w:id="981"/>
    <w:bookmarkStart w:name="z828" w:id="98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24 изложить в следующей редакции:</w:t>
      </w:r>
    </w:p>
    <w:bookmarkEnd w:id="982"/>
    <w:p>
      <w:pPr>
        <w:spacing w:after="0"/>
        <w:ind w:left="0"/>
        <w:jc w:val="both"/>
      </w:pPr>
      <w:r>
        <w:rPr>
          <w:rFonts w:ascii="Times New Roman"/>
          <w:b w:val="false"/>
          <w:i w:val="false"/>
          <w:color w:val="000000"/>
          <w:sz w:val="28"/>
        </w:rPr>
        <w:t>
      "Порядок освидетельствования работника на определение степени утраты трудоспособности в результате несчастного случая или профессионального заболевания, а также определение нуждаемости в дополнительных видах помощи и ухода утверждаются уполномоченным органом.".</w:t>
      </w:r>
    </w:p>
    <w:bookmarkStart w:name="z829" w:id="983"/>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 № 14, ст.84;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983"/>
    <w:bookmarkStart w:name="z830" w:id="984"/>
    <w:p>
      <w:pPr>
        <w:spacing w:after="0"/>
        <w:ind w:left="0"/>
        <w:jc w:val="both"/>
      </w:pPr>
      <w:r>
        <w:rPr>
          <w:rFonts w:ascii="Times New Roman"/>
          <w:b w:val="false"/>
          <w:i w:val="false"/>
          <w:color w:val="000000"/>
          <w:sz w:val="28"/>
        </w:rPr>
        <w:t xml:space="preserve">
      абзац первый пункта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984"/>
    <w:p>
      <w:pPr>
        <w:spacing w:after="0"/>
        <w:ind w:left="0"/>
        <w:jc w:val="both"/>
      </w:pPr>
      <w:r>
        <w:rPr>
          <w:rFonts w:ascii="Times New Roman"/>
          <w:b w:val="false"/>
          <w:i w:val="false"/>
          <w:color w:val="000000"/>
          <w:sz w:val="28"/>
        </w:rPr>
        <w:t>
      "1. Сотрудники органов военной полиции имеют право применять физическую силу и специальные средства, в том числе боевые приемы борьбы, наручники, резиновые палки, устройства для вскрытия помещений, принудительной остановки транспорта, служебных собак, а также специальные транспортные средства, перечень которых определяется первыми руководителями центральных государственных органов в области Вооруженных Сил, органов национальной безопасности и внутренних войск Министерства внутренних дел Республики Казахстан, в случаях:".</w:t>
      </w:r>
    </w:p>
    <w:bookmarkStart w:name="z831" w:id="985"/>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апреля 2005 года "О социальной защите инвалидов в Республике Казахстан" (Ведомости Парламента Республики Казахстан, 2005 г., № 7-8, ст. 18; 2006 г., № 15, ст. 92; 2007 г., № 2, ст. 18; № 20, ст. 152; № 24, ст. 178; 2009 г., № 18, ст. 84; № 24, ст. 122; 2010 г., № 5, ст. 23; 2011 г., № 1, ст. 2; № 11, ст. 102; 2012 г., № 15, ст. 97; 2013 г., № 9, ст. 51; № 14, ст. 75; № 21-22, ст. 115; 2014 г., № 1, ст. 4):</w:t>
      </w:r>
    </w:p>
    <w:bookmarkEnd w:id="985"/>
    <w:bookmarkStart w:name="z832" w:id="9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4-1) статьи 6 исключить;</w:t>
      </w:r>
    </w:p>
    <w:bookmarkEnd w:id="986"/>
    <w:bookmarkStart w:name="z833" w:id="9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пункте </w:t>
      </w:r>
      <w:r>
        <w:rPr>
          <w:rFonts w:ascii="Times New Roman"/>
          <w:b w:val="false"/>
          <w:i w:val="false"/>
          <w:color w:val="000000"/>
          <w:sz w:val="28"/>
        </w:rPr>
        <w:t>1 статьи 7:</w:t>
      </w:r>
    </w:p>
    <w:bookmarkEnd w:id="9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разрабатывает правила освидетельствования, установления причин, групп инвалидности и степени утраты трудоспособности, определения индивидуальных программ реабилитации инвалидов;";</w:t>
      </w:r>
    </w:p>
    <w:bookmarkStart w:name="z835" w:id="988"/>
    <w:p>
      <w:pPr>
        <w:spacing w:after="0"/>
        <w:ind w:left="0"/>
        <w:jc w:val="both"/>
      </w:pPr>
      <w:r>
        <w:rPr>
          <w:rFonts w:ascii="Times New Roman"/>
          <w:b w:val="false"/>
          <w:i w:val="false"/>
          <w:color w:val="000000"/>
          <w:sz w:val="28"/>
        </w:rPr>
        <w:t>
      дополнить подпунктом 9-1) следующего содержания:</w:t>
      </w:r>
    </w:p>
    <w:bookmarkEnd w:id="988"/>
    <w:p>
      <w:pPr>
        <w:spacing w:after="0"/>
        <w:ind w:left="0"/>
        <w:jc w:val="both"/>
      </w:pPr>
      <w:r>
        <w:rPr>
          <w:rFonts w:ascii="Times New Roman"/>
          <w:b w:val="false"/>
          <w:i w:val="false"/>
          <w:color w:val="000000"/>
          <w:sz w:val="28"/>
        </w:rPr>
        <w:t>
      "9-1) утверждает порядок предоставления социальных услуг в соответствии с индивидуальной программой реабилитации:</w:t>
      </w:r>
    </w:p>
    <w:p>
      <w:pPr>
        <w:spacing w:after="0"/>
        <w:ind w:left="0"/>
        <w:jc w:val="both"/>
      </w:pPr>
      <w:r>
        <w:rPr>
          <w:rFonts w:ascii="Times New Roman"/>
          <w:b w:val="false"/>
          <w:i w:val="false"/>
          <w:color w:val="000000"/>
          <w:sz w:val="28"/>
        </w:rPr>
        <w:t>
      индивидуального помощника для инвалидов первой группы, имеющих затруднение в передвижении;</w:t>
      </w:r>
    </w:p>
    <w:p>
      <w:pPr>
        <w:spacing w:after="0"/>
        <w:ind w:left="0"/>
        <w:jc w:val="both"/>
      </w:pPr>
      <w:r>
        <w:rPr>
          <w:rFonts w:ascii="Times New Roman"/>
          <w:b w:val="false"/>
          <w:i w:val="false"/>
          <w:color w:val="000000"/>
          <w:sz w:val="28"/>
        </w:rPr>
        <w:t>
      специалиста жестового языка для инвалидов по слуху – тридцать часов в год;";</w:t>
      </w:r>
    </w:p>
    <w:bookmarkStart w:name="z836" w:id="9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p>
    <w:bookmarkEnd w:id="989"/>
    <w:p>
      <w:pPr>
        <w:spacing w:after="0"/>
        <w:ind w:left="0"/>
        <w:jc w:val="both"/>
      </w:pPr>
      <w:r>
        <w:rPr>
          <w:rFonts w:ascii="Times New Roman"/>
          <w:b w:val="false"/>
          <w:i w:val="false"/>
          <w:color w:val="000000"/>
          <w:sz w:val="28"/>
        </w:rPr>
        <w:t>
      "2. Медико-социальная экспертиза осуществляется исходя из комплексной оценки состояния организма на основе анализа клинико-функциональных, социальных, профессиональных и психологических данных освидетельствуемого лица в порядке, установленном уполномоченным органом в области социальной защиты населения.";</w:t>
      </w:r>
    </w:p>
    <w:bookmarkStart w:name="z837" w:id="9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20 изложить в следующей редакции:</w:t>
      </w:r>
    </w:p>
    <w:bookmarkEnd w:id="990"/>
    <w:p>
      <w:pPr>
        <w:spacing w:after="0"/>
        <w:ind w:left="0"/>
        <w:jc w:val="both"/>
      </w:pPr>
      <w:r>
        <w:rPr>
          <w:rFonts w:ascii="Times New Roman"/>
          <w:b w:val="false"/>
          <w:i w:val="false"/>
          <w:color w:val="000000"/>
          <w:sz w:val="28"/>
        </w:rPr>
        <w:t>
      "3. Санаторно-курортное лечение предоставляется инвалидам и детям-инвалидам согласно индивидуальным программам реабилитации в порядке, определяемом уполномоченным органом в области социальной защиты населения.";</w:t>
      </w:r>
    </w:p>
    <w:bookmarkStart w:name="z838" w:id="99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bookmarkEnd w:id="991"/>
    <w:p>
      <w:pPr>
        <w:spacing w:after="0"/>
        <w:ind w:left="0"/>
        <w:jc w:val="both"/>
      </w:pPr>
      <w:r>
        <w:rPr>
          <w:rFonts w:ascii="Times New Roman"/>
          <w:b w:val="false"/>
          <w:i w:val="false"/>
          <w:color w:val="000000"/>
          <w:sz w:val="28"/>
        </w:rPr>
        <w:t>
      "1. Инвалиды в соответствии с индивидуальной программой реабилитации обеспечиваются протезно-ортопедической помощью, техническими вспомогательными (компенсаторными) средствами, специальными средствами передвижения по перечню, определяемому Правительством Республики Казахстан, в соответствии с порядком, устанавливаемым уполномоченным органом в области социальной защиты населения.".</w:t>
      </w:r>
    </w:p>
    <w:bookmarkStart w:name="z839" w:id="992"/>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ст.28):</w:t>
      </w:r>
    </w:p>
    <w:bookmarkEnd w:id="992"/>
    <w:bookmarkStart w:name="z840" w:id="99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993"/>
    <w:bookmarkStart w:name="z841" w:id="99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94"/>
    <w:p>
      <w:pPr>
        <w:spacing w:after="0"/>
        <w:ind w:left="0"/>
        <w:jc w:val="both"/>
      </w:pPr>
      <w:r>
        <w:rPr>
          <w:rFonts w:ascii="Times New Roman"/>
          <w:b w:val="false"/>
          <w:i w:val="false"/>
          <w:color w:val="000000"/>
          <w:sz w:val="28"/>
        </w:rPr>
        <w:t>
      "2. Заявление о назначении пособия с приложением документов, перечень которых определяется уполномоченным государственным органом, подается по месту жительства семьи, имеющей право на:</w:t>
      </w:r>
    </w:p>
    <w:p>
      <w:pPr>
        <w:spacing w:after="0"/>
        <w:ind w:left="0"/>
        <w:jc w:val="both"/>
      </w:pPr>
      <w:r>
        <w:rPr>
          <w:rFonts w:ascii="Times New Roman"/>
          <w:b w:val="false"/>
          <w:i w:val="false"/>
          <w:color w:val="000000"/>
          <w:sz w:val="28"/>
        </w:rPr>
        <w:t>
      1) пособие на рождение, пособие по уходу, пособие воспитывающему ребенка-инвалида, – в отделение Центра или центр обслуживания населения;</w:t>
      </w:r>
    </w:p>
    <w:p>
      <w:pPr>
        <w:spacing w:after="0"/>
        <w:ind w:left="0"/>
        <w:jc w:val="both"/>
      </w:pPr>
      <w:r>
        <w:rPr>
          <w:rFonts w:ascii="Times New Roman"/>
          <w:b w:val="false"/>
          <w:i w:val="false"/>
          <w:color w:val="000000"/>
          <w:sz w:val="28"/>
        </w:rPr>
        <w:t>
      2) пособие на детей, – в уполномоченный орган по назначению и выплате пособия на детей или центр обслуживания населения.";</w:t>
      </w:r>
    </w:p>
    <w:bookmarkStart w:name="z842" w:id="9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995"/>
    <w:p>
      <w:pPr>
        <w:spacing w:after="0"/>
        <w:ind w:left="0"/>
        <w:jc w:val="both"/>
      </w:pPr>
      <w:r>
        <w:rPr>
          <w:rFonts w:ascii="Times New Roman"/>
          <w:b w:val="false"/>
          <w:i w:val="false"/>
          <w:color w:val="000000"/>
          <w:sz w:val="28"/>
        </w:rPr>
        <w:t>
      "4.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в информационных системах, осуществившие запрос в отделение Центра или уполномоченный орган по назначению и выплате пособия на детей либо центр обслуживания населения уведомляют заявителя о необходимости представления оригиналов документов для приведения в соответствие сведений о заявителе в информационных системах в порядке и сроки, определяемые уполномоченным органом в сфере информатизации.";</w:t>
      </w:r>
    </w:p>
    <w:bookmarkStart w:name="z843" w:id="996"/>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996"/>
    <w:p>
      <w:pPr>
        <w:spacing w:after="0"/>
        <w:ind w:left="0"/>
        <w:jc w:val="both"/>
      </w:pPr>
      <w:r>
        <w:rPr>
          <w:rFonts w:ascii="Times New Roman"/>
          <w:b w:val="false"/>
          <w:i w:val="false"/>
          <w:color w:val="000000"/>
          <w:sz w:val="28"/>
        </w:rPr>
        <w:t>
      "1. Назначение и выплата пособий производятся соответствующим уполномоченным органом в порядке, устанавливаемом уполномоченным государственным органом.";</w:t>
      </w:r>
    </w:p>
    <w:bookmarkStart w:name="z844" w:id="9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9 изложить в следующей редакции:</w:t>
      </w:r>
    </w:p>
    <w:bookmarkEnd w:id="997"/>
    <w:p>
      <w:pPr>
        <w:spacing w:after="0"/>
        <w:ind w:left="0"/>
        <w:jc w:val="both"/>
      </w:pPr>
      <w:r>
        <w:rPr>
          <w:rFonts w:ascii="Times New Roman"/>
          <w:b w:val="false"/>
          <w:i w:val="false"/>
          <w:color w:val="000000"/>
          <w:sz w:val="28"/>
        </w:rPr>
        <w:t>
      "4. Исчисление совокупного дохода семьи, претендующей на получение пособия на детей, производится в порядке, устанавливаемом уполномоченным государственным органом по согласованию с уполномоченным органом в сфере сельского хозяйства.".</w:t>
      </w:r>
    </w:p>
    <w:bookmarkStart w:name="z845" w:id="998"/>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 18, ст. 145; 2008 г., № 23, ст. 124; 2009 г., № 17, ст. 82; № 24, ст. 129; 2010 г., № 1-2, ст. 5; № 5, ст. 23; № 15, ст. 71; 2011 г., № 1, ст. 2, 7; № 2, ст. 26; № 11, ст. 102; 2012 г., № 2, ст. 16; № 14, ст. 94; № 15, ст. 97; 2013 г., № 9, ст. 51; № 14, ст. 72, 75; 2014 г., № 2, ст. 10):</w:t>
      </w:r>
    </w:p>
    <w:bookmarkEnd w:id="998"/>
    <w:bookmarkStart w:name="z846" w:id="9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999"/>
    <w:p>
      <w:pPr>
        <w:spacing w:after="0"/>
        <w:ind w:left="0"/>
        <w:jc w:val="both"/>
      </w:pPr>
      <w:r>
        <w:rPr>
          <w:rFonts w:ascii="Times New Roman"/>
          <w:b w:val="false"/>
          <w:i w:val="false"/>
          <w:color w:val="000000"/>
          <w:sz w:val="28"/>
        </w:rPr>
        <w:t>
      "Статья 5. Компетенция Правительства Республики Казахстан в области государственного регулирования развития агропромышленного комплекса и сельских территорий</w:t>
      </w:r>
    </w:p>
    <w:p>
      <w:pPr>
        <w:spacing w:after="0"/>
        <w:ind w:left="0"/>
        <w:jc w:val="both"/>
      </w:pPr>
      <w:r>
        <w:rPr>
          <w:rFonts w:ascii="Times New Roman"/>
          <w:b w:val="false"/>
          <w:i w:val="false"/>
          <w:color w:val="000000"/>
          <w:sz w:val="28"/>
        </w:rPr>
        <w:t xml:space="preserve">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входят: </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развития агропромышленного комплекса и сельских территорий;</w:t>
      </w:r>
    </w:p>
    <w:p>
      <w:pPr>
        <w:spacing w:after="0"/>
        <w:ind w:left="0"/>
        <w:jc w:val="both"/>
      </w:pPr>
      <w:r>
        <w:rPr>
          <w:rFonts w:ascii="Times New Roman"/>
          <w:b w:val="false"/>
          <w:i w:val="false"/>
          <w:color w:val="000000"/>
          <w:sz w:val="28"/>
        </w:rPr>
        <w:t>
      2) обеспечение проведения единой государственной политики в области продовольственной безопасности;</w:t>
      </w:r>
    </w:p>
    <w:p>
      <w:pPr>
        <w:spacing w:after="0"/>
        <w:ind w:left="0"/>
        <w:jc w:val="both"/>
      </w:pPr>
      <w:r>
        <w:rPr>
          <w:rFonts w:ascii="Times New Roman"/>
          <w:b w:val="false"/>
          <w:i w:val="false"/>
          <w:color w:val="000000"/>
          <w:sz w:val="28"/>
        </w:rPr>
        <w:t>
      3) утверждение порядка проведения мониторинга состояния продовольственной безопасности;</w:t>
      </w:r>
    </w:p>
    <w:p>
      <w:pPr>
        <w:spacing w:after="0"/>
        <w:ind w:left="0"/>
        <w:jc w:val="both"/>
      </w:pPr>
      <w:r>
        <w:rPr>
          <w:rFonts w:ascii="Times New Roman"/>
          <w:b w:val="false"/>
          <w:i w:val="false"/>
          <w:color w:val="000000"/>
          <w:sz w:val="28"/>
        </w:rPr>
        <w:t>
      4) организация международного сотрудничества в области агропромышленного комплекса и сельских территорий;</w:t>
      </w:r>
    </w:p>
    <w:p>
      <w:pPr>
        <w:spacing w:after="0"/>
        <w:ind w:left="0"/>
        <w:jc w:val="both"/>
      </w:pPr>
      <w:r>
        <w:rPr>
          <w:rFonts w:ascii="Times New Roman"/>
          <w:b w:val="false"/>
          <w:i w:val="false"/>
          <w:color w:val="000000"/>
          <w:sz w:val="28"/>
        </w:rPr>
        <w:t>
      5) утверждение перечня специализированных организаций, осуществляющих закупочные и товарные интервенции, а также размера их вознаграждения;</w:t>
      </w:r>
    </w:p>
    <w:p>
      <w:pPr>
        <w:spacing w:after="0"/>
        <w:ind w:left="0"/>
        <w:jc w:val="both"/>
      </w:pPr>
      <w:r>
        <w:rPr>
          <w:rFonts w:ascii="Times New Roman"/>
          <w:b w:val="false"/>
          <w:i w:val="false"/>
          <w:color w:val="000000"/>
          <w:sz w:val="28"/>
        </w:rPr>
        <w:t>
      6) утверждение перечня социально значимых продовольственных товаров;</w:t>
      </w:r>
    </w:p>
    <w:p>
      <w:pPr>
        <w:spacing w:after="0"/>
        <w:ind w:left="0"/>
        <w:jc w:val="both"/>
      </w:pPr>
      <w:r>
        <w:rPr>
          <w:rFonts w:ascii="Times New Roman"/>
          <w:b w:val="false"/>
          <w:i w:val="false"/>
          <w:color w:val="000000"/>
          <w:sz w:val="28"/>
        </w:rPr>
        <w:t>
      7) утверждение правил формирования и использования региональных стабилизационных фондов продовольственных товаров;</w:t>
      </w:r>
    </w:p>
    <w:p>
      <w:pPr>
        <w:spacing w:after="0"/>
        <w:ind w:left="0"/>
        <w:jc w:val="both"/>
      </w:pPr>
      <w:r>
        <w:rPr>
          <w:rFonts w:ascii="Times New Roman"/>
          <w:b w:val="false"/>
          <w:i w:val="false"/>
          <w:color w:val="000000"/>
          <w:sz w:val="28"/>
        </w:rPr>
        <w:t>
      8) создание специализированных организаций и определение порядка поддержки агропромышленного комплекса с их участием;</w:t>
      </w:r>
    </w:p>
    <w:p>
      <w:pPr>
        <w:spacing w:after="0"/>
        <w:ind w:left="0"/>
        <w:jc w:val="both"/>
      </w:pPr>
      <w:r>
        <w:rPr>
          <w:rFonts w:ascii="Times New Roman"/>
          <w:b w:val="false"/>
          <w:i w:val="false"/>
          <w:color w:val="000000"/>
          <w:sz w:val="28"/>
        </w:rPr>
        <w:t>
      9) утверждение перечня вредных организмов, борьба с которыми осуществляется за счет бюджетных средств, и порядка проведения мероприятий по борьбе с вредными организмами;</w:t>
      </w:r>
    </w:p>
    <w:p>
      <w:pPr>
        <w:spacing w:after="0"/>
        <w:ind w:left="0"/>
        <w:jc w:val="both"/>
      </w:pPr>
      <w:r>
        <w:rPr>
          <w:rFonts w:ascii="Times New Roman"/>
          <w:b w:val="false"/>
          <w:i w:val="false"/>
          <w:color w:val="000000"/>
          <w:sz w:val="28"/>
        </w:rPr>
        <w:t>
      10) утверждение схемы оптимального сельского расселения в соответствии с Генеральной схемой организации территории Республики Казахстан;</w:t>
      </w:r>
    </w:p>
    <w:p>
      <w:pPr>
        <w:spacing w:after="0"/>
        <w:ind w:left="0"/>
        <w:jc w:val="both"/>
      </w:pPr>
      <w:r>
        <w:rPr>
          <w:rFonts w:ascii="Times New Roman"/>
          <w:b w:val="false"/>
          <w:i w:val="false"/>
          <w:color w:val="000000"/>
          <w:sz w:val="28"/>
        </w:rPr>
        <w:t>
      11) утверждение перечня сельскохозяйственной продукции, по которой устанавливаются гарантированная закупочная цена и закупочная цена;</w:t>
      </w:r>
    </w:p>
    <w:p>
      <w:pPr>
        <w:spacing w:after="0"/>
        <w:ind w:left="0"/>
        <w:jc w:val="both"/>
      </w:pPr>
      <w:r>
        <w:rPr>
          <w:rFonts w:ascii="Times New Roman"/>
          <w:b w:val="false"/>
          <w:i w:val="false"/>
          <w:color w:val="000000"/>
          <w:sz w:val="28"/>
        </w:rPr>
        <w:t>
      12) утверждение порядка и сроков проведения cельскохозяйственной переписи;</w:t>
      </w:r>
    </w:p>
    <w:p>
      <w:pPr>
        <w:spacing w:after="0"/>
        <w:ind w:left="0"/>
        <w:jc w:val="both"/>
      </w:pPr>
      <w:r>
        <w:rPr>
          <w:rFonts w:ascii="Times New Roman"/>
          <w:b w:val="false"/>
          <w:i w:val="false"/>
          <w:color w:val="000000"/>
          <w:sz w:val="28"/>
        </w:rPr>
        <w:t>
      13) регулирование земельных отношений, складывающихся в агропромышленном комплексе и сельских территориях, в соответствии с законодательством Республики Казахстан;</w:t>
      </w:r>
    </w:p>
    <w:p>
      <w:pPr>
        <w:spacing w:after="0"/>
        <w:ind w:left="0"/>
        <w:jc w:val="both"/>
      </w:pPr>
      <w:r>
        <w:rPr>
          <w:rFonts w:ascii="Times New Roman"/>
          <w:b w:val="false"/>
          <w:i w:val="false"/>
          <w:color w:val="000000"/>
          <w:sz w:val="28"/>
        </w:rPr>
        <w:t>
      14) определение отраслей агропромышленного комплекса для развития оптимальных форм взаимодействия субъектов агропромышленного комплекса;</w:t>
      </w:r>
    </w:p>
    <w:p>
      <w:pPr>
        <w:spacing w:after="0"/>
        <w:ind w:left="0"/>
        <w:jc w:val="both"/>
      </w:pPr>
      <w:r>
        <w:rPr>
          <w:rFonts w:ascii="Times New Roman"/>
          <w:b w:val="false"/>
          <w:i w:val="false"/>
          <w:color w:val="000000"/>
          <w:sz w:val="28"/>
        </w:rPr>
        <w:t xml:space="preserve">
      15) определение размера предоставления мер социальной поддержки,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xml:space="preserve">
      16) выполнение иных функций, возложенных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Start w:name="z847" w:id="1000"/>
    <w:p>
      <w:pPr>
        <w:spacing w:after="0"/>
        <w:ind w:left="0"/>
        <w:jc w:val="both"/>
      </w:pPr>
      <w:r>
        <w:rPr>
          <w:rFonts w:ascii="Times New Roman"/>
          <w:b w:val="false"/>
          <w:i w:val="false"/>
          <w:color w:val="000000"/>
          <w:sz w:val="28"/>
        </w:rPr>
        <w:t xml:space="preserve">
      2) пункт 1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000"/>
    <w:p>
      <w:pPr>
        <w:spacing w:after="0"/>
        <w:ind w:left="0"/>
        <w:jc w:val="both"/>
      </w:pPr>
      <w:r>
        <w:rPr>
          <w:rFonts w:ascii="Times New Roman"/>
          <w:b w:val="false"/>
          <w:i w:val="false"/>
          <w:color w:val="000000"/>
          <w:sz w:val="28"/>
        </w:rPr>
        <w:t>
      "1. В компетенцию уполномоченного органа в области развития агропромышленного комплекса входят:</w:t>
      </w:r>
    </w:p>
    <w:p>
      <w:pPr>
        <w:spacing w:after="0"/>
        <w:ind w:left="0"/>
        <w:jc w:val="both"/>
      </w:pPr>
      <w:r>
        <w:rPr>
          <w:rFonts w:ascii="Times New Roman"/>
          <w:b w:val="false"/>
          <w:i w:val="false"/>
          <w:color w:val="000000"/>
          <w:sz w:val="28"/>
        </w:rPr>
        <w:t>
      1) реализация политики государства по вопросам агропромышленного комплекса;</w:t>
      </w:r>
    </w:p>
    <w:p>
      <w:pPr>
        <w:spacing w:after="0"/>
        <w:ind w:left="0"/>
        <w:jc w:val="both"/>
      </w:pPr>
      <w:r>
        <w:rPr>
          <w:rFonts w:ascii="Times New Roman"/>
          <w:b w:val="false"/>
          <w:i w:val="false"/>
          <w:color w:val="000000"/>
          <w:sz w:val="28"/>
        </w:rPr>
        <w:t>
      2) разработка основных направлений технической политики в области агропромышленного комплекса;</w:t>
      </w:r>
    </w:p>
    <w:p>
      <w:pPr>
        <w:spacing w:after="0"/>
        <w:ind w:left="0"/>
        <w:jc w:val="both"/>
      </w:pPr>
      <w:r>
        <w:rPr>
          <w:rFonts w:ascii="Times New Roman"/>
          <w:b w:val="false"/>
          <w:i w:val="false"/>
          <w:color w:val="000000"/>
          <w:sz w:val="28"/>
        </w:rPr>
        <w:t>
      3) разработка и утверждение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p>
      <w:pPr>
        <w:spacing w:after="0"/>
        <w:ind w:left="0"/>
        <w:jc w:val="both"/>
      </w:pPr>
      <w:r>
        <w:rPr>
          <w:rFonts w:ascii="Times New Roman"/>
          <w:b w:val="false"/>
          <w:i w:val="false"/>
          <w:color w:val="000000"/>
          <w:sz w:val="28"/>
        </w:rPr>
        <w:t>
      4) выработка приоритетных направлений межгосударственных экономических связей в области агропромышленного комплекса, реализация международных проектов в области развития агропромышленного комплекса в пределах своей компетенции;</w:t>
      </w:r>
    </w:p>
    <w:p>
      <w:pPr>
        <w:spacing w:after="0"/>
        <w:ind w:left="0"/>
        <w:jc w:val="both"/>
      </w:pPr>
      <w:r>
        <w:rPr>
          <w:rFonts w:ascii="Times New Roman"/>
          <w:b w:val="false"/>
          <w:i w:val="false"/>
          <w:color w:val="000000"/>
          <w:sz w:val="28"/>
        </w:rPr>
        <w:t>
      5) организация государственных мероприятий по ветеринарии, защите и карантину растений в соответствии с законами Республики Казахстан;</w:t>
      </w:r>
    </w:p>
    <w:p>
      <w:pPr>
        <w:spacing w:after="0"/>
        <w:ind w:left="0"/>
        <w:jc w:val="both"/>
      </w:pPr>
      <w:r>
        <w:rPr>
          <w:rFonts w:ascii="Times New Roman"/>
          <w:b w:val="false"/>
          <w:i w:val="false"/>
          <w:color w:val="000000"/>
          <w:sz w:val="28"/>
        </w:rPr>
        <w:t>
      6) осуществление государственного ветеринарно-санитарного контроля и надзора, фитосанитарного контроля в соответствии с законодательством Республики Казахстан;</w:t>
      </w:r>
    </w:p>
    <w:p>
      <w:pPr>
        <w:spacing w:after="0"/>
        <w:ind w:left="0"/>
        <w:jc w:val="both"/>
      </w:pPr>
      <w:r>
        <w:rPr>
          <w:rFonts w:ascii="Times New Roman"/>
          <w:b w:val="false"/>
          <w:i w:val="false"/>
          <w:color w:val="000000"/>
          <w:sz w:val="28"/>
        </w:rPr>
        <w:t>
      7) проведение мониторинга:</w:t>
      </w:r>
    </w:p>
    <w:p>
      <w:pPr>
        <w:spacing w:after="0"/>
        <w:ind w:left="0"/>
        <w:jc w:val="both"/>
      </w:pPr>
      <w:r>
        <w:rPr>
          <w:rFonts w:ascii="Times New Roman"/>
          <w:b w:val="false"/>
          <w:i w:val="false"/>
          <w:color w:val="000000"/>
          <w:sz w:val="28"/>
        </w:rPr>
        <w:t>
      развития агропромышленного комплекса;</w:t>
      </w:r>
    </w:p>
    <w:p>
      <w:pPr>
        <w:spacing w:after="0"/>
        <w:ind w:left="0"/>
        <w:jc w:val="both"/>
      </w:pPr>
      <w:r>
        <w:rPr>
          <w:rFonts w:ascii="Times New Roman"/>
          <w:b w:val="false"/>
          <w:i w:val="false"/>
          <w:color w:val="000000"/>
          <w:sz w:val="28"/>
        </w:rPr>
        <w:t>
      цен и рынков продовольственных товаров;</w:t>
      </w:r>
    </w:p>
    <w:p>
      <w:pPr>
        <w:spacing w:after="0"/>
        <w:ind w:left="0"/>
        <w:jc w:val="both"/>
      </w:pPr>
      <w:r>
        <w:rPr>
          <w:rFonts w:ascii="Times New Roman"/>
          <w:b w:val="false"/>
          <w:i w:val="false"/>
          <w:color w:val="000000"/>
          <w:sz w:val="28"/>
        </w:rPr>
        <w:t>
      состояния продовольственной безопасности;</w:t>
      </w:r>
    </w:p>
    <w:p>
      <w:pPr>
        <w:spacing w:after="0"/>
        <w:ind w:left="0"/>
        <w:jc w:val="both"/>
      </w:pPr>
      <w:r>
        <w:rPr>
          <w:rFonts w:ascii="Times New Roman"/>
          <w:b w:val="false"/>
          <w:i w:val="false"/>
          <w:color w:val="000000"/>
          <w:sz w:val="28"/>
        </w:rPr>
        <w:t>
      8) утверждение форм учета запасов продовольственных товаров по регионам и порядка представления отчетности;</w:t>
      </w:r>
    </w:p>
    <w:p>
      <w:pPr>
        <w:spacing w:after="0"/>
        <w:ind w:left="0"/>
        <w:jc w:val="both"/>
      </w:pPr>
      <w:r>
        <w:rPr>
          <w:rFonts w:ascii="Times New Roman"/>
          <w:b w:val="false"/>
          <w:i w:val="false"/>
          <w:color w:val="000000"/>
          <w:sz w:val="28"/>
        </w:rPr>
        <w:t>
      9) разработка перечня информации и услуг, подлежащих предоставлению субъектам агропромышленного комплекса на безвозмездной основе;</w:t>
      </w:r>
    </w:p>
    <w:p>
      <w:pPr>
        <w:spacing w:after="0"/>
        <w:ind w:left="0"/>
        <w:jc w:val="both"/>
      </w:pPr>
      <w:r>
        <w:rPr>
          <w:rFonts w:ascii="Times New Roman"/>
          <w:b w:val="false"/>
          <w:i w:val="false"/>
          <w:color w:val="000000"/>
          <w:sz w:val="28"/>
        </w:rPr>
        <w:t>
      10) разработка и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
      11) разработка перечня сельскохозяйственной продукции, по которой устанавливаются гарантированная закупочная цена и закупочная цена;</w:t>
      </w:r>
    </w:p>
    <w:p>
      <w:pPr>
        <w:spacing w:after="0"/>
        <w:ind w:left="0"/>
        <w:jc w:val="both"/>
      </w:pPr>
      <w:r>
        <w:rPr>
          <w:rFonts w:ascii="Times New Roman"/>
          <w:b w:val="false"/>
          <w:i w:val="false"/>
          <w:color w:val="000000"/>
          <w:sz w:val="28"/>
        </w:rPr>
        <w:t>
      12) внесение предложений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p>
      <w:pPr>
        <w:spacing w:after="0"/>
        <w:ind w:left="0"/>
        <w:jc w:val="both"/>
      </w:pPr>
      <w:r>
        <w:rPr>
          <w:rFonts w:ascii="Times New Roman"/>
          <w:b w:val="false"/>
          <w:i w:val="false"/>
          <w:color w:val="000000"/>
          <w:sz w:val="28"/>
        </w:rPr>
        <w:t>
      13) разработка мероприятий по техническому оснащению субъектов агропромышленного комплекса и развитию сельскохозяйственного машиностроения;</w:t>
      </w:r>
    </w:p>
    <w:p>
      <w:pPr>
        <w:spacing w:after="0"/>
        <w:ind w:left="0"/>
        <w:jc w:val="both"/>
      </w:pPr>
      <w:r>
        <w:rPr>
          <w:rFonts w:ascii="Times New Roman"/>
          <w:b w:val="false"/>
          <w:i w:val="false"/>
          <w:color w:val="000000"/>
          <w:sz w:val="28"/>
        </w:rPr>
        <w:t>
      14) разработка и утверждение правил субсидирования в рамках гарантирования и страхования займов субъектов агропромышленного комплекса;</w:t>
      </w:r>
    </w:p>
    <w:p>
      <w:pPr>
        <w:spacing w:after="0"/>
        <w:ind w:left="0"/>
        <w:jc w:val="both"/>
      </w:pPr>
      <w:r>
        <w:rPr>
          <w:rFonts w:ascii="Times New Roman"/>
          <w:b w:val="false"/>
          <w:i w:val="false"/>
          <w:color w:val="000000"/>
          <w:sz w:val="28"/>
        </w:rPr>
        <w:t>
      15) разработка и утверждение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
      16) разработка и утверждение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
      17) разработка и утверждение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
      18) разработка и утверждение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both"/>
      </w:pPr>
      <w:r>
        <w:rPr>
          <w:rFonts w:ascii="Times New Roman"/>
          <w:b w:val="false"/>
          <w:i w:val="false"/>
          <w:color w:val="000000"/>
          <w:sz w:val="28"/>
        </w:rPr>
        <w:t>
      19) разработка и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p>
      <w:pPr>
        <w:spacing w:after="0"/>
        <w:ind w:left="0"/>
        <w:jc w:val="both"/>
      </w:pPr>
      <w:r>
        <w:rPr>
          <w:rFonts w:ascii="Times New Roman"/>
          <w:b w:val="false"/>
          <w:i w:val="false"/>
          <w:color w:val="000000"/>
          <w:sz w:val="28"/>
        </w:rPr>
        <w:t>
      20) осуществление контроля за соблюдением местными исполнительными органами законодательства Республики Казахстан в области государственной технической инспекции в области развития агропромышленного комплекса, включая беспрепятственное посещение всех объектов контроля и надзора, выдачу обязательных для исполнения предписаний по устранению выявленных нарушений законодательства Республики Казахстан в области государственной технической инспекции в области развития агропромышленного комплекса;</w:t>
      </w:r>
    </w:p>
    <w:p>
      <w:pPr>
        <w:spacing w:after="0"/>
        <w:ind w:left="0"/>
        <w:jc w:val="both"/>
      </w:pPr>
      <w:r>
        <w:rPr>
          <w:rFonts w:ascii="Times New Roman"/>
          <w:b w:val="false"/>
          <w:i w:val="false"/>
          <w:color w:val="000000"/>
          <w:sz w:val="28"/>
        </w:rPr>
        <w:t>
      21) разработка и утверждение правил проведения агрохимического обследования почв;</w:t>
      </w:r>
    </w:p>
    <w:p>
      <w:pPr>
        <w:spacing w:after="0"/>
        <w:ind w:left="0"/>
        <w:jc w:val="both"/>
      </w:pPr>
      <w:r>
        <w:rPr>
          <w:rFonts w:ascii="Times New Roman"/>
          <w:b w:val="false"/>
          <w:i w:val="false"/>
          <w:color w:val="000000"/>
          <w:sz w:val="28"/>
        </w:rPr>
        <w:t>
      22) разработка и утверждение по согласованию с центральным уполномоченным органом по бюджетному планированию натуральных норм агрохимического обслуживания сельскохозяйственного производства;</w:t>
      </w:r>
    </w:p>
    <w:p>
      <w:pPr>
        <w:spacing w:after="0"/>
        <w:ind w:left="0"/>
        <w:jc w:val="both"/>
      </w:pPr>
      <w:r>
        <w:rPr>
          <w:rFonts w:ascii="Times New Roman"/>
          <w:b w:val="false"/>
          <w:i w:val="false"/>
          <w:color w:val="000000"/>
          <w:sz w:val="28"/>
        </w:rPr>
        <w:t>
      23) разработка и утверждение правил проведения государственной регистрации агрохимикатов;</w:t>
      </w:r>
    </w:p>
    <w:p>
      <w:pPr>
        <w:spacing w:after="0"/>
        <w:ind w:left="0"/>
        <w:jc w:val="both"/>
      </w:pPr>
      <w:r>
        <w:rPr>
          <w:rFonts w:ascii="Times New Roman"/>
          <w:b w:val="false"/>
          <w:i w:val="false"/>
          <w:color w:val="000000"/>
          <w:sz w:val="28"/>
        </w:rPr>
        <w:t>
      24) государственная регистрация агрохимикатов;</w:t>
      </w:r>
    </w:p>
    <w:p>
      <w:pPr>
        <w:spacing w:after="0"/>
        <w:ind w:left="0"/>
        <w:jc w:val="both"/>
      </w:pPr>
      <w:r>
        <w:rPr>
          <w:rFonts w:ascii="Times New Roman"/>
          <w:b w:val="false"/>
          <w:i w:val="false"/>
          <w:color w:val="000000"/>
          <w:sz w:val="28"/>
        </w:rPr>
        <w:t>
      25) утверждение правил создания и ведения информационного банка данных об агрохимическом состоянии земель сельскохозяйственного назначения;</w:t>
      </w:r>
    </w:p>
    <w:p>
      <w:pPr>
        <w:spacing w:after="0"/>
        <w:ind w:left="0"/>
        <w:jc w:val="both"/>
      </w:pPr>
      <w:r>
        <w:rPr>
          <w:rFonts w:ascii="Times New Roman"/>
          <w:b w:val="false"/>
          <w:i w:val="false"/>
          <w:color w:val="000000"/>
          <w:sz w:val="28"/>
        </w:rPr>
        <w:t>
      26) разработка и утверждение норм естественной убыли, усушки, утряски, порчи сельскохозяйственной продукции и продуктов ее переработки;</w:t>
      </w:r>
    </w:p>
    <w:p>
      <w:pPr>
        <w:spacing w:after="0"/>
        <w:ind w:left="0"/>
        <w:jc w:val="both"/>
      </w:pPr>
      <w:r>
        <w:rPr>
          <w:rFonts w:ascii="Times New Roman"/>
          <w:b w:val="false"/>
          <w:i w:val="false"/>
          <w:color w:val="000000"/>
          <w:sz w:val="28"/>
        </w:rPr>
        <w:t>
      27) организация информационно-маркетингового обеспечения агропромышленного комплекса;</w:t>
      </w:r>
    </w:p>
    <w:p>
      <w:pPr>
        <w:spacing w:after="0"/>
        <w:ind w:left="0"/>
        <w:jc w:val="both"/>
      </w:pPr>
      <w:r>
        <w:rPr>
          <w:rFonts w:ascii="Times New Roman"/>
          <w:b w:val="false"/>
          <w:i w:val="false"/>
          <w:color w:val="000000"/>
          <w:sz w:val="28"/>
        </w:rPr>
        <w:t>
      28) реализация государственной политики в области научного обеспечения агропромышленного комплекса и подготовки кадров;</w:t>
      </w:r>
    </w:p>
    <w:p>
      <w:pPr>
        <w:spacing w:after="0"/>
        <w:ind w:left="0"/>
        <w:jc w:val="both"/>
      </w:pPr>
      <w:r>
        <w:rPr>
          <w:rFonts w:ascii="Times New Roman"/>
          <w:b w:val="false"/>
          <w:i w:val="false"/>
          <w:color w:val="000000"/>
          <w:sz w:val="28"/>
        </w:rPr>
        <w:t>
      29) разработка и утверждение перечня должностей специалистов агропромышленного комплекса, привлекаемых в сельские населенные пункты;</w:t>
      </w:r>
    </w:p>
    <w:p>
      <w:pPr>
        <w:spacing w:after="0"/>
        <w:ind w:left="0"/>
        <w:jc w:val="both"/>
      </w:pPr>
      <w:r>
        <w:rPr>
          <w:rFonts w:ascii="Times New Roman"/>
          <w:b w:val="false"/>
          <w:i w:val="false"/>
          <w:color w:val="000000"/>
          <w:sz w:val="28"/>
        </w:rPr>
        <w:t>
      30) координация и методическое руководство местных исполнительных органов в области развития агропромышленного комплекса;</w:t>
      </w:r>
    </w:p>
    <w:p>
      <w:pPr>
        <w:spacing w:after="0"/>
        <w:ind w:left="0"/>
        <w:jc w:val="both"/>
      </w:pPr>
      <w:r>
        <w:rPr>
          <w:rFonts w:ascii="Times New Roman"/>
          <w:b w:val="false"/>
          <w:i w:val="false"/>
          <w:color w:val="000000"/>
          <w:sz w:val="28"/>
        </w:rPr>
        <w:t>
      31)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p>
    <w:p>
      <w:pPr>
        <w:spacing w:after="0"/>
        <w:ind w:left="0"/>
        <w:jc w:val="both"/>
      </w:pPr>
      <w:r>
        <w:rPr>
          <w:rFonts w:ascii="Times New Roman"/>
          <w:b w:val="false"/>
          <w:i w:val="false"/>
          <w:color w:val="000000"/>
          <w:sz w:val="28"/>
        </w:rPr>
        <w:t>
      32) организация системы товародвижения продукции агропромышленного комплекса;</w:t>
      </w:r>
    </w:p>
    <w:p>
      <w:pPr>
        <w:spacing w:after="0"/>
        <w:ind w:left="0"/>
        <w:jc w:val="both"/>
      </w:pPr>
      <w:r>
        <w:rPr>
          <w:rFonts w:ascii="Times New Roman"/>
          <w:b w:val="false"/>
          <w:i w:val="false"/>
          <w:color w:val="000000"/>
          <w:sz w:val="28"/>
        </w:rPr>
        <w:t>
      33) утверждение отраслевой системы поощрения;</w:t>
      </w:r>
    </w:p>
    <w:p>
      <w:pPr>
        <w:spacing w:after="0"/>
        <w:ind w:left="0"/>
        <w:jc w:val="both"/>
      </w:pPr>
      <w:r>
        <w:rPr>
          <w:rFonts w:ascii="Times New Roman"/>
          <w:b w:val="false"/>
          <w:i w:val="false"/>
          <w:color w:val="000000"/>
          <w:sz w:val="28"/>
        </w:rPr>
        <w:t>
      34) разработка правил проведения конкурса "Лучший по профессии в агропромышленном комплексе";</w:t>
      </w:r>
    </w:p>
    <w:p>
      <w:pPr>
        <w:spacing w:after="0"/>
        <w:ind w:left="0"/>
        <w:jc w:val="both"/>
      </w:pPr>
      <w:r>
        <w:rPr>
          <w:rFonts w:ascii="Times New Roman"/>
          <w:b w:val="false"/>
          <w:i w:val="false"/>
          <w:color w:val="000000"/>
          <w:sz w:val="28"/>
        </w:rPr>
        <w:t>
      35) организация республиканских выставок, ярмарок продукции агропромышленного комплекса;</w:t>
      </w:r>
    </w:p>
    <w:p>
      <w:pPr>
        <w:spacing w:after="0"/>
        <w:ind w:left="0"/>
        <w:jc w:val="both"/>
      </w:pPr>
      <w:r>
        <w:rPr>
          <w:rFonts w:ascii="Times New Roman"/>
          <w:b w:val="false"/>
          <w:i w:val="false"/>
          <w:color w:val="000000"/>
          <w:sz w:val="28"/>
        </w:rPr>
        <w:t>
      36) утверждение формы обязательства получателя субсидий;</w:t>
      </w:r>
    </w:p>
    <w:p>
      <w:pPr>
        <w:spacing w:after="0"/>
        <w:ind w:left="0"/>
        <w:jc w:val="both"/>
      </w:pPr>
      <w:r>
        <w:rPr>
          <w:rFonts w:ascii="Times New Roman"/>
          <w:b w:val="false"/>
          <w:i w:val="false"/>
          <w:color w:val="000000"/>
          <w:sz w:val="28"/>
        </w:rPr>
        <w:t>
      37) организация проведения специализированными государственными учреждениями мониторинга и оценки мелиоративного состояния орошаемых земель;</w:t>
      </w:r>
    </w:p>
    <w:p>
      <w:pPr>
        <w:spacing w:after="0"/>
        <w:ind w:left="0"/>
        <w:jc w:val="both"/>
      </w:pPr>
      <w:r>
        <w:rPr>
          <w:rFonts w:ascii="Times New Roman"/>
          <w:b w:val="false"/>
          <w:i w:val="false"/>
          <w:color w:val="000000"/>
          <w:sz w:val="28"/>
        </w:rPr>
        <w:t>
      38) разработка перечня социально значимых продовольственных товаров;</w:t>
      </w:r>
    </w:p>
    <w:p>
      <w:pPr>
        <w:spacing w:after="0"/>
        <w:ind w:left="0"/>
        <w:jc w:val="both"/>
      </w:pPr>
      <w:r>
        <w:rPr>
          <w:rFonts w:ascii="Times New Roman"/>
          <w:b w:val="false"/>
          <w:i w:val="false"/>
          <w:color w:val="000000"/>
          <w:sz w:val="28"/>
        </w:rPr>
        <w:t>
      39) разработка правил формирования и использования региональных стабилизационных фондов продовольственных товаров;</w:t>
      </w:r>
    </w:p>
    <w:p>
      <w:pPr>
        <w:spacing w:after="0"/>
        <w:ind w:left="0"/>
        <w:jc w:val="both"/>
      </w:pPr>
      <w:r>
        <w:rPr>
          <w:rFonts w:ascii="Times New Roman"/>
          <w:b w:val="false"/>
          <w:i w:val="false"/>
          <w:color w:val="000000"/>
          <w:sz w:val="28"/>
        </w:rPr>
        <w:t>
      40) осуществление мониторинга развития системы микрокредитования в сельской местности;</w:t>
      </w:r>
    </w:p>
    <w:p>
      <w:pPr>
        <w:spacing w:after="0"/>
        <w:ind w:left="0"/>
        <w:jc w:val="both"/>
      </w:pPr>
      <w:r>
        <w:rPr>
          <w:rFonts w:ascii="Times New Roman"/>
          <w:b w:val="false"/>
          <w:i w:val="false"/>
          <w:color w:val="000000"/>
          <w:sz w:val="28"/>
        </w:rPr>
        <w:t>
      41) разработка и утверждение правил субсидирования:</w:t>
      </w:r>
    </w:p>
    <w:p>
      <w:pPr>
        <w:spacing w:after="0"/>
        <w:ind w:left="0"/>
        <w:jc w:val="both"/>
      </w:pPr>
      <w:r>
        <w:rPr>
          <w:rFonts w:ascii="Times New Roman"/>
          <w:b w:val="false"/>
          <w:i w:val="false"/>
          <w:color w:val="000000"/>
          <w:sz w:val="28"/>
        </w:rPr>
        <w:t>
      развития семеноводства;</w:t>
      </w:r>
    </w:p>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
      развития племенного животноводства;</w:t>
      </w:r>
    </w:p>
    <w:p>
      <w:pPr>
        <w:spacing w:after="0"/>
        <w:ind w:left="0"/>
        <w:jc w:val="both"/>
      </w:pPr>
      <w:r>
        <w:rPr>
          <w:rFonts w:ascii="Times New Roman"/>
          <w:b w:val="false"/>
          <w:i w:val="false"/>
          <w:color w:val="000000"/>
          <w:sz w:val="28"/>
        </w:rPr>
        <w:t>
      повышения продуктивности и качества продукции аквакультуры (рыбоводства);</w:t>
      </w:r>
    </w:p>
    <w:p>
      <w:pPr>
        <w:spacing w:after="0"/>
        <w:ind w:left="0"/>
        <w:jc w:val="both"/>
      </w:pPr>
      <w:r>
        <w:rPr>
          <w:rFonts w:ascii="Times New Roman"/>
          <w:b w:val="false"/>
          <w:i w:val="false"/>
          <w:color w:val="000000"/>
          <w:sz w:val="28"/>
        </w:rPr>
        <w:t>
      повышения урожайности и качества продукции растениеводства,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p>
    <w:p>
      <w:pPr>
        <w:spacing w:after="0"/>
        <w:ind w:left="0"/>
        <w:jc w:val="both"/>
      </w:pPr>
      <w:r>
        <w:rPr>
          <w:rFonts w:ascii="Times New Roman"/>
          <w:b w:val="false"/>
          <w:i w:val="false"/>
          <w:color w:val="000000"/>
          <w:sz w:val="28"/>
        </w:rPr>
        <w:t>
      стоимости удобрений (за исключением органических);</w:t>
      </w:r>
    </w:p>
    <w:p>
      <w:pPr>
        <w:spacing w:after="0"/>
        <w:ind w:left="0"/>
        <w:jc w:val="both"/>
      </w:pPr>
      <w:r>
        <w:rPr>
          <w:rFonts w:ascii="Times New Roman"/>
          <w:b w:val="false"/>
          <w:i w:val="false"/>
          <w:color w:val="000000"/>
          <w:sz w:val="28"/>
        </w:rPr>
        <w:t>
      стоимости гербицидов, биоагентов (энтомофагов) и биопрепаратов, предназначенных для обработки сельскохозяйственных культур в целях защиты растений;</w:t>
      </w:r>
    </w:p>
    <w:p>
      <w:pPr>
        <w:spacing w:after="0"/>
        <w:ind w:left="0"/>
        <w:jc w:val="both"/>
      </w:pPr>
      <w:r>
        <w:rPr>
          <w:rFonts w:ascii="Times New Roman"/>
          <w:b w:val="false"/>
          <w:i w:val="false"/>
          <w:color w:val="000000"/>
          <w:sz w:val="28"/>
        </w:rPr>
        <w:t>
      стоимости услуг по подаче воды сельскохозяйственным товаропроизводителям;</w:t>
      </w:r>
    </w:p>
    <w:p>
      <w:pPr>
        <w:spacing w:after="0"/>
        <w:ind w:left="0"/>
        <w:jc w:val="both"/>
      </w:pPr>
      <w:r>
        <w:rPr>
          <w:rFonts w:ascii="Times New Roman"/>
          <w:b w:val="false"/>
          <w:i w:val="false"/>
          <w:color w:val="000000"/>
          <w:sz w:val="28"/>
        </w:rPr>
        <w:t>
      стоимости затрат на закладку и выращивание (в том числе восстановление) многолетних насаждений плодово-ягодных культур и винограда;</w:t>
      </w:r>
    </w:p>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p>
      <w:pPr>
        <w:spacing w:after="0"/>
        <w:ind w:left="0"/>
        <w:jc w:val="both"/>
      </w:pPr>
      <w:r>
        <w:rPr>
          <w:rFonts w:ascii="Times New Roman"/>
          <w:b w:val="false"/>
          <w:i w:val="false"/>
          <w:color w:val="000000"/>
          <w:sz w:val="28"/>
        </w:rPr>
        <w:t>
      ставки вознаграждения по кредитам и лизингу технологического оборудования;</w:t>
      </w:r>
    </w:p>
    <w:p>
      <w:pPr>
        <w:spacing w:after="0"/>
        <w:ind w:left="0"/>
        <w:jc w:val="both"/>
      </w:pPr>
      <w:r>
        <w:rPr>
          <w:rFonts w:ascii="Times New Roman"/>
          <w:b w:val="false"/>
          <w:i w:val="false"/>
          <w:color w:val="000000"/>
          <w:sz w:val="28"/>
        </w:rPr>
        <w:t>
      стоимости затрат на экспертизу качества хлопка-сырца и хлопка-волокна;</w:t>
      </w:r>
    </w:p>
    <w:p>
      <w:pPr>
        <w:spacing w:after="0"/>
        <w:ind w:left="0"/>
        <w:jc w:val="both"/>
      </w:pPr>
      <w:r>
        <w:rPr>
          <w:rFonts w:ascii="Times New Roman"/>
          <w:b w:val="false"/>
          <w:i w:val="false"/>
          <w:color w:val="000000"/>
          <w:sz w:val="28"/>
        </w:rPr>
        <w:t>
      развития систем управления производством сельскохозяйственной продукции;</w:t>
      </w:r>
    </w:p>
    <w:p>
      <w:pPr>
        <w:spacing w:after="0"/>
        <w:ind w:left="0"/>
        <w:jc w:val="both"/>
      </w:pPr>
      <w:r>
        <w:rPr>
          <w:rFonts w:ascii="Times New Roman"/>
          <w:b w:val="false"/>
          <w:i w:val="false"/>
          <w:color w:val="000000"/>
          <w:sz w:val="28"/>
        </w:rPr>
        <w:t>
      ставки вознаграждения по лизингу сельскохозяйственной техники;</w:t>
      </w:r>
    </w:p>
    <w:p>
      <w:pPr>
        <w:spacing w:after="0"/>
        <w:ind w:left="0"/>
        <w:jc w:val="both"/>
      </w:pPr>
      <w:r>
        <w:rPr>
          <w:rFonts w:ascii="Times New Roman"/>
          <w:b w:val="false"/>
          <w:i w:val="false"/>
          <w:color w:val="000000"/>
          <w:sz w:val="28"/>
        </w:rPr>
        <w:t>
      42)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3-1) следующего содержания:</w:t>
      </w:r>
    </w:p>
    <w:p>
      <w:pPr>
        <w:spacing w:after="0"/>
        <w:ind w:left="0"/>
        <w:jc w:val="both"/>
      </w:pPr>
      <w:r>
        <w:rPr>
          <w:rFonts w:ascii="Times New Roman"/>
          <w:b w:val="false"/>
          <w:i w:val="false"/>
          <w:color w:val="000000"/>
          <w:sz w:val="28"/>
        </w:rPr>
        <w:t xml:space="preserve">
      "3-1) определение порядка предоставления мер социальной поддержки,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18 настоящего Закона;";</w:t>
      </w:r>
    </w:p>
    <w:bookmarkStart w:name="z849" w:id="10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1001"/>
    <w:bookmarkStart w:name="z850" w:id="1002"/>
    <w:p>
      <w:pPr>
        <w:spacing w:after="0"/>
        <w:ind w:left="0"/>
        <w:jc w:val="both"/>
      </w:pPr>
      <w:r>
        <w:rPr>
          <w:rFonts w:ascii="Times New Roman"/>
          <w:b w:val="false"/>
          <w:i w:val="false"/>
          <w:color w:val="000000"/>
          <w:sz w:val="28"/>
        </w:rPr>
        <w:t>
      абзац первый изложить в следующей редакции:</w:t>
      </w:r>
    </w:p>
    <w:bookmarkEnd w:id="1002"/>
    <w:p>
      <w:pPr>
        <w:spacing w:after="0"/>
        <w:ind w:left="0"/>
        <w:jc w:val="both"/>
      </w:pPr>
      <w:r>
        <w:rPr>
          <w:rFonts w:ascii="Times New Roman"/>
          <w:b w:val="false"/>
          <w:i w:val="false"/>
          <w:color w:val="000000"/>
          <w:sz w:val="28"/>
        </w:rPr>
        <w:t xml:space="preserve">
      "2. Субсидирование агропромышленного комплекса осуществляется в порядке, определяемом уполномоченным органом в области развития агропромышленного комплекса, по следующим направлениям с учетом положений,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852" w:id="1003"/>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003"/>
    <w:bookmarkStart w:name="z853" w:id="1004"/>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27 изложить в следующей редакции:</w:t>
      </w:r>
    </w:p>
    <w:bookmarkEnd w:id="1004"/>
    <w:p>
      <w:pPr>
        <w:spacing w:after="0"/>
        <w:ind w:left="0"/>
        <w:jc w:val="both"/>
      </w:pPr>
      <w:r>
        <w:rPr>
          <w:rFonts w:ascii="Times New Roman"/>
          <w:b w:val="false"/>
          <w:i w:val="false"/>
          <w:color w:val="000000"/>
          <w:sz w:val="28"/>
        </w:rPr>
        <w:t>
      "Форма свидетельства о государственной регистрации индивидуального предпринимателя (совместного индивидуального предпринимательства) утверждается уполномоченным органом.";</w:t>
      </w:r>
    </w:p>
    <w:bookmarkStart w:name="z854" w:id="10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пункта 2 статьи 29 изложить в следующей редакции:</w:t>
      </w:r>
    </w:p>
    <w:bookmarkEnd w:id="1005"/>
    <w:p>
      <w:pPr>
        <w:spacing w:after="0"/>
        <w:ind w:left="0"/>
        <w:jc w:val="both"/>
      </w:pPr>
      <w:r>
        <w:rPr>
          <w:rFonts w:ascii="Times New Roman"/>
          <w:b w:val="false"/>
          <w:i w:val="false"/>
          <w:color w:val="000000"/>
          <w:sz w:val="28"/>
        </w:rPr>
        <w:t>
      "1) установление нормативными правовыми актами Республики Казахстан требований к субъектам, а также продукции, процессам частного предпринимательства;";</w:t>
      </w:r>
    </w:p>
    <w:bookmarkStart w:name="z855" w:id="10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006"/>
    <w:p>
      <w:pPr>
        <w:spacing w:after="0"/>
        <w:ind w:left="0"/>
        <w:jc w:val="both"/>
      </w:pPr>
      <w:r>
        <w:rPr>
          <w:rFonts w:ascii="Times New Roman"/>
          <w:b w:val="false"/>
          <w:i w:val="false"/>
          <w:color w:val="000000"/>
          <w:sz w:val="28"/>
        </w:rPr>
        <w:t>
      "Статья 30. Установление нормативными правовыми актами Республики Казахстан требований к продукции, процессам частного предпринимательства</w:t>
      </w:r>
    </w:p>
    <w:p>
      <w:pPr>
        <w:spacing w:after="0"/>
        <w:ind w:left="0"/>
        <w:jc w:val="both"/>
      </w:pPr>
      <w:r>
        <w:rPr>
          <w:rFonts w:ascii="Times New Roman"/>
          <w:b w:val="false"/>
          <w:i w:val="false"/>
          <w:color w:val="000000"/>
          <w:sz w:val="28"/>
        </w:rPr>
        <w:t>
      Государство устанавливает нормативными правовыми актами Республики Казахстан требования к продукции, процессам, обязательные для исполнения всеми субъектами частного предпринимательства.";</w:t>
      </w:r>
    </w:p>
    <w:bookmarkStart w:name="z856" w:id="10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33 изложить в следующей редакции:</w:t>
      </w:r>
    </w:p>
    <w:bookmarkEnd w:id="1007"/>
    <w:p>
      <w:pPr>
        <w:spacing w:after="0"/>
        <w:ind w:left="0"/>
        <w:jc w:val="both"/>
      </w:pPr>
      <w:r>
        <w:rPr>
          <w:rFonts w:ascii="Times New Roman"/>
          <w:b w:val="false"/>
          <w:i w:val="false"/>
          <w:color w:val="000000"/>
          <w:sz w:val="28"/>
        </w:rPr>
        <w:t>
      "1. Государственный контроль и надзор за частным предпринимательством устанавливается в случаях,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"3. Требования к субъектам частного предпринимательства устанавливаются нормативными правовыми актами Республики Казахстан.".</w:t>
      </w:r>
    </w:p>
    <w:bookmarkStart w:name="z857" w:id="1008"/>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w:t>
      </w:r>
    </w:p>
    <w:bookmarkEnd w:id="1008"/>
    <w:bookmarkStart w:name="z858" w:id="10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009"/>
    <w:bookmarkStart w:name="z859" w:id="1010"/>
    <w:p>
      <w:pPr>
        <w:spacing w:after="0"/>
        <w:ind w:left="0"/>
        <w:jc w:val="both"/>
      </w:pPr>
      <w:r>
        <w:rPr>
          <w:rFonts w:ascii="Times New Roman"/>
          <w:b w:val="false"/>
          <w:i w:val="false"/>
          <w:color w:val="000000"/>
          <w:sz w:val="28"/>
        </w:rPr>
        <w:t>
      дополнить подпунктом 1-1) следующего содержания:</w:t>
      </w:r>
    </w:p>
    <w:bookmarkEnd w:id="1010"/>
    <w:p>
      <w:pPr>
        <w:spacing w:after="0"/>
        <w:ind w:left="0"/>
        <w:jc w:val="both"/>
      </w:pPr>
      <w:r>
        <w:rPr>
          <w:rFonts w:ascii="Times New Roman"/>
          <w:b w:val="false"/>
          <w:i w:val="false"/>
          <w:color w:val="000000"/>
          <w:sz w:val="28"/>
        </w:rPr>
        <w:t>
      "1-1)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настоящему Закону. Концессионные проекты могут быть отнесены к категории концессионных проектов особой значимости,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Критерии отнесения концессионных проектов к категории концессионных проектов особой значимости определяются уполномоченным органом по государственному планированию.";</w:t>
      </w:r>
    </w:p>
    <w:p>
      <w:pPr>
        <w:spacing w:after="0"/>
        <w:ind w:left="0"/>
        <w:jc w:val="both"/>
      </w:pPr>
      <w:r>
        <w:rPr>
          <w:rFonts w:ascii="Times New Roman"/>
          <w:b w:val="false"/>
          <w:i w:val="false"/>
          <w:color w:val="000000"/>
          <w:sz w:val="28"/>
        </w:rPr>
        <w:t>
      "20)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w:t>
      </w:r>
    </w:p>
    <w:bookmarkStart w:name="z861" w:id="1011"/>
    <w:p>
      <w:pPr>
        <w:spacing w:after="0"/>
        <w:ind w:left="0"/>
        <w:jc w:val="both"/>
      </w:pPr>
      <w:r>
        <w:rPr>
          <w:rFonts w:ascii="Times New Roman"/>
          <w:b w:val="false"/>
          <w:i w:val="false"/>
          <w:color w:val="000000"/>
          <w:sz w:val="28"/>
        </w:rPr>
        <w:t xml:space="preserve">
      2) пункт 2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011"/>
    <w:p>
      <w:pPr>
        <w:spacing w:after="0"/>
        <w:ind w:left="0"/>
        <w:jc w:val="both"/>
      </w:pPr>
      <w:r>
        <w:rPr>
          <w:rFonts w:ascii="Times New Roman"/>
          <w:b w:val="false"/>
          <w:i w:val="false"/>
          <w:color w:val="000000"/>
          <w:sz w:val="28"/>
        </w:rPr>
        <w:t xml:space="preserve">
      "2. Плата за доступность объекта концессии осуществляется в порядке, определенном уполномоченным органом по исполнению бюджета, и включает выплаты за счет бюджетных средств, предусмотренные подпунктами 3), 4) и 5)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производимые в виде единых платежей определенными долями от общей суммы выплат в течение всего срока реализации концессионного проекта, с учетом обеспечения концессионером технических и эксплуатационных характеристик объекта концессии.";</w:t>
      </w:r>
    </w:p>
    <w:bookmarkStart w:name="z862" w:id="10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0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909" w:id="1013"/>
    <w:p>
      <w:pPr>
        <w:spacing w:after="0"/>
        <w:ind w:left="0"/>
        <w:jc w:val="both"/>
      </w:pPr>
      <w:r>
        <w:rPr>
          <w:rFonts w:ascii="Times New Roman"/>
          <w:b w:val="false"/>
          <w:i w:val="false"/>
          <w:color w:val="000000"/>
          <w:sz w:val="28"/>
        </w:rPr>
        <w:t>
      дополнить подпунктом 6-3) следующего содержания:</w:t>
      </w:r>
    </w:p>
    <w:bookmarkEnd w:id="1013"/>
    <w:p>
      <w:pPr>
        <w:spacing w:after="0"/>
        <w:ind w:left="0"/>
        <w:jc w:val="both"/>
      </w:pPr>
      <w:r>
        <w:rPr>
          <w:rFonts w:ascii="Times New Roman"/>
          <w:b w:val="false"/>
          <w:i w:val="false"/>
          <w:color w:val="000000"/>
          <w:sz w:val="28"/>
        </w:rPr>
        <w:t>
      "6-3) утверждает перечень концессионных проектов особой значимости;";</w:t>
      </w:r>
    </w:p>
    <w:bookmarkStart w:name="z910" w:id="1014"/>
    <w:p>
      <w:pPr>
        <w:spacing w:after="0"/>
        <w:ind w:left="0"/>
        <w:jc w:val="both"/>
      </w:pPr>
      <w:r>
        <w:rPr>
          <w:rFonts w:ascii="Times New Roman"/>
          <w:b w:val="false"/>
          <w:i w:val="false"/>
          <w:color w:val="000000"/>
          <w:sz w:val="28"/>
        </w:rPr>
        <w:t xml:space="preserve">
      подпункты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7-2)</w:t>
      </w:r>
      <w:r>
        <w:rPr>
          <w:rFonts w:ascii="Times New Roman"/>
          <w:b w:val="false"/>
          <w:i w:val="false"/>
          <w:color w:val="000000"/>
          <w:sz w:val="28"/>
        </w:rPr>
        <w:t xml:space="preserve"> исключить;</w:t>
      </w:r>
    </w:p>
    <w:bookmarkEnd w:id="1014"/>
    <w:bookmarkStart w:name="z911" w:id="10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7-5), 7-6), 7-7), 7-8), 7-9) и 7-10) следующего содержания:</w:t>
      </w:r>
    </w:p>
    <w:bookmarkEnd w:id="1015"/>
    <w:p>
      <w:pPr>
        <w:spacing w:after="0"/>
        <w:ind w:left="0"/>
        <w:jc w:val="both"/>
      </w:pPr>
      <w:r>
        <w:rPr>
          <w:rFonts w:ascii="Times New Roman"/>
          <w:b w:val="false"/>
          <w:i w:val="false"/>
          <w:color w:val="000000"/>
          <w:sz w:val="28"/>
        </w:rPr>
        <w:t>
      "7-5) утверждает правила проведения конкурса по выбору концессионера;</w:t>
      </w:r>
    </w:p>
    <w:p>
      <w:pPr>
        <w:spacing w:after="0"/>
        <w:ind w:left="0"/>
        <w:jc w:val="both"/>
      </w:pPr>
      <w:r>
        <w:rPr>
          <w:rFonts w:ascii="Times New Roman"/>
          <w:b w:val="false"/>
          <w:i w:val="false"/>
          <w:color w:val="000000"/>
          <w:sz w:val="28"/>
        </w:rPr>
        <w:t>
      7-6) утверждает правила представления, рассмотрения и отбора концессионных проектов;</w:t>
      </w:r>
    </w:p>
    <w:p>
      <w:pPr>
        <w:spacing w:after="0"/>
        <w:ind w:left="0"/>
        <w:jc w:val="both"/>
      </w:pPr>
      <w:r>
        <w:rPr>
          <w:rFonts w:ascii="Times New Roman"/>
          <w:b w:val="false"/>
          <w:i w:val="false"/>
          <w:color w:val="000000"/>
          <w:sz w:val="28"/>
        </w:rPr>
        <w:t>
      7-7) утверждает типовые договоры концессии в различных отраслях (сферах) экономики;</w:t>
      </w:r>
    </w:p>
    <w:p>
      <w:pPr>
        <w:spacing w:after="0"/>
        <w:ind w:left="0"/>
        <w:jc w:val="both"/>
      </w:pPr>
      <w:r>
        <w:rPr>
          <w:rFonts w:ascii="Times New Roman"/>
          <w:b w:val="false"/>
          <w:i w:val="false"/>
          <w:color w:val="000000"/>
          <w:sz w:val="28"/>
        </w:rPr>
        <w:t xml:space="preserve">
      7-8) утверждает правила проведения мониторинга договоров концессии, проведения мониторинга и оценки реализации концессионных проектов; </w:t>
      </w:r>
    </w:p>
    <w:p>
      <w:pPr>
        <w:spacing w:after="0"/>
        <w:ind w:left="0"/>
        <w:jc w:val="both"/>
      </w:pPr>
      <w:r>
        <w:rPr>
          <w:rFonts w:ascii="Times New Roman"/>
          <w:b w:val="false"/>
          <w:i w:val="false"/>
          <w:color w:val="000000"/>
          <w:sz w:val="28"/>
        </w:rPr>
        <w:t xml:space="preserve">
      7-9) утверждает критерии отнесения концессионных проектов к категории социально значимых; </w:t>
      </w:r>
    </w:p>
    <w:p>
      <w:pPr>
        <w:spacing w:after="0"/>
        <w:ind w:left="0"/>
        <w:jc w:val="both"/>
      </w:pPr>
      <w:r>
        <w:rPr>
          <w:rFonts w:ascii="Times New Roman"/>
          <w:b w:val="false"/>
          <w:i w:val="false"/>
          <w:color w:val="000000"/>
          <w:sz w:val="28"/>
        </w:rPr>
        <w:t>
      7-10) утверждает критерии отнесения концессионных проектов к категории концессионных проектов особой значимости;";</w:t>
      </w:r>
    </w:p>
    <w:bookmarkStart w:name="z912" w:id="10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подпунктами 7-2), 7-3), 7-4) и 7-5) следующего содержания:</w:t>
      </w:r>
    </w:p>
    <w:bookmarkEnd w:id="1016"/>
    <w:p>
      <w:pPr>
        <w:spacing w:after="0"/>
        <w:ind w:left="0"/>
        <w:jc w:val="both"/>
      </w:pPr>
      <w:r>
        <w:rPr>
          <w:rFonts w:ascii="Times New Roman"/>
          <w:b w:val="false"/>
          <w:i w:val="false"/>
          <w:color w:val="000000"/>
          <w:sz w:val="28"/>
        </w:rPr>
        <w:t>
      "7-2) утверждает правила ведения реестра заключенных договоров концессии и предоставленных государственных гарантий и поручительств государства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7-3) утверждает правила выплат компенсации эксплуатационных затрат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7-4) утверждает правила предоставления компенсации инвестиционных затрат по концессионным проектам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7-5) утверждает правила выплаты вознаграждения за осуществление управления объектом концессии по согласованию с уполномоченным органом по государственному планированию;";</w:t>
      </w:r>
    </w:p>
    <w:bookmarkStart w:name="z913" w:id="1017"/>
    <w:p>
      <w:pPr>
        <w:spacing w:after="0"/>
        <w:ind w:left="0"/>
        <w:jc w:val="both"/>
      </w:pPr>
      <w:r>
        <w:rPr>
          <w:rFonts w:ascii="Times New Roman"/>
          <w:b w:val="false"/>
          <w:i w:val="false"/>
          <w:color w:val="000000"/>
          <w:sz w:val="28"/>
        </w:rPr>
        <w:t>
      6) дополнить статьей 10-1 следующего содержания:</w:t>
      </w:r>
    </w:p>
    <w:bookmarkEnd w:id="1017"/>
    <w:p>
      <w:pPr>
        <w:spacing w:after="0"/>
        <w:ind w:left="0"/>
        <w:jc w:val="both"/>
      </w:pPr>
      <w:r>
        <w:rPr>
          <w:rFonts w:ascii="Times New Roman"/>
          <w:b w:val="false"/>
          <w:i w:val="false"/>
          <w:color w:val="000000"/>
          <w:sz w:val="28"/>
        </w:rPr>
        <w:t>
      "Статья 10-1. Полномочия уполномоченного органа по бюджетному планированию</w:t>
      </w:r>
    </w:p>
    <w:p>
      <w:pPr>
        <w:spacing w:after="0"/>
        <w:ind w:left="0"/>
        <w:jc w:val="both"/>
      </w:pPr>
      <w:r>
        <w:rPr>
          <w:rFonts w:ascii="Times New Roman"/>
          <w:b w:val="false"/>
          <w:i w:val="false"/>
          <w:color w:val="000000"/>
          <w:sz w:val="28"/>
        </w:rPr>
        <w:t>
      В полномочия уполномоченного органа по бюджетному планированию входят:</w:t>
      </w:r>
    </w:p>
    <w:p>
      <w:pPr>
        <w:spacing w:after="0"/>
        <w:ind w:left="0"/>
        <w:jc w:val="both"/>
      </w:pPr>
      <w:r>
        <w:rPr>
          <w:rFonts w:ascii="Times New Roman"/>
          <w:b w:val="false"/>
          <w:i w:val="false"/>
          <w:color w:val="000000"/>
          <w:sz w:val="28"/>
        </w:rPr>
        <w:t>
      1) вынесение вопросов по финансированию консультативного сопровождения концессионного проекта, разработки концессионных предложений, конкурсной документации на рассмотрение Республиканской бюджетной комиссии;</w:t>
      </w:r>
    </w:p>
    <w:p>
      <w:pPr>
        <w:spacing w:after="0"/>
        <w:ind w:left="0"/>
        <w:jc w:val="both"/>
      </w:pPr>
      <w:r>
        <w:rPr>
          <w:rFonts w:ascii="Times New Roman"/>
          <w:b w:val="false"/>
          <w:i w:val="false"/>
          <w:color w:val="000000"/>
          <w:sz w:val="28"/>
        </w:rPr>
        <w:t>
      2) вынесение вопросов по принятию государственных концессионных обязательств Правительства Республики Казахстан на рассмотрение Республиканской бюджетной комиссии;</w:t>
      </w:r>
    </w:p>
    <w:p>
      <w:pPr>
        <w:spacing w:after="0"/>
        <w:ind w:left="0"/>
        <w:jc w:val="both"/>
      </w:pPr>
      <w:r>
        <w:rPr>
          <w:rFonts w:ascii="Times New Roman"/>
          <w:b w:val="false"/>
          <w:i w:val="false"/>
          <w:color w:val="000000"/>
          <w:sz w:val="28"/>
        </w:rPr>
        <w:t>
      3) осуществление иных функций,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Start w:name="z914" w:id="10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5-2</w:t>
      </w:r>
      <w:r>
        <w:rPr>
          <w:rFonts w:ascii="Times New Roman"/>
          <w:b w:val="false"/>
          <w:i w:val="false"/>
          <w:color w:val="000000"/>
          <w:sz w:val="28"/>
        </w:rPr>
        <w:t xml:space="preserve"> статьи 15-1 изложить в следующей редакции:</w:t>
      </w:r>
    </w:p>
    <w:bookmarkEnd w:id="1018"/>
    <w:p>
      <w:pPr>
        <w:spacing w:after="0"/>
        <w:ind w:left="0"/>
        <w:jc w:val="both"/>
      </w:pPr>
      <w:r>
        <w:rPr>
          <w:rFonts w:ascii="Times New Roman"/>
          <w:b w:val="false"/>
          <w:i w:val="false"/>
          <w:color w:val="000000"/>
          <w:sz w:val="28"/>
        </w:rPr>
        <w:t>
      "5-2. Уполномоченный орган по бюджетному планированию на основании предложения уполномоченного органа по государственному планированию согласно заявке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Республиканской бюджетной комиссии.";</w:t>
      </w:r>
    </w:p>
    <w:bookmarkStart w:name="z915" w:id="10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9</w:t>
      </w:r>
      <w:r>
        <w:rPr>
          <w:rFonts w:ascii="Times New Roman"/>
          <w:b w:val="false"/>
          <w:i w:val="false"/>
          <w:color w:val="000000"/>
          <w:sz w:val="28"/>
        </w:rPr>
        <w:t xml:space="preserve"> статьи 15-2 изложить в следующей редакции:</w:t>
      </w:r>
    </w:p>
    <w:bookmarkEnd w:id="1019"/>
    <w:p>
      <w:pPr>
        <w:spacing w:after="0"/>
        <w:ind w:left="0"/>
        <w:jc w:val="both"/>
      </w:pPr>
      <w:r>
        <w:rPr>
          <w:rFonts w:ascii="Times New Roman"/>
          <w:b w:val="false"/>
          <w:i w:val="false"/>
          <w:color w:val="000000"/>
          <w:sz w:val="28"/>
        </w:rPr>
        <w:t xml:space="preserve">
      "9. Уполномоченный орган по бюджетному планированию на основании заявки уполномоченного государственного органа соответствующей отрасли, согласованной с уполномоченным органом по исполнению бюджета, и положительного заключения экспертизы, указанной в </w:t>
      </w:r>
      <w:r>
        <w:rPr>
          <w:rFonts w:ascii="Times New Roman"/>
          <w:b w:val="false"/>
          <w:i w:val="false"/>
          <w:color w:val="000000"/>
          <w:sz w:val="28"/>
        </w:rPr>
        <w:t>пункте 6</w:t>
      </w:r>
      <w:r>
        <w:rPr>
          <w:rFonts w:ascii="Times New Roman"/>
          <w:b w:val="false"/>
          <w:i w:val="false"/>
          <w:color w:val="000000"/>
          <w:sz w:val="28"/>
        </w:rPr>
        <w:t xml:space="preserve">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их на рассмотрение Республиканской бюджетной комиссии.";</w:t>
      </w:r>
    </w:p>
    <w:bookmarkStart w:name="z916" w:id="102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w:t>
      </w:r>
      <w:r>
        <w:rPr>
          <w:rFonts w:ascii="Times New Roman"/>
          <w:b w:val="false"/>
          <w:i w:val="false"/>
          <w:color w:val="000000"/>
          <w:sz w:val="28"/>
        </w:rPr>
        <w:t>:</w:t>
      </w:r>
    </w:p>
    <w:bookmarkEnd w:id="1020"/>
    <w:bookmarkStart w:name="z917" w:id="1021"/>
    <w:p>
      <w:pPr>
        <w:spacing w:after="0"/>
        <w:ind w:left="0"/>
        <w:jc w:val="both"/>
      </w:pPr>
      <w:r>
        <w:rPr>
          <w:rFonts w:ascii="Times New Roman"/>
          <w:b w:val="false"/>
          <w:i w:val="false"/>
          <w:color w:val="000000"/>
          <w:sz w:val="28"/>
        </w:rPr>
        <w:t xml:space="preserve">
      части пятую и седьмую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21"/>
    <w:p>
      <w:pPr>
        <w:spacing w:after="0"/>
        <w:ind w:left="0"/>
        <w:jc w:val="both"/>
      </w:pPr>
      <w:r>
        <w:rPr>
          <w:rFonts w:ascii="Times New Roman"/>
          <w:b w:val="false"/>
          <w:i w:val="false"/>
          <w:color w:val="000000"/>
          <w:sz w:val="28"/>
        </w:rPr>
        <w:t>
      "Уполномоченный орган по бюджетному планированию или местный уполномоченный орган по бюджетному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p>
      <w:pPr>
        <w:spacing w:after="0"/>
        <w:ind w:left="0"/>
        <w:jc w:val="both"/>
      </w:pPr>
      <w:r>
        <w:rPr>
          <w:rFonts w:ascii="Times New Roman"/>
          <w:b w:val="false"/>
          <w:i w:val="false"/>
          <w:color w:val="000000"/>
          <w:sz w:val="28"/>
        </w:rPr>
        <w:t>
      "Консультативное сопровождение концессионных проектов осуществляется в порядке, определяемом уполномоченным органом по исполнению бюджета по согласованию с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 участником конкурса, концессионная заявка которого признана лучшей на основании критериев к проектам, устанавливаемым уполномоченным органом по государственному планированию, комиссией проводятся переговоры по уточнению концессионного проекта и условий договора концессии.".</w:t>
      </w:r>
    </w:p>
    <w:bookmarkStart w:name="z919" w:id="1022"/>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 96; 2007 г., № 1, ст. 4; 2008 г., № 21, ст. 95; № 23, ст. 114; 2009 г., № 18, ст. 84; 2010 г., № 1-2, ст. 5; № 5, ст. 23; 2011 г., № 1, ст. 2; № 5, ст. 43; № 11, ст. 102; № 13,  ст. 114; 2012 г., № 3, ст. 27; № 15, ст. 97; 2013 г., № 9, ст. 51; № 14, ст. 75):</w:t>
      </w:r>
    </w:p>
    <w:bookmarkEnd w:id="1022"/>
    <w:bookmarkStart w:name="z920" w:id="1023"/>
    <w:p>
      <w:pPr>
        <w:spacing w:after="0"/>
        <w:ind w:left="0"/>
        <w:jc w:val="both"/>
      </w:pPr>
      <w:r>
        <w:rPr>
          <w:rFonts w:ascii="Times New Roman"/>
          <w:b w:val="false"/>
          <w:i w:val="false"/>
          <w:color w:val="000000"/>
          <w:sz w:val="28"/>
        </w:rPr>
        <w:t xml:space="preserve">
      1) абзацы второй, шестой и десятый подпункта 4)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023"/>
    <w:bookmarkStart w:name="z921" w:id="1024"/>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8</w:t>
      </w:r>
      <w:r>
        <w:rPr>
          <w:rFonts w:ascii="Times New Roman"/>
          <w:b w:val="false"/>
          <w:i w:val="false"/>
          <w:color w:val="000000"/>
          <w:sz w:val="28"/>
        </w:rPr>
        <w:t>:</w:t>
      </w:r>
    </w:p>
    <w:bookmarkEnd w:id="10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абзацами девятым и десятым следующего содержания:</w:t>
      </w:r>
    </w:p>
    <w:p>
      <w:pPr>
        <w:spacing w:after="0"/>
        <w:ind w:left="0"/>
        <w:jc w:val="both"/>
      </w:pPr>
      <w:r>
        <w:rPr>
          <w:rFonts w:ascii="Times New Roman"/>
          <w:b w:val="false"/>
          <w:i w:val="false"/>
          <w:color w:val="000000"/>
          <w:sz w:val="28"/>
        </w:rPr>
        <w:t>
      "границы и вида режима охраны территорий государственных памятников природы республиканского значения;</w:t>
      </w:r>
    </w:p>
    <w:p>
      <w:pPr>
        <w:spacing w:after="0"/>
        <w:ind w:left="0"/>
        <w:jc w:val="both"/>
      </w:pPr>
      <w:r>
        <w:rPr>
          <w:rFonts w:ascii="Times New Roman"/>
          <w:b w:val="false"/>
          <w:i w:val="false"/>
          <w:color w:val="000000"/>
          <w:sz w:val="28"/>
        </w:rPr>
        <w:t xml:space="preserve">
      правил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"16-1) разработка и утверждение перечня особо охраняемых природных территорий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16-5)</w:t>
      </w:r>
      <w:r>
        <w:rPr>
          <w:rFonts w:ascii="Times New Roman"/>
          <w:b w:val="false"/>
          <w:i w:val="false"/>
          <w:color w:val="000000"/>
          <w:sz w:val="28"/>
        </w:rPr>
        <w:t xml:space="preserve"> и </w:t>
      </w:r>
      <w:r>
        <w:rPr>
          <w:rFonts w:ascii="Times New Roman"/>
          <w:b w:val="false"/>
          <w:i w:val="false"/>
          <w:color w:val="000000"/>
          <w:sz w:val="28"/>
        </w:rPr>
        <w:t>16-7)</w:t>
      </w:r>
      <w:r>
        <w:rPr>
          <w:rFonts w:ascii="Times New Roman"/>
          <w:b w:val="false"/>
          <w:i w:val="false"/>
          <w:color w:val="000000"/>
          <w:sz w:val="28"/>
        </w:rPr>
        <w:t xml:space="preserve"> исключить;</w:t>
      </w:r>
    </w:p>
    <w:bookmarkStart w:name="z926" w:id="1025"/>
    <w:p>
      <w:pPr>
        <w:spacing w:after="0"/>
        <w:ind w:left="0"/>
        <w:jc w:val="both"/>
      </w:pPr>
      <w:r>
        <w:rPr>
          <w:rFonts w:ascii="Times New Roman"/>
          <w:b w:val="false"/>
          <w:i w:val="false"/>
          <w:color w:val="000000"/>
          <w:sz w:val="28"/>
        </w:rPr>
        <w:t xml:space="preserve">
      3) подпункты 3), 5), 6) и 13)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1025"/>
    <w:p>
      <w:pPr>
        <w:spacing w:after="0"/>
        <w:ind w:left="0"/>
        <w:jc w:val="both"/>
      </w:pPr>
      <w:r>
        <w:rPr>
          <w:rFonts w:ascii="Times New Roman"/>
          <w:b w:val="false"/>
          <w:i w:val="false"/>
          <w:color w:val="000000"/>
          <w:sz w:val="28"/>
        </w:rPr>
        <w:t>
      "3) утверждают перечень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"5) утверждают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6) разрабатывают и утверждают планы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"13) утверждают границы и вид режима охраны территории государственных памятников природы местного значения;";</w:t>
      </w:r>
    </w:p>
    <w:bookmarkStart w:name="z927" w:id="1026"/>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пункта 1</w:t>
      </w:r>
      <w:r>
        <w:rPr>
          <w:rFonts w:ascii="Times New Roman"/>
          <w:b w:val="false"/>
          <w:i w:val="false"/>
          <w:color w:val="000000"/>
          <w:sz w:val="28"/>
        </w:rPr>
        <w:t xml:space="preserve"> статьи 33 изложить в следующей редакции:</w:t>
      </w:r>
    </w:p>
    <w:bookmarkEnd w:id="1026"/>
    <w:p>
      <w:pPr>
        <w:spacing w:after="0"/>
        <w:ind w:left="0"/>
        <w:jc w:val="both"/>
      </w:pPr>
      <w:r>
        <w:rPr>
          <w:rFonts w:ascii="Times New Roman"/>
          <w:b w:val="false"/>
          <w:i w:val="false"/>
          <w:color w:val="000000"/>
          <w:sz w:val="28"/>
        </w:rPr>
        <w:t>
      "2) посещать объекты физических и юридических лиц, находящиеся на территории природоохранного учреждения и его охранной зоны, в целях проведения контроля за соблюдением требований законодательства Республики Казахстан;";</w:t>
      </w:r>
    </w:p>
    <w:bookmarkStart w:name="z928" w:id="10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12)</w:t>
      </w:r>
      <w:r>
        <w:rPr>
          <w:rFonts w:ascii="Times New Roman"/>
          <w:b w:val="false"/>
          <w:i w:val="false"/>
          <w:color w:val="000000"/>
          <w:sz w:val="28"/>
        </w:rPr>
        <w:t xml:space="preserve"> пункта 1 статьи 40 изложить в следующей редакции:</w:t>
      </w:r>
    </w:p>
    <w:bookmarkEnd w:id="1027"/>
    <w:p>
      <w:pPr>
        <w:spacing w:after="0"/>
        <w:ind w:left="0"/>
        <w:jc w:val="both"/>
      </w:pPr>
      <w:r>
        <w:rPr>
          <w:rFonts w:ascii="Times New Roman"/>
          <w:b w:val="false"/>
          <w:i w:val="false"/>
          <w:color w:val="000000"/>
          <w:sz w:val="28"/>
        </w:rPr>
        <w:t>
      "12) шумовые и иные акустические воздействия искусственного происхождения, превышающие нормы, установленные уполномоченным органом;".</w:t>
      </w:r>
    </w:p>
    <w:bookmarkStart w:name="z929" w:id="1028"/>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w:t>
      </w:r>
    </w:p>
    <w:bookmarkEnd w:id="1028"/>
    <w:bookmarkStart w:name="z930" w:id="1029"/>
    <w:p>
      <w:pPr>
        <w:spacing w:after="0"/>
        <w:ind w:left="0"/>
        <w:jc w:val="both"/>
      </w:pPr>
      <w:r>
        <w:rPr>
          <w:rFonts w:ascii="Times New Roman"/>
          <w:b w:val="false"/>
          <w:i w:val="false"/>
          <w:color w:val="000000"/>
          <w:sz w:val="28"/>
        </w:rPr>
        <w:t xml:space="preserve">
      1) подпункты 3) и 4) </w:t>
      </w:r>
      <w:r>
        <w:rPr>
          <w:rFonts w:ascii="Times New Roman"/>
          <w:b w:val="false"/>
          <w:i w:val="false"/>
          <w:color w:val="000000"/>
          <w:sz w:val="28"/>
        </w:rPr>
        <w:t>статьи 3</w:t>
      </w:r>
      <w:r>
        <w:rPr>
          <w:rFonts w:ascii="Times New Roman"/>
          <w:b w:val="false"/>
          <w:i w:val="false"/>
          <w:color w:val="000000"/>
          <w:sz w:val="28"/>
        </w:rPr>
        <w:t xml:space="preserve"> исключить;</w:t>
      </w:r>
    </w:p>
    <w:bookmarkEnd w:id="1029"/>
    <w:bookmarkStart w:name="z931" w:id="10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3-1</w:t>
      </w:r>
      <w:r>
        <w:rPr>
          <w:rFonts w:ascii="Times New Roman"/>
          <w:b w:val="false"/>
          <w:i w:val="false"/>
          <w:color w:val="000000"/>
          <w:sz w:val="28"/>
        </w:rPr>
        <w:t xml:space="preserve"> дополнить подпунктами 5-1) и 5-2) следующего содержания:</w:t>
      </w:r>
    </w:p>
    <w:bookmarkEnd w:id="1030"/>
    <w:p>
      <w:pPr>
        <w:spacing w:after="0"/>
        <w:ind w:left="0"/>
        <w:jc w:val="both"/>
      </w:pPr>
      <w:r>
        <w:rPr>
          <w:rFonts w:ascii="Times New Roman"/>
          <w:b w:val="false"/>
          <w:i w:val="false"/>
          <w:color w:val="000000"/>
          <w:sz w:val="28"/>
        </w:rPr>
        <w:t>
      "5-1) утверждает типовой договор о долевом участии в жилищном строительстве;</w:t>
      </w:r>
    </w:p>
    <w:p>
      <w:pPr>
        <w:spacing w:after="0"/>
        <w:ind w:left="0"/>
        <w:jc w:val="both"/>
      </w:pPr>
      <w:r>
        <w:rPr>
          <w:rFonts w:ascii="Times New Roman"/>
          <w:b w:val="false"/>
          <w:i w:val="false"/>
          <w:color w:val="000000"/>
          <w:sz w:val="28"/>
        </w:rPr>
        <w:t>
      5-2) утверждает правила осуществления учета договоров о долевом участии в жилищном строительстве;";</w:t>
      </w:r>
    </w:p>
    <w:bookmarkStart w:name="z932" w:id="1031"/>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7 слова "Правительством Республики Казахстан" заменить словами "уполномоченным органом".</w:t>
      </w:r>
    </w:p>
    <w:bookmarkEnd w:id="1031"/>
    <w:bookmarkStart w:name="z933" w:id="1032"/>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w:t>
      </w:r>
    </w:p>
    <w:bookmarkEnd w:id="1032"/>
    <w:bookmarkStart w:name="z934" w:id="1033"/>
    <w:p>
      <w:pPr>
        <w:spacing w:after="0"/>
        <w:ind w:left="0"/>
        <w:jc w:val="both"/>
      </w:pPr>
      <w:r>
        <w:rPr>
          <w:rFonts w:ascii="Times New Roman"/>
          <w:b w:val="false"/>
          <w:i w:val="false"/>
          <w:color w:val="000000"/>
          <w:sz w:val="28"/>
        </w:rPr>
        <w:t xml:space="preserve">
      1) подпункты 4), 5), 6), 7), 13) и 14)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033"/>
    <w:bookmarkStart w:name="z935" w:id="10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034"/>
    <w:bookmarkStart w:name="z936" w:id="1035"/>
    <w:p>
      <w:pPr>
        <w:spacing w:after="0"/>
        <w:ind w:left="0"/>
        <w:jc w:val="both"/>
      </w:pPr>
      <w:r>
        <w:rPr>
          <w:rFonts w:ascii="Times New Roman"/>
          <w:b w:val="false"/>
          <w:i w:val="false"/>
          <w:color w:val="000000"/>
          <w:sz w:val="28"/>
        </w:rPr>
        <w:t>
      подпункт 5) исключить;</w:t>
      </w:r>
    </w:p>
    <w:bookmarkEnd w:id="1035"/>
    <w:bookmarkStart w:name="z937" w:id="1036"/>
    <w:p>
      <w:pPr>
        <w:spacing w:after="0"/>
        <w:ind w:left="0"/>
        <w:jc w:val="both"/>
      </w:pPr>
      <w:r>
        <w:rPr>
          <w:rFonts w:ascii="Times New Roman"/>
          <w:b w:val="false"/>
          <w:i w:val="false"/>
          <w:color w:val="000000"/>
          <w:sz w:val="28"/>
        </w:rPr>
        <w:t>
      дополнить подпунктами 11-1), 15-1), 21-1), 23-1), 23-2), 23-3), 23-4), 23-5) и 23-6) следующего содержания:</w:t>
      </w:r>
    </w:p>
    <w:bookmarkEnd w:id="1036"/>
    <w:p>
      <w:pPr>
        <w:spacing w:after="0"/>
        <w:ind w:left="0"/>
        <w:jc w:val="both"/>
      </w:pPr>
      <w:r>
        <w:rPr>
          <w:rFonts w:ascii="Times New Roman"/>
          <w:b w:val="false"/>
          <w:i w:val="false"/>
          <w:color w:val="000000"/>
          <w:sz w:val="28"/>
        </w:rPr>
        <w:t>
      "11-1) разрабатывает и утверждает порядок и условия присвоения статуса "Академический" государственным организациям культуры, отдельным профессиональным художественным и творческим коллективам;";</w:t>
      </w:r>
    </w:p>
    <w:p>
      <w:pPr>
        <w:spacing w:after="0"/>
        <w:ind w:left="0"/>
        <w:jc w:val="both"/>
      </w:pPr>
      <w:r>
        <w:rPr>
          <w:rFonts w:ascii="Times New Roman"/>
          <w:b w:val="false"/>
          <w:i w:val="false"/>
          <w:color w:val="000000"/>
          <w:sz w:val="28"/>
        </w:rPr>
        <w:t>
      "15-1) определяет правила оказания платных услуг государственными учреждениями в области культуры;";</w:t>
      </w:r>
    </w:p>
    <w:p>
      <w:pPr>
        <w:spacing w:after="0"/>
        <w:ind w:left="0"/>
        <w:jc w:val="both"/>
      </w:pPr>
      <w:r>
        <w:rPr>
          <w:rFonts w:ascii="Times New Roman"/>
          <w:b w:val="false"/>
          <w:i w:val="false"/>
          <w:color w:val="000000"/>
          <w:sz w:val="28"/>
        </w:rPr>
        <w:t>
      "21-1) утверждает порядок и условия ведения Государственного реестра объектов национального культурного достояния;";</w:t>
      </w:r>
    </w:p>
    <w:p>
      <w:pPr>
        <w:spacing w:after="0"/>
        <w:ind w:left="0"/>
        <w:jc w:val="both"/>
      </w:pPr>
      <w:r>
        <w:rPr>
          <w:rFonts w:ascii="Times New Roman"/>
          <w:b w:val="false"/>
          <w:i w:val="false"/>
          <w:color w:val="000000"/>
          <w:sz w:val="28"/>
        </w:rPr>
        <w:t>
      "23-1) разрабатывает и утверждает правила выдачи свидетельства на право временного вывоза культурных ценностей;</w:t>
      </w:r>
    </w:p>
    <w:p>
      <w:pPr>
        <w:spacing w:after="0"/>
        <w:ind w:left="0"/>
        <w:jc w:val="both"/>
      </w:pPr>
      <w:r>
        <w:rPr>
          <w:rFonts w:ascii="Times New Roman"/>
          <w:b w:val="false"/>
          <w:i w:val="false"/>
          <w:color w:val="000000"/>
          <w:sz w:val="28"/>
        </w:rPr>
        <w:t>
      23-2) утверждает минимальные государственные нормативы сети организаций культуры и типовые штаты государственных организаций культуры областного, города республиканского значения, столицы, районного, городов областного значения, сельского уровней;</w:t>
      </w:r>
    </w:p>
    <w:p>
      <w:pPr>
        <w:spacing w:after="0"/>
        <w:ind w:left="0"/>
        <w:jc w:val="both"/>
      </w:pPr>
      <w:r>
        <w:rPr>
          <w:rFonts w:ascii="Times New Roman"/>
          <w:b w:val="false"/>
          <w:i w:val="false"/>
          <w:color w:val="000000"/>
          <w:sz w:val="28"/>
        </w:rPr>
        <w:t>
      23-3) разрабатывает и утверждает порядок выдачи прокатного удостоверения на фильм;</w:t>
      </w:r>
    </w:p>
    <w:p>
      <w:pPr>
        <w:spacing w:after="0"/>
        <w:ind w:left="0"/>
        <w:jc w:val="both"/>
      </w:pPr>
      <w:r>
        <w:rPr>
          <w:rFonts w:ascii="Times New Roman"/>
          <w:b w:val="false"/>
          <w:i w:val="false"/>
          <w:color w:val="000000"/>
          <w:sz w:val="28"/>
        </w:rPr>
        <w:t>
      23-4) по согласованию с уполномоченным органом в области образования разрабатывает и утверждает правила деятельности организаций образования в сфере культуры и искусства;</w:t>
      </w:r>
    </w:p>
    <w:p>
      <w:pPr>
        <w:spacing w:after="0"/>
        <w:ind w:left="0"/>
        <w:jc w:val="both"/>
      </w:pPr>
      <w:r>
        <w:rPr>
          <w:rFonts w:ascii="Times New Roman"/>
          <w:b w:val="false"/>
          <w:i w:val="false"/>
          <w:color w:val="000000"/>
          <w:sz w:val="28"/>
        </w:rPr>
        <w:t>
      23-5) согласовывает с уполномоченным органом в области образования типовые учебные планы и учебные программы всех уровней образования в области культуры и искусства;</w:t>
      </w:r>
    </w:p>
    <w:p>
      <w:pPr>
        <w:spacing w:after="0"/>
        <w:ind w:left="0"/>
        <w:jc w:val="both"/>
      </w:pPr>
      <w:r>
        <w:rPr>
          <w:rFonts w:ascii="Times New Roman"/>
          <w:b w:val="false"/>
          <w:i w:val="false"/>
          <w:color w:val="000000"/>
          <w:sz w:val="28"/>
        </w:rPr>
        <w:t>
      23-6)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сфере культуры и искусства, финансируемых из республиканского бюджета;";</w:t>
      </w:r>
    </w:p>
    <w:bookmarkStart w:name="z938" w:id="10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14-3) следующего содержания:</w:t>
      </w:r>
    </w:p>
    <w:bookmarkEnd w:id="1037"/>
    <w:p>
      <w:pPr>
        <w:spacing w:after="0"/>
        <w:ind w:left="0"/>
        <w:jc w:val="both"/>
      </w:pPr>
      <w:r>
        <w:rPr>
          <w:rFonts w:ascii="Times New Roman"/>
          <w:b w:val="false"/>
          <w:i w:val="false"/>
          <w:color w:val="000000"/>
          <w:sz w:val="28"/>
        </w:rPr>
        <w:t>
      "14-3) обеспечивает соблюдение особого режима объектов национального культурного достояния;".</w:t>
      </w:r>
    </w:p>
    <w:bookmarkStart w:name="z939" w:id="1038"/>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 9-10, ст. 47; № 13-14, ст. 62, 63; № 17, ст. 79, 81, 82; № 18, ст. 84, 85; № 23, ст. 100; № 24, ст. 134; 2010 г., № 1-2, ст. 4; № 7, ст. 28; № 15, ст. 71; № 17-18, ст. 111, 112; № 24, ст. 146, 149; 2011 г., № 1, ст. 2; № 2, ст. 21, 26; № 11, ст. 102; № 12, ст. 111; № 17, ст. 136; № 24, ст. 196; 2012 г., № 2, ст. 14; № 3, ст. 25; № 12, ст. 84; № 13, ст. 91;  № 15, ст. 97; № 21-22, ст. 124; 2013 г., № 4, ст. 21; № 10-11, ст. 56; № 12, ст. 57; № 16, ст. 83; 2014 г., № 9, ст. 51): </w:t>
      </w:r>
    </w:p>
    <w:bookmarkEnd w:id="1038"/>
    <w:bookmarkStart w:name="z940" w:id="10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 исключить;</w:t>
      </w:r>
    </w:p>
    <w:bookmarkEnd w:id="1039"/>
    <w:bookmarkStart w:name="z941" w:id="104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040"/>
    <w:bookmarkStart w:name="z942" w:id="1041"/>
    <w:p>
      <w:pPr>
        <w:spacing w:after="0"/>
        <w:ind w:left="0"/>
        <w:jc w:val="both"/>
      </w:pPr>
      <w:r>
        <w:rPr>
          <w:rFonts w:ascii="Times New Roman"/>
          <w:b w:val="false"/>
          <w:i w:val="false"/>
          <w:color w:val="000000"/>
          <w:sz w:val="28"/>
        </w:rPr>
        <w:t>
      подпункт 3) исключить;</w:t>
      </w:r>
    </w:p>
    <w:bookmarkEnd w:id="1041"/>
    <w:bookmarkStart w:name="z943" w:id="1042"/>
    <w:p>
      <w:pPr>
        <w:spacing w:after="0"/>
        <w:ind w:left="0"/>
        <w:jc w:val="both"/>
      </w:pPr>
      <w:r>
        <w:rPr>
          <w:rFonts w:ascii="Times New Roman"/>
          <w:b w:val="false"/>
          <w:i w:val="false"/>
          <w:color w:val="000000"/>
          <w:sz w:val="28"/>
        </w:rPr>
        <w:t>
      подпункт 4) изложить в следующей редакции:</w:t>
      </w:r>
    </w:p>
    <w:bookmarkEnd w:id="1042"/>
    <w:p>
      <w:pPr>
        <w:spacing w:after="0"/>
        <w:ind w:left="0"/>
        <w:jc w:val="both"/>
      </w:pPr>
      <w:r>
        <w:rPr>
          <w:rFonts w:ascii="Times New Roman"/>
          <w:b w:val="false"/>
          <w:i w:val="false"/>
          <w:color w:val="000000"/>
          <w:sz w:val="28"/>
        </w:rPr>
        <w:t>
      "4) разработка и утверждение форм заявления для получения лицензии и (или) приложения к лицензии, за исключением формы заявления для получения лицензии и (или) приложения к лицензии, утверждаемых Национальным Банком Республики Казахстан в соответствии с законами Республики Казахстан;";</w:t>
      </w:r>
    </w:p>
    <w:bookmarkStart w:name="z944" w:id="1043"/>
    <w:p>
      <w:pPr>
        <w:spacing w:after="0"/>
        <w:ind w:left="0"/>
        <w:jc w:val="both"/>
      </w:pPr>
      <w:r>
        <w:rPr>
          <w:rFonts w:ascii="Times New Roman"/>
          <w:b w:val="false"/>
          <w:i w:val="false"/>
          <w:color w:val="000000"/>
          <w:sz w:val="28"/>
        </w:rPr>
        <w:t>
      3) дополнить статьей 7-1 следующего содержания:</w:t>
      </w:r>
    </w:p>
    <w:bookmarkEnd w:id="1043"/>
    <w:p>
      <w:pPr>
        <w:spacing w:after="0"/>
        <w:ind w:left="0"/>
        <w:jc w:val="both"/>
      </w:pPr>
      <w:r>
        <w:rPr>
          <w:rFonts w:ascii="Times New Roman"/>
          <w:b w:val="false"/>
          <w:i w:val="false"/>
          <w:color w:val="000000"/>
          <w:sz w:val="28"/>
        </w:rPr>
        <w:t>
      "Статья 7-1. Компетенция уполномоченного органа в сфере информатизации</w:t>
      </w:r>
    </w:p>
    <w:p>
      <w:pPr>
        <w:spacing w:after="0"/>
        <w:ind w:left="0"/>
        <w:jc w:val="both"/>
      </w:pPr>
      <w:r>
        <w:rPr>
          <w:rFonts w:ascii="Times New Roman"/>
          <w:b w:val="false"/>
          <w:i w:val="false"/>
          <w:color w:val="000000"/>
          <w:sz w:val="28"/>
        </w:rPr>
        <w:t>
      К компетенции уполномоченного органа в сфере информатизации относятся разработка и утверждение правил ведения государственного электронного реестра лицензий.";</w:t>
      </w:r>
    </w:p>
    <w:bookmarkStart w:name="z945" w:id="1044"/>
    <w:p>
      <w:pPr>
        <w:spacing w:after="0"/>
        <w:ind w:left="0"/>
        <w:jc w:val="both"/>
      </w:pPr>
      <w:r>
        <w:rPr>
          <w:rFonts w:ascii="Times New Roman"/>
          <w:b w:val="false"/>
          <w:i w:val="false"/>
          <w:color w:val="000000"/>
          <w:sz w:val="28"/>
        </w:rPr>
        <w:t xml:space="preserve">
      4) подпункт 1) части первой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1044"/>
    <w:p>
      <w:pPr>
        <w:spacing w:after="0"/>
        <w:ind w:left="0"/>
        <w:jc w:val="both"/>
      </w:pPr>
      <w:r>
        <w:rPr>
          <w:rFonts w:ascii="Times New Roman"/>
          <w:b w:val="false"/>
          <w:i w:val="false"/>
          <w:color w:val="000000"/>
          <w:sz w:val="28"/>
        </w:rPr>
        <w:t>
      "1) разработка, согласование с уполномоченным органом и утверждение квалификационных требований, предъявляемых к отдельным видам (подвидам) деятельности, и перечня документов, подтверждающих соответствие им, за исключением квалификационных требований к видам деятельности в сфере игорного бизнеса;</w:t>
      </w:r>
    </w:p>
    <w:p>
      <w:pPr>
        <w:spacing w:after="0"/>
        <w:ind w:left="0"/>
        <w:jc w:val="both"/>
      </w:pPr>
      <w:r>
        <w:rPr>
          <w:rFonts w:ascii="Times New Roman"/>
          <w:b w:val="false"/>
          <w:i w:val="false"/>
          <w:color w:val="000000"/>
          <w:sz w:val="28"/>
        </w:rPr>
        <w:t>
      Разработку и утверждение квалификационных требований, предъявляемых к отдельным видам (подвидам) деятельности, и перечня документов, подтверждающих соответствие им, в случае, если лицензиаром является местный исполнительный орган, осуществляют центральные государственные органы в пределах своей компетенции;";</w:t>
      </w:r>
    </w:p>
    <w:bookmarkStart w:name="z946" w:id="1045"/>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045"/>
    <w:p>
      <w:pPr>
        <w:spacing w:after="0"/>
        <w:ind w:left="0"/>
        <w:jc w:val="both"/>
      </w:pPr>
      <w:r>
        <w:rPr>
          <w:rFonts w:ascii="Times New Roman"/>
          <w:b w:val="false"/>
          <w:i w:val="false"/>
          <w:color w:val="000000"/>
          <w:sz w:val="28"/>
        </w:rPr>
        <w:t>
      "Форма лицензии и приложения к ней устанавливаются уполномоченным органом, за исключением форм лицензий и приложений к ним, утверждаемых Национальным Банком Республики Казахстан в соответствии с законами Республики Казахстан.".</w:t>
      </w:r>
    </w:p>
    <w:bookmarkStart w:name="z947" w:id="1046"/>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w:t>
      </w:r>
    </w:p>
    <w:bookmarkEnd w:id="1046"/>
    <w:bookmarkStart w:name="z948" w:id="104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статьи 5 исключить;</w:t>
      </w:r>
    </w:p>
    <w:bookmarkEnd w:id="1047"/>
    <w:bookmarkStart w:name="z949" w:id="104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0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"5) разработка и утверждение технических регламентов в сфере информатизации;";</w:t>
      </w:r>
    </w:p>
    <w:p>
      <w:pPr>
        <w:spacing w:after="0"/>
        <w:ind w:left="0"/>
        <w:jc w:val="both"/>
      </w:pPr>
      <w:r>
        <w:rPr>
          <w:rFonts w:ascii="Times New Roman"/>
          <w:b w:val="false"/>
          <w:i w:val="false"/>
          <w:color w:val="000000"/>
          <w:sz w:val="28"/>
        </w:rPr>
        <w:t>
      дополнить подпунктами 5-1), 5-2), 5-3), 5-4) и 30-4) следующего содержания:</w:t>
      </w:r>
    </w:p>
    <w:p>
      <w:pPr>
        <w:spacing w:after="0"/>
        <w:ind w:left="0"/>
        <w:jc w:val="both"/>
      </w:pPr>
      <w:r>
        <w:rPr>
          <w:rFonts w:ascii="Times New Roman"/>
          <w:b w:val="false"/>
          <w:i w:val="false"/>
          <w:color w:val="000000"/>
          <w:sz w:val="28"/>
        </w:rPr>
        <w:t>
      "5-1) утверждение правил ведения государственного регистра электронных информационных ресурсов и информационных систем и депозитария;</w:t>
      </w:r>
    </w:p>
    <w:p>
      <w:pPr>
        <w:spacing w:after="0"/>
        <w:ind w:left="0"/>
        <w:jc w:val="both"/>
      </w:pPr>
      <w:r>
        <w:rPr>
          <w:rFonts w:ascii="Times New Roman"/>
          <w:b w:val="false"/>
          <w:i w:val="false"/>
          <w:color w:val="000000"/>
          <w:sz w:val="28"/>
        </w:rPr>
        <w:t>
      5-2) утверждение перечня национальных электронных информационных ресурсов и национальных информационных систем;</w:t>
      </w:r>
    </w:p>
    <w:p>
      <w:pPr>
        <w:spacing w:after="0"/>
        <w:ind w:left="0"/>
        <w:jc w:val="both"/>
      </w:pPr>
      <w:r>
        <w:rPr>
          <w:rFonts w:ascii="Times New Roman"/>
          <w:b w:val="false"/>
          <w:i w:val="false"/>
          <w:color w:val="000000"/>
          <w:sz w:val="28"/>
        </w:rPr>
        <w:t>
      5-3) утверждение правил информационного обмена информационной системы мониторинга оказания государственных услуг с информационными системами;</w:t>
      </w:r>
    </w:p>
    <w:p>
      <w:pPr>
        <w:spacing w:after="0"/>
        <w:ind w:left="0"/>
        <w:jc w:val="both"/>
      </w:pPr>
      <w:r>
        <w:rPr>
          <w:rFonts w:ascii="Times New Roman"/>
          <w:b w:val="false"/>
          <w:i w:val="false"/>
          <w:color w:val="000000"/>
          <w:sz w:val="28"/>
        </w:rPr>
        <w:t>
      5-4) определение перечня электронных информационных ресурсов о государственных органах и порядка их размещения на интернет-ресурсах государственных органов;";</w:t>
      </w:r>
    </w:p>
    <w:p>
      <w:pPr>
        <w:spacing w:after="0"/>
        <w:ind w:left="0"/>
        <w:jc w:val="both"/>
      </w:pPr>
      <w:r>
        <w:rPr>
          <w:rFonts w:ascii="Times New Roman"/>
          <w:b w:val="false"/>
          <w:i w:val="false"/>
          <w:color w:val="000000"/>
          <w:sz w:val="28"/>
        </w:rPr>
        <w:t>
      "30-4) разработка и утверждение правил выдачи заключений о соответствии компьютерной системы техническим требованиям для включения в государственный реестр контрольно-кассовых машин;";</w:t>
      </w:r>
    </w:p>
    <w:bookmarkStart w:name="z951" w:id="10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9-1 изложить в следующей редакции:</w:t>
      </w:r>
    </w:p>
    <w:bookmarkEnd w:id="1049"/>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952" w:id="1050"/>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 (Ведомости Парламента Республики Казахстан, 2007 г., № 2, ст.15; 2009 г., № 9-10, ст. 48; № 18, ст. 84; № 19, ст. 88; 2010 г., № 5, ст. 23; № 17-18, ст. 111; № 22, ст. 132; 2011 г., № 1, ст. 2; № 11, ст. 102; № 19, ст. 145; 2012 г., № 15, ст. 97; 2014 г., № 1, ст. 4, 9; № 10, ст. 52; № 11, ст. 61):</w:t>
      </w:r>
    </w:p>
    <w:bookmarkEnd w:id="1050"/>
    <w:bookmarkStart w:name="z953" w:id="105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051"/>
    <w:bookmarkStart w:name="z954" w:id="10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1 статьи 8 изложить в следующей редакции:</w:t>
      </w:r>
    </w:p>
    <w:bookmarkEnd w:id="1052"/>
    <w:p>
      <w:pPr>
        <w:spacing w:after="0"/>
        <w:ind w:left="0"/>
        <w:jc w:val="both"/>
      </w:pPr>
      <w:r>
        <w:rPr>
          <w:rFonts w:ascii="Times New Roman"/>
          <w:b w:val="false"/>
          <w:i w:val="false"/>
          <w:color w:val="000000"/>
          <w:sz w:val="28"/>
        </w:rPr>
        <w:t xml:space="preserve">
      "4) разрабатывает и утверждает перечень и формы документов, подтверждающих соответствие организатора игорного бизнеса квалификационным требованиям, установленным </w:t>
      </w:r>
      <w:r>
        <w:rPr>
          <w:rFonts w:ascii="Times New Roman"/>
          <w:b w:val="false"/>
          <w:i w:val="false"/>
          <w:color w:val="000000"/>
          <w:sz w:val="28"/>
        </w:rPr>
        <w:t>статьей 13</w:t>
      </w:r>
      <w:r>
        <w:rPr>
          <w:rFonts w:ascii="Times New Roman"/>
          <w:b w:val="false"/>
          <w:i w:val="false"/>
          <w:color w:val="000000"/>
          <w:sz w:val="28"/>
        </w:rPr>
        <w:t xml:space="preserve"> настоящего Закона;".</w:t>
      </w:r>
    </w:p>
    <w:bookmarkStart w:name="z955" w:id="1053"/>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 14, ст. 84):</w:t>
      </w:r>
    </w:p>
    <w:bookmarkEnd w:id="1053"/>
    <w:bookmarkStart w:name="z956" w:id="105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054"/>
    <w:p>
      <w:pPr>
        <w:spacing w:after="0"/>
        <w:ind w:left="0"/>
        <w:jc w:val="both"/>
      </w:pPr>
      <w:r>
        <w:rPr>
          <w:rFonts w:ascii="Times New Roman"/>
          <w:b w:val="false"/>
          <w:i w:val="false"/>
          <w:color w:val="000000"/>
          <w:sz w:val="28"/>
        </w:rPr>
        <w:t>
      "3) централизованно осуществляет формирование идентификационного номера и предоставляет информацию регистрирующим и другим государственным органам и иным государственным учреждениям, за исключением формирования индивидуальных регистрационных номеров при выдаче свидетельств о рождении, осуществляемого местными исполнительными органами;".</w:t>
      </w:r>
    </w:p>
    <w:bookmarkStart w:name="z957" w:id="1055"/>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ст.52; № 11, ст. 61):</w:t>
      </w:r>
    </w:p>
    <w:bookmarkEnd w:id="1055"/>
    <w:bookmarkStart w:name="z958" w:id="105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w:t>
      </w:r>
      <w:r>
        <w:rPr>
          <w:rFonts w:ascii="Times New Roman"/>
          <w:b w:val="false"/>
          <w:i w:val="false"/>
          <w:color w:val="000000"/>
          <w:sz w:val="28"/>
        </w:rPr>
        <w:t>:</w:t>
      </w:r>
    </w:p>
    <w:bookmarkEnd w:id="1056"/>
    <w:bookmarkStart w:name="z959" w:id="1057"/>
    <w:p>
      <w:pPr>
        <w:spacing w:after="0"/>
        <w:ind w:left="0"/>
        <w:jc w:val="both"/>
      </w:pPr>
      <w:r>
        <w:rPr>
          <w:rFonts w:ascii="Times New Roman"/>
          <w:b w:val="false"/>
          <w:i w:val="false"/>
          <w:color w:val="000000"/>
          <w:sz w:val="28"/>
        </w:rPr>
        <w:t xml:space="preserve">
      подпункты 1) и 3)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1057"/>
    <w:bookmarkStart w:name="z960" w:id="1058"/>
    <w:p>
      <w:pPr>
        <w:spacing w:after="0"/>
        <w:ind w:left="0"/>
        <w:jc w:val="both"/>
      </w:pPr>
      <w:r>
        <w:rPr>
          <w:rFonts w:ascii="Times New Roman"/>
          <w:b w:val="false"/>
          <w:i w:val="false"/>
          <w:color w:val="000000"/>
          <w:sz w:val="28"/>
        </w:rPr>
        <w:t xml:space="preserve">
      подпункты 2) и 11)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058"/>
    <w:p>
      <w:pPr>
        <w:spacing w:after="0"/>
        <w:ind w:left="0"/>
        <w:jc w:val="both"/>
      </w:pPr>
      <w:r>
        <w:rPr>
          <w:rFonts w:ascii="Times New Roman"/>
          <w:b w:val="false"/>
          <w:i w:val="false"/>
          <w:color w:val="000000"/>
          <w:sz w:val="28"/>
        </w:rPr>
        <w:t>
      "2) разрабатывает и утверждает порядок ведения бухгалтерского учета;";</w:t>
      </w:r>
    </w:p>
    <w:p>
      <w:pPr>
        <w:spacing w:after="0"/>
        <w:ind w:left="0"/>
        <w:jc w:val="both"/>
      </w:pPr>
      <w:r>
        <w:rPr>
          <w:rFonts w:ascii="Times New Roman"/>
          <w:b w:val="false"/>
          <w:i w:val="false"/>
          <w:color w:val="000000"/>
          <w:sz w:val="28"/>
        </w:rPr>
        <w:t>
      "11) разрабатывает и утверждает правила аккредитации профессиональных организаций, организаций по сертификации;";</w:t>
      </w:r>
    </w:p>
    <w:bookmarkStart w:name="z961" w:id="1059"/>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3</w:t>
      </w:r>
      <w:r>
        <w:rPr>
          <w:rFonts w:ascii="Times New Roman"/>
          <w:b w:val="false"/>
          <w:i w:val="false"/>
          <w:color w:val="000000"/>
          <w:sz w:val="28"/>
        </w:rPr>
        <w:t xml:space="preserve"> статьи 22 изложить в следующей редакции:</w:t>
      </w:r>
    </w:p>
    <w:bookmarkEnd w:id="1059"/>
    <w:p>
      <w:pPr>
        <w:spacing w:after="0"/>
        <w:ind w:left="0"/>
        <w:jc w:val="both"/>
      </w:pPr>
      <w:r>
        <w:rPr>
          <w:rFonts w:ascii="Times New Roman"/>
          <w:b w:val="false"/>
          <w:i w:val="false"/>
          <w:color w:val="000000"/>
          <w:sz w:val="28"/>
        </w:rPr>
        <w:t>
      "4) соответствие правилам аккредитации, утвержденным уполномоченным органом.".</w:t>
      </w:r>
    </w:p>
    <w:bookmarkStart w:name="z962" w:id="1060"/>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развитии хлопковой отрасли" (Ведомости Парламента Республики Казахстан, 2007 г., № 16, ст. 130; 2009 г., № 18, ст. 84; № 24, ст. 129; 2010 г., № 5, ст. 23; № 15, ст. 71; 2011 г., № 1, ст. 2; № 11, ст. 102; № 12, ст. 111; 2012 г., № 15, ст. 97; № 21-22, ст. 124; 2013 г., № 9, ст. 51; 2014 г., № 4-5, ст. 24):</w:t>
      </w:r>
    </w:p>
    <w:bookmarkEnd w:id="1060"/>
    <w:bookmarkStart w:name="z963" w:id="10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 исключить;</w:t>
      </w:r>
    </w:p>
    <w:bookmarkEnd w:id="1061"/>
    <w:bookmarkStart w:name="z964" w:id="10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062"/>
    <w:bookmarkStart w:name="z965" w:id="1063"/>
    <w:p>
      <w:pPr>
        <w:spacing w:after="0"/>
        <w:ind w:left="0"/>
        <w:jc w:val="both"/>
      </w:pPr>
      <w:r>
        <w:rPr>
          <w:rFonts w:ascii="Times New Roman"/>
          <w:b w:val="false"/>
          <w:i w:val="false"/>
          <w:color w:val="000000"/>
          <w:sz w:val="28"/>
        </w:rPr>
        <w:t>
      подпункт 1) изложить в следующей редакции:</w:t>
      </w:r>
    </w:p>
    <w:bookmarkEnd w:id="1063"/>
    <w:p>
      <w:pPr>
        <w:spacing w:after="0"/>
        <w:ind w:left="0"/>
        <w:jc w:val="both"/>
      </w:pPr>
      <w:r>
        <w:rPr>
          <w:rFonts w:ascii="Times New Roman"/>
          <w:b w:val="false"/>
          <w:i w:val="false"/>
          <w:color w:val="000000"/>
          <w:sz w:val="28"/>
        </w:rPr>
        <w:t>
      "1) обеспечение формирования государственной политики в области развития хлопковой отрасли;";</w:t>
      </w:r>
    </w:p>
    <w:bookmarkStart w:name="z966" w:id="1064"/>
    <w:p>
      <w:pPr>
        <w:spacing w:after="0"/>
        <w:ind w:left="0"/>
        <w:jc w:val="both"/>
      </w:pPr>
      <w:r>
        <w:rPr>
          <w:rFonts w:ascii="Times New Roman"/>
          <w:b w:val="false"/>
          <w:i w:val="false"/>
          <w:color w:val="000000"/>
          <w:sz w:val="28"/>
        </w:rPr>
        <w:t>
      подпункт 2) исключить;</w:t>
      </w:r>
    </w:p>
    <w:bookmarkEnd w:id="1064"/>
    <w:bookmarkStart w:name="z967" w:id="1065"/>
    <w:p>
      <w:pPr>
        <w:spacing w:after="0"/>
        <w:ind w:left="0"/>
        <w:jc w:val="both"/>
      </w:pPr>
      <w:r>
        <w:rPr>
          <w:rFonts w:ascii="Times New Roman"/>
          <w:b w:val="false"/>
          <w:i w:val="false"/>
          <w:color w:val="000000"/>
          <w:sz w:val="28"/>
        </w:rPr>
        <w:t>
      подпункт 3), 5) и 6) изложить в следующей редакции:</w:t>
      </w:r>
    </w:p>
    <w:bookmarkEnd w:id="1065"/>
    <w:p>
      <w:pPr>
        <w:spacing w:after="0"/>
        <w:ind w:left="0"/>
        <w:jc w:val="both"/>
      </w:pPr>
      <w:r>
        <w:rPr>
          <w:rFonts w:ascii="Times New Roman"/>
          <w:b w:val="false"/>
          <w:i w:val="false"/>
          <w:color w:val="000000"/>
          <w:sz w:val="28"/>
        </w:rPr>
        <w:t>
      "3) разработка и утверждение правил проведения мониторинга хлопкового рынка;";</w:t>
      </w:r>
    </w:p>
    <w:p>
      <w:pPr>
        <w:spacing w:after="0"/>
        <w:ind w:left="0"/>
        <w:jc w:val="both"/>
      </w:pPr>
      <w:r>
        <w:rPr>
          <w:rFonts w:ascii="Times New Roman"/>
          <w:b w:val="false"/>
          <w:i w:val="false"/>
          <w:color w:val="000000"/>
          <w:sz w:val="28"/>
        </w:rPr>
        <w:t>
      "5) разработка и утверждение квалификационных требований к:</w:t>
      </w:r>
    </w:p>
    <w:p>
      <w:pPr>
        <w:spacing w:after="0"/>
        <w:ind w:left="0"/>
        <w:jc w:val="both"/>
      </w:pPr>
      <w:r>
        <w:rPr>
          <w:rFonts w:ascii="Times New Roman"/>
          <w:b w:val="false"/>
          <w:i w:val="false"/>
          <w:color w:val="000000"/>
          <w:sz w:val="28"/>
        </w:rPr>
        <w:t>
      деятельности по оказанию услуг по складской деятельности с выдачей хлопковых расписок;</w:t>
      </w:r>
    </w:p>
    <w:p>
      <w:pPr>
        <w:spacing w:after="0"/>
        <w:ind w:left="0"/>
        <w:jc w:val="both"/>
      </w:pPr>
      <w:r>
        <w:rPr>
          <w:rFonts w:ascii="Times New Roman"/>
          <w:b w:val="false"/>
          <w:i w:val="false"/>
          <w:color w:val="000000"/>
          <w:sz w:val="28"/>
        </w:rPr>
        <w:t>
      экспертной организации;</w:t>
      </w:r>
    </w:p>
    <w:p>
      <w:pPr>
        <w:spacing w:after="0"/>
        <w:ind w:left="0"/>
        <w:jc w:val="both"/>
      </w:pPr>
      <w:r>
        <w:rPr>
          <w:rFonts w:ascii="Times New Roman"/>
          <w:b w:val="false"/>
          <w:i w:val="false"/>
          <w:color w:val="000000"/>
          <w:sz w:val="28"/>
        </w:rPr>
        <w:t>
      6) разработка и утверждение:</w:t>
      </w:r>
    </w:p>
    <w:p>
      <w:pPr>
        <w:spacing w:after="0"/>
        <w:ind w:left="0"/>
        <w:jc w:val="both"/>
      </w:pPr>
      <w:r>
        <w:rPr>
          <w:rFonts w:ascii="Times New Roman"/>
          <w:b w:val="false"/>
          <w:i w:val="false"/>
          <w:color w:val="000000"/>
          <w:sz w:val="28"/>
        </w:rPr>
        <w:t>
      правил проведения экспертизы качества хлопка-сырца и выдачи удостоверения о качестве хлопка-сырца;</w:t>
      </w:r>
    </w:p>
    <w:p>
      <w:pPr>
        <w:spacing w:after="0"/>
        <w:ind w:left="0"/>
        <w:jc w:val="both"/>
      </w:pPr>
      <w:r>
        <w:rPr>
          <w:rFonts w:ascii="Times New Roman"/>
          <w:b w:val="false"/>
          <w:i w:val="false"/>
          <w:color w:val="000000"/>
          <w:sz w:val="28"/>
        </w:rPr>
        <w:t>
      формы (образца) удостоверения о качестве хлопка-сырца;</w:t>
      </w:r>
    </w:p>
    <w:p>
      <w:pPr>
        <w:spacing w:after="0"/>
        <w:ind w:left="0"/>
        <w:jc w:val="both"/>
      </w:pPr>
      <w:r>
        <w:rPr>
          <w:rFonts w:ascii="Times New Roman"/>
          <w:b w:val="false"/>
          <w:i w:val="false"/>
          <w:color w:val="000000"/>
          <w:sz w:val="28"/>
        </w:rPr>
        <w:t>
      формы (образца) паспорта качества хлопка-волокна;";</w:t>
      </w:r>
    </w:p>
    <w:bookmarkStart w:name="z968" w:id="1066"/>
    <w:p>
      <w:pPr>
        <w:spacing w:after="0"/>
        <w:ind w:left="0"/>
        <w:jc w:val="both"/>
      </w:pPr>
      <w:r>
        <w:rPr>
          <w:rFonts w:ascii="Times New Roman"/>
          <w:b w:val="false"/>
          <w:i w:val="false"/>
          <w:color w:val="000000"/>
          <w:sz w:val="28"/>
        </w:rPr>
        <w:t>
      подпункты 7) и 11) исключить;</w:t>
      </w:r>
    </w:p>
    <w:bookmarkEnd w:id="1066"/>
    <w:bookmarkStart w:name="z969" w:id="1067"/>
    <w:p>
      <w:pPr>
        <w:spacing w:after="0"/>
        <w:ind w:left="0"/>
        <w:jc w:val="both"/>
      </w:pPr>
      <w:r>
        <w:rPr>
          <w:rFonts w:ascii="Times New Roman"/>
          <w:b w:val="false"/>
          <w:i w:val="false"/>
          <w:color w:val="000000"/>
          <w:sz w:val="28"/>
        </w:rPr>
        <w:t>
      подпункты 17) и 18) изложить в следующей редакции:</w:t>
      </w:r>
    </w:p>
    <w:bookmarkEnd w:id="1067"/>
    <w:p>
      <w:pPr>
        <w:spacing w:after="0"/>
        <w:ind w:left="0"/>
        <w:jc w:val="both"/>
      </w:pPr>
      <w:r>
        <w:rPr>
          <w:rFonts w:ascii="Times New Roman"/>
          <w:b w:val="false"/>
          <w:i w:val="false"/>
          <w:color w:val="000000"/>
          <w:sz w:val="28"/>
        </w:rPr>
        <w:t>
      "17) разработка и утверждение типовых форм договоров хранения и переработки;</w:t>
      </w:r>
    </w:p>
    <w:p>
      <w:pPr>
        <w:spacing w:after="0"/>
        <w:ind w:left="0"/>
        <w:jc w:val="both"/>
      </w:pPr>
      <w:r>
        <w:rPr>
          <w:rFonts w:ascii="Times New Roman"/>
          <w:b w:val="false"/>
          <w:i w:val="false"/>
          <w:color w:val="000000"/>
          <w:sz w:val="28"/>
        </w:rPr>
        <w:t>
      18) разработка и утверждение:</w:t>
      </w:r>
    </w:p>
    <w:p>
      <w:pPr>
        <w:spacing w:after="0"/>
        <w:ind w:left="0"/>
        <w:jc w:val="both"/>
      </w:pPr>
      <w:r>
        <w:rPr>
          <w:rFonts w:ascii="Times New Roman"/>
          <w:b w:val="false"/>
          <w:i w:val="false"/>
          <w:color w:val="000000"/>
          <w:sz w:val="28"/>
        </w:rPr>
        <w:t>
      правил проведения экспертизы качества хлопка-волокна и выдачи паспорта качества хлопка-волокна;</w:t>
      </w:r>
    </w:p>
    <w:p>
      <w:pPr>
        <w:spacing w:after="0"/>
        <w:ind w:left="0"/>
        <w:jc w:val="both"/>
      </w:pPr>
      <w:r>
        <w:rPr>
          <w:rFonts w:ascii="Times New Roman"/>
          <w:b w:val="false"/>
          <w:i w:val="false"/>
          <w:color w:val="000000"/>
          <w:sz w:val="28"/>
        </w:rPr>
        <w:t>
      правил деятельности и ликвидации фондов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участия хлопкоперерабатывающих организаций в системе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получения гарантий фондов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погашения обязательств фондами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p>
    <w:p>
      <w:pPr>
        <w:spacing w:after="0"/>
        <w:ind w:left="0"/>
        <w:jc w:val="both"/>
      </w:pPr>
      <w:r>
        <w:rPr>
          <w:rFonts w:ascii="Times New Roman"/>
          <w:b w:val="false"/>
          <w:i w:val="false"/>
          <w:color w:val="000000"/>
          <w:sz w:val="28"/>
        </w:rPr>
        <w:t>
      правил ведения количественно-качественного учета хлопка;</w:t>
      </w:r>
    </w:p>
    <w:p>
      <w:pPr>
        <w:spacing w:after="0"/>
        <w:ind w:left="0"/>
        <w:jc w:val="both"/>
      </w:pPr>
      <w:r>
        <w:rPr>
          <w:rFonts w:ascii="Times New Roman"/>
          <w:b w:val="false"/>
          <w:i w:val="false"/>
          <w:color w:val="000000"/>
          <w:sz w:val="28"/>
        </w:rPr>
        <w:t>
      правил формирования, хранения и использования государственных ресурсов семян хлопчатника;</w:t>
      </w:r>
    </w:p>
    <w:p>
      <w:pPr>
        <w:spacing w:after="0"/>
        <w:ind w:left="0"/>
        <w:jc w:val="both"/>
      </w:pPr>
      <w:r>
        <w:rPr>
          <w:rFonts w:ascii="Times New Roman"/>
          <w:b w:val="false"/>
          <w:i w:val="false"/>
          <w:color w:val="000000"/>
          <w:sz w:val="28"/>
        </w:rPr>
        <w:t>
      правил организации технологического процесса первичной переработки хлопка-сырца в хлопок-волокно;</w:t>
      </w:r>
    </w:p>
    <w:p>
      <w:pPr>
        <w:spacing w:after="0"/>
        <w:ind w:left="0"/>
        <w:jc w:val="both"/>
      </w:pPr>
      <w:r>
        <w:rPr>
          <w:rFonts w:ascii="Times New Roman"/>
          <w:b w:val="false"/>
          <w:i w:val="false"/>
          <w:color w:val="000000"/>
          <w:sz w:val="28"/>
        </w:rPr>
        <w:t>
      правил выдачи, обращения, аннулирования и погашения хлопковых расписок;</w:t>
      </w:r>
    </w:p>
    <w:p>
      <w:pPr>
        <w:spacing w:after="0"/>
        <w:ind w:left="0"/>
        <w:jc w:val="both"/>
      </w:pPr>
      <w:r>
        <w:rPr>
          <w:rFonts w:ascii="Times New Roman"/>
          <w:b w:val="false"/>
          <w:i w:val="false"/>
          <w:color w:val="000000"/>
          <w:sz w:val="28"/>
        </w:rPr>
        <w:t>
      правил проведения временного управления хлопкоперерабатывающей организацией;";</w:t>
      </w:r>
    </w:p>
    <w:bookmarkStart w:name="z970" w:id="1068"/>
    <w:p>
      <w:pPr>
        <w:spacing w:after="0"/>
        <w:ind w:left="0"/>
        <w:jc w:val="both"/>
      </w:pPr>
      <w:r>
        <w:rPr>
          <w:rFonts w:ascii="Times New Roman"/>
          <w:b w:val="false"/>
          <w:i w:val="false"/>
          <w:color w:val="000000"/>
          <w:sz w:val="28"/>
        </w:rPr>
        <w:t>
      подпункт 19) и 20) исключить;</w:t>
      </w:r>
    </w:p>
    <w:bookmarkEnd w:id="1068"/>
    <w:bookmarkStart w:name="z971" w:id="1069"/>
    <w:p>
      <w:pPr>
        <w:spacing w:after="0"/>
        <w:ind w:left="0"/>
        <w:jc w:val="both"/>
      </w:pPr>
      <w:r>
        <w:rPr>
          <w:rFonts w:ascii="Times New Roman"/>
          <w:b w:val="false"/>
          <w:i w:val="false"/>
          <w:color w:val="000000"/>
          <w:sz w:val="28"/>
        </w:rPr>
        <w:t>
      дополнить подпунктом 21-1) следующего содержания:</w:t>
      </w:r>
    </w:p>
    <w:bookmarkEnd w:id="1069"/>
    <w:p>
      <w:pPr>
        <w:spacing w:after="0"/>
        <w:ind w:left="0"/>
        <w:jc w:val="both"/>
      </w:pPr>
      <w:r>
        <w:rPr>
          <w:rFonts w:ascii="Times New Roman"/>
          <w:b w:val="false"/>
          <w:i w:val="false"/>
          <w:color w:val="000000"/>
          <w:sz w:val="28"/>
        </w:rPr>
        <w:t>
      "21-1) разработка и утверждение технических регламентов в области развития хлопковой отрасли;";</w:t>
      </w:r>
    </w:p>
    <w:bookmarkStart w:name="z972" w:id="107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070"/>
    <w:bookmarkStart w:name="z973" w:id="1071"/>
    <w:p>
      <w:pPr>
        <w:spacing w:after="0"/>
        <w:ind w:left="0"/>
        <w:jc w:val="both"/>
      </w:pPr>
      <w:r>
        <w:rPr>
          <w:rFonts w:ascii="Times New Roman"/>
          <w:b w:val="false"/>
          <w:i w:val="false"/>
          <w:color w:val="000000"/>
          <w:sz w:val="28"/>
        </w:rPr>
        <w:t>
      подпункты 3) и 6) изложить в следующей редакции:</w:t>
      </w:r>
    </w:p>
    <w:bookmarkEnd w:id="1071"/>
    <w:p>
      <w:pPr>
        <w:spacing w:after="0"/>
        <w:ind w:left="0"/>
        <w:jc w:val="both"/>
      </w:pPr>
      <w:r>
        <w:rPr>
          <w:rFonts w:ascii="Times New Roman"/>
          <w:b w:val="false"/>
          <w:i w:val="false"/>
          <w:color w:val="000000"/>
          <w:sz w:val="28"/>
        </w:rPr>
        <w:t>
      "3) проведение мониторинга хлопкового рынка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"6) внесение в уполномоченный орган предложений по совершенствованию нормативных документов по стандартизации, нормативных правовых актов в области развития хлопковой отрасли;";</w:t>
      </w:r>
    </w:p>
    <w:bookmarkStart w:name="z974" w:id="1072"/>
    <w:p>
      <w:pPr>
        <w:spacing w:after="0"/>
        <w:ind w:left="0"/>
        <w:jc w:val="both"/>
      </w:pPr>
      <w:r>
        <w:rPr>
          <w:rFonts w:ascii="Times New Roman"/>
          <w:b w:val="false"/>
          <w:i w:val="false"/>
          <w:color w:val="000000"/>
          <w:sz w:val="28"/>
        </w:rPr>
        <w:t>
      дополнить подпунктом 6-1) следующего содержания:</w:t>
      </w:r>
    </w:p>
    <w:bookmarkEnd w:id="1072"/>
    <w:p>
      <w:pPr>
        <w:spacing w:after="0"/>
        <w:ind w:left="0"/>
        <w:jc w:val="both"/>
      </w:pPr>
      <w:r>
        <w:rPr>
          <w:rFonts w:ascii="Times New Roman"/>
          <w:b w:val="false"/>
          <w:i w:val="false"/>
          <w:color w:val="000000"/>
          <w:sz w:val="28"/>
        </w:rPr>
        <w:t>
      "6-1) подача в суд заявления о введении и досрочном завершении временного управления хлопкоперерабатывающей организацией;";</w:t>
      </w:r>
    </w:p>
    <w:bookmarkStart w:name="z975" w:id="1073"/>
    <w:p>
      <w:pPr>
        <w:spacing w:after="0"/>
        <w:ind w:left="0"/>
        <w:jc w:val="both"/>
      </w:pPr>
      <w:r>
        <w:rPr>
          <w:rFonts w:ascii="Times New Roman"/>
          <w:b w:val="false"/>
          <w:i w:val="false"/>
          <w:color w:val="000000"/>
          <w:sz w:val="28"/>
        </w:rPr>
        <w:t>
      подпункт 9) дополнить абзацем пятым следующего содержания:</w:t>
      </w:r>
    </w:p>
    <w:bookmarkEnd w:id="1073"/>
    <w:p>
      <w:pPr>
        <w:spacing w:after="0"/>
        <w:ind w:left="0"/>
        <w:jc w:val="both"/>
      </w:pPr>
      <w:r>
        <w:rPr>
          <w:rFonts w:ascii="Times New Roman"/>
          <w:b w:val="false"/>
          <w:i w:val="false"/>
          <w:color w:val="000000"/>
          <w:sz w:val="28"/>
        </w:rPr>
        <w:t>
      "за соблюдением экспертной организацией правил проведения экспертизы качества хлопка-волокна и выдачи паспорта качества хлопка-волокна;";</w:t>
      </w:r>
    </w:p>
    <w:bookmarkStart w:name="z976" w:id="1074"/>
    <w:p>
      <w:pPr>
        <w:spacing w:after="0"/>
        <w:ind w:left="0"/>
        <w:jc w:val="both"/>
      </w:pPr>
      <w:r>
        <w:rPr>
          <w:rFonts w:ascii="Times New Roman"/>
          <w:b w:val="false"/>
          <w:i w:val="false"/>
          <w:color w:val="000000"/>
          <w:sz w:val="28"/>
        </w:rPr>
        <w:t>
      подпункт 14) дополнить абзацем четвертым следующего содержания:</w:t>
      </w:r>
    </w:p>
    <w:bookmarkEnd w:id="1074"/>
    <w:p>
      <w:pPr>
        <w:spacing w:after="0"/>
        <w:ind w:left="0"/>
        <w:jc w:val="both"/>
      </w:pPr>
      <w:r>
        <w:rPr>
          <w:rFonts w:ascii="Times New Roman"/>
          <w:b w:val="false"/>
          <w:i w:val="false"/>
          <w:color w:val="000000"/>
          <w:sz w:val="28"/>
        </w:rPr>
        <w:t>
      "выдачи, обращения, аннулирования и погашения хлопковых расписок;";</w:t>
      </w:r>
    </w:p>
    <w:bookmarkStart w:name="z977" w:id="1075"/>
    <w:p>
      <w:pPr>
        <w:spacing w:after="0"/>
        <w:ind w:left="0"/>
        <w:jc w:val="both"/>
      </w:pPr>
      <w:r>
        <w:rPr>
          <w:rFonts w:ascii="Times New Roman"/>
          <w:b w:val="false"/>
          <w:i w:val="false"/>
          <w:color w:val="000000"/>
          <w:sz w:val="28"/>
        </w:rPr>
        <w:t>
      дополнить подпунктами 14-1), 14-2), 14-3), 14-4) и 14-5) следующего содержания:</w:t>
      </w:r>
    </w:p>
    <w:bookmarkEnd w:id="1075"/>
    <w:p>
      <w:pPr>
        <w:spacing w:after="0"/>
        <w:ind w:left="0"/>
        <w:jc w:val="both"/>
      </w:pPr>
      <w:r>
        <w:rPr>
          <w:rFonts w:ascii="Times New Roman"/>
          <w:b w:val="false"/>
          <w:i w:val="false"/>
          <w:color w:val="000000"/>
          <w:sz w:val="28"/>
        </w:rPr>
        <w:t>
      "14-1) утверждение полугодовых планов проведения проверок;</w:t>
      </w:r>
    </w:p>
    <w:p>
      <w:pPr>
        <w:spacing w:after="0"/>
        <w:ind w:left="0"/>
        <w:jc w:val="both"/>
      </w:pPr>
      <w:r>
        <w:rPr>
          <w:rFonts w:ascii="Times New Roman"/>
          <w:b w:val="false"/>
          <w:i w:val="false"/>
          <w:color w:val="000000"/>
          <w:sz w:val="28"/>
        </w:rPr>
        <w:t>
      14-2) принятие решения о введении временного управления хлопкоперерабатывающей организацией;</w:t>
      </w:r>
    </w:p>
    <w:p>
      <w:pPr>
        <w:spacing w:after="0"/>
        <w:ind w:left="0"/>
        <w:jc w:val="both"/>
      </w:pPr>
      <w:r>
        <w:rPr>
          <w:rFonts w:ascii="Times New Roman"/>
          <w:b w:val="false"/>
          <w:i w:val="false"/>
          <w:color w:val="000000"/>
          <w:sz w:val="28"/>
        </w:rPr>
        <w:t>
      14-3) обеспечение формирования и управления государственными ресурсами семян хлопчатника и контроль за их количественно-качественным состоянием;</w:t>
      </w:r>
    </w:p>
    <w:p>
      <w:pPr>
        <w:spacing w:after="0"/>
        <w:ind w:left="0"/>
        <w:jc w:val="both"/>
      </w:pPr>
      <w:r>
        <w:rPr>
          <w:rFonts w:ascii="Times New Roman"/>
          <w:b w:val="false"/>
          <w:i w:val="false"/>
          <w:color w:val="000000"/>
          <w:sz w:val="28"/>
        </w:rPr>
        <w:t>
      14-4) контроль за соблюдением хлопкоперерабатывающими организациями правил выдачи, обращения, аннулирования и погашения хлопковых расписок;</w:t>
      </w:r>
    </w:p>
    <w:p>
      <w:pPr>
        <w:spacing w:after="0"/>
        <w:ind w:left="0"/>
        <w:jc w:val="both"/>
      </w:pPr>
      <w:r>
        <w:rPr>
          <w:rFonts w:ascii="Times New Roman"/>
          <w:b w:val="false"/>
          <w:i w:val="false"/>
          <w:color w:val="000000"/>
          <w:sz w:val="28"/>
        </w:rPr>
        <w:t>
      14-5) ежегодный контроль за соблюдением экспертной организацией правил проведения экспертизы качества хлопка-волокна и выдачи паспорта качества хлопка-волокна;";</w:t>
      </w:r>
    </w:p>
    <w:bookmarkStart w:name="z978" w:id="107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1076"/>
    <w:p>
      <w:pPr>
        <w:spacing w:after="0"/>
        <w:ind w:left="0"/>
        <w:jc w:val="both"/>
      </w:pPr>
      <w:r>
        <w:rPr>
          <w:rFonts w:ascii="Times New Roman"/>
          <w:b w:val="false"/>
          <w:i w:val="false"/>
          <w:color w:val="000000"/>
          <w:sz w:val="28"/>
        </w:rPr>
        <w:t>
      "1. Государственный контроль в области безопасности и качества хлопка осуществляется местными исполнительными органами областей, городов республиканского значения и столицы в пределах компетенции и направлен на обеспечение соблюдения требований законодательства Республики Казахстан, предъявляемых к безопасности и качеству хлопка.";</w:t>
      </w:r>
    </w:p>
    <w:bookmarkStart w:name="z979" w:id="107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w:t>
      </w:r>
    </w:p>
    <w:bookmarkEnd w:id="1077"/>
    <w:p>
      <w:pPr>
        <w:spacing w:after="0"/>
        <w:ind w:left="0"/>
        <w:jc w:val="both"/>
      </w:pPr>
      <w:r>
        <w:rPr>
          <w:rFonts w:ascii="Times New Roman"/>
          <w:b w:val="false"/>
          <w:i w:val="false"/>
          <w:color w:val="000000"/>
          <w:sz w:val="28"/>
        </w:rPr>
        <w:t>
      "3. В целях защиты интересов участников хлопкового рынка контроль за деятельностью аккредитованных испытательных лабораторий (центров) по соблюдению порядка проведения экспертизы качества хлопка-сырца и выдачи удостоверения о качестве хлопка-сырца осуществляется местным исполнительным органом области, города республиканского значения и столицы совместно с уполномоченным государственным органом по техническому регулированию и метрологии.";</w:t>
      </w:r>
    </w:p>
    <w:bookmarkStart w:name="z980" w:id="1078"/>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11 изложить в следующей редакции:</w:t>
      </w:r>
    </w:p>
    <w:bookmarkEnd w:id="1078"/>
    <w:p>
      <w:pPr>
        <w:spacing w:after="0"/>
        <w:ind w:left="0"/>
        <w:jc w:val="both"/>
      </w:pPr>
      <w:r>
        <w:rPr>
          <w:rFonts w:ascii="Times New Roman"/>
          <w:b w:val="false"/>
          <w:i w:val="false"/>
          <w:color w:val="000000"/>
          <w:sz w:val="28"/>
        </w:rPr>
        <w:t xml:space="preserve">
      "2. Экспертиза качества хлопка-волокна осуществляется за счет бюджетных средств экспертной организацией, определяемой Правительством Республики Казахстан в соответствии с квалификационными требованиями, утвержденными согласно подпункту 5)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Start w:name="z981" w:id="107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1079"/>
    <w:p>
      <w:pPr>
        <w:spacing w:after="0"/>
        <w:ind w:left="0"/>
        <w:jc w:val="both"/>
      </w:pPr>
      <w:r>
        <w:rPr>
          <w:rFonts w:ascii="Times New Roman"/>
          <w:b w:val="false"/>
          <w:i w:val="false"/>
          <w:color w:val="000000"/>
          <w:sz w:val="28"/>
        </w:rPr>
        <w:t>
      "2. Перечень и формы документов учета, сроки представления отчетности по вопросам соблюдения требований, предъявляемых к деятельности по оказанию услуг по складской деятельности с выдачей хлопковых расписок, ведению мониторинга хлопкового рынка, утверждаются уполномоченным органом.";</w:t>
      </w:r>
    </w:p>
    <w:bookmarkStart w:name="z982" w:id="108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20 изложить в следующей редакции:</w:t>
      </w:r>
    </w:p>
    <w:bookmarkEnd w:id="1080"/>
    <w:p>
      <w:pPr>
        <w:spacing w:after="0"/>
        <w:ind w:left="0"/>
        <w:jc w:val="both"/>
      </w:pPr>
      <w:r>
        <w:rPr>
          <w:rFonts w:ascii="Times New Roman"/>
          <w:b w:val="false"/>
          <w:i w:val="false"/>
          <w:color w:val="000000"/>
          <w:sz w:val="28"/>
        </w:rPr>
        <w:t>
      "7. Хлопкоперерабатывающие организации обязаны представить в местный исполнительный орган области карточку с фамилиями, именами, отчествами (при их наличии) физических лиц, уполномоченных подписывать хлопковые расписки, образцы их подписей, а также образец оттиска печати, учиняемой на хлопковой расписке.</w:t>
      </w:r>
    </w:p>
    <w:p>
      <w:pPr>
        <w:spacing w:after="0"/>
        <w:ind w:left="0"/>
        <w:jc w:val="both"/>
      </w:pPr>
      <w:r>
        <w:rPr>
          <w:rFonts w:ascii="Times New Roman"/>
          <w:b w:val="false"/>
          <w:i w:val="false"/>
          <w:color w:val="000000"/>
          <w:sz w:val="28"/>
        </w:rPr>
        <w:t>
      8. Несоответствие подписей, оттиска печати на хлопковой расписке образцам подписей и оттиску печати, указанным в карточке, предъявляемой местному исполнительному органу области, является основанием для признания данной хлопковой расписки недействительной.";</w:t>
      </w:r>
    </w:p>
    <w:bookmarkStart w:name="z983" w:id="10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1081"/>
    <w:p>
      <w:pPr>
        <w:spacing w:after="0"/>
        <w:ind w:left="0"/>
        <w:jc w:val="both"/>
      </w:pPr>
      <w:r>
        <w:rPr>
          <w:rFonts w:ascii="Times New Roman"/>
          <w:b w:val="false"/>
          <w:i w:val="false"/>
          <w:color w:val="000000"/>
          <w:sz w:val="28"/>
        </w:rPr>
        <w:t>
      "1. В целях регулирования хлопкового рынка и защиты интересов владельцев хлопка на основании официальных обращений (жалоб) участников хлопкового рынка местный исполнительный орган области самостоятельно и (или) с привлечением соответствующих заинтересованных государственных органов, а также государственный инспектор хлопковой отрасли проводят инспектирование (проверку) деятельности хлопкоперерабатывающих организаций на предмет соблюдения требований, установленных законодательством Республики Казахстан.";</w:t>
      </w:r>
    </w:p>
    <w:bookmarkStart w:name="z984" w:id="10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1082"/>
    <w:p>
      <w:pPr>
        <w:spacing w:after="0"/>
        <w:ind w:left="0"/>
        <w:jc w:val="both"/>
      </w:pPr>
      <w:r>
        <w:rPr>
          <w:rFonts w:ascii="Times New Roman"/>
          <w:b w:val="false"/>
          <w:i w:val="false"/>
          <w:color w:val="000000"/>
          <w:sz w:val="28"/>
        </w:rPr>
        <w:t>
      "Статья 30. Меры воздействия к хлопкоперерабатывающим организациям</w:t>
      </w:r>
    </w:p>
    <w:p>
      <w:pPr>
        <w:spacing w:after="0"/>
        <w:ind w:left="0"/>
        <w:jc w:val="both"/>
      </w:pPr>
      <w:r>
        <w:rPr>
          <w:rFonts w:ascii="Times New Roman"/>
          <w:b w:val="false"/>
          <w:i w:val="false"/>
          <w:color w:val="000000"/>
          <w:sz w:val="28"/>
        </w:rPr>
        <w:t>
      В случае обнаружения по результатам проверки нарушений в деятельности хлопкоперерабатывающей организации местный исполнительный орган области, города республиканского значения и столицы вправе применить к хлопкоперерабатывающей организации следующие меры воздействия:</w:t>
      </w:r>
    </w:p>
    <w:p>
      <w:pPr>
        <w:spacing w:after="0"/>
        <w:ind w:left="0"/>
        <w:jc w:val="both"/>
      </w:pPr>
      <w:r>
        <w:rPr>
          <w:rFonts w:ascii="Times New Roman"/>
          <w:b w:val="false"/>
          <w:i w:val="false"/>
          <w:color w:val="000000"/>
          <w:sz w:val="28"/>
        </w:rPr>
        <w:t>
      1) выдачу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w:t>
      </w:r>
    </w:p>
    <w:p>
      <w:pPr>
        <w:spacing w:after="0"/>
        <w:ind w:left="0"/>
        <w:jc w:val="both"/>
      </w:pPr>
      <w:r>
        <w:rPr>
          <w:rFonts w:ascii="Times New Roman"/>
          <w:b w:val="false"/>
          <w:i w:val="false"/>
          <w:color w:val="000000"/>
          <w:sz w:val="28"/>
        </w:rPr>
        <w:t xml:space="preserve">
      2) введение временного управления хлопкоперерабатывающей организацией по основаниям, предусмотренным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внесение предложения в соответствующий местный исполнительный орган области, города республиканского значения и столицы о лишении лицензии на право осуществления деятельности по оказанию услуг по складской деятельности с выдачей хлопковых расписок.</w:t>
      </w:r>
    </w:p>
    <w:p>
      <w:pPr>
        <w:spacing w:after="0"/>
        <w:ind w:left="0"/>
        <w:jc w:val="both"/>
      </w:pPr>
      <w:r>
        <w:rPr>
          <w:rFonts w:ascii="Times New Roman"/>
          <w:b w:val="false"/>
          <w:i w:val="false"/>
          <w:color w:val="000000"/>
          <w:sz w:val="28"/>
        </w:rPr>
        <w:t>
      Хлопкоперерабатывающая организация, которой направлено письменное предписание местного исполнительного органа области, города республиканского значения и столицы, вправе обжаловать его в порядке, установленном законодательством Республики Казахстан.";</w:t>
      </w:r>
    </w:p>
    <w:bookmarkStart w:name="z985" w:id="1083"/>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32 изложить в следующей редакции:</w:t>
      </w:r>
    </w:p>
    <w:bookmarkEnd w:id="1083"/>
    <w:p>
      <w:pPr>
        <w:spacing w:after="0"/>
        <w:ind w:left="0"/>
        <w:jc w:val="both"/>
      </w:pPr>
      <w:r>
        <w:rPr>
          <w:rFonts w:ascii="Times New Roman"/>
          <w:b w:val="false"/>
          <w:i w:val="false"/>
          <w:color w:val="000000"/>
          <w:sz w:val="28"/>
        </w:rPr>
        <w:t>
      "Основаниями для проведения местным исполнительным органом области, города республиканского значения и столицы инспектирования (проверки) деятельности хлопкоперерабатывающей организации являются:</w:t>
      </w:r>
    </w:p>
    <w:p>
      <w:pPr>
        <w:spacing w:after="0"/>
        <w:ind w:left="0"/>
        <w:jc w:val="both"/>
      </w:pPr>
      <w:r>
        <w:rPr>
          <w:rFonts w:ascii="Times New Roman"/>
          <w:b w:val="false"/>
          <w:i w:val="false"/>
          <w:color w:val="000000"/>
          <w:sz w:val="28"/>
        </w:rPr>
        <w:t>
      1) график проведения проверок;</w:t>
      </w:r>
    </w:p>
    <w:p>
      <w:pPr>
        <w:spacing w:after="0"/>
        <w:ind w:left="0"/>
        <w:jc w:val="both"/>
      </w:pPr>
      <w:r>
        <w:rPr>
          <w:rFonts w:ascii="Times New Roman"/>
          <w:b w:val="false"/>
          <w:i w:val="false"/>
          <w:color w:val="000000"/>
          <w:sz w:val="28"/>
        </w:rPr>
        <w:t>
      2) официальные обращения (жалобы) держателей хлопковых расписок по двум и более фактам отказа в выдаче хлопка.";</w:t>
      </w:r>
    </w:p>
    <w:bookmarkStart w:name="z986" w:id="108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33</w:t>
      </w:r>
      <w:r>
        <w:rPr>
          <w:rFonts w:ascii="Times New Roman"/>
          <w:b w:val="false"/>
          <w:i w:val="false"/>
          <w:color w:val="000000"/>
          <w:sz w:val="28"/>
        </w:rPr>
        <w:t xml:space="preserve"> исключить;</w:t>
      </w:r>
    </w:p>
    <w:bookmarkEnd w:id="1084"/>
    <w:bookmarkStart w:name="z987" w:id="1085"/>
    <w:p>
      <w:pPr>
        <w:spacing w:after="0"/>
        <w:ind w:left="0"/>
        <w:jc w:val="both"/>
      </w:pPr>
      <w:r>
        <w:rPr>
          <w:rFonts w:ascii="Times New Roman"/>
          <w:b w:val="false"/>
          <w:i w:val="false"/>
          <w:color w:val="000000"/>
          <w:sz w:val="28"/>
        </w:rPr>
        <w:t xml:space="preserve">
      13) подпункт 3) </w:t>
      </w:r>
      <w:r>
        <w:rPr>
          <w:rFonts w:ascii="Times New Roman"/>
          <w:b w:val="false"/>
          <w:i w:val="false"/>
          <w:color w:val="000000"/>
          <w:sz w:val="28"/>
        </w:rPr>
        <w:t>пункта 5</w:t>
      </w:r>
      <w:r>
        <w:rPr>
          <w:rFonts w:ascii="Times New Roman"/>
          <w:b w:val="false"/>
          <w:i w:val="false"/>
          <w:color w:val="000000"/>
          <w:sz w:val="28"/>
        </w:rPr>
        <w:t xml:space="preserve"> статьи 34 изложить в следующей редакции:</w:t>
      </w:r>
    </w:p>
    <w:bookmarkEnd w:id="1085"/>
    <w:p>
      <w:pPr>
        <w:spacing w:after="0"/>
        <w:ind w:left="0"/>
        <w:jc w:val="both"/>
      </w:pPr>
      <w:r>
        <w:rPr>
          <w:rFonts w:ascii="Times New Roman"/>
          <w:b w:val="false"/>
          <w:i w:val="false"/>
          <w:color w:val="000000"/>
          <w:sz w:val="28"/>
        </w:rPr>
        <w:t>
      "3) вносить предложения в местный исполнительный орган области, города республиканского значения и столицы о досрочном прекращении временного управления хлопкоперерабатывающей организацией либо продлении срока временного управления хлопкоперерабатывающей организацией.";</w:t>
      </w:r>
    </w:p>
    <w:bookmarkStart w:name="z988" w:id="10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35</w:t>
      </w:r>
      <w:r>
        <w:rPr>
          <w:rFonts w:ascii="Times New Roman"/>
          <w:b w:val="false"/>
          <w:i w:val="false"/>
          <w:color w:val="000000"/>
          <w:sz w:val="28"/>
        </w:rPr>
        <w:t>:</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Комиссия по временному управлению организует проведение собрания держателей хлопковых расписок для избрания представителей в состав временной администрации. При этом преимущественным правом быть избранным в состав временной администрации обладают держатели хлопковых расписок, имеющие наибольший объем хлопка, хранящегося на хлопкоочистительном заводе (хлопкоприемном пункте) данной хлопкоперерабатывающей организации.";</w:t>
      </w:r>
    </w:p>
    <w:bookmarkStart w:name="z990" w:id="1087"/>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87"/>
    <w:p>
      <w:pPr>
        <w:spacing w:after="0"/>
        <w:ind w:left="0"/>
        <w:jc w:val="both"/>
      </w:pPr>
      <w:r>
        <w:rPr>
          <w:rFonts w:ascii="Times New Roman"/>
          <w:b w:val="false"/>
          <w:i w:val="false"/>
          <w:color w:val="000000"/>
          <w:sz w:val="28"/>
        </w:rPr>
        <w:t>
      "6) представить в местный исполнительный орган области, города республиканского значения и столицы карточку с фамилиями, именами и отчествами (при их наличии) лиц, уполномоченных подписывать хлопковые расписки, образцы их подписей;";</w:t>
      </w:r>
    </w:p>
    <w:bookmarkStart w:name="z991" w:id="108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w:t>
      </w:r>
    </w:p>
    <w:bookmarkEnd w:id="1088"/>
    <w:p>
      <w:pPr>
        <w:spacing w:after="0"/>
        <w:ind w:left="0"/>
        <w:jc w:val="both"/>
      </w:pPr>
      <w:r>
        <w:rPr>
          <w:rFonts w:ascii="Times New Roman"/>
          <w:b w:val="false"/>
          <w:i w:val="false"/>
          <w:color w:val="000000"/>
          <w:sz w:val="28"/>
        </w:rPr>
        <w:t>
      "Статья 36. Прекращение временного управления хлопкоперерабатывающей организацией</w:t>
      </w:r>
    </w:p>
    <w:p>
      <w:pPr>
        <w:spacing w:after="0"/>
        <w:ind w:left="0"/>
        <w:jc w:val="both"/>
      </w:pPr>
      <w:r>
        <w:rPr>
          <w:rFonts w:ascii="Times New Roman"/>
          <w:b w:val="false"/>
          <w:i w:val="false"/>
          <w:color w:val="000000"/>
          <w:sz w:val="28"/>
        </w:rPr>
        <w:t>
      1. Временное управление хлопкоперерабатывающей организацией прекращается по решению суда, вступившему в законную силу.</w:t>
      </w:r>
    </w:p>
    <w:p>
      <w:pPr>
        <w:spacing w:after="0"/>
        <w:ind w:left="0"/>
        <w:jc w:val="both"/>
      </w:pPr>
      <w:r>
        <w:rPr>
          <w:rFonts w:ascii="Times New Roman"/>
          <w:b w:val="false"/>
          <w:i w:val="false"/>
          <w:color w:val="000000"/>
          <w:sz w:val="28"/>
        </w:rPr>
        <w:t>
      2. Временное управление прекращается досрочно в случаях:</w:t>
      </w:r>
    </w:p>
    <w:p>
      <w:pPr>
        <w:spacing w:after="0"/>
        <w:ind w:left="0"/>
        <w:jc w:val="both"/>
      </w:pPr>
      <w:r>
        <w:rPr>
          <w:rFonts w:ascii="Times New Roman"/>
          <w:b w:val="false"/>
          <w:i w:val="false"/>
          <w:color w:val="000000"/>
          <w:sz w:val="28"/>
        </w:rPr>
        <w:t>
      1) восстановления способности хлопкоперерабатывающей организации исполнить свои обязательства по выданным хлопковым распискам;</w:t>
      </w:r>
    </w:p>
    <w:p>
      <w:pPr>
        <w:spacing w:after="0"/>
        <w:ind w:left="0"/>
        <w:jc w:val="both"/>
      </w:pPr>
      <w:r>
        <w:rPr>
          <w:rFonts w:ascii="Times New Roman"/>
          <w:b w:val="false"/>
          <w:i w:val="false"/>
          <w:color w:val="000000"/>
          <w:sz w:val="28"/>
        </w:rPr>
        <w:t>
      2)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 влияющих на надлежащее исполнение требований других держателей хлопковых расписок.</w:t>
      </w:r>
    </w:p>
    <w:p>
      <w:pPr>
        <w:spacing w:after="0"/>
        <w:ind w:left="0"/>
        <w:jc w:val="both"/>
      </w:pPr>
      <w:r>
        <w:rPr>
          <w:rFonts w:ascii="Times New Roman"/>
          <w:b w:val="false"/>
          <w:i w:val="false"/>
          <w:color w:val="000000"/>
          <w:sz w:val="28"/>
        </w:rPr>
        <w:t>
      Основанием для принятия судом решения о досрочном завершении временного управления является предложение комиссии по временному управлению, принимаемое на основании акта временной администрации о наличии оснований для досрочного завершения временного управления.</w:t>
      </w:r>
    </w:p>
    <w:p>
      <w:pPr>
        <w:spacing w:after="0"/>
        <w:ind w:left="0"/>
        <w:jc w:val="both"/>
      </w:pPr>
      <w:r>
        <w:rPr>
          <w:rFonts w:ascii="Times New Roman"/>
          <w:b w:val="false"/>
          <w:i w:val="false"/>
          <w:color w:val="000000"/>
          <w:sz w:val="28"/>
        </w:rPr>
        <w:t>
      3. Прекращение временного управления хлопкоперерабатывающей организацией (в том числе и досрочное) в связи с устранением причин, повлекших его введение, влечет за собой отмену всех ограничений в отношении данной хлопкоперерабатывающей организации.</w:t>
      </w:r>
    </w:p>
    <w:p>
      <w:pPr>
        <w:spacing w:after="0"/>
        <w:ind w:left="0"/>
        <w:jc w:val="both"/>
      </w:pPr>
      <w:r>
        <w:rPr>
          <w:rFonts w:ascii="Times New Roman"/>
          <w:b w:val="false"/>
          <w:i w:val="false"/>
          <w:color w:val="000000"/>
          <w:sz w:val="28"/>
        </w:rPr>
        <w:t>
      4. В случае, если временное управление хлопкоперерабатывающей организацией не привело к восстановлению способности исполнять обязательства по хлопковым распискам, местный исполнительный</w:t>
      </w:r>
    </w:p>
    <w:p>
      <w:pPr>
        <w:spacing w:after="0"/>
        <w:ind w:left="0"/>
        <w:jc w:val="both"/>
      </w:pPr>
      <w:r>
        <w:rPr>
          <w:rFonts w:ascii="Times New Roman"/>
          <w:b w:val="false"/>
          <w:i w:val="false"/>
          <w:color w:val="000000"/>
          <w:sz w:val="28"/>
        </w:rPr>
        <w:t>
      орган области, города республиканского значения и столицы принимает решение о лишении лицензии на право осуществления деятельности по оказанию услуг по складской деятельности с выдачей хлопковых расписок и инициирует подачу искового заявления в суд о принудительной ликвидации хлопкоперерабатывающей организации.";</w:t>
      </w:r>
    </w:p>
    <w:bookmarkStart w:name="z992" w:id="1089"/>
    <w:p>
      <w:pPr>
        <w:spacing w:after="0"/>
        <w:ind w:left="0"/>
        <w:jc w:val="both"/>
      </w:pPr>
      <w:r>
        <w:rPr>
          <w:rFonts w:ascii="Times New Roman"/>
          <w:b w:val="false"/>
          <w:i w:val="false"/>
          <w:color w:val="000000"/>
          <w:sz w:val="28"/>
        </w:rPr>
        <w:t xml:space="preserve">
      16) подпункт 1) </w:t>
      </w:r>
      <w:r>
        <w:rPr>
          <w:rFonts w:ascii="Times New Roman"/>
          <w:b w:val="false"/>
          <w:i w:val="false"/>
          <w:color w:val="000000"/>
          <w:sz w:val="28"/>
        </w:rPr>
        <w:t>статьи 37</w:t>
      </w:r>
      <w:r>
        <w:rPr>
          <w:rFonts w:ascii="Times New Roman"/>
          <w:b w:val="false"/>
          <w:i w:val="false"/>
          <w:color w:val="000000"/>
          <w:sz w:val="28"/>
        </w:rPr>
        <w:t xml:space="preserve"> изложить в следующей редакции:</w:t>
      </w:r>
    </w:p>
    <w:bookmarkEnd w:id="1089"/>
    <w:p>
      <w:pPr>
        <w:spacing w:after="0"/>
        <w:ind w:left="0"/>
        <w:jc w:val="both"/>
      </w:pPr>
      <w:r>
        <w:rPr>
          <w:rFonts w:ascii="Times New Roman"/>
          <w:b w:val="false"/>
          <w:i w:val="false"/>
          <w:color w:val="000000"/>
          <w:sz w:val="28"/>
        </w:rPr>
        <w:t>
      "1) собственника ее имущества или уполномоченного собственником органа, а также по решению органа юридического лица, уполномоченного на то учредительными документами по любому основанию (добровольная ликвидация), при этом в местный исполнительный орган области, города республиканского значения и столицы направляется уведомление;".</w:t>
      </w:r>
    </w:p>
    <w:bookmarkStart w:name="z993" w:id="1090"/>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w:t>
      </w:r>
    </w:p>
    <w:bookmarkEnd w:id="1090"/>
    <w:bookmarkStart w:name="z994" w:id="1091"/>
    <w:p>
      <w:pPr>
        <w:spacing w:after="0"/>
        <w:ind w:left="0"/>
        <w:jc w:val="both"/>
      </w:pPr>
      <w:r>
        <w:rPr>
          <w:rFonts w:ascii="Times New Roman"/>
          <w:b w:val="false"/>
          <w:i w:val="false"/>
          <w:color w:val="000000"/>
          <w:sz w:val="28"/>
        </w:rPr>
        <w:t xml:space="preserve">
      1) подпункты 3), 4), 5), 6) и 7)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091"/>
    <w:bookmarkStart w:name="z995" w:id="10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14), 15), 16), 17), 18), 19) и 20) следующего содержания:</w:t>
      </w:r>
    </w:p>
    <w:bookmarkEnd w:id="1092"/>
    <w:p>
      <w:pPr>
        <w:spacing w:after="0"/>
        <w:ind w:left="0"/>
        <w:jc w:val="both"/>
      </w:pPr>
      <w:r>
        <w:rPr>
          <w:rFonts w:ascii="Times New Roman"/>
          <w:b w:val="false"/>
          <w:i w:val="false"/>
          <w:color w:val="000000"/>
          <w:sz w:val="28"/>
        </w:rPr>
        <w:t>
      "14) утверждает правила лицензирования экспорта и импорта продукции;</w:t>
      </w:r>
    </w:p>
    <w:p>
      <w:pPr>
        <w:spacing w:after="0"/>
        <w:ind w:left="0"/>
        <w:jc w:val="both"/>
      </w:pPr>
      <w:r>
        <w:rPr>
          <w:rFonts w:ascii="Times New Roman"/>
          <w:b w:val="false"/>
          <w:i w:val="false"/>
          <w:color w:val="000000"/>
          <w:sz w:val="28"/>
        </w:rPr>
        <w:t>
      15) утверждает правила оформления гарантийных обязательств импортеров (конечных пользователей) и проверок их исполнения;</w:t>
      </w:r>
    </w:p>
    <w:p>
      <w:pPr>
        <w:spacing w:after="0"/>
        <w:ind w:left="0"/>
        <w:jc w:val="both"/>
      </w:pPr>
      <w:r>
        <w:rPr>
          <w:rFonts w:ascii="Times New Roman"/>
          <w:b w:val="false"/>
          <w:i w:val="false"/>
          <w:color w:val="000000"/>
          <w:sz w:val="28"/>
        </w:rPr>
        <w:t>
      16) утверждает правила выдачи разрешения на транзит продукции;</w:t>
      </w:r>
    </w:p>
    <w:p>
      <w:pPr>
        <w:spacing w:after="0"/>
        <w:ind w:left="0"/>
        <w:jc w:val="both"/>
      </w:pPr>
      <w:r>
        <w:rPr>
          <w:rFonts w:ascii="Times New Roman"/>
          <w:b w:val="false"/>
          <w:i w:val="false"/>
          <w:color w:val="000000"/>
          <w:sz w:val="28"/>
        </w:rPr>
        <w:t>
      17) утверждает правила выдачи разрешения на переработку продукции вне территории Республики Казахстан;</w:t>
      </w:r>
    </w:p>
    <w:p>
      <w:pPr>
        <w:spacing w:after="0"/>
        <w:ind w:left="0"/>
        <w:jc w:val="both"/>
      </w:pPr>
      <w:r>
        <w:rPr>
          <w:rFonts w:ascii="Times New Roman"/>
          <w:b w:val="false"/>
          <w:i w:val="false"/>
          <w:color w:val="000000"/>
          <w:sz w:val="28"/>
        </w:rPr>
        <w:t>
      18) утверждает квалификационные требования к внутрифирменным системам экспортного контроля участников внешнеэкономической деятельности (заявителей);</w:t>
      </w:r>
    </w:p>
    <w:p>
      <w:pPr>
        <w:spacing w:after="0"/>
        <w:ind w:left="0"/>
        <w:jc w:val="both"/>
      </w:pPr>
      <w:r>
        <w:rPr>
          <w:rFonts w:ascii="Times New Roman"/>
          <w:b w:val="false"/>
          <w:i w:val="false"/>
          <w:color w:val="000000"/>
          <w:sz w:val="28"/>
        </w:rPr>
        <w:t>
      19) утверждает правила выдачи разрешения на реэкспорт продукции;</w:t>
      </w:r>
    </w:p>
    <w:p>
      <w:pPr>
        <w:spacing w:after="0"/>
        <w:ind w:left="0"/>
        <w:jc w:val="both"/>
      </w:pPr>
      <w:r>
        <w:rPr>
          <w:rFonts w:ascii="Times New Roman"/>
          <w:b w:val="false"/>
          <w:i w:val="false"/>
          <w:color w:val="000000"/>
          <w:sz w:val="28"/>
        </w:rPr>
        <w:t>
      20) выдает разрешения на реэкспорт продукции.".</w:t>
      </w:r>
    </w:p>
    <w:bookmarkStart w:name="z996" w:id="1093"/>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w:t>
      </w:r>
    </w:p>
    <w:bookmarkEnd w:id="1093"/>
    <w:bookmarkStart w:name="z997" w:id="1094"/>
    <w:p>
      <w:pPr>
        <w:spacing w:after="0"/>
        <w:ind w:left="0"/>
        <w:jc w:val="both"/>
      </w:pPr>
      <w:r>
        <w:rPr>
          <w:rFonts w:ascii="Times New Roman"/>
          <w:b w:val="false"/>
          <w:i w:val="false"/>
          <w:color w:val="000000"/>
          <w:sz w:val="28"/>
        </w:rPr>
        <w:t xml:space="preserve">
      1) абзац второй подпункта 5)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1094"/>
    <w:bookmarkStart w:name="z998" w:id="10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14)</w:t>
      </w:r>
      <w:r>
        <w:rPr>
          <w:rFonts w:ascii="Times New Roman"/>
          <w:b w:val="false"/>
          <w:i w:val="false"/>
          <w:color w:val="000000"/>
          <w:sz w:val="28"/>
        </w:rPr>
        <w:t xml:space="preserve"> пункта 3 статьи 6 изложить в следующей редакции:</w:t>
      </w:r>
    </w:p>
    <w:bookmarkEnd w:id="1095"/>
    <w:p>
      <w:pPr>
        <w:spacing w:after="0"/>
        <w:ind w:left="0"/>
        <w:jc w:val="both"/>
      </w:pPr>
      <w:r>
        <w:rPr>
          <w:rFonts w:ascii="Times New Roman"/>
          <w:b w:val="false"/>
          <w:i w:val="false"/>
          <w:color w:val="000000"/>
          <w:sz w:val="28"/>
        </w:rPr>
        <w:t>
      "14) утверждение порядка:</w:t>
      </w:r>
    </w:p>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Start w:name="z999" w:id="1096"/>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 (Ведомости Парламента Республики Казахстан, 2007 г., № 17, ст. 134; 2009 г., № 18, ст. 84; 2010 г., № 5, ст. 23; 2011 г., № 1, ст. 2; № 11, ст. 102; 2012 г., № 15, ст. 97; 2013 г., № 14, ст. 75; 2014 г., № 1, ст. 4; № 7, ст. 37; № 10, ст. 52):</w:t>
      </w:r>
    </w:p>
    <w:bookmarkEnd w:id="1096"/>
    <w:bookmarkStart w:name="z1000" w:id="1097"/>
    <w:p>
      <w:pPr>
        <w:spacing w:after="0"/>
        <w:ind w:left="0"/>
        <w:jc w:val="both"/>
      </w:pPr>
      <w:r>
        <w:rPr>
          <w:rFonts w:ascii="Times New Roman"/>
          <w:b w:val="false"/>
          <w:i w:val="false"/>
          <w:color w:val="000000"/>
          <w:sz w:val="28"/>
        </w:rPr>
        <w:t xml:space="preserve">
      1) подпункты 2) и 5) </w:t>
      </w:r>
      <w:r>
        <w:rPr>
          <w:rFonts w:ascii="Times New Roman"/>
          <w:b w:val="false"/>
          <w:i w:val="false"/>
          <w:color w:val="000000"/>
          <w:sz w:val="28"/>
        </w:rPr>
        <w:t>статьи 7</w:t>
      </w:r>
      <w:r>
        <w:rPr>
          <w:rFonts w:ascii="Times New Roman"/>
          <w:b w:val="false"/>
          <w:i w:val="false"/>
          <w:color w:val="000000"/>
          <w:sz w:val="28"/>
        </w:rPr>
        <w:t xml:space="preserve"> исключить;</w:t>
      </w:r>
    </w:p>
    <w:bookmarkEnd w:id="1097"/>
    <w:bookmarkStart w:name="z1001" w:id="109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098"/>
    <w:bookmarkStart w:name="z1002" w:id="1099"/>
    <w:p>
      <w:pPr>
        <w:spacing w:after="0"/>
        <w:ind w:left="0"/>
        <w:jc w:val="both"/>
      </w:pPr>
      <w:r>
        <w:rPr>
          <w:rFonts w:ascii="Times New Roman"/>
          <w:b w:val="false"/>
          <w:i w:val="false"/>
          <w:color w:val="000000"/>
          <w:sz w:val="28"/>
        </w:rPr>
        <w:t>
      подпункт 3) исключить;</w:t>
      </w:r>
    </w:p>
    <w:bookmarkEnd w:id="1099"/>
    <w:bookmarkStart w:name="z1003" w:id="1100"/>
    <w:p>
      <w:pPr>
        <w:spacing w:after="0"/>
        <w:ind w:left="0"/>
        <w:jc w:val="both"/>
      </w:pPr>
      <w:r>
        <w:rPr>
          <w:rFonts w:ascii="Times New Roman"/>
          <w:b w:val="false"/>
          <w:i w:val="false"/>
          <w:color w:val="000000"/>
          <w:sz w:val="28"/>
        </w:rPr>
        <w:t>
      подпункт 4) изложить в следующей редакции:</w:t>
      </w:r>
    </w:p>
    <w:bookmarkEnd w:id="1100"/>
    <w:p>
      <w:pPr>
        <w:spacing w:after="0"/>
        <w:ind w:left="0"/>
        <w:jc w:val="both"/>
      </w:pPr>
      <w:r>
        <w:rPr>
          <w:rFonts w:ascii="Times New Roman"/>
          <w:b w:val="false"/>
          <w:i w:val="false"/>
          <w:color w:val="000000"/>
          <w:sz w:val="28"/>
        </w:rPr>
        <w:t>
      "4) разработку и утверждение технических регламентов в области безопасности химической продукции;";</w:t>
      </w:r>
    </w:p>
    <w:bookmarkStart w:name="z1004" w:id="1101"/>
    <w:p>
      <w:pPr>
        <w:spacing w:after="0"/>
        <w:ind w:left="0"/>
        <w:jc w:val="both"/>
      </w:pPr>
      <w:r>
        <w:rPr>
          <w:rFonts w:ascii="Times New Roman"/>
          <w:b w:val="false"/>
          <w:i w:val="false"/>
          <w:color w:val="000000"/>
          <w:sz w:val="28"/>
        </w:rPr>
        <w:t xml:space="preserve">
      подпункты 6), </w:t>
      </w:r>
      <w:r>
        <w:rPr>
          <w:rFonts w:ascii="Times New Roman"/>
          <w:b w:val="false"/>
          <w:i w:val="false"/>
          <w:color w:val="000000"/>
          <w:sz w:val="28"/>
        </w:rPr>
        <w:t>11)</w:t>
      </w:r>
      <w:r>
        <w:rPr>
          <w:rFonts w:ascii="Times New Roman"/>
          <w:b w:val="false"/>
          <w:i w:val="false"/>
          <w:color w:val="000000"/>
          <w:sz w:val="28"/>
        </w:rPr>
        <w:t xml:space="preserve"> и 12) исключить;</w:t>
      </w:r>
    </w:p>
    <w:bookmarkEnd w:id="1101"/>
    <w:bookmarkStart w:name="z1005" w:id="1102"/>
    <w:p>
      <w:pPr>
        <w:spacing w:after="0"/>
        <w:ind w:left="0"/>
        <w:jc w:val="both"/>
      </w:pPr>
      <w:r>
        <w:rPr>
          <w:rFonts w:ascii="Times New Roman"/>
          <w:b w:val="false"/>
          <w:i w:val="false"/>
          <w:color w:val="000000"/>
          <w:sz w:val="28"/>
        </w:rPr>
        <w:t>
      3) дополнить статьями 8-1 и 8-2 следующего содержания:</w:t>
      </w:r>
    </w:p>
    <w:bookmarkEnd w:id="1102"/>
    <w:p>
      <w:pPr>
        <w:spacing w:after="0"/>
        <w:ind w:left="0"/>
        <w:jc w:val="both"/>
      </w:pPr>
      <w:r>
        <w:rPr>
          <w:rFonts w:ascii="Times New Roman"/>
          <w:b w:val="false"/>
          <w:i w:val="false"/>
          <w:color w:val="000000"/>
          <w:sz w:val="28"/>
        </w:rPr>
        <w:t>
      "Статья 8-1. Компетенция уполномоченного органа по инвестициям и развитию</w:t>
      </w:r>
    </w:p>
    <w:p>
      <w:pPr>
        <w:spacing w:after="0"/>
        <w:ind w:left="0"/>
        <w:jc w:val="both"/>
      </w:pPr>
      <w:r>
        <w:rPr>
          <w:rFonts w:ascii="Times New Roman"/>
          <w:b w:val="false"/>
          <w:i w:val="false"/>
          <w:color w:val="000000"/>
          <w:sz w:val="28"/>
        </w:rPr>
        <w:t>
      К компетенции уполномоченного органа по инвестициям и развитию относится утверждение порядка регистрации и учета химической продукции.</w:t>
      </w:r>
    </w:p>
    <w:p>
      <w:pPr>
        <w:spacing w:after="0"/>
        <w:ind w:left="0"/>
        <w:jc w:val="both"/>
      </w:pPr>
      <w:r>
        <w:rPr>
          <w:rFonts w:ascii="Times New Roman"/>
          <w:b w:val="false"/>
          <w:i w:val="false"/>
          <w:color w:val="000000"/>
          <w:sz w:val="28"/>
        </w:rPr>
        <w:t>
      Статья 8-2. Компетенция местных исполнительных органов</w:t>
      </w:r>
    </w:p>
    <w:p>
      <w:pPr>
        <w:spacing w:after="0"/>
        <w:ind w:left="0"/>
        <w:jc w:val="both"/>
      </w:pPr>
      <w:r>
        <w:rPr>
          <w:rFonts w:ascii="Times New Roman"/>
          <w:b w:val="false"/>
          <w:i w:val="false"/>
          <w:color w:val="000000"/>
          <w:sz w:val="28"/>
        </w:rPr>
        <w:t>
      К компетенции местных исполнительных органов относятся:</w:t>
      </w:r>
    </w:p>
    <w:p>
      <w:pPr>
        <w:spacing w:after="0"/>
        <w:ind w:left="0"/>
        <w:jc w:val="both"/>
      </w:pPr>
      <w:r>
        <w:rPr>
          <w:rFonts w:ascii="Times New Roman"/>
          <w:b w:val="false"/>
          <w:i w:val="false"/>
          <w:color w:val="000000"/>
          <w:sz w:val="28"/>
        </w:rPr>
        <w:t>
      1) государственный контроль и надзор за соблюдением требований, установленных настоящим Законом и техническими регламентами в области безопасности химической продукции;</w:t>
      </w:r>
    </w:p>
    <w:p>
      <w:pPr>
        <w:spacing w:after="0"/>
        <w:ind w:left="0"/>
        <w:jc w:val="both"/>
      </w:pPr>
      <w:r>
        <w:rPr>
          <w:rFonts w:ascii="Times New Roman"/>
          <w:b w:val="false"/>
          <w:i w:val="false"/>
          <w:color w:val="000000"/>
          <w:sz w:val="28"/>
        </w:rPr>
        <w:t>
      2) проведение мониторинга потребительских рынков в целях выявления химической продукции, не соответствующей требованиям настоящего Закона и технических регламентов в области безопасности химической продукции, и выработки мер по недопущению ее реализации;</w:t>
      </w:r>
    </w:p>
    <w:p>
      <w:pPr>
        <w:spacing w:after="0"/>
        <w:ind w:left="0"/>
        <w:jc w:val="both"/>
      </w:pPr>
      <w:r>
        <w:rPr>
          <w:rFonts w:ascii="Times New Roman"/>
          <w:b w:val="false"/>
          <w:i w:val="false"/>
          <w:color w:val="000000"/>
          <w:sz w:val="28"/>
        </w:rPr>
        <w:t xml:space="preserve">
      3) проверка оценки риска химической продукции для здоровья и жизни человека, окружающей среды на основе предоставленной заявителем (производителем, поставщиком, импортером) информации; </w:t>
      </w:r>
    </w:p>
    <w:p>
      <w:pPr>
        <w:spacing w:after="0"/>
        <w:ind w:left="0"/>
        <w:jc w:val="both"/>
      </w:pPr>
      <w:r>
        <w:rPr>
          <w:rFonts w:ascii="Times New Roman"/>
          <w:b w:val="false"/>
          <w:i w:val="false"/>
          <w:color w:val="000000"/>
          <w:sz w:val="28"/>
        </w:rPr>
        <w:t>
      4) выдача предписаний о приостановлении одного или нескольких процессов жизненного цикла химической продукции, которые не соответствуют требованиям безопасности, установленным настоящим Законом и техническими регламентами.".</w:t>
      </w:r>
    </w:p>
    <w:bookmarkStart w:name="z1006" w:id="1103"/>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103"/>
    <w:bookmarkStart w:name="z1007" w:id="1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19-1)</w:t>
      </w:r>
      <w:r>
        <w:rPr>
          <w:rFonts w:ascii="Times New Roman"/>
          <w:b w:val="false"/>
          <w:i w:val="false"/>
          <w:color w:val="000000"/>
          <w:sz w:val="28"/>
        </w:rPr>
        <w:t xml:space="preserve"> статьи 1 изложить в следующей редакции:</w:t>
      </w:r>
    </w:p>
    <w:bookmarkEnd w:id="1104"/>
    <w:p>
      <w:pPr>
        <w:spacing w:after="0"/>
        <w:ind w:left="0"/>
        <w:jc w:val="both"/>
      </w:pPr>
      <w:r>
        <w:rPr>
          <w:rFonts w:ascii="Times New Roman"/>
          <w:b w:val="false"/>
          <w:i w:val="false"/>
          <w:color w:val="000000"/>
          <w:sz w:val="28"/>
        </w:rPr>
        <w:t>
      "19-1) единый организатор государственных закупок – организатор государственных закупок, являющийся государственным учреждением, осуществляющим выполнение процедур организации и проведения государственных закупок по бюджетным программам либо товарам, работам, услугам;";</w:t>
      </w:r>
    </w:p>
    <w:bookmarkStart w:name="z1008" w:id="1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4 изложить в следующей редакции:</w:t>
      </w:r>
    </w:p>
    <w:bookmarkEnd w:id="1105"/>
    <w:p>
      <w:pPr>
        <w:spacing w:after="0"/>
        <w:ind w:left="0"/>
        <w:jc w:val="both"/>
      </w:pPr>
      <w:r>
        <w:rPr>
          <w:rFonts w:ascii="Times New Roman"/>
          <w:b w:val="false"/>
          <w:i w:val="false"/>
          <w:color w:val="000000"/>
          <w:sz w:val="28"/>
        </w:rPr>
        <w:t>
      "5) приобретения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 по перечню товаров, утвержденному уполномоченным органом;</w:t>
      </w:r>
    </w:p>
    <w:bookmarkStart w:name="z1009" w:id="1106"/>
    <w:p>
      <w:pPr>
        <w:spacing w:after="0"/>
        <w:ind w:left="0"/>
        <w:jc w:val="both"/>
      </w:pPr>
      <w:r>
        <w:rPr>
          <w:rFonts w:ascii="Times New Roman"/>
          <w:b w:val="false"/>
          <w:i w:val="false"/>
          <w:color w:val="000000"/>
          <w:sz w:val="28"/>
        </w:rPr>
        <w:t>
      6) приобретения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товаров в целях их последующей переработки по перечню, утвержденному уполномоченным органом;";</w:t>
      </w:r>
    </w:p>
    <w:bookmarkEnd w:id="1106"/>
    <w:bookmarkStart w:name="z372" w:id="1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статьи 5 изложить в следующей редакции:</w:t>
      </w:r>
    </w:p>
    <w:bookmarkEnd w:id="1107"/>
    <w:p>
      <w:pPr>
        <w:spacing w:after="0"/>
        <w:ind w:left="0"/>
        <w:jc w:val="both"/>
      </w:pPr>
      <w:r>
        <w:rPr>
          <w:rFonts w:ascii="Times New Roman"/>
          <w:b w:val="false"/>
          <w:i w:val="false"/>
          <w:color w:val="000000"/>
          <w:sz w:val="28"/>
        </w:rPr>
        <w:t xml:space="preserve">
      "9. Выбор поставщика товаров, работ, услуг, а также заключение с ним договора о государственных закупках осуществляются в порядке, определенном настоящим Законом,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настоящего Закона.</w:t>
      </w:r>
    </w:p>
    <w:p>
      <w:pPr>
        <w:spacing w:after="0"/>
        <w:ind w:left="0"/>
        <w:jc w:val="both"/>
      </w:pPr>
      <w:r>
        <w:rPr>
          <w:rFonts w:ascii="Times New Roman"/>
          <w:b w:val="false"/>
          <w:i w:val="false"/>
          <w:color w:val="000000"/>
          <w:sz w:val="28"/>
        </w:rPr>
        <w:t>
      В целях обеспечения бесперебойной деятельности заказчика последний вправе продлить на первый квартал следующего года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 в объеме, не превышающем объема таких товаров, работ, услуг, использованных в первом квартале текущего года.";</w:t>
      </w:r>
    </w:p>
    <w:bookmarkStart w:name="z1010" w:id="1108"/>
    <w:p>
      <w:pPr>
        <w:spacing w:after="0"/>
        <w:ind w:left="0"/>
        <w:jc w:val="both"/>
      </w:pPr>
      <w:r>
        <w:rPr>
          <w:rFonts w:ascii="Times New Roman"/>
          <w:b w:val="false"/>
          <w:i w:val="false"/>
          <w:color w:val="000000"/>
          <w:sz w:val="28"/>
        </w:rPr>
        <w:t>
      4) абзац второй подпункта 1)</w:t>
      </w:r>
      <w:r>
        <w:rPr>
          <w:rFonts w:ascii="Times New Roman"/>
          <w:b w:val="false"/>
          <w:i w:val="false"/>
          <w:color w:val="000000"/>
          <w:sz w:val="28"/>
        </w:rPr>
        <w:t xml:space="preserve"> пункта 5</w:t>
      </w:r>
      <w:r>
        <w:rPr>
          <w:rFonts w:ascii="Times New Roman"/>
          <w:b w:val="false"/>
          <w:i w:val="false"/>
          <w:color w:val="000000"/>
          <w:sz w:val="28"/>
        </w:rPr>
        <w:t xml:space="preserve"> статьи 7 изложить в следующей редакции:</w:t>
      </w:r>
    </w:p>
    <w:bookmarkEnd w:id="1108"/>
    <w:p>
      <w:pPr>
        <w:spacing w:after="0"/>
        <w:ind w:left="0"/>
        <w:jc w:val="both"/>
      </w:pPr>
      <w:r>
        <w:rPr>
          <w:rFonts w:ascii="Times New Roman"/>
          <w:b w:val="false"/>
          <w:i w:val="false"/>
          <w:color w:val="000000"/>
          <w:sz w:val="28"/>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уполномоченным органом;";</w:t>
      </w:r>
    </w:p>
    <w:bookmarkStart w:name="z1011" w:id="1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1109"/>
    <w:p>
      <w:pPr>
        <w:spacing w:after="0"/>
        <w:ind w:left="0"/>
        <w:jc w:val="both"/>
      </w:pPr>
      <w:r>
        <w:rPr>
          <w:rFonts w:ascii="Times New Roman"/>
          <w:b w:val="false"/>
          <w:i w:val="false"/>
          <w:color w:val="000000"/>
          <w:sz w:val="28"/>
        </w:rPr>
        <w:t>
      "Статья 13. Компетенция Правительства Республики Казахстан в сфере государственных закупок</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w:t>
      </w:r>
    </w:p>
    <w:p>
      <w:pPr>
        <w:spacing w:after="0"/>
        <w:ind w:left="0"/>
        <w:jc w:val="both"/>
      </w:pPr>
      <w:r>
        <w:rPr>
          <w:rFonts w:ascii="Times New Roman"/>
          <w:b w:val="false"/>
          <w:i w:val="false"/>
          <w:color w:val="000000"/>
          <w:sz w:val="28"/>
        </w:rPr>
        <w:t>
      2) утверждает перечень товаров, работ, услуг, приобретаемых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3) определяет меры государственной поддержки категорий отечественных потенциальных поставщиков, определенных настоящим Законом;</w:t>
      </w:r>
    </w:p>
    <w:p>
      <w:pPr>
        <w:spacing w:after="0"/>
        <w:ind w:left="0"/>
        <w:jc w:val="both"/>
      </w:pPr>
      <w:r>
        <w:rPr>
          <w:rFonts w:ascii="Times New Roman"/>
          <w:b w:val="false"/>
          <w:i w:val="false"/>
          <w:color w:val="000000"/>
          <w:sz w:val="28"/>
        </w:rPr>
        <w:t>
      4) утверждает перечень отдельных видов товаров, производимых отечественными товаропроизводителями и приобретаемых у них;</w:t>
      </w:r>
    </w:p>
    <w:p>
      <w:pPr>
        <w:spacing w:after="0"/>
        <w:ind w:left="0"/>
        <w:jc w:val="both"/>
      </w:pPr>
      <w:r>
        <w:rPr>
          <w:rFonts w:ascii="Times New Roman"/>
          <w:b w:val="false"/>
          <w:i w:val="false"/>
          <w:color w:val="000000"/>
          <w:sz w:val="28"/>
        </w:rPr>
        <w:t>
      5) утверждает перечень специализированных организаций (агентов), осуществляющих закупочные и товарные интервенции, а также закуп услуг по хранению, переработке, перевозке продовольственных товаров;</w:t>
      </w:r>
    </w:p>
    <w:p>
      <w:pPr>
        <w:spacing w:after="0"/>
        <w:ind w:left="0"/>
        <w:jc w:val="both"/>
      </w:pPr>
      <w:r>
        <w:rPr>
          <w:rFonts w:ascii="Times New Roman"/>
          <w:b w:val="false"/>
          <w:i w:val="false"/>
          <w:color w:val="000000"/>
          <w:sz w:val="28"/>
        </w:rPr>
        <w:t xml:space="preserve">
      6) утверждает перечень государственных предприятий исправительных учреждений, перечень и объемы производимых, выполняемых, оказываемых ими товаров, работ, услуг, приобретаемых у них заказчиками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4  настоящего Закона;</w:t>
      </w:r>
    </w:p>
    <w:p>
      <w:pPr>
        <w:spacing w:after="0"/>
        <w:ind w:left="0"/>
        <w:jc w:val="both"/>
      </w:pPr>
      <w:r>
        <w:rPr>
          <w:rFonts w:ascii="Times New Roman"/>
          <w:b w:val="false"/>
          <w:i w:val="false"/>
          <w:color w:val="000000"/>
          <w:sz w:val="28"/>
        </w:rPr>
        <w:t>
      7) определяет особый порядок осуществления государственных закупок для обеспечения потребностей обороны;</w:t>
      </w:r>
    </w:p>
    <w:p>
      <w:pPr>
        <w:spacing w:after="0"/>
        <w:ind w:left="0"/>
        <w:jc w:val="both"/>
      </w:pPr>
      <w:r>
        <w:rPr>
          <w:rFonts w:ascii="Times New Roman"/>
          <w:b w:val="false"/>
          <w:i w:val="false"/>
          <w:color w:val="000000"/>
          <w:sz w:val="28"/>
        </w:rPr>
        <w:t>
      8) утверждает перечень товаров и услуг, предусмотренных законодательством Республики Казахстан о выборах;</w:t>
      </w:r>
    </w:p>
    <w:p>
      <w:pPr>
        <w:spacing w:after="0"/>
        <w:ind w:left="0"/>
        <w:jc w:val="both"/>
      </w:pPr>
      <w:r>
        <w:rPr>
          <w:rFonts w:ascii="Times New Roman"/>
          <w:b w:val="false"/>
          <w:i w:val="false"/>
          <w:color w:val="000000"/>
          <w:sz w:val="28"/>
        </w:rPr>
        <w:t xml:space="preserve">
      9) определяет поставщиков печатной продукции, требующей специальной степени защиты, а также утверждает перечень такой продукции, приобретаемой у них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4 настоящего Закона;</w:t>
      </w:r>
    </w:p>
    <w:p>
      <w:pPr>
        <w:spacing w:after="0"/>
        <w:ind w:left="0"/>
        <w:jc w:val="both"/>
      </w:pPr>
      <w:r>
        <w:rPr>
          <w:rFonts w:ascii="Times New Roman"/>
          <w:b w:val="false"/>
          <w:i w:val="false"/>
          <w:color w:val="000000"/>
          <w:sz w:val="28"/>
        </w:rPr>
        <w:t xml:space="preserve">
      10)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val="false"/>
          <w:i w:val="false"/>
          <w:color w:val="000000"/>
          <w:sz w:val="28"/>
        </w:rPr>
        <w:t>
      Статья 14. Компетенция уполномоченного органа</w:t>
      </w:r>
    </w:p>
    <w:p>
      <w:pPr>
        <w:spacing w:after="0"/>
        <w:ind w:left="0"/>
        <w:jc w:val="both"/>
      </w:pPr>
      <w:r>
        <w:rPr>
          <w:rFonts w:ascii="Times New Roman"/>
          <w:b w:val="false"/>
          <w:i w:val="false"/>
          <w:color w:val="000000"/>
          <w:sz w:val="28"/>
        </w:rPr>
        <w:t>
      Уполномоченный орган осуществляет в сфере государственных закупок следующие функции:</w:t>
      </w:r>
    </w:p>
    <w:p>
      <w:pPr>
        <w:spacing w:after="0"/>
        <w:ind w:left="0"/>
        <w:jc w:val="both"/>
      </w:pPr>
      <w:r>
        <w:rPr>
          <w:rFonts w:ascii="Times New Roman"/>
          <w:b w:val="false"/>
          <w:i w:val="false"/>
          <w:color w:val="000000"/>
          <w:sz w:val="28"/>
        </w:rPr>
        <w:t>
      1) разрабатывает и принимает нормативные правовые акты, предусмотренные настоящим Законом;</w:t>
      </w:r>
    </w:p>
    <w:p>
      <w:pPr>
        <w:spacing w:after="0"/>
        <w:ind w:left="0"/>
        <w:jc w:val="both"/>
      </w:pPr>
      <w:r>
        <w:rPr>
          <w:rFonts w:ascii="Times New Roman"/>
          <w:b w:val="false"/>
          <w:i w:val="false"/>
          <w:color w:val="000000"/>
          <w:sz w:val="28"/>
        </w:rPr>
        <w:t>
      2) осуществляет формирование и ведение реестров в сфере государственных закупок;</w:t>
      </w:r>
    </w:p>
    <w:p>
      <w:pPr>
        <w:spacing w:after="0"/>
        <w:ind w:left="0"/>
        <w:jc w:val="both"/>
      </w:pPr>
      <w:r>
        <w:rPr>
          <w:rFonts w:ascii="Times New Roman"/>
          <w:b w:val="false"/>
          <w:i w:val="false"/>
          <w:color w:val="000000"/>
          <w:sz w:val="28"/>
        </w:rPr>
        <w:t>
      3)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w:t>
      </w:r>
    </w:p>
    <w:p>
      <w:pPr>
        <w:spacing w:after="0"/>
        <w:ind w:left="0"/>
        <w:jc w:val="both"/>
      </w:pPr>
      <w:r>
        <w:rPr>
          <w:rFonts w:ascii="Times New Roman"/>
          <w:b w:val="false"/>
          <w:i w:val="false"/>
          <w:color w:val="000000"/>
          <w:sz w:val="28"/>
        </w:rPr>
        <w:t>
      4) определяет порядок использования веб-портала государственных закупок;</w:t>
      </w:r>
    </w:p>
    <w:p>
      <w:pPr>
        <w:spacing w:after="0"/>
        <w:ind w:left="0"/>
        <w:jc w:val="both"/>
      </w:pPr>
      <w:r>
        <w:rPr>
          <w:rFonts w:ascii="Times New Roman"/>
          <w:b w:val="false"/>
          <w:i w:val="false"/>
          <w:color w:val="000000"/>
          <w:sz w:val="28"/>
        </w:rPr>
        <w:t>
      5) определяет порядок работы веб-портала государственных закупок в случае возникновения технических сбоев работы веб-портала государственных закупок;</w:t>
      </w:r>
    </w:p>
    <w:p>
      <w:pPr>
        <w:spacing w:after="0"/>
        <w:ind w:left="0"/>
        <w:jc w:val="both"/>
      </w:pPr>
      <w:r>
        <w:rPr>
          <w:rFonts w:ascii="Times New Roman"/>
          <w:b w:val="false"/>
          <w:i w:val="false"/>
          <w:color w:val="000000"/>
          <w:sz w:val="28"/>
        </w:rPr>
        <w:t>
      6) осуществляет контроль за соблюдением законодательства Республики Казахстан о государственных закупках, при необходимости проверяет достоверность отчетных данных, материалов и информации, представленных субъектами системы государственных закупок;</w:t>
      </w:r>
    </w:p>
    <w:p>
      <w:pPr>
        <w:spacing w:after="0"/>
        <w:ind w:left="0"/>
        <w:jc w:val="both"/>
      </w:pPr>
      <w:r>
        <w:rPr>
          <w:rFonts w:ascii="Times New Roman"/>
          <w:b w:val="false"/>
          <w:i w:val="false"/>
          <w:color w:val="000000"/>
          <w:sz w:val="28"/>
        </w:rPr>
        <w:t>
      7) утверждает перечень товаров, работ, услуг ежедневной или еженедельной потребности, приобретаемых заказчиками для обеспечения бесперебойной деятельности;</w:t>
      </w:r>
    </w:p>
    <w:p>
      <w:pPr>
        <w:spacing w:after="0"/>
        <w:ind w:left="0"/>
        <w:jc w:val="both"/>
      </w:pPr>
      <w:r>
        <w:rPr>
          <w:rFonts w:ascii="Times New Roman"/>
          <w:b w:val="false"/>
          <w:i w:val="false"/>
          <w:color w:val="000000"/>
          <w:sz w:val="28"/>
        </w:rPr>
        <w:t xml:space="preserve">
      8) утверждает перечень фондовых бирж, необходимый для применения норм настоящего Закона, а также устанавливает требования к форме и содержанию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9) утверждает перечень товаров, приобретаемых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аффилиированными с ними юридическими лицами с целью их последующей переработки;</w:t>
      </w:r>
    </w:p>
    <w:p>
      <w:pPr>
        <w:spacing w:after="0"/>
        <w:ind w:left="0"/>
        <w:jc w:val="both"/>
      </w:pPr>
      <w:r>
        <w:rPr>
          <w:rFonts w:ascii="Times New Roman"/>
          <w:b w:val="false"/>
          <w:i w:val="false"/>
          <w:color w:val="000000"/>
          <w:sz w:val="28"/>
        </w:rPr>
        <w:t>
      10) утверждает перечень товаров, являющихся сырьевым ресурсом для стратегически важных производств, не добывающихся на территории Республики Казахстан и приобретаемых за рубежом;</w:t>
      </w:r>
    </w:p>
    <w:p>
      <w:pPr>
        <w:spacing w:after="0"/>
        <w:ind w:left="0"/>
        <w:jc w:val="both"/>
      </w:pPr>
      <w:r>
        <w:rPr>
          <w:rFonts w:ascii="Times New Roman"/>
          <w:b w:val="false"/>
          <w:i w:val="false"/>
          <w:color w:val="000000"/>
          <w:sz w:val="28"/>
        </w:rPr>
        <w:t>
      11) утверждает правила осуществления государственных закупок, типовой договор государственных закупок товаров, типовой договор государственных закупок работ и типовой договор государственных закупок услуг;</w:t>
      </w:r>
    </w:p>
    <w:p>
      <w:pPr>
        <w:spacing w:after="0"/>
        <w:ind w:left="0"/>
        <w:jc w:val="both"/>
      </w:pPr>
      <w:r>
        <w:rPr>
          <w:rFonts w:ascii="Times New Roman"/>
          <w:b w:val="false"/>
          <w:i w:val="false"/>
          <w:color w:val="000000"/>
          <w:sz w:val="28"/>
        </w:rPr>
        <w:t>
      12) определяет особый порядок осуществления государственных закупок способом конкурса;</w:t>
      </w:r>
    </w:p>
    <w:p>
      <w:pPr>
        <w:spacing w:after="0"/>
        <w:ind w:left="0"/>
        <w:jc w:val="both"/>
      </w:pPr>
      <w:r>
        <w:rPr>
          <w:rFonts w:ascii="Times New Roman"/>
          <w:b w:val="false"/>
          <w:i w:val="false"/>
          <w:color w:val="000000"/>
          <w:sz w:val="28"/>
        </w:rPr>
        <w:t>
      13) устанавливает типовые требования к специальному порядку осуществления государственных закупок способом конкурса;</w:t>
      </w:r>
    </w:p>
    <w:p>
      <w:pPr>
        <w:spacing w:after="0"/>
        <w:ind w:left="0"/>
        <w:jc w:val="both"/>
      </w:pPr>
      <w:r>
        <w:rPr>
          <w:rFonts w:ascii="Times New Roman"/>
          <w:b w:val="false"/>
          <w:i w:val="false"/>
          <w:color w:val="000000"/>
          <w:sz w:val="28"/>
        </w:rPr>
        <w:t>
      14) определяет порядок формирования и ведения реестров в сфере государственных закупок;</w:t>
      </w:r>
    </w:p>
    <w:p>
      <w:pPr>
        <w:spacing w:after="0"/>
        <w:ind w:left="0"/>
        <w:jc w:val="both"/>
      </w:pPr>
      <w:r>
        <w:rPr>
          <w:rFonts w:ascii="Times New Roman"/>
          <w:b w:val="false"/>
          <w:i w:val="false"/>
          <w:color w:val="000000"/>
          <w:sz w:val="28"/>
        </w:rPr>
        <w:t>
      15) определяет правила проведения электронных государственных закупок;</w:t>
      </w:r>
    </w:p>
    <w:p>
      <w:pPr>
        <w:spacing w:after="0"/>
        <w:ind w:left="0"/>
        <w:jc w:val="both"/>
      </w:pPr>
      <w:r>
        <w:rPr>
          <w:rFonts w:ascii="Times New Roman"/>
          <w:b w:val="false"/>
          <w:i w:val="false"/>
          <w:color w:val="000000"/>
          <w:sz w:val="28"/>
        </w:rPr>
        <w:t>
      16) определяет порядок переподготовки и повышения квалификации специалистов в сфере государственных закупок;</w:t>
      </w:r>
    </w:p>
    <w:p>
      <w:pPr>
        <w:spacing w:after="0"/>
        <w:ind w:left="0"/>
        <w:jc w:val="both"/>
      </w:pPr>
      <w:r>
        <w:rPr>
          <w:rFonts w:ascii="Times New Roman"/>
          <w:b w:val="false"/>
          <w:i w:val="false"/>
          <w:color w:val="000000"/>
          <w:sz w:val="28"/>
        </w:rPr>
        <w:t>
      17) определяет единого оператора в сфере электронных государственных закупок;</w:t>
      </w:r>
    </w:p>
    <w:p>
      <w:pPr>
        <w:spacing w:after="0"/>
        <w:ind w:left="0"/>
        <w:jc w:val="both"/>
      </w:pPr>
      <w:r>
        <w:rPr>
          <w:rFonts w:ascii="Times New Roman"/>
          <w:b w:val="false"/>
          <w:i w:val="false"/>
          <w:color w:val="000000"/>
          <w:sz w:val="28"/>
        </w:rPr>
        <w:t>
      18) утверждает перечень товаров, работ, услуг, являющихся предметом государственных закупок, осуществляемых способом аукциона;</w:t>
      </w:r>
    </w:p>
    <w:p>
      <w:pPr>
        <w:spacing w:after="0"/>
        <w:ind w:left="0"/>
        <w:jc w:val="both"/>
      </w:pPr>
      <w:r>
        <w:rPr>
          <w:rFonts w:ascii="Times New Roman"/>
          <w:b w:val="false"/>
          <w:i w:val="false"/>
          <w:color w:val="000000"/>
          <w:sz w:val="28"/>
        </w:rPr>
        <w:t>
      19)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p>
    <w:p>
      <w:pPr>
        <w:spacing w:after="0"/>
        <w:ind w:left="0"/>
        <w:jc w:val="both"/>
      </w:pPr>
      <w:r>
        <w:rPr>
          <w:rFonts w:ascii="Times New Roman"/>
          <w:b w:val="false"/>
          <w:i w:val="false"/>
          <w:color w:val="000000"/>
          <w:sz w:val="28"/>
        </w:rPr>
        <w:t>
      20) утверждает перечень бюджетных программ и (или) товаров, работ, услуг, по которым организация и проведение государственных закупок осуществляется единым организатором;</w:t>
      </w:r>
    </w:p>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Уполномоченный орган вправе:</w:t>
      </w:r>
    </w:p>
    <w:p>
      <w:pPr>
        <w:spacing w:after="0"/>
        <w:ind w:left="0"/>
        <w:jc w:val="both"/>
      </w:pPr>
      <w:r>
        <w:rPr>
          <w:rFonts w:ascii="Times New Roman"/>
          <w:b w:val="false"/>
          <w:i w:val="false"/>
          <w:color w:val="000000"/>
          <w:sz w:val="28"/>
        </w:rPr>
        <w:t>
      1) запрашивать и получать необходимые информацию и материалы от субъектов системы государственных закупок в порядке, определенном правилами осуществления государственных закупок;</w:t>
      </w:r>
    </w:p>
    <w:p>
      <w:pPr>
        <w:spacing w:after="0"/>
        <w:ind w:left="0"/>
        <w:jc w:val="both"/>
      </w:pPr>
      <w:r>
        <w:rPr>
          <w:rFonts w:ascii="Times New Roman"/>
          <w:b w:val="false"/>
          <w:i w:val="false"/>
          <w:color w:val="000000"/>
          <w:sz w:val="28"/>
        </w:rPr>
        <w:t>
      2) привлекать для проведения экспертиз и консультаций специалистов государственных органов и иных организаций.";</w:t>
      </w:r>
    </w:p>
    <w:bookmarkStart w:name="z1013" w:id="11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3)</w:t>
      </w:r>
      <w:r>
        <w:rPr>
          <w:rFonts w:ascii="Times New Roman"/>
          <w:b w:val="false"/>
          <w:i w:val="false"/>
          <w:color w:val="000000"/>
          <w:sz w:val="28"/>
        </w:rPr>
        <w:t xml:space="preserve"> статьи 32 изложить в следующей редакции:</w:t>
      </w:r>
    </w:p>
    <w:bookmarkEnd w:id="1110"/>
    <w:p>
      <w:pPr>
        <w:spacing w:after="0"/>
        <w:ind w:left="0"/>
        <w:jc w:val="both"/>
      </w:pP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Start w:name="z1014" w:id="11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p>
    <w:bookmarkEnd w:id="1111"/>
    <w:p>
      <w:pPr>
        <w:spacing w:after="0"/>
        <w:ind w:left="0"/>
        <w:jc w:val="both"/>
      </w:pPr>
      <w:r>
        <w:rPr>
          <w:rFonts w:ascii="Times New Roman"/>
          <w:b w:val="false"/>
          <w:i w:val="false"/>
          <w:color w:val="000000"/>
          <w:sz w:val="28"/>
        </w:rPr>
        <w:t>
      "2. Аукцион проводится на один лот, при этом предметом аукциона является товар, работа, услуга, годовой объем которых в стоимостном выражении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 по перечню, утвержденному уполномоченным органом.</w:t>
      </w:r>
    </w:p>
    <w:p>
      <w:pPr>
        <w:spacing w:after="0"/>
        <w:ind w:left="0"/>
        <w:jc w:val="both"/>
      </w:pPr>
      <w:r>
        <w:rPr>
          <w:rFonts w:ascii="Times New Roman"/>
          <w:b w:val="false"/>
          <w:i w:val="false"/>
          <w:color w:val="000000"/>
          <w:sz w:val="28"/>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p>
    <w:bookmarkStart w:name="z1015" w:id="11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4</w:t>
      </w:r>
      <w:r>
        <w:rPr>
          <w:rFonts w:ascii="Times New Roman"/>
          <w:b w:val="false"/>
          <w:i w:val="false"/>
          <w:color w:val="000000"/>
          <w:sz w:val="28"/>
        </w:rPr>
        <w:t xml:space="preserve"> статьи 41 изложить в следующей редакции:</w:t>
      </w:r>
    </w:p>
    <w:bookmarkEnd w:id="1112"/>
    <w:p>
      <w:pPr>
        <w:spacing w:after="0"/>
        <w:ind w:left="0"/>
        <w:jc w:val="both"/>
      </w:pPr>
      <w:r>
        <w:rPr>
          <w:rFonts w:ascii="Times New Roman"/>
          <w:b w:val="false"/>
          <w:i w:val="false"/>
          <w:color w:val="000000"/>
          <w:sz w:val="28"/>
        </w:rPr>
        <w:t>
      "4. Особый порядок осуществления государственных закупок способом конкурса определяется уполномоченным органом.";</w:t>
      </w:r>
    </w:p>
    <w:bookmarkStart w:name="z1016" w:id="1113"/>
    <w:p>
      <w:pPr>
        <w:spacing w:after="0"/>
        <w:ind w:left="0"/>
        <w:jc w:val="both"/>
      </w:pPr>
      <w:r>
        <w:rPr>
          <w:rFonts w:ascii="Times New Roman"/>
          <w:b w:val="false"/>
          <w:i w:val="false"/>
          <w:color w:val="000000"/>
          <w:sz w:val="28"/>
        </w:rPr>
        <w:t xml:space="preserve">
      9)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42 изложить следующей редакции:</w:t>
      </w:r>
    </w:p>
    <w:bookmarkEnd w:id="1113"/>
    <w:p>
      <w:pPr>
        <w:spacing w:after="0"/>
        <w:ind w:left="0"/>
        <w:jc w:val="both"/>
      </w:pPr>
      <w:r>
        <w:rPr>
          <w:rFonts w:ascii="Times New Roman"/>
          <w:b w:val="false"/>
          <w:i w:val="false"/>
          <w:color w:val="000000"/>
          <w:sz w:val="28"/>
        </w:rPr>
        <w:t xml:space="preserve">
      "3. Специальный порядок утверждается органами управления заказчиков,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соответствии с типовыми требованиями к специальному порядку, устанавливаемыми уполномоченным органом, включающими требования к:";</w:t>
      </w:r>
    </w:p>
    <w:bookmarkStart w:name="z1017" w:id="11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1114"/>
    <w:p>
      <w:pPr>
        <w:spacing w:after="0"/>
        <w:ind w:left="0"/>
        <w:jc w:val="both"/>
      </w:pPr>
      <w:r>
        <w:rPr>
          <w:rFonts w:ascii="Times New Roman"/>
          <w:b w:val="false"/>
          <w:i w:val="false"/>
          <w:color w:val="000000"/>
          <w:sz w:val="28"/>
        </w:rPr>
        <w:t>
      "Статья 44. Применение национального режима при осуществлении государственных закупок</w:t>
      </w:r>
    </w:p>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отечественных поставщиков работ, услуг уполномоченный орган вправе устанавливать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p>
    <w:p>
      <w:pPr>
        <w:spacing w:after="0"/>
        <w:ind w:left="0"/>
        <w:jc w:val="both"/>
      </w:pP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3. Уполномоченный орган вправе устанавливать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w:t>
      </w:r>
    </w:p>
    <w:bookmarkStart w:name="z1018" w:id="11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44-1 изложить в следующей редакции:</w:t>
      </w:r>
    </w:p>
    <w:bookmarkEnd w:id="1115"/>
    <w:p>
      <w:pPr>
        <w:spacing w:after="0"/>
        <w:ind w:left="0"/>
        <w:jc w:val="both"/>
      </w:pPr>
      <w:r>
        <w:rPr>
          <w:rFonts w:ascii="Times New Roman"/>
          <w:b w:val="false"/>
          <w:i w:val="false"/>
          <w:color w:val="000000"/>
          <w:sz w:val="28"/>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определяется уполномоченным органов, в области социальной защиты населения.</w:t>
      </w:r>
    </w:p>
    <w:p>
      <w:pPr>
        <w:spacing w:after="0"/>
        <w:ind w:left="0"/>
        <w:jc w:val="both"/>
      </w:pPr>
      <w:r>
        <w:rPr>
          <w:rFonts w:ascii="Times New Roman"/>
          <w:b w:val="false"/>
          <w:i w:val="false"/>
          <w:color w:val="000000"/>
          <w:sz w:val="28"/>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bookmarkStart w:name="z1019" w:id="1116"/>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w:t>
      </w:r>
    </w:p>
    <w:bookmarkEnd w:id="1116"/>
    <w:bookmarkStart w:name="z1020" w:id="1117"/>
    <w:p>
      <w:pPr>
        <w:spacing w:after="0"/>
        <w:ind w:left="0"/>
        <w:jc w:val="both"/>
      </w:pPr>
      <w:r>
        <w:rPr>
          <w:rFonts w:ascii="Times New Roman"/>
          <w:b w:val="false"/>
          <w:i w:val="false"/>
          <w:color w:val="000000"/>
          <w:sz w:val="28"/>
        </w:rPr>
        <w:t xml:space="preserve">
      1) подпункт 3)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p>
    <w:bookmarkEnd w:id="1117"/>
    <w:p>
      <w:pPr>
        <w:spacing w:after="0"/>
        <w:ind w:left="0"/>
        <w:jc w:val="both"/>
      </w:pPr>
      <w:r>
        <w:rPr>
          <w:rFonts w:ascii="Times New Roman"/>
          <w:b w:val="false"/>
          <w:i w:val="false"/>
          <w:color w:val="000000"/>
          <w:sz w:val="28"/>
        </w:rPr>
        <w:t>
      "3) уполномоченный орган в области промышленной безопасности;";</w:t>
      </w:r>
    </w:p>
    <w:bookmarkStart w:name="z1021" w:id="1118"/>
    <w:p>
      <w:pPr>
        <w:spacing w:after="0"/>
        <w:ind w:left="0"/>
        <w:jc w:val="both"/>
      </w:pPr>
      <w:r>
        <w:rPr>
          <w:rFonts w:ascii="Times New Roman"/>
          <w:b w:val="false"/>
          <w:i w:val="false"/>
          <w:color w:val="000000"/>
          <w:sz w:val="28"/>
        </w:rPr>
        <w:t xml:space="preserve">
      2) подпункт 7)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118"/>
    <w:p>
      <w:pPr>
        <w:spacing w:after="0"/>
        <w:ind w:left="0"/>
        <w:jc w:val="both"/>
      </w:pPr>
      <w:r>
        <w:rPr>
          <w:rFonts w:ascii="Times New Roman"/>
          <w:b w:val="false"/>
          <w:i w:val="false"/>
          <w:color w:val="000000"/>
          <w:sz w:val="28"/>
        </w:rPr>
        <w:t>
      "7) выдача предписания о приостановлении производства, реализации и обращении на рынке машин и оборудования, не соответствующих требованиям безопасности, установленным настоящим Законом и техническими регламентами, за исключением рынка сельскохозяйственных машин и оборудования, предписание о приостановлении производства, реализации и обращении на котором выдается местными исполнительными органами;".</w:t>
      </w:r>
    </w:p>
    <w:bookmarkStart w:name="z1022" w:id="1119"/>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w:t>
      </w:r>
    </w:p>
    <w:bookmarkEnd w:id="1119"/>
    <w:bookmarkStart w:name="z1023" w:id="1120"/>
    <w:p>
      <w:pPr>
        <w:spacing w:after="0"/>
        <w:ind w:left="0"/>
        <w:jc w:val="both"/>
      </w:pPr>
      <w:r>
        <w:rPr>
          <w:rFonts w:ascii="Times New Roman"/>
          <w:b w:val="false"/>
          <w:i w:val="false"/>
          <w:color w:val="000000"/>
          <w:sz w:val="28"/>
        </w:rPr>
        <w:t xml:space="preserve">
      1) подпункт 2)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1120"/>
    <w:bookmarkStart w:name="z1024" w:id="11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121"/>
    <w:bookmarkStart w:name="z1025" w:id="11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122"/>
    <w:p>
      <w:pPr>
        <w:spacing w:after="0"/>
        <w:ind w:left="0"/>
        <w:jc w:val="both"/>
      </w:pPr>
      <w:r>
        <w:rPr>
          <w:rFonts w:ascii="Times New Roman"/>
          <w:b w:val="false"/>
          <w:i w:val="false"/>
          <w:color w:val="000000"/>
          <w:sz w:val="28"/>
        </w:rPr>
        <w:t>
      "1. К компетенции уполномоченного органа в сфере санитарно-эпидемиологического благополучия населения относятся:";</w:t>
      </w:r>
    </w:p>
    <w:bookmarkStart w:name="z1026" w:id="1123"/>
    <w:p>
      <w:pPr>
        <w:spacing w:after="0"/>
        <w:ind w:left="0"/>
        <w:jc w:val="both"/>
      </w:pPr>
      <w:r>
        <w:rPr>
          <w:rFonts w:ascii="Times New Roman"/>
          <w:b w:val="false"/>
          <w:i w:val="false"/>
          <w:color w:val="000000"/>
          <w:sz w:val="28"/>
        </w:rPr>
        <w:t>
      подпункт 3) изложить в следующей редакции:</w:t>
      </w:r>
    </w:p>
    <w:bookmarkEnd w:id="1123"/>
    <w:p>
      <w:pPr>
        <w:spacing w:after="0"/>
        <w:ind w:left="0"/>
        <w:jc w:val="both"/>
      </w:pPr>
      <w:r>
        <w:rPr>
          <w:rFonts w:ascii="Times New Roman"/>
          <w:b w:val="false"/>
          <w:i w:val="false"/>
          <w:color w:val="000000"/>
          <w:sz w:val="28"/>
        </w:rPr>
        <w:t>
      "3) утверждение технических регламентов в области безопасности игрушек;";</w:t>
      </w:r>
    </w:p>
    <w:bookmarkStart w:name="z1027" w:id="112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1124"/>
    <w:bookmarkStart w:name="z1028" w:id="1125"/>
    <w:p>
      <w:pPr>
        <w:spacing w:after="0"/>
        <w:ind w:left="0"/>
        <w:jc w:val="both"/>
      </w:pPr>
      <w:r>
        <w:rPr>
          <w:rFonts w:ascii="Times New Roman"/>
          <w:b w:val="false"/>
          <w:i w:val="false"/>
          <w:color w:val="000000"/>
          <w:sz w:val="28"/>
        </w:rPr>
        <w:t>
      дополнить пунктом 5 следующего содержания:</w:t>
      </w:r>
    </w:p>
    <w:bookmarkEnd w:id="1125"/>
    <w:p>
      <w:pPr>
        <w:spacing w:after="0"/>
        <w:ind w:left="0"/>
        <w:jc w:val="both"/>
      </w:pPr>
      <w:r>
        <w:rPr>
          <w:rFonts w:ascii="Times New Roman"/>
          <w:b w:val="false"/>
          <w:i w:val="false"/>
          <w:color w:val="000000"/>
          <w:sz w:val="28"/>
        </w:rPr>
        <w:t>
      "5. К компетенции уполномоченного органа в области защиты прав потребителей относится контроль соответствия игрушек требованиям технических регламентов в пределах компетенции, установленной законами Республики Казахстан.".</w:t>
      </w:r>
    </w:p>
    <w:bookmarkStart w:name="z1029" w:id="1126"/>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ст.3; № 5-6, ст. 30; 2014 г., № 4-5, ст. 24; № 11, ст.61):</w:t>
      </w:r>
    </w:p>
    <w:bookmarkEnd w:id="1126"/>
    <w:bookmarkStart w:name="z1030" w:id="11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p>
    <w:bookmarkEnd w:id="1127"/>
    <w:p>
      <w:pPr>
        <w:spacing w:after="0"/>
        <w:ind w:left="0"/>
        <w:jc w:val="both"/>
      </w:pPr>
      <w:r>
        <w:rPr>
          <w:rFonts w:ascii="Times New Roman"/>
          <w:b w:val="false"/>
          <w:i w:val="false"/>
          <w:color w:val="000000"/>
          <w:sz w:val="28"/>
        </w:rPr>
        <w:t>
      "4. Порядок взаимодействия государственных органов по обмену информацией для целей ведения правового и иных кадастров определяется уполномоченным органом.";</w:t>
      </w:r>
    </w:p>
    <w:bookmarkStart w:name="z1031" w:id="1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 изложить в следующей редакции:</w:t>
      </w:r>
    </w:p>
    <w:bookmarkEnd w:id="1128"/>
    <w:p>
      <w:pPr>
        <w:spacing w:after="0"/>
        <w:ind w:left="0"/>
        <w:jc w:val="both"/>
      </w:pPr>
      <w:r>
        <w:rPr>
          <w:rFonts w:ascii="Times New Roman"/>
          <w:b w:val="false"/>
          <w:i w:val="false"/>
          <w:color w:val="000000"/>
          <w:sz w:val="28"/>
        </w:rPr>
        <w:t>
      "2. Деятельность по государственному техническому обследованию зданий, сооружений и (или) их составляющих относится к государственной монополии и осуществляется республиканским государственным предприятием и его филиалами, созданными по решению Правительства Республики Казахстан, по месту нахождения объекта недвижимого имущества.";</w:t>
      </w:r>
    </w:p>
    <w:p>
      <w:pPr>
        <w:spacing w:after="0"/>
        <w:ind w:left="0"/>
        <w:jc w:val="both"/>
      </w:pPr>
      <w:r>
        <w:rPr>
          <w:rFonts w:ascii="Times New Roman"/>
          <w:b w:val="false"/>
          <w:i w:val="false"/>
          <w:color w:val="000000"/>
          <w:sz w:val="28"/>
        </w:rPr>
        <w:t>
      "5.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1032" w:id="11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p>
    <w:bookmarkEnd w:id="1129"/>
    <w:p>
      <w:pPr>
        <w:spacing w:after="0"/>
        <w:ind w:left="0"/>
        <w:jc w:val="both"/>
      </w:pPr>
      <w:r>
        <w:rPr>
          <w:rFonts w:ascii="Times New Roman"/>
          <w:b w:val="false"/>
          <w:i w:val="false"/>
          <w:color w:val="000000"/>
          <w:sz w:val="28"/>
        </w:rPr>
        <w:t>
      "1. Сроки и порядок проведения систематической регистрации в Республике Казахстан определяются уполномоченным органом.".</w:t>
      </w:r>
    </w:p>
    <w:bookmarkStart w:name="z1033" w:id="1130"/>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w:t>
      </w:r>
    </w:p>
    <w:bookmarkEnd w:id="1130"/>
    <w:bookmarkStart w:name="z1034" w:id="11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статьи 4 исключить;</w:t>
      </w:r>
    </w:p>
    <w:bookmarkEnd w:id="1131"/>
    <w:bookmarkStart w:name="z1035" w:id="11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"6-1) согласовывает государственные общеобязательные стандарты образования медицинского, фармацевтического и военного образования, в сфере культуры, искусства и спорта;";</w:t>
      </w:r>
    </w:p>
    <w:bookmarkStart w:name="z1036" w:id="1133"/>
    <w:p>
      <w:pPr>
        <w:spacing w:after="0"/>
        <w:ind w:left="0"/>
        <w:jc w:val="both"/>
      </w:pPr>
      <w:r>
        <w:rPr>
          <w:rFonts w:ascii="Times New Roman"/>
          <w:b w:val="false"/>
          <w:i w:val="false"/>
          <w:color w:val="000000"/>
          <w:sz w:val="28"/>
        </w:rPr>
        <w:t>
      дополнить подпунктами 6-2) и 6-3) следующего содержания:</w:t>
      </w:r>
    </w:p>
    <w:bookmarkEnd w:id="1133"/>
    <w:p>
      <w:pPr>
        <w:spacing w:after="0"/>
        <w:ind w:left="0"/>
        <w:jc w:val="both"/>
      </w:pPr>
      <w:r>
        <w:rPr>
          <w:rFonts w:ascii="Times New Roman"/>
          <w:b w:val="false"/>
          <w:i w:val="false"/>
          <w:color w:val="000000"/>
          <w:sz w:val="28"/>
        </w:rPr>
        <w:t>
      "6-2) определяет порядок разработки государственных общеобразовательных стандартов образования;</w:t>
      </w:r>
    </w:p>
    <w:p>
      <w:pPr>
        <w:spacing w:after="0"/>
        <w:ind w:left="0"/>
        <w:jc w:val="both"/>
      </w:pPr>
      <w:r>
        <w:rPr>
          <w:rFonts w:ascii="Times New Roman"/>
          <w:b w:val="false"/>
          <w:i w:val="false"/>
          <w:color w:val="000000"/>
          <w:sz w:val="28"/>
        </w:rPr>
        <w:t>
      6-3) определяет виды и формы документов об образовании государственного образца и порядок их выдачи;";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"7-1) согласовывает типовые учебные планы и программы детских музыкальных школ, детских художественных школ и детских школ искусств;";</w:t>
      </w:r>
    </w:p>
    <w:bookmarkStart w:name="z1038" w:id="1134"/>
    <w:p>
      <w:pPr>
        <w:spacing w:after="0"/>
        <w:ind w:left="0"/>
        <w:jc w:val="both"/>
      </w:pPr>
      <w:r>
        <w:rPr>
          <w:rFonts w:ascii="Times New Roman"/>
          <w:b w:val="false"/>
          <w:i w:val="false"/>
          <w:color w:val="000000"/>
          <w:sz w:val="28"/>
        </w:rPr>
        <w:t>
      дополнить подпунктами 8-1), 8-2), 8-3) и 8-4) следующего содержания:</w:t>
      </w:r>
    </w:p>
    <w:bookmarkEnd w:id="1134"/>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p>
      <w:pPr>
        <w:spacing w:after="0"/>
        <w:ind w:left="0"/>
        <w:jc w:val="both"/>
      </w:pPr>
      <w:r>
        <w:rPr>
          <w:rFonts w:ascii="Times New Roman"/>
          <w:b w:val="false"/>
          <w:i w:val="false"/>
          <w:color w:val="000000"/>
          <w:sz w:val="28"/>
        </w:rPr>
        <w:t>
      8-2) утверждает Положение о знаке "Алтын белгі";</w:t>
      </w:r>
    </w:p>
    <w:p>
      <w:pPr>
        <w:spacing w:after="0"/>
        <w:ind w:left="0"/>
        <w:jc w:val="both"/>
      </w:pPr>
      <w:r>
        <w:rPr>
          <w:rFonts w:ascii="Times New Roman"/>
          <w:b w:val="false"/>
          <w:i w:val="false"/>
          <w:color w:val="000000"/>
          <w:sz w:val="28"/>
        </w:rPr>
        <w:t>
      8-3) утверждает правила присвоения званий "Лучший преподаватель вуза" и "Лучший педагог";</w:t>
      </w:r>
    </w:p>
    <w:p>
      <w:pPr>
        <w:spacing w:after="0"/>
        <w:ind w:left="0"/>
        <w:jc w:val="both"/>
      </w:pPr>
      <w:r>
        <w:rPr>
          <w:rFonts w:ascii="Times New Roman"/>
          <w:b w:val="false"/>
          <w:i w:val="false"/>
          <w:color w:val="000000"/>
          <w:sz w:val="28"/>
        </w:rPr>
        <w:t>
      8-4) утверждает правила проведения конкурса на присуждение гранта "Лучшая организация среднего образования" с установлением порядка и размера его предоставления;";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w:t>
      </w:r>
    </w:p>
    <w:p>
      <w:pPr>
        <w:spacing w:after="0"/>
        <w:ind w:left="0"/>
        <w:jc w:val="both"/>
      </w:pPr>
      <w:r>
        <w:rPr>
          <w:rFonts w:ascii="Times New Roman"/>
          <w:b w:val="false"/>
          <w:i w:val="false"/>
          <w:color w:val="000000"/>
          <w:sz w:val="28"/>
        </w:rPr>
        <w:t>
      17) разрабатывает и утверждает порядок предоставления академических отпусков обучающимся в организациях образования;";</w:t>
      </w:r>
    </w:p>
    <w:bookmarkStart w:name="z1040" w:id="1135"/>
    <w:p>
      <w:pPr>
        <w:spacing w:after="0"/>
        <w:ind w:left="0"/>
        <w:jc w:val="both"/>
      </w:pPr>
      <w:r>
        <w:rPr>
          <w:rFonts w:ascii="Times New Roman"/>
          <w:b w:val="false"/>
          <w:i w:val="false"/>
          <w:color w:val="000000"/>
          <w:sz w:val="28"/>
        </w:rPr>
        <w:t>
      дополнить подпунктом 24-1) следующего содержания:</w:t>
      </w:r>
    </w:p>
    <w:bookmarkEnd w:id="1135"/>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правила организации учебного процесса по кредитной технологии обучения, разрабатывает и утверждает правила организации учебного процесса по дистанционным образовательным технологиям;";</w:t>
      </w:r>
    </w:p>
    <w:p>
      <w:pPr>
        <w:spacing w:after="0"/>
        <w:ind w:left="0"/>
        <w:jc w:val="both"/>
      </w:pPr>
      <w:r>
        <w:rPr>
          <w:rFonts w:ascii="Times New Roman"/>
          <w:b w:val="false"/>
          <w:i w:val="false"/>
          <w:color w:val="000000"/>
          <w:sz w:val="28"/>
        </w:rPr>
        <w:t>
      "36) разрабатывает и утверждает правила конкурсного замещения должностей профессорско-преподавательского состава и научных работников высших учебных заведений;";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45-1)</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исключить; </w:t>
      </w:r>
    </w:p>
    <w:bookmarkStart w:name="z1043" w:id="11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136"/>
    <w:bookmarkStart w:name="z1044" w:id="1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137"/>
    <w:bookmarkStart w:name="z1045" w:id="1138"/>
    <w:p>
      <w:pPr>
        <w:spacing w:after="0"/>
        <w:ind w:left="0"/>
        <w:jc w:val="both"/>
      </w:pPr>
      <w:r>
        <w:rPr>
          <w:rFonts w:ascii="Times New Roman"/>
          <w:b w:val="false"/>
          <w:i w:val="false"/>
          <w:color w:val="000000"/>
          <w:sz w:val="28"/>
        </w:rPr>
        <w:t>
      подпункт 16) исключить;</w:t>
      </w:r>
    </w:p>
    <w:bookmarkEnd w:id="1138"/>
    <w:bookmarkStart w:name="z1046" w:id="1139"/>
    <w:p>
      <w:pPr>
        <w:spacing w:after="0"/>
        <w:ind w:left="0"/>
        <w:jc w:val="both"/>
      </w:pPr>
      <w:r>
        <w:rPr>
          <w:rFonts w:ascii="Times New Roman"/>
          <w:b w:val="false"/>
          <w:i w:val="false"/>
          <w:color w:val="000000"/>
          <w:sz w:val="28"/>
        </w:rPr>
        <w:t>
      дополнить подпунктами 24-6) и 24-7) следующего содержания:</w:t>
      </w:r>
    </w:p>
    <w:bookmarkEnd w:id="1139"/>
    <w:p>
      <w:pPr>
        <w:spacing w:after="0"/>
        <w:ind w:left="0"/>
        <w:jc w:val="both"/>
      </w:pPr>
      <w:r>
        <w:rPr>
          <w:rFonts w:ascii="Times New Roman"/>
          <w:b w:val="false"/>
          <w:i w:val="false"/>
          <w:color w:val="000000"/>
          <w:sz w:val="28"/>
        </w:rPr>
        <w:t>
      "24-6)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24-1) и 24-2) следующего содержания:</w:t>
      </w:r>
    </w:p>
    <w:p>
      <w:pPr>
        <w:spacing w:after="0"/>
        <w:ind w:left="0"/>
        <w:jc w:val="both"/>
      </w:pPr>
      <w:r>
        <w:rPr>
          <w:rFonts w:ascii="Times New Roman"/>
          <w:b w:val="false"/>
          <w:i w:val="false"/>
          <w:color w:val="000000"/>
          <w:sz w:val="28"/>
        </w:rPr>
        <w:t>
      "24-1)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xml:space="preserve">
      24-2) разрабатывает и утверждает типовые правила внутреннего распорядка организации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21-4) следующего содержания:</w:t>
      </w:r>
    </w:p>
    <w:p>
      <w:pPr>
        <w:spacing w:after="0"/>
        <w:ind w:left="0"/>
        <w:jc w:val="both"/>
      </w:pPr>
      <w:r>
        <w:rPr>
          <w:rFonts w:ascii="Times New Roman"/>
          <w:b w:val="false"/>
          <w:i w:val="false"/>
          <w:color w:val="000000"/>
          <w:sz w:val="28"/>
        </w:rPr>
        <w:t>
      "21-4) обеспечивает обследование психического здоровья детей и подростков и оказание психолого-медико-педагогической консультативной помощи населению;";</w:t>
      </w:r>
    </w:p>
    <w:bookmarkStart w:name="z1049" w:id="1140"/>
    <w:p>
      <w:pPr>
        <w:spacing w:after="0"/>
        <w:ind w:left="0"/>
        <w:jc w:val="both"/>
      </w:pPr>
      <w:r>
        <w:rPr>
          <w:rFonts w:ascii="Times New Roman"/>
          <w:b w:val="false"/>
          <w:i w:val="false"/>
          <w:color w:val="000000"/>
          <w:sz w:val="28"/>
        </w:rPr>
        <w:t xml:space="preserve">
      4) часть третью </w:t>
      </w:r>
      <w:r>
        <w:rPr>
          <w:rFonts w:ascii="Times New Roman"/>
          <w:b w:val="false"/>
          <w:i w:val="false"/>
          <w:color w:val="000000"/>
          <w:sz w:val="28"/>
        </w:rPr>
        <w:t>пункта 4-1</w:t>
      </w:r>
      <w:r>
        <w:rPr>
          <w:rFonts w:ascii="Times New Roman"/>
          <w:b w:val="false"/>
          <w:i w:val="false"/>
          <w:color w:val="000000"/>
          <w:sz w:val="28"/>
        </w:rPr>
        <w:t xml:space="preserve"> статьи 8 изложить в следующей редакции:</w:t>
      </w:r>
    </w:p>
    <w:bookmarkEnd w:id="1140"/>
    <w:p>
      <w:pPr>
        <w:spacing w:after="0"/>
        <w:ind w:left="0"/>
        <w:jc w:val="both"/>
      </w:pPr>
      <w:r>
        <w:rPr>
          <w:rFonts w:ascii="Times New Roman"/>
          <w:b w:val="false"/>
          <w:i w:val="false"/>
          <w:color w:val="000000"/>
          <w:sz w:val="28"/>
        </w:rPr>
        <w:t>
      "Правила организации питания обучающихся в организациях среднего образования утверждаются уполномоченным органом в области образования.".</w:t>
      </w:r>
    </w:p>
    <w:bookmarkStart w:name="z1050" w:id="1141"/>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  2012 г., № 11, ст. 80; 2013 г., № 21-22, ст. 115; 2014 г., № 1, ст. 4):</w:t>
      </w:r>
    </w:p>
    <w:bookmarkEnd w:id="1141"/>
    <w:bookmarkStart w:name="z1051" w:id="1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17)</w:t>
      </w:r>
      <w:r>
        <w:rPr>
          <w:rFonts w:ascii="Times New Roman"/>
          <w:b w:val="false"/>
          <w:i w:val="false"/>
          <w:color w:val="000000"/>
          <w:sz w:val="28"/>
        </w:rPr>
        <w:t xml:space="preserve"> статьи 2 изложить в следующей редакции:</w:t>
      </w:r>
    </w:p>
    <w:bookmarkEnd w:id="1142"/>
    <w:p>
      <w:pPr>
        <w:spacing w:after="0"/>
        <w:ind w:left="0"/>
        <w:jc w:val="both"/>
      </w:pP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налоговой службы ежегодно в соответствии с порядком и формой, утверждаемыми уполномоченным органом;";</w:t>
      </w:r>
    </w:p>
    <w:bookmarkStart w:name="z1052" w:id="1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 изложить в следующей редакции:</w:t>
      </w:r>
    </w:p>
    <w:bookmarkEnd w:id="1143"/>
    <w:p>
      <w:pPr>
        <w:spacing w:after="0"/>
        <w:ind w:left="0"/>
        <w:jc w:val="both"/>
      </w:pPr>
      <w:r>
        <w:rPr>
          <w:rFonts w:ascii="Times New Roman"/>
          <w:b w:val="false"/>
          <w:i w:val="false"/>
          <w:color w:val="000000"/>
          <w:sz w:val="28"/>
        </w:rPr>
        <w:t>
      "2. Мониторингу сделок подлежат международные деловые операции по товарам (работам, услугам), перечень которых утверждается уполномоченным органом.";</w:t>
      </w:r>
    </w:p>
    <w:p>
      <w:pPr>
        <w:spacing w:after="0"/>
        <w:ind w:left="0"/>
        <w:jc w:val="both"/>
      </w:pPr>
      <w:r>
        <w:rPr>
          <w:rFonts w:ascii="Times New Roman"/>
          <w:b w:val="false"/>
          <w:i w:val="false"/>
          <w:color w:val="000000"/>
          <w:sz w:val="28"/>
        </w:rPr>
        <w:t>
      "4. Правила осуществления мониторинга сделок утверждаются уполномоченным органом и включают в себя порядок заполнения участником сделки утвержденных форм отчетности по мониторингу сделок и их представления в уполномоченные органы, а также порядок ведения документации по мониторингу сделок.".</w:t>
      </w:r>
    </w:p>
    <w:bookmarkStart w:name="z1053" w:id="1144"/>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ст. 11, 14; № 6, ст. 43; № 11, ст. 80; № 14, ст. 94; № 20, ст. 121; № 21-22, ст. 124; № 23-24, ст. 125; 2013 г., № 21-22, ст. 115; 2014 г., № 7, ст. 37; № 11, ст. 63):</w:t>
      </w:r>
    </w:p>
    <w:bookmarkEnd w:id="1144"/>
    <w:bookmarkStart w:name="z1054" w:id="1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части второй пункта 2 статьи 12 изложить в следующей редакции:</w:t>
      </w:r>
    </w:p>
    <w:bookmarkEnd w:id="1145"/>
    <w:p>
      <w:pPr>
        <w:spacing w:after="0"/>
        <w:ind w:left="0"/>
        <w:jc w:val="both"/>
      </w:pPr>
      <w:r>
        <w:rPr>
          <w:rFonts w:ascii="Times New Roman"/>
          <w:b w:val="false"/>
          <w:i w:val="false"/>
          <w:color w:val="000000"/>
          <w:sz w:val="28"/>
        </w:rPr>
        <w:t>
      "8) документам на выпуск товаров из государственного материального резерва, выписанным структурным подразделением уполномоченного органа в области государственного материального резерва, в разрезе покупателей;";</w:t>
      </w:r>
    </w:p>
    <w:bookmarkStart w:name="z1477" w:id="1146"/>
    <w:p>
      <w:pPr>
        <w:spacing w:after="0"/>
        <w:ind w:left="0"/>
        <w:jc w:val="both"/>
      </w:pPr>
      <w:r>
        <w:rPr>
          <w:rFonts w:ascii="Times New Roman"/>
          <w:b w:val="false"/>
          <w:i w:val="false"/>
          <w:color w:val="000000"/>
          <w:sz w:val="28"/>
        </w:rPr>
        <w:t xml:space="preserve">
      2) абзацы восемнадцатый, девятнадцатый, сороковой, шестьдесят пятый и семьдесят первый </w:t>
      </w:r>
      <w:r>
        <w:rPr>
          <w:rFonts w:ascii="Times New Roman"/>
          <w:b w:val="false"/>
          <w:i w:val="false"/>
          <w:color w:val="000000"/>
          <w:sz w:val="28"/>
        </w:rPr>
        <w:t>подпункта 1)</w:t>
      </w:r>
      <w:r>
        <w:rPr>
          <w:rFonts w:ascii="Times New Roman"/>
          <w:b w:val="false"/>
          <w:i w:val="false"/>
          <w:color w:val="000000"/>
          <w:sz w:val="28"/>
        </w:rPr>
        <w:t xml:space="preserve"> статьи 49 изложить в следующей редакции:</w:t>
      </w:r>
    </w:p>
    <w:bookmarkEnd w:id="1146"/>
    <w:p>
      <w:pPr>
        <w:spacing w:after="0"/>
        <w:ind w:left="0"/>
        <w:jc w:val="both"/>
      </w:pPr>
      <w:r>
        <w:rPr>
          <w:rFonts w:ascii="Times New Roman"/>
          <w:b w:val="false"/>
          <w:i w:val="false"/>
          <w:color w:val="000000"/>
          <w:sz w:val="28"/>
        </w:rPr>
        <w:t>
      "переработка товара соответствует критериям достаточной переработки, установленным уполномоченным органом в области инвестиций и развития;</w:t>
      </w:r>
    </w:p>
    <w:p>
      <w:pPr>
        <w:spacing w:after="0"/>
        <w:ind w:left="0"/>
        <w:jc w:val="both"/>
      </w:pPr>
      <w:r>
        <w:rPr>
          <w:rFonts w:ascii="Times New Roman"/>
          <w:b w:val="false"/>
          <w:i w:val="false"/>
          <w:color w:val="000000"/>
          <w:sz w:val="28"/>
        </w:rPr>
        <w:t xml:space="preserve">
      товар включен в перечень, установленный уполномоченным орган в области налоговой политики;"; </w:t>
      </w:r>
    </w:p>
    <w:p>
      <w:pPr>
        <w:spacing w:after="0"/>
        <w:ind w:left="0"/>
        <w:jc w:val="both"/>
      </w:pPr>
      <w:r>
        <w:rPr>
          <w:rFonts w:ascii="Times New Roman"/>
          <w:b w:val="false"/>
          <w:i w:val="false"/>
          <w:color w:val="000000"/>
          <w:sz w:val="28"/>
        </w:rPr>
        <w:t>
      "1) заявления по форме, установленной уполномоченным органом;";</w:t>
      </w:r>
    </w:p>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p>
      <w:pPr>
        <w:spacing w:after="0"/>
        <w:ind w:left="0"/>
        <w:jc w:val="both"/>
      </w:pPr>
      <w:r>
        <w:rPr>
          <w:rFonts w:ascii="Times New Roman"/>
          <w:b w:val="false"/>
          <w:i w:val="false"/>
          <w:color w:val="000000"/>
          <w:sz w:val="28"/>
        </w:rPr>
        <w:t>
      "Обязательство заполняется в трех экземплярах по форме, установленной уполномоченным органом.";</w:t>
      </w:r>
    </w:p>
    <w:bookmarkStart w:name="z1055" w:id="11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49-1</w:t>
      </w:r>
      <w:r>
        <w:rPr>
          <w:rFonts w:ascii="Times New Roman"/>
          <w:b w:val="false"/>
          <w:i w:val="false"/>
          <w:color w:val="000000"/>
          <w:sz w:val="28"/>
        </w:rPr>
        <w:t>:</w:t>
      </w:r>
    </w:p>
    <w:bookmarkEnd w:id="1147"/>
    <w:bookmarkStart w:name="z1056" w:id="1148"/>
    <w:p>
      <w:pPr>
        <w:spacing w:after="0"/>
        <w:ind w:left="0"/>
        <w:jc w:val="both"/>
      </w:pPr>
      <w:r>
        <w:rPr>
          <w:rFonts w:ascii="Times New Roman"/>
          <w:b w:val="false"/>
          <w:i w:val="false"/>
          <w:color w:val="000000"/>
          <w:sz w:val="28"/>
        </w:rPr>
        <w:t>
      часть вторую изложить в следующей редакции:</w:t>
      </w:r>
    </w:p>
    <w:bookmarkEnd w:id="1148"/>
    <w:p>
      <w:pPr>
        <w:spacing w:after="0"/>
        <w:ind w:left="0"/>
        <w:jc w:val="both"/>
      </w:pPr>
      <w:r>
        <w:rPr>
          <w:rFonts w:ascii="Times New Roman"/>
          <w:b w:val="false"/>
          <w:i w:val="false"/>
          <w:color w:val="000000"/>
          <w:sz w:val="28"/>
        </w:rPr>
        <w:t>
      "Перечень указанных товаров и порядок его формирования определяются уполномоченным органом в области налоговой политики.";</w:t>
      </w:r>
    </w:p>
    <w:bookmarkStart w:name="z1057" w:id="1149"/>
    <w:p>
      <w:pPr>
        <w:spacing w:after="0"/>
        <w:ind w:left="0"/>
        <w:jc w:val="both"/>
      </w:pPr>
      <w:r>
        <w:rPr>
          <w:rFonts w:ascii="Times New Roman"/>
          <w:b w:val="false"/>
          <w:i w:val="false"/>
          <w:color w:val="000000"/>
          <w:sz w:val="28"/>
        </w:rPr>
        <w:t>
      абзац второй подпункта 1) части пятой изложить в следующей редакции:</w:t>
      </w:r>
    </w:p>
    <w:bookmarkEnd w:id="1149"/>
    <w:p>
      <w:pPr>
        <w:spacing w:after="0"/>
        <w:ind w:left="0"/>
        <w:jc w:val="both"/>
      </w:pPr>
      <w:r>
        <w:rPr>
          <w:rFonts w:ascii="Times New Roman"/>
          <w:b w:val="false"/>
          <w:i w:val="false"/>
          <w:color w:val="000000"/>
          <w:sz w:val="28"/>
        </w:rPr>
        <w:t>
      "Обязательство заполняется в двух экземплярах по форме, установленной уполномоченным органом;";</w:t>
      </w:r>
    </w:p>
    <w:bookmarkStart w:name="z1058" w:id="1150"/>
    <w:p>
      <w:pPr>
        <w:spacing w:after="0"/>
        <w:ind w:left="0"/>
        <w:jc w:val="both"/>
      </w:pPr>
      <w:r>
        <w:rPr>
          <w:rFonts w:ascii="Times New Roman"/>
          <w:b w:val="false"/>
          <w:i w:val="false"/>
          <w:color w:val="000000"/>
          <w:sz w:val="28"/>
        </w:rPr>
        <w:t>
      часть десятую изложить в следующей редакции:</w:t>
      </w:r>
    </w:p>
    <w:bookmarkEnd w:id="1150"/>
    <w:p>
      <w:pPr>
        <w:spacing w:after="0"/>
        <w:ind w:left="0"/>
        <w:jc w:val="both"/>
      </w:pPr>
      <w:r>
        <w:rPr>
          <w:rFonts w:ascii="Times New Roman"/>
          <w:b w:val="false"/>
          <w:i w:val="false"/>
          <w:color w:val="000000"/>
          <w:sz w:val="28"/>
        </w:rPr>
        <w:t>
      "Порядок применения уплаты налога на добавленную стоимость методом зачета по товарам, указанным в настоящей статье, импортируемым на территорию Республики Казахстан с территории государств-членов Таможенного союза, утверждается уполномоченным органом.".</w:t>
      </w:r>
    </w:p>
    <w:bookmarkStart w:name="z1059" w:id="1151"/>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w:t>
      </w:r>
    </w:p>
    <w:bookmarkEnd w:id="1151"/>
    <w:bookmarkStart w:name="z1060" w:id="11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1-1</w:t>
      </w:r>
      <w:r>
        <w:rPr>
          <w:rFonts w:ascii="Times New Roman"/>
          <w:b w:val="false"/>
          <w:i w:val="false"/>
          <w:color w:val="000000"/>
          <w:sz w:val="28"/>
        </w:rPr>
        <w:t xml:space="preserve"> статьи 5 изложить в следующей редакции:</w:t>
      </w:r>
    </w:p>
    <w:bookmarkEnd w:id="1152"/>
    <w:p>
      <w:pPr>
        <w:spacing w:after="0"/>
        <w:ind w:left="0"/>
        <w:jc w:val="both"/>
      </w:pPr>
      <w:r>
        <w:rPr>
          <w:rFonts w:ascii="Times New Roman"/>
          <w:b w:val="false"/>
          <w:i w:val="false"/>
          <w:color w:val="000000"/>
          <w:sz w:val="28"/>
        </w:rPr>
        <w:t>
      "1-1. Антимонопольный орган вырабатывает предложения по формированию государственной политики в сфере защиты конкуренции и ограничения монополистической деятельности.";</w:t>
      </w:r>
    </w:p>
    <w:bookmarkStart w:name="z1061" w:id="1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11)</w:t>
      </w:r>
      <w:r>
        <w:rPr>
          <w:rFonts w:ascii="Times New Roman"/>
          <w:b w:val="false"/>
          <w:i w:val="false"/>
          <w:color w:val="000000"/>
          <w:sz w:val="28"/>
        </w:rPr>
        <w:t xml:space="preserve"> статьи 6 исключить;</w:t>
      </w:r>
    </w:p>
    <w:bookmarkEnd w:id="1153"/>
    <w:bookmarkStart w:name="z1062" w:id="11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 изложить в следующей редакции:</w:t>
      </w:r>
    </w:p>
    <w:bookmarkEnd w:id="1154"/>
    <w:p>
      <w:pPr>
        <w:spacing w:after="0"/>
        <w:ind w:left="0"/>
        <w:jc w:val="both"/>
      </w:pPr>
      <w:r>
        <w:rPr>
          <w:rFonts w:ascii="Times New Roman"/>
          <w:b w:val="false"/>
          <w:i w:val="false"/>
          <w:color w:val="000000"/>
          <w:sz w:val="28"/>
        </w:rPr>
        <w:t>
      "3. Не признается монопольно высокой цена товара, установленная субъекту рынка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xml:space="preserve">
      "5. Цена товара не признается монопольно низкой, если она не соответствует хотя бы одному из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критериев. Не признается монопольно низкой цена товара, установленная субъекту рынка в соответствии с законодательными актами Республики Казахстан.";</w:t>
      </w:r>
    </w:p>
    <w:bookmarkStart w:name="z1063" w:id="11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2-1</w:t>
      </w:r>
      <w:r>
        <w:rPr>
          <w:rFonts w:ascii="Times New Roman"/>
          <w:b w:val="false"/>
          <w:i w:val="false"/>
          <w:color w:val="000000"/>
          <w:sz w:val="28"/>
        </w:rPr>
        <w:t xml:space="preserve"> статьи 32 изложить в следующей редакции:</w:t>
      </w:r>
    </w:p>
    <w:bookmarkEnd w:id="1155"/>
    <w:p>
      <w:pPr>
        <w:spacing w:after="0"/>
        <w:ind w:left="0"/>
        <w:jc w:val="both"/>
      </w:pPr>
      <w:r>
        <w:rPr>
          <w:rFonts w:ascii="Times New Roman"/>
          <w:b w:val="false"/>
          <w:i w:val="false"/>
          <w:color w:val="000000"/>
          <w:sz w:val="28"/>
        </w:rPr>
        <w:t>
      "2-1. Правила ценообразования на товары, производимые и реализуемые субъектом государственной монополии, утверждаются антимонопольным органом.";</w:t>
      </w:r>
    </w:p>
    <w:bookmarkStart w:name="z1064" w:id="1156"/>
    <w:p>
      <w:pPr>
        <w:spacing w:after="0"/>
        <w:ind w:left="0"/>
        <w:jc w:val="both"/>
      </w:pPr>
      <w:r>
        <w:rPr>
          <w:rFonts w:ascii="Times New Roman"/>
          <w:b w:val="false"/>
          <w:i w:val="false"/>
          <w:color w:val="000000"/>
          <w:sz w:val="28"/>
        </w:rPr>
        <w:t xml:space="preserve">
      5)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156"/>
    <w:p>
      <w:pPr>
        <w:spacing w:after="0"/>
        <w:ind w:left="0"/>
        <w:jc w:val="both"/>
      </w:pPr>
      <w:r>
        <w:rPr>
          <w:rFonts w:ascii="Times New Roman"/>
          <w:b w:val="false"/>
          <w:i w:val="false"/>
          <w:color w:val="000000"/>
          <w:sz w:val="28"/>
        </w:rPr>
        <w:t>
      "Глава 6. Антимонопольный орган";</w:t>
      </w:r>
    </w:p>
    <w:bookmarkStart w:name="z1065" w:id="115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39</w:t>
      </w:r>
      <w:r>
        <w:rPr>
          <w:rFonts w:ascii="Times New Roman"/>
          <w:b w:val="false"/>
          <w:i w:val="false"/>
          <w:color w:val="000000"/>
          <w:sz w:val="28"/>
        </w:rPr>
        <w:t>:</w:t>
      </w:r>
    </w:p>
    <w:bookmarkEnd w:id="1157"/>
    <w:bookmarkStart w:name="z1066" w:id="1158"/>
    <w:p>
      <w:pPr>
        <w:spacing w:after="0"/>
        <w:ind w:left="0"/>
        <w:jc w:val="both"/>
      </w:pPr>
      <w:r>
        <w:rPr>
          <w:rFonts w:ascii="Times New Roman"/>
          <w:b w:val="false"/>
          <w:i w:val="false"/>
          <w:color w:val="000000"/>
          <w:sz w:val="28"/>
        </w:rPr>
        <w:t>
      дополнить подпунктом 1-1) следующего содержания:</w:t>
      </w:r>
    </w:p>
    <w:bookmarkEnd w:id="1158"/>
    <w:p>
      <w:pPr>
        <w:spacing w:after="0"/>
        <w:ind w:left="0"/>
        <w:jc w:val="both"/>
      </w:pPr>
      <w:r>
        <w:rPr>
          <w:rFonts w:ascii="Times New Roman"/>
          <w:b w:val="false"/>
          <w:i w:val="false"/>
          <w:color w:val="000000"/>
          <w:sz w:val="28"/>
        </w:rPr>
        <w:t>
      "1-1) вырабатывает предложения по формированию государственной политики в области защиты конкуренции и ограничения монополистической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разрабатывает и утверждает правила включения и исключения субъектов рынка из реестра;";</w:t>
      </w:r>
    </w:p>
    <w:p>
      <w:pPr>
        <w:spacing w:after="0"/>
        <w:ind w:left="0"/>
        <w:jc w:val="both"/>
      </w:pPr>
      <w:r>
        <w:rPr>
          <w:rFonts w:ascii="Times New Roman"/>
          <w:b w:val="false"/>
          <w:i w:val="false"/>
          <w:color w:val="000000"/>
          <w:sz w:val="28"/>
        </w:rPr>
        <w:t>
      "14) утверждает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p>
    <w:p>
      <w:pPr>
        <w:spacing w:after="0"/>
        <w:ind w:left="0"/>
        <w:jc w:val="both"/>
      </w:pPr>
      <w:r>
        <w:rPr>
          <w:rFonts w:ascii="Times New Roman"/>
          <w:b w:val="false"/>
          <w:i w:val="false"/>
          <w:color w:val="000000"/>
          <w:sz w:val="28"/>
        </w:rPr>
        <w:t>
      "16) утверждает методики по выявлению монопольно высокой (низкой) и монопсонически низкой цен;";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исключить;</w:t>
      </w:r>
    </w:p>
    <w:bookmarkStart w:name="z1069" w:id="11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40</w:t>
      </w:r>
      <w:r>
        <w:rPr>
          <w:rFonts w:ascii="Times New Roman"/>
          <w:b w:val="false"/>
          <w:i w:val="false"/>
          <w:color w:val="000000"/>
          <w:sz w:val="28"/>
        </w:rPr>
        <w:t xml:space="preserve"> исключить;</w:t>
      </w:r>
    </w:p>
    <w:bookmarkEnd w:id="1159"/>
    <w:bookmarkStart w:name="z1070" w:id="11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40-1 изложить в следующей редакции:</w:t>
      </w:r>
    </w:p>
    <w:bookmarkEnd w:id="1160"/>
    <w:p>
      <w:pPr>
        <w:spacing w:after="0"/>
        <w:ind w:left="0"/>
        <w:jc w:val="both"/>
      </w:pPr>
      <w:r>
        <w:rPr>
          <w:rFonts w:ascii="Times New Roman"/>
          <w:b w:val="false"/>
          <w:i w:val="false"/>
          <w:color w:val="000000"/>
          <w:sz w:val="28"/>
        </w:rPr>
        <w:t>
      "1. Утверждение реестра и внесение в него изменений осуществляются по решению антимонопольного органа.";</w:t>
      </w:r>
    </w:p>
    <w:p>
      <w:pPr>
        <w:spacing w:after="0"/>
        <w:ind w:left="0"/>
        <w:jc w:val="both"/>
      </w:pPr>
      <w:r>
        <w:rPr>
          <w:rFonts w:ascii="Times New Roman"/>
          <w:b w:val="false"/>
          <w:i w:val="false"/>
          <w:color w:val="000000"/>
          <w:sz w:val="28"/>
        </w:rPr>
        <w:t>
      "3. В случае принятия решения антимонопольным органом о включении (исключении) субъектов рынка в реестр субъекту рынка, занимающему доминирующее или монопольное положение на данном рынке, в течение десяти рабочих дней с момента принятия решения антимонопольным органом о включении (исключении) субъектов рынка в реестр направляется выписка из реестра.";</w:t>
      </w:r>
    </w:p>
    <w:p>
      <w:pPr>
        <w:spacing w:after="0"/>
        <w:ind w:left="0"/>
        <w:jc w:val="both"/>
      </w:pPr>
      <w:r>
        <w:rPr>
          <w:rFonts w:ascii="Times New Roman"/>
          <w:b w:val="false"/>
          <w:i w:val="false"/>
          <w:color w:val="000000"/>
          <w:sz w:val="28"/>
        </w:rPr>
        <w:t>
      "5. Включение и исключение субъектов рынка из реестра осуществляются в соответствии с правилами, утвержденными антимонопольным органом.";</w:t>
      </w:r>
    </w:p>
    <w:bookmarkStart w:name="z1071" w:id="11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41</w:t>
      </w:r>
      <w:r>
        <w:rPr>
          <w:rFonts w:ascii="Times New Roman"/>
          <w:b w:val="false"/>
          <w:i w:val="false"/>
          <w:color w:val="000000"/>
          <w:sz w:val="28"/>
        </w:rPr>
        <w:t xml:space="preserve"> исключить;</w:t>
      </w:r>
    </w:p>
    <w:bookmarkEnd w:id="1161"/>
    <w:bookmarkStart w:name="z1072" w:id="1162"/>
    <w:p>
      <w:pPr>
        <w:spacing w:after="0"/>
        <w:ind w:left="0"/>
        <w:jc w:val="both"/>
      </w:pPr>
      <w:r>
        <w:rPr>
          <w:rFonts w:ascii="Times New Roman"/>
          <w:b w:val="false"/>
          <w:i w:val="false"/>
          <w:color w:val="000000"/>
          <w:sz w:val="28"/>
        </w:rPr>
        <w:t xml:space="preserve">
      10) абзац первый </w:t>
      </w:r>
      <w:r>
        <w:rPr>
          <w:rFonts w:ascii="Times New Roman"/>
          <w:b w:val="false"/>
          <w:i w:val="false"/>
          <w:color w:val="000000"/>
          <w:sz w:val="28"/>
        </w:rPr>
        <w:t>статьи 42</w:t>
      </w:r>
      <w:r>
        <w:rPr>
          <w:rFonts w:ascii="Times New Roman"/>
          <w:b w:val="false"/>
          <w:i w:val="false"/>
          <w:color w:val="000000"/>
          <w:sz w:val="28"/>
        </w:rPr>
        <w:t xml:space="preserve"> изложить в следующей редакции:</w:t>
      </w:r>
    </w:p>
    <w:bookmarkEnd w:id="1162"/>
    <w:p>
      <w:pPr>
        <w:spacing w:after="0"/>
        <w:ind w:left="0"/>
        <w:jc w:val="both"/>
      </w:pPr>
      <w:r>
        <w:rPr>
          <w:rFonts w:ascii="Times New Roman"/>
          <w:b w:val="false"/>
          <w:i w:val="false"/>
          <w:color w:val="000000"/>
          <w:sz w:val="28"/>
        </w:rPr>
        <w:t>
      "Сотрудники антимонопольного органа при исполнении служебных обязанностей, в том числе при рассмотрении заявлений о нарушении антимонопольного законодательства Республики Казахстан, расследовании дел о нарушении антимонопольного законодательства,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антимонопольного органа о проведении расследования соблюдения антимонопольного законодательства Республики Казахстан имеют право:";</w:t>
      </w:r>
    </w:p>
    <w:bookmarkStart w:name="z1073" w:id="116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43-1</w:t>
      </w:r>
      <w:r>
        <w:rPr>
          <w:rFonts w:ascii="Times New Roman"/>
          <w:b w:val="false"/>
          <w:i w:val="false"/>
          <w:color w:val="000000"/>
          <w:sz w:val="28"/>
        </w:rPr>
        <w:t xml:space="preserve"> исключить;</w:t>
      </w:r>
    </w:p>
    <w:bookmarkEnd w:id="1163"/>
    <w:bookmarkStart w:name="z1074" w:id="1164"/>
    <w:p>
      <w:pPr>
        <w:spacing w:after="0"/>
        <w:ind w:left="0"/>
        <w:jc w:val="both"/>
      </w:pPr>
      <w:r>
        <w:rPr>
          <w:rFonts w:ascii="Times New Roman"/>
          <w:b w:val="false"/>
          <w:i w:val="false"/>
          <w:color w:val="000000"/>
          <w:sz w:val="28"/>
        </w:rPr>
        <w:t xml:space="preserve">
      12)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164"/>
    <w:p>
      <w:pPr>
        <w:spacing w:after="0"/>
        <w:ind w:left="0"/>
        <w:jc w:val="both"/>
      </w:pPr>
      <w:r>
        <w:rPr>
          <w:rFonts w:ascii="Times New Roman"/>
          <w:b w:val="false"/>
          <w:i w:val="false"/>
          <w:color w:val="000000"/>
          <w:sz w:val="28"/>
        </w:rPr>
        <w:t>
      "Глава 7. Взаимодействие антимонопольного органа с правоохранительными органами Республики Казахстан и антимонопольными органами других государств";</w:t>
      </w:r>
    </w:p>
    <w:bookmarkStart w:name="z1075" w:id="11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44</w:t>
      </w:r>
      <w:r>
        <w:rPr>
          <w:rFonts w:ascii="Times New Roman"/>
          <w:b w:val="false"/>
          <w:i w:val="false"/>
          <w:color w:val="000000"/>
          <w:sz w:val="28"/>
        </w:rPr>
        <w:t xml:space="preserve"> исключить;</w:t>
      </w:r>
    </w:p>
    <w:bookmarkEnd w:id="1165"/>
    <w:bookmarkStart w:name="z1076" w:id="116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9</w:t>
      </w:r>
      <w:r>
        <w:rPr>
          <w:rFonts w:ascii="Times New Roman"/>
          <w:b w:val="false"/>
          <w:i w:val="false"/>
          <w:color w:val="000000"/>
          <w:sz w:val="28"/>
        </w:rPr>
        <w:t xml:space="preserve"> статьи 47 изложить в следующей редакции:</w:t>
      </w:r>
    </w:p>
    <w:bookmarkEnd w:id="1166"/>
    <w:p>
      <w:pPr>
        <w:spacing w:after="0"/>
        <w:ind w:left="0"/>
        <w:jc w:val="both"/>
      </w:pPr>
      <w:r>
        <w:rPr>
          <w:rFonts w:ascii="Times New Roman"/>
          <w:b w:val="false"/>
          <w:i w:val="false"/>
          <w:color w:val="000000"/>
          <w:sz w:val="28"/>
        </w:rPr>
        <w:t>
      "9. Методики определения критериев взаимозаменяемости товаров и доступности их приобретения, границ товарного рынка, его анализа и оценки состояния конкурентной среды утверждаются антимонопольным органом с учетом специфики товара и законодательства Республики Казахстан, регулирующего соответствующую отрасль экономики, по согласованию с государственным органом, осуществляющим руководство соответствующей сферой государственного управления, а для финансовых организаций – по согласованию с Национальным Банком Республики Казахстан.";</w:t>
      </w:r>
    </w:p>
    <w:bookmarkStart w:name="z1077" w:id="116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79</w:t>
      </w:r>
      <w:r>
        <w:rPr>
          <w:rFonts w:ascii="Times New Roman"/>
          <w:b w:val="false"/>
          <w:i w:val="false"/>
          <w:color w:val="000000"/>
          <w:sz w:val="28"/>
        </w:rPr>
        <w:t xml:space="preserve"> исключить.</w:t>
      </w:r>
    </w:p>
    <w:bookmarkEnd w:id="1167"/>
    <w:bookmarkStart w:name="z1455" w:id="1168"/>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2008 года "О специальных социальных услугах" (Ведомости Парламента Республики Казахстан, 2008 г., № 24, ст. 127; 2009 г., № 18, ст. 84; 2010 г., № 5, ст. 23; 2011 г., № 1, ст. 2; № 11, ст. 102; № 12, ст. 111; 2012 г., № 5, ст. 35; № 8, ст. 64; № 15, ст. 97; 2013 г., № 14, ст. 72; 2014 г., № 1, ст. 4;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168"/>
    <w:bookmarkStart w:name="z1078" w:id="1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1169"/>
    <w:p>
      <w:pPr>
        <w:spacing w:after="0"/>
        <w:ind w:left="0"/>
        <w:jc w:val="both"/>
      </w:pPr>
      <w:r>
        <w:rPr>
          <w:rFonts w:ascii="Times New Roman"/>
          <w:b w:val="false"/>
          <w:i w:val="false"/>
          <w:color w:val="000000"/>
          <w:sz w:val="28"/>
        </w:rPr>
        <w:t>
      "2. Критерии оценки наличия жестокого обращения, приведшего к социальной дезадаптации и социальной депривации, определяет Министерство внутренних дел Республики Казахстан совместно с уполномоченными органами в области здравоохранения и социальной защиты населения, образования.</w:t>
      </w:r>
    </w:p>
    <w:p>
      <w:pPr>
        <w:spacing w:after="0"/>
        <w:ind w:left="0"/>
        <w:jc w:val="both"/>
      </w:pPr>
      <w:r>
        <w:rPr>
          <w:rFonts w:ascii="Times New Roman"/>
          <w:b w:val="false"/>
          <w:i w:val="false"/>
          <w:color w:val="000000"/>
          <w:sz w:val="28"/>
        </w:rPr>
        <w:t>
      Формами жестокого обращения, приведшего к социальной дезадаптации и социальной депривации, являются действия, связанные с бытовым насилием, торговлей людьми, в том числе несовершеннолетними, иными видами их эксплуатации, а также похищение людей независимо от наличия факта возбуждения уголовного производства по поводу совершенных действий.";</w:t>
      </w:r>
    </w:p>
    <w:bookmarkStart w:name="z1079" w:id="1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статьи 7 исключить;</w:t>
      </w:r>
    </w:p>
    <w:bookmarkEnd w:id="1170"/>
    <w:bookmarkStart w:name="z1080" w:id="1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1171"/>
    <w:p>
      <w:pPr>
        <w:spacing w:after="0"/>
        <w:ind w:left="0"/>
        <w:jc w:val="both"/>
      </w:pPr>
      <w:r>
        <w:rPr>
          <w:rFonts w:ascii="Times New Roman"/>
          <w:b w:val="false"/>
          <w:i w:val="false"/>
          <w:color w:val="000000"/>
          <w:sz w:val="28"/>
        </w:rPr>
        <w:t>
      "Статья 8. Компетенция уполномоченного органа в области здравоохранения и социальной защиты населения</w:t>
      </w:r>
    </w:p>
    <w:p>
      <w:pPr>
        <w:spacing w:after="0"/>
        <w:ind w:left="0"/>
        <w:jc w:val="both"/>
      </w:pPr>
      <w:r>
        <w:rPr>
          <w:rFonts w:ascii="Times New Roman"/>
          <w:b w:val="false"/>
          <w:i w:val="false"/>
          <w:color w:val="000000"/>
          <w:sz w:val="28"/>
        </w:rPr>
        <w:t>
      Уполномоченный орган в области здравоохранения и социальной защиты населения в пределах своей компетенции:</w:t>
      </w:r>
    </w:p>
    <w:p>
      <w:pPr>
        <w:spacing w:after="0"/>
        <w:ind w:left="0"/>
        <w:jc w:val="both"/>
      </w:pPr>
      <w:r>
        <w:rPr>
          <w:rFonts w:ascii="Times New Roman"/>
          <w:b w:val="false"/>
          <w:i w:val="false"/>
          <w:color w:val="000000"/>
          <w:sz w:val="28"/>
        </w:rPr>
        <w:t>
      1)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w:t>
      </w:r>
    </w:p>
    <w:p>
      <w:pPr>
        <w:spacing w:after="0"/>
        <w:ind w:left="0"/>
        <w:jc w:val="both"/>
      </w:pPr>
      <w:r>
        <w:rPr>
          <w:rFonts w:ascii="Times New Roman"/>
          <w:b w:val="false"/>
          <w:i w:val="false"/>
          <w:color w:val="000000"/>
          <w:sz w:val="28"/>
        </w:rPr>
        <w:t>
      3) разрабатывает и утверждает по согласованию с уполномоченным органом в области образования порядок аттестации социальных работников;</w:t>
      </w:r>
    </w:p>
    <w:p>
      <w:pPr>
        <w:spacing w:after="0"/>
        <w:ind w:left="0"/>
        <w:jc w:val="both"/>
      </w:pPr>
      <w:r>
        <w:rPr>
          <w:rFonts w:ascii="Times New Roman"/>
          <w:b w:val="false"/>
          <w:i w:val="false"/>
          <w:color w:val="000000"/>
          <w:sz w:val="28"/>
        </w:rPr>
        <w:t>
      4) разрабатывает и утверждает квалификационные требования к социальным работникам;</w:t>
      </w:r>
    </w:p>
    <w:p>
      <w:pPr>
        <w:spacing w:after="0"/>
        <w:ind w:left="0"/>
        <w:jc w:val="both"/>
      </w:pPr>
      <w:r>
        <w:rPr>
          <w:rFonts w:ascii="Times New Roman"/>
          <w:b w:val="false"/>
          <w:i w:val="false"/>
          <w:color w:val="000000"/>
          <w:sz w:val="28"/>
        </w:rPr>
        <w:t>
      5) разрабатывает и утверждает по согласованию с уполномоченным органом в области образования порядок оценки и определения потребности в специальных социальных услугах;</w:t>
      </w:r>
    </w:p>
    <w:p>
      <w:pPr>
        <w:spacing w:after="0"/>
        <w:ind w:left="0"/>
        <w:jc w:val="both"/>
      </w:pPr>
      <w:r>
        <w:rPr>
          <w:rFonts w:ascii="Times New Roman"/>
          <w:b w:val="false"/>
          <w:i w:val="false"/>
          <w:color w:val="000000"/>
          <w:sz w:val="28"/>
        </w:rPr>
        <w:t>
      6) обеспечивает:</w:t>
      </w:r>
    </w:p>
    <w:p>
      <w:pPr>
        <w:spacing w:after="0"/>
        <w:ind w:left="0"/>
        <w:jc w:val="both"/>
      </w:pPr>
      <w:r>
        <w:rPr>
          <w:rFonts w:ascii="Times New Roman"/>
          <w:b w:val="false"/>
          <w:i w:val="false"/>
          <w:color w:val="000000"/>
          <w:sz w:val="28"/>
        </w:rPr>
        <w:t>
      ведение мониторинга по предоставлению специальных социальных услуг;</w:t>
      </w:r>
    </w:p>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развитие международного сотрудничества в сфере предоставления специальных социальных услуг;</w:t>
      </w:r>
    </w:p>
    <w:p>
      <w:pPr>
        <w:spacing w:after="0"/>
        <w:ind w:left="0"/>
        <w:jc w:val="both"/>
      </w:pPr>
      <w:r>
        <w:rPr>
          <w:rFonts w:ascii="Times New Roman"/>
          <w:b w:val="false"/>
          <w:i w:val="false"/>
          <w:color w:val="000000"/>
          <w:sz w:val="28"/>
        </w:rPr>
        <w:t>
      7) осуществляет:</w:t>
      </w:r>
    </w:p>
    <w:p>
      <w:pPr>
        <w:spacing w:after="0"/>
        <w:ind w:left="0"/>
        <w:jc w:val="both"/>
      </w:pPr>
      <w:r>
        <w:rPr>
          <w:rFonts w:ascii="Times New Roman"/>
          <w:b w:val="false"/>
          <w:i w:val="false"/>
          <w:color w:val="000000"/>
          <w:sz w:val="28"/>
        </w:rPr>
        <w:t>
      контроль за соблюдением законодательства Республики Казахстан о специальных социальных услугах;</w:t>
      </w:r>
    </w:p>
    <w:p>
      <w:pPr>
        <w:spacing w:after="0"/>
        <w:ind w:left="0"/>
        <w:jc w:val="both"/>
      </w:pPr>
      <w:r>
        <w:rPr>
          <w:rFonts w:ascii="Times New Roman"/>
          <w:b w:val="false"/>
          <w:i w:val="false"/>
          <w:color w:val="000000"/>
          <w:sz w:val="28"/>
        </w:rPr>
        <w:t>
      координацию деятельности по методическому обеспечению системы предоставления специальных социальных услуг;</w:t>
      </w:r>
    </w:p>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органом в области образования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081" w:id="1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исключить;</w:t>
      </w:r>
    </w:p>
    <w:bookmarkEnd w:id="1172"/>
    <w:bookmarkStart w:name="z1082" w:id="1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1173"/>
    <w:p>
      <w:pPr>
        <w:spacing w:after="0"/>
        <w:ind w:left="0"/>
        <w:jc w:val="both"/>
      </w:pPr>
      <w:r>
        <w:rPr>
          <w:rFonts w:ascii="Times New Roman"/>
          <w:b w:val="false"/>
          <w:i w:val="false"/>
          <w:color w:val="000000"/>
          <w:sz w:val="28"/>
        </w:rPr>
        <w:t>
      "Статья 10.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 в пределах своей компетенции:</w:t>
      </w:r>
    </w:p>
    <w:p>
      <w:pPr>
        <w:spacing w:after="0"/>
        <w:ind w:left="0"/>
        <w:jc w:val="both"/>
      </w:pPr>
      <w:r>
        <w:rPr>
          <w:rFonts w:ascii="Times New Roman"/>
          <w:b w:val="false"/>
          <w:i w:val="false"/>
          <w:color w:val="000000"/>
          <w:sz w:val="28"/>
        </w:rPr>
        <w:t>
      1) реализует государственную политику в сфере предоставления специальных социальных услуг;</w:t>
      </w:r>
    </w:p>
    <w:p>
      <w:pPr>
        <w:spacing w:after="0"/>
        <w:ind w:left="0"/>
        <w:jc w:val="both"/>
      </w:pPr>
      <w:r>
        <w:rPr>
          <w:rFonts w:ascii="Times New Roman"/>
          <w:b w:val="false"/>
          <w:i w:val="false"/>
          <w:color w:val="000000"/>
          <w:sz w:val="28"/>
        </w:rPr>
        <w:t>
      2) разрабатывает и утверждает стандарты оказания специальных социальных услуг в области образования;</w:t>
      </w:r>
    </w:p>
    <w:p>
      <w:pPr>
        <w:spacing w:after="0"/>
        <w:ind w:left="0"/>
        <w:jc w:val="both"/>
      </w:pPr>
      <w:r>
        <w:rPr>
          <w:rFonts w:ascii="Times New Roman"/>
          <w:b w:val="false"/>
          <w:i w:val="false"/>
          <w:color w:val="000000"/>
          <w:sz w:val="28"/>
        </w:rPr>
        <w:t>
      3) разрабатывает и по согласованию с уполномоченным органом в области здравоохранения и социальной защиты населения утверждает квалификационные требования к социальным работникам и порядок их аттестации;</w:t>
      </w:r>
    </w:p>
    <w:p>
      <w:pPr>
        <w:spacing w:after="0"/>
        <w:ind w:left="0"/>
        <w:jc w:val="both"/>
      </w:pPr>
      <w:r>
        <w:rPr>
          <w:rFonts w:ascii="Times New Roman"/>
          <w:b w:val="false"/>
          <w:i w:val="false"/>
          <w:color w:val="000000"/>
          <w:sz w:val="28"/>
        </w:rPr>
        <w:t>
      4) утверждает перечень специальностей социальных работников, стандарты их подготовки и повышения квалификации;</w:t>
      </w:r>
    </w:p>
    <w:p>
      <w:pPr>
        <w:spacing w:after="0"/>
        <w:ind w:left="0"/>
        <w:jc w:val="both"/>
      </w:pPr>
      <w:r>
        <w:rPr>
          <w:rFonts w:ascii="Times New Roman"/>
          <w:b w:val="false"/>
          <w:i w:val="false"/>
          <w:color w:val="000000"/>
          <w:sz w:val="28"/>
        </w:rPr>
        <w:t>
      5) обеспечивает:</w:t>
      </w:r>
    </w:p>
    <w:p>
      <w:pPr>
        <w:spacing w:after="0"/>
        <w:ind w:left="0"/>
        <w:jc w:val="both"/>
      </w:pPr>
      <w:r>
        <w:rPr>
          <w:rFonts w:ascii="Times New Roman"/>
          <w:b w:val="false"/>
          <w:i w:val="false"/>
          <w:color w:val="000000"/>
          <w:sz w:val="28"/>
        </w:rPr>
        <w:t>
      ведение мониторинга по предоставлению специальных социальных услуг;</w:t>
      </w:r>
    </w:p>
    <w:p>
      <w:pPr>
        <w:spacing w:after="0"/>
        <w:ind w:left="0"/>
        <w:jc w:val="both"/>
      </w:pPr>
      <w:r>
        <w:rPr>
          <w:rFonts w:ascii="Times New Roman"/>
          <w:b w:val="false"/>
          <w:i w:val="false"/>
          <w:color w:val="000000"/>
          <w:sz w:val="28"/>
        </w:rPr>
        <w:t>
      проведение анализа потребностей населения в специальных социальных услугах;</w:t>
      </w:r>
    </w:p>
    <w:p>
      <w:pPr>
        <w:spacing w:after="0"/>
        <w:ind w:left="0"/>
        <w:jc w:val="both"/>
      </w:pPr>
      <w:r>
        <w:rPr>
          <w:rFonts w:ascii="Times New Roman"/>
          <w:b w:val="false"/>
          <w:i w:val="false"/>
          <w:color w:val="000000"/>
          <w:sz w:val="28"/>
        </w:rPr>
        <w:t>
      развитие международного сотрудничества в сфере предоставления специальных социальных услуг;</w:t>
      </w:r>
    </w:p>
    <w:p>
      <w:pPr>
        <w:spacing w:after="0"/>
        <w:ind w:left="0"/>
        <w:jc w:val="both"/>
      </w:pPr>
      <w:r>
        <w:rPr>
          <w:rFonts w:ascii="Times New Roman"/>
          <w:b w:val="false"/>
          <w:i w:val="false"/>
          <w:color w:val="000000"/>
          <w:sz w:val="28"/>
        </w:rPr>
        <w:t>
      6) осуществляет:</w:t>
      </w:r>
    </w:p>
    <w:p>
      <w:pPr>
        <w:spacing w:after="0"/>
        <w:ind w:left="0"/>
        <w:jc w:val="both"/>
      </w:pPr>
      <w:r>
        <w:rPr>
          <w:rFonts w:ascii="Times New Roman"/>
          <w:b w:val="false"/>
          <w:i w:val="false"/>
          <w:color w:val="000000"/>
          <w:sz w:val="28"/>
        </w:rPr>
        <w:t>
      контроль за соблюдением законодательства Республики Казахстан о специальных социальных услугах;</w:t>
      </w:r>
    </w:p>
    <w:p>
      <w:pPr>
        <w:spacing w:after="0"/>
        <w:ind w:left="0"/>
        <w:jc w:val="both"/>
      </w:pPr>
      <w:r>
        <w:rPr>
          <w:rFonts w:ascii="Times New Roman"/>
          <w:b w:val="false"/>
          <w:i w:val="false"/>
          <w:color w:val="000000"/>
          <w:sz w:val="28"/>
        </w:rPr>
        <w:t>
      взаимодействие с физическими и юридическими лицами, уполномоченным органом в области здравоохранения и социальной защиты населения и другими государственными органами по вопросам предоставления специальных социальных услуг;</w:t>
      </w:r>
    </w:p>
    <w:p>
      <w:pPr>
        <w:spacing w:after="0"/>
        <w:ind w:left="0"/>
        <w:jc w:val="both"/>
      </w:pPr>
      <w:r>
        <w:rPr>
          <w:rFonts w:ascii="Times New Roman"/>
          <w:b w:val="false"/>
          <w:i w:val="false"/>
          <w:color w:val="000000"/>
          <w:sz w:val="28"/>
        </w:rPr>
        <w:t>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083" w:id="1174"/>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 № 10,  ст. 52; № 11, ст. 61;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174"/>
    <w:bookmarkStart w:name="z1084" w:id="11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статьи 3 исключить;</w:t>
      </w:r>
    </w:p>
    <w:bookmarkEnd w:id="1175"/>
    <w:bookmarkStart w:name="z1085" w:id="11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176"/>
    <w:bookmarkStart w:name="z1086" w:id="1177"/>
    <w:p>
      <w:pPr>
        <w:spacing w:after="0"/>
        <w:ind w:left="0"/>
        <w:jc w:val="both"/>
      </w:pPr>
      <w:r>
        <w:rPr>
          <w:rFonts w:ascii="Times New Roman"/>
          <w:b w:val="false"/>
          <w:i w:val="false"/>
          <w:color w:val="000000"/>
          <w:sz w:val="28"/>
        </w:rPr>
        <w:t>
      дополнить подпунктами 2-1), 2-2) и 7-1) следующего содержания:</w:t>
      </w:r>
    </w:p>
    <w:bookmarkEnd w:id="1177"/>
    <w:p>
      <w:pPr>
        <w:spacing w:after="0"/>
        <w:ind w:left="0"/>
        <w:jc w:val="both"/>
      </w:pPr>
      <w:r>
        <w:rPr>
          <w:rFonts w:ascii="Times New Roman"/>
          <w:b w:val="false"/>
          <w:i w:val="false"/>
          <w:color w:val="000000"/>
          <w:sz w:val="28"/>
        </w:rPr>
        <w:t>
      "2-1) утверждает типовые правила биржевой торговли;</w:t>
      </w:r>
    </w:p>
    <w:p>
      <w:pPr>
        <w:spacing w:after="0"/>
        <w:ind w:left="0"/>
        <w:jc w:val="both"/>
      </w:pPr>
      <w:r>
        <w:rPr>
          <w:rFonts w:ascii="Times New Roman"/>
          <w:b w:val="false"/>
          <w:i w:val="false"/>
          <w:color w:val="000000"/>
          <w:sz w:val="28"/>
        </w:rPr>
        <w:t>
      2-2) утверждает перечень биржевых товаров и минимальный размер представляемых партий, которые реализуются через товарные биржи, вносит в него изменения и (или) дополнения;";</w:t>
      </w:r>
    </w:p>
    <w:p>
      <w:pPr>
        <w:spacing w:after="0"/>
        <w:ind w:left="0"/>
        <w:jc w:val="both"/>
      </w:pPr>
      <w:r>
        <w:rPr>
          <w:rFonts w:ascii="Times New Roman"/>
          <w:b w:val="false"/>
          <w:i w:val="false"/>
          <w:color w:val="000000"/>
          <w:sz w:val="28"/>
        </w:rPr>
        <w:t>
      "7-1) создает условия для развития международных биржевых торгов на товарной бирже;";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 разрабатывает и утверждает обязательные требования к электронной торговой системе товарных бирж;</w:t>
      </w:r>
    </w:p>
    <w:p>
      <w:pPr>
        <w:spacing w:after="0"/>
        <w:ind w:left="0"/>
        <w:jc w:val="both"/>
      </w:pPr>
      <w:r>
        <w:rPr>
          <w:rFonts w:ascii="Times New Roman"/>
          <w:b w:val="false"/>
          <w:i w:val="false"/>
          <w:color w:val="000000"/>
          <w:sz w:val="28"/>
        </w:rPr>
        <w:t>
      3-3) разрабатывает и утверждает ежедневные электронные формы отчетности товарных бирж, правила их представления;</w:t>
      </w:r>
    </w:p>
    <w:p>
      <w:pPr>
        <w:spacing w:after="0"/>
        <w:ind w:left="0"/>
        <w:jc w:val="both"/>
      </w:pPr>
      <w:r>
        <w:rPr>
          <w:rFonts w:ascii="Times New Roman"/>
          <w:b w:val="false"/>
          <w:i w:val="false"/>
          <w:color w:val="000000"/>
          <w:sz w:val="28"/>
        </w:rPr>
        <w:t>
      3-4) разрабатывает и утверждает правила формирования и использования, размеры гарантийного и страхового фондов;</w:t>
      </w:r>
    </w:p>
    <w:p>
      <w:pPr>
        <w:spacing w:after="0"/>
        <w:ind w:left="0"/>
        <w:jc w:val="both"/>
      </w:pPr>
      <w:r>
        <w:rPr>
          <w:rFonts w:ascii="Times New Roman"/>
          <w:b w:val="false"/>
          <w:i w:val="false"/>
          <w:color w:val="000000"/>
          <w:sz w:val="28"/>
        </w:rPr>
        <w:t>
      3-5) разрабатывает и утверждает квалификационные требования к деятельности товарных бирж, биржевых брокеров и дилеров;";</w:t>
      </w:r>
    </w:p>
    <w:bookmarkStart w:name="z1088" w:id="11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24 слова "органам исполнительного производства" и "органа исполнительного производства" заменить соответственно словами "органам юстиции" и "органа юстиции".</w:t>
      </w:r>
    </w:p>
    <w:bookmarkEnd w:id="1178"/>
    <w:bookmarkStart w:name="z1089" w:id="1179"/>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2009 года "О поддержке использования возобновляемых источников энергии" (Ведомости Парламента Республики Казахстан, 2009 г., № 13-14, ст. 61; 2011 г., № 11, ст. 102; № 12, ст. 111; 2012 г., № 14,  ст. 92; 2013 г., № 9, ст. 51; № 14, ст. 75; № 15, ст. 79; 2014 г., № 1, ст. 4):</w:t>
      </w:r>
    </w:p>
    <w:bookmarkEnd w:id="1179"/>
    <w:bookmarkStart w:name="z1090" w:id="11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 изложить в следующей редакции:</w:t>
      </w:r>
    </w:p>
    <w:bookmarkEnd w:id="1180"/>
    <w:p>
      <w:pPr>
        <w:spacing w:after="0"/>
        <w:ind w:left="0"/>
        <w:jc w:val="both"/>
      </w:pPr>
      <w:r>
        <w:rPr>
          <w:rFonts w:ascii="Times New Roman"/>
          <w:b w:val="false"/>
          <w:i w:val="false"/>
          <w:color w:val="000000"/>
          <w:sz w:val="28"/>
        </w:rPr>
        <w:t>
      "3) тариф на поддержку возобновляемых источников энергии – тариф на продажу расчетно-финансовым центром по поддержке возобновляемых источников энергии электрической энергии, произведенной объектами по использованию возобновляемых источников энергии, устанавливаемый расчетно-финансовым центром по поддержке возобновляемых источников энергии в соответствии с правилами определения тарифа на поддержку возобновляемых источников энергии, утвержденными уполномоченным органом;</w:t>
      </w:r>
    </w:p>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создаваемое системным оператором и определяемое уполномоченным органом, осуществляющее в порядке, предусмотренном настоящим Законом, централизованную покупку и продажу электрической энергии,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w:t>
      </w:r>
    </w:p>
    <w:bookmarkStart w:name="z1091" w:id="11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p>
    <w:bookmarkStart w:name="z1093" w:id="1182"/>
    <w:p>
      <w:pPr>
        <w:spacing w:after="0"/>
        <w:ind w:left="0"/>
        <w:jc w:val="both"/>
      </w:pPr>
      <w:r>
        <w:rPr>
          <w:rFonts w:ascii="Times New Roman"/>
          <w:b w:val="false"/>
          <w:i w:val="false"/>
          <w:color w:val="000000"/>
          <w:sz w:val="28"/>
        </w:rPr>
        <w:t>
      подпункт 7-1) изложить в следующей редакции:</w:t>
      </w:r>
    </w:p>
    <w:bookmarkEnd w:id="1182"/>
    <w:p>
      <w:pPr>
        <w:spacing w:after="0"/>
        <w:ind w:left="0"/>
        <w:jc w:val="both"/>
      </w:pPr>
      <w:r>
        <w:rPr>
          <w:rFonts w:ascii="Times New Roman"/>
          <w:b w:val="false"/>
          <w:i w:val="false"/>
          <w:color w:val="000000"/>
          <w:sz w:val="28"/>
        </w:rPr>
        <w:t>
      "7-1) утверждает правила определения фиксированных тарифов;";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разрабатывает и утверждает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p>
    <w:p>
      <w:pPr>
        <w:spacing w:after="0"/>
        <w:ind w:left="0"/>
        <w:jc w:val="both"/>
      </w:pP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w:t>
      </w:r>
    </w:p>
    <w:p>
      <w:pPr>
        <w:spacing w:after="0"/>
        <w:ind w:left="0"/>
        <w:jc w:val="both"/>
      </w:pPr>
      <w:r>
        <w:rPr>
          <w:rFonts w:ascii="Times New Roman"/>
          <w:b w:val="false"/>
          <w:i w:val="false"/>
          <w:color w:val="000000"/>
          <w:sz w:val="28"/>
        </w:rPr>
        <w:t>
      "7) утверждает порядок и осуществляет мониторинг за использованием возобновляемых источников энергии;</w:t>
      </w:r>
    </w:p>
    <w:p>
      <w:pPr>
        <w:spacing w:after="0"/>
        <w:ind w:left="0"/>
        <w:jc w:val="both"/>
      </w:pPr>
      <w:r>
        <w:rPr>
          <w:rFonts w:ascii="Times New Roman"/>
          <w:b w:val="false"/>
          <w:i w:val="false"/>
          <w:color w:val="000000"/>
          <w:sz w:val="28"/>
        </w:rPr>
        <w:t>
      8) разрабатывает и утверждает порядок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w:t>
      </w:r>
    </w:p>
    <w:p>
      <w:pPr>
        <w:spacing w:after="0"/>
        <w:ind w:left="0"/>
        <w:jc w:val="both"/>
      </w:pPr>
      <w:r>
        <w:rPr>
          <w:rFonts w:ascii="Times New Roman"/>
          <w:b w:val="false"/>
          <w:i w:val="false"/>
          <w:color w:val="000000"/>
          <w:sz w:val="28"/>
        </w:rPr>
        <w:t>
      "10) разрабатывает и утверждает правила централизованной покупки и продажи расчетно-финансовым центром электрической энергии, произведенной объектами по использованию возобновляемых источников энергии, соответствующие типовые формы договоров расчетно-финансового центра с энергопроизводящими организациями, использующими возобновляемые источники энергии, и условными потребителями;</w:t>
      </w:r>
    </w:p>
    <w:p>
      <w:pPr>
        <w:spacing w:after="0"/>
        <w:ind w:left="0"/>
        <w:jc w:val="both"/>
      </w:pPr>
      <w:r>
        <w:rPr>
          <w:rFonts w:ascii="Times New Roman"/>
          <w:b w:val="false"/>
          <w:i w:val="false"/>
          <w:color w:val="000000"/>
          <w:sz w:val="28"/>
        </w:rPr>
        <w:t>
      10-1) разрабатывает правила определения фиксированных тарифов, разрабатывает и утверждает правила определения тарифа на поддержку возобновляемых источников энергии;";</w:t>
      </w:r>
    </w:p>
    <w:bookmarkStart w:name="z1096" w:id="1183"/>
    <w:p>
      <w:pPr>
        <w:spacing w:after="0"/>
        <w:ind w:left="0"/>
        <w:jc w:val="both"/>
      </w:pPr>
      <w:r>
        <w:rPr>
          <w:rFonts w:ascii="Times New Roman"/>
          <w:b w:val="false"/>
          <w:i w:val="false"/>
          <w:color w:val="000000"/>
          <w:sz w:val="28"/>
        </w:rPr>
        <w:t xml:space="preserve">
      дополнить подпунктами 10-4), 10-5), 10-6) и 10-7) следующего содержания: </w:t>
      </w:r>
    </w:p>
    <w:bookmarkEnd w:id="1183"/>
    <w:p>
      <w:pPr>
        <w:spacing w:after="0"/>
        <w:ind w:left="0"/>
        <w:jc w:val="both"/>
      </w:pPr>
      <w:r>
        <w:rPr>
          <w:rFonts w:ascii="Times New Roman"/>
          <w:b w:val="false"/>
          <w:i w:val="false"/>
          <w:color w:val="000000"/>
          <w:sz w:val="28"/>
        </w:rPr>
        <w:t>
      "10-4) утверждает порядок, сроки согласования и утверждения технико-экономических обоснований и проектов строительства объектов по использованию возобновляемых источников энергии для целей теплоснабжения;</w:t>
      </w:r>
    </w:p>
    <w:p>
      <w:pPr>
        <w:spacing w:after="0"/>
        <w:ind w:left="0"/>
        <w:jc w:val="both"/>
      </w:pPr>
      <w:r>
        <w:rPr>
          <w:rFonts w:ascii="Times New Roman"/>
          <w:b w:val="false"/>
          <w:i w:val="false"/>
          <w:color w:val="000000"/>
          <w:sz w:val="28"/>
        </w:rPr>
        <w:t>
      10-5) определяет расчетно-финансовый центр;</w:t>
      </w:r>
    </w:p>
    <w:p>
      <w:pPr>
        <w:spacing w:after="0"/>
        <w:ind w:left="0"/>
        <w:jc w:val="both"/>
      </w:pPr>
      <w:r>
        <w:rPr>
          <w:rFonts w:ascii="Times New Roman"/>
          <w:b w:val="false"/>
          <w:i w:val="false"/>
          <w:color w:val="000000"/>
          <w:sz w:val="28"/>
        </w:rPr>
        <w:t>
      10-6) утверждает правила функционирования балансирующего рынка электрической энергии;</w:t>
      </w:r>
    </w:p>
    <w:p>
      <w:pPr>
        <w:spacing w:after="0"/>
        <w:ind w:left="0"/>
        <w:jc w:val="both"/>
      </w:pPr>
      <w:r>
        <w:rPr>
          <w:rFonts w:ascii="Times New Roman"/>
          <w:b w:val="false"/>
          <w:i w:val="false"/>
          <w:color w:val="000000"/>
          <w:sz w:val="28"/>
        </w:rPr>
        <w:t>
      10-7) разрабатывает и утверждает правила предоставления адресной помощи индивидуальным потребителям;";</w:t>
      </w:r>
    </w:p>
    <w:bookmarkStart w:name="z1097" w:id="11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9 изложить в следующей редакции:</w:t>
      </w:r>
    </w:p>
    <w:bookmarkEnd w:id="1184"/>
    <w:p>
      <w:pPr>
        <w:spacing w:after="0"/>
        <w:ind w:left="0"/>
        <w:jc w:val="both"/>
      </w:pPr>
      <w:r>
        <w:rPr>
          <w:rFonts w:ascii="Times New Roman"/>
          <w:b w:val="false"/>
          <w:i w:val="false"/>
          <w:color w:val="000000"/>
          <w:sz w:val="28"/>
        </w:rPr>
        <w:t>
      "8. Финансовое урегулирование дисбалансов электрической энергии от объектов по использованию возобновляемых источников энергии осуществляется расчетно-финансовым центром по тарифу на поддержку возобновляемых источников энергии в соответствии с правилами функционирования балансирующего рынка электрической энергии, утвержденными уполномоченным органом.";</w:t>
      </w:r>
    </w:p>
    <w:p>
      <w:pPr>
        <w:spacing w:after="0"/>
        <w:ind w:left="0"/>
        <w:jc w:val="both"/>
      </w:pPr>
      <w:r>
        <w:rPr>
          <w:rFonts w:ascii="Times New Roman"/>
          <w:b w:val="false"/>
          <w:i w:val="false"/>
          <w:color w:val="000000"/>
          <w:sz w:val="28"/>
        </w:rPr>
        <w:t>
      "10. Государство предоставляет индивидуальным потребителям адресную помощь в размере пятидесяти процентов от стоимости установок по использованию возобновляемых источников энергии суммарной мощностью не более пяти киловатт в порядке, определяемом уполномоченным органом. Адресная помощь выплачивается после ввода установки по использованию возобновляемых источников энергии в эксплуатацию.".</w:t>
      </w:r>
    </w:p>
    <w:bookmarkStart w:name="z1098" w:id="1185"/>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185"/>
    <w:bookmarkStart w:name="z1099" w:id="11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1186"/>
    <w:p>
      <w:pPr>
        <w:spacing w:after="0"/>
        <w:ind w:left="0"/>
        <w:jc w:val="both"/>
      </w:pPr>
      <w:r>
        <w:rPr>
          <w:rFonts w:ascii="Times New Roman"/>
          <w:b w:val="false"/>
          <w:i w:val="false"/>
          <w:color w:val="000000"/>
          <w:sz w:val="28"/>
        </w:rPr>
        <w:t>
      "Статья 12. Компетенция уполномоченного органа в области здравоохранения и социального развития</w:t>
      </w:r>
    </w:p>
    <w:p>
      <w:pPr>
        <w:spacing w:after="0"/>
        <w:ind w:left="0"/>
        <w:jc w:val="both"/>
      </w:pPr>
      <w:r>
        <w:rPr>
          <w:rFonts w:ascii="Times New Roman"/>
          <w:b w:val="false"/>
          <w:i w:val="false"/>
          <w:color w:val="000000"/>
          <w:sz w:val="28"/>
        </w:rPr>
        <w:t>
      Уполномоченный орган в области здравоохранения и социального развития:</w:t>
      </w:r>
    </w:p>
    <w:p>
      <w:pPr>
        <w:spacing w:after="0"/>
        <w:ind w:left="0"/>
        <w:jc w:val="both"/>
      </w:pPr>
      <w:r>
        <w:rPr>
          <w:rFonts w:ascii="Times New Roman"/>
          <w:b w:val="false"/>
          <w:i w:val="false"/>
          <w:color w:val="000000"/>
          <w:sz w:val="28"/>
        </w:rPr>
        <w:t>
      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pPr>
        <w:spacing w:after="0"/>
        <w:ind w:left="0"/>
        <w:jc w:val="both"/>
      </w:pPr>
      <w:r>
        <w:rPr>
          <w:rFonts w:ascii="Times New Roman"/>
          <w:b w:val="false"/>
          <w:i w:val="false"/>
          <w:color w:val="000000"/>
          <w:sz w:val="28"/>
        </w:rPr>
        <w:t>
      2) участвует в разработке проектов нормативных правовых актов в области профилактики бытового насилия;</w:t>
      </w:r>
    </w:p>
    <w:p>
      <w:pPr>
        <w:spacing w:after="0"/>
        <w:ind w:left="0"/>
        <w:jc w:val="both"/>
      </w:pPr>
      <w:r>
        <w:rPr>
          <w:rFonts w:ascii="Times New Roman"/>
          <w:b w:val="false"/>
          <w:i w:val="false"/>
          <w:color w:val="000000"/>
          <w:sz w:val="28"/>
        </w:rPr>
        <w:t>
      3) разрабатывает меры по применению активных форм содействия занятости населения.";</w:t>
      </w:r>
    </w:p>
    <w:bookmarkStart w:name="z1100" w:id="1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w:t>
      </w:r>
      <w:r>
        <w:rPr>
          <w:rFonts w:ascii="Times New Roman"/>
          <w:b w:val="false"/>
          <w:i w:val="false"/>
          <w:color w:val="000000"/>
          <w:sz w:val="28"/>
        </w:rPr>
        <w:t xml:space="preserve"> исключить.</w:t>
      </w:r>
    </w:p>
    <w:bookmarkEnd w:id="1187"/>
    <w:bookmarkStart w:name="z1101" w:id="1188"/>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 9, ст. 51; № 14, ст. 75; 2014 г., № 1, ст. 4; № 7, ст. 37; № 14, ст. 84):</w:t>
      </w:r>
    </w:p>
    <w:bookmarkEnd w:id="1188"/>
    <w:bookmarkStart w:name="z1102" w:id="1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4-1)</w:t>
      </w:r>
      <w:r>
        <w:rPr>
          <w:rFonts w:ascii="Times New Roman"/>
          <w:b w:val="false"/>
          <w:i w:val="false"/>
          <w:color w:val="000000"/>
          <w:sz w:val="28"/>
        </w:rPr>
        <w:t xml:space="preserve"> статьи 5 исключить;</w:t>
      </w:r>
    </w:p>
    <w:bookmarkEnd w:id="1189"/>
    <w:bookmarkStart w:name="z1103" w:id="1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13-5) следующего содержания:</w:t>
      </w:r>
    </w:p>
    <w:bookmarkEnd w:id="1190"/>
    <w:p>
      <w:pPr>
        <w:spacing w:after="0"/>
        <w:ind w:left="0"/>
        <w:jc w:val="both"/>
      </w:pPr>
      <w:r>
        <w:rPr>
          <w:rFonts w:ascii="Times New Roman"/>
          <w:b w:val="false"/>
          <w:i w:val="false"/>
          <w:color w:val="000000"/>
          <w:sz w:val="28"/>
        </w:rPr>
        <w:t>
      "13-5) утверждает образец удостоверения беженца и требования к его защите;";</w:t>
      </w:r>
    </w:p>
    <w:bookmarkStart w:name="z1104" w:id="1191"/>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2-1</w:t>
      </w:r>
      <w:r>
        <w:rPr>
          <w:rFonts w:ascii="Times New Roman"/>
          <w:b w:val="false"/>
          <w:i w:val="false"/>
          <w:color w:val="000000"/>
          <w:sz w:val="28"/>
        </w:rPr>
        <w:t xml:space="preserve"> статьи 7 изложить в следующей редакции:</w:t>
      </w:r>
    </w:p>
    <w:bookmarkEnd w:id="1191"/>
    <w:p>
      <w:pPr>
        <w:spacing w:after="0"/>
        <w:ind w:left="0"/>
        <w:jc w:val="both"/>
      </w:pPr>
      <w:r>
        <w:rPr>
          <w:rFonts w:ascii="Times New Roman"/>
          <w:b w:val="false"/>
          <w:i w:val="false"/>
          <w:color w:val="000000"/>
          <w:sz w:val="28"/>
        </w:rPr>
        <w:t>
      "1) представляет в Правительство Республики Казахстан в порядке, установленном законодательством Республики Казахстан, предложения о выпуске материальных ценностей из государственного материального резерва для оказания помощи беженцам по согласованию с уполномоченным органом в области государственного материального резерва;".</w:t>
      </w:r>
    </w:p>
    <w:bookmarkStart w:name="z1105" w:id="1192"/>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2014 г.,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192"/>
    <w:bookmarkStart w:name="z1106" w:id="1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1193"/>
    <w:p>
      <w:pPr>
        <w:spacing w:after="0"/>
        <w:ind w:left="0"/>
        <w:jc w:val="both"/>
      </w:pPr>
      <w:r>
        <w:rPr>
          <w:rFonts w:ascii="Times New Roman"/>
          <w:b w:val="false"/>
          <w:i w:val="false"/>
          <w:color w:val="000000"/>
          <w:sz w:val="28"/>
        </w:rPr>
        <w:t>
      "4) лицензия на занятие судебно-экспертной деятельностью – разрешение, выдаваемое физическому лицу Министерством юстиции Республики Казахстан, на занятие судебно-экспертной деятельностью;";</w:t>
      </w:r>
    </w:p>
    <w:bookmarkStart w:name="z1107" w:id="11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1194"/>
    <w:bookmarkStart w:name="z1108" w:id="119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 xml:space="preserve">пункта </w:t>
      </w:r>
      <w:r>
        <w:rPr>
          <w:rFonts w:ascii="Times New Roman"/>
          <w:b w:val="false"/>
          <w:i w:val="false"/>
          <w:color w:val="000000"/>
          <w:sz w:val="28"/>
        </w:rPr>
        <w:t>3 изложить в следующей редакции:</w:t>
      </w:r>
    </w:p>
    <w:bookmarkEnd w:id="1195"/>
    <w:p>
      <w:pPr>
        <w:spacing w:after="0"/>
        <w:ind w:left="0"/>
        <w:jc w:val="both"/>
      </w:pPr>
      <w:r>
        <w:rPr>
          <w:rFonts w:ascii="Times New Roman"/>
          <w:b w:val="false"/>
          <w:i w:val="false"/>
          <w:color w:val="000000"/>
          <w:sz w:val="28"/>
        </w:rPr>
        <w:t>
      "1) назначения судебной экспертизы, не предусмотренной перечнем видов судебных экспертиз, установленным Министерством юстиции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Лица, указанные в подпунктах 1) и 2) </w:t>
      </w:r>
      <w:r>
        <w:rPr>
          <w:rFonts w:ascii="Times New Roman"/>
          <w:b w:val="false"/>
          <w:i w:val="false"/>
          <w:color w:val="000000"/>
          <w:sz w:val="28"/>
        </w:rPr>
        <w:t>пункта 2</w:t>
      </w:r>
      <w:r>
        <w:rPr>
          <w:rFonts w:ascii="Times New Roman"/>
          <w:b w:val="false"/>
          <w:i w:val="false"/>
          <w:color w:val="000000"/>
          <w:sz w:val="28"/>
        </w:rPr>
        <w:t xml:space="preserve"> настоящей статьи, должны обладать квалификацией судебного эксперта, подтверждаемой квалификационным свидетельством на право производства определенного вида судебной экспертизы, быть аттестованы комиссиями Министерства юстиции Республики Казахстан и внесены в Государственный реестр судебных экспертов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Лица, впервые поступающие на работу в органы судебной экспертизы, проходят специальную профессиональную подготовку, завершающуюся сдачей квалификационного экзамена. Правила специальной профессиональной подготовки устанавливаются Министерством юстиции Республики Казахстан.";</w:t>
      </w:r>
    </w:p>
    <w:bookmarkStart w:name="z1109" w:id="11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изложить в следующей редакции:</w:t>
      </w:r>
    </w:p>
    <w:bookmarkEnd w:id="1196"/>
    <w:p>
      <w:pPr>
        <w:spacing w:after="0"/>
        <w:ind w:left="0"/>
        <w:jc w:val="both"/>
      </w:pPr>
      <w:r>
        <w:rPr>
          <w:rFonts w:ascii="Times New Roman"/>
          <w:b w:val="false"/>
          <w:i w:val="false"/>
          <w:color w:val="000000"/>
          <w:sz w:val="28"/>
        </w:rPr>
        <w:t>
      "2. Прием квалификационных экзаменов и выдача квалификационного свидетельства судебного эксперта на право производства определенного вида судебной экспертизы осуществляются квалификационными комиссиями Министерства юстиции Республики Казахстан.</w:t>
      </w:r>
    </w:p>
    <w:p>
      <w:pPr>
        <w:spacing w:after="0"/>
        <w:ind w:left="0"/>
        <w:jc w:val="both"/>
      </w:pPr>
      <w:r>
        <w:rPr>
          <w:rFonts w:ascii="Times New Roman"/>
          <w:b w:val="false"/>
          <w:i w:val="false"/>
          <w:color w:val="000000"/>
          <w:sz w:val="28"/>
        </w:rPr>
        <w:t>
      3. Правила деятельности и состав квалификационных комиссий, а также порядок приема квалификационных экзаменов для присвоения квалификации судебного эксперта определяются Министерством юстиции Республики Казахстан.";</w:t>
      </w:r>
    </w:p>
    <w:bookmarkStart w:name="z1110" w:id="11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w:t>
      </w:r>
    </w:p>
    <w:bookmarkEnd w:id="1197"/>
    <w:p>
      <w:pPr>
        <w:spacing w:after="0"/>
        <w:ind w:left="0"/>
        <w:jc w:val="both"/>
      </w:pPr>
      <w:r>
        <w:rPr>
          <w:rFonts w:ascii="Times New Roman"/>
          <w:b w:val="false"/>
          <w:i w:val="false"/>
          <w:color w:val="000000"/>
          <w:sz w:val="28"/>
        </w:rPr>
        <w:t>
      "Статья 14. Аттестация судебного эксперта</w:t>
      </w:r>
    </w:p>
    <w:p>
      <w:pPr>
        <w:spacing w:after="0"/>
        <w:ind w:left="0"/>
        <w:jc w:val="both"/>
      </w:pPr>
      <w:r>
        <w:rPr>
          <w:rFonts w:ascii="Times New Roman"/>
          <w:b w:val="false"/>
          <w:i w:val="false"/>
          <w:color w:val="000000"/>
          <w:sz w:val="28"/>
        </w:rPr>
        <w:t>
      1. Судебные эксперты, являющиеся сотрудниками органов судебной экспертизы, а также физические лица, осуществляющие судебно-экспертную деятельность на основании лицензии на занятие судебно-экспертной деятельностью, в целях определения уровня их профессиональной подготовки один раз в пять лет проходят аттестацию, проводимую аттестационными комиссиями Министерства юстиции Республики Казахстан.</w:t>
      </w:r>
    </w:p>
    <w:p>
      <w:pPr>
        <w:spacing w:after="0"/>
        <w:ind w:left="0"/>
        <w:jc w:val="both"/>
      </w:pPr>
      <w:r>
        <w:rPr>
          <w:rFonts w:ascii="Times New Roman"/>
          <w:b w:val="false"/>
          <w:i w:val="false"/>
          <w:color w:val="000000"/>
          <w:sz w:val="28"/>
        </w:rPr>
        <w:t>
      При возникновении обоснованных сомнений в надлежащем уровне профессиональной подготовки судебного эксперта проводится его внеочередная аттестация.</w:t>
      </w:r>
    </w:p>
    <w:p>
      <w:pPr>
        <w:spacing w:after="0"/>
        <w:ind w:left="0"/>
        <w:jc w:val="both"/>
      </w:pPr>
      <w:r>
        <w:rPr>
          <w:rFonts w:ascii="Times New Roman"/>
          <w:b w:val="false"/>
          <w:i w:val="false"/>
          <w:color w:val="000000"/>
          <w:sz w:val="28"/>
        </w:rPr>
        <w:t>
      2. Правила деятельности и состав аттестационных комиссий, а также порядок проведения аттестации судебного эксперта, в том числе внеочередной, определяются Министерством юстиции Республики Казахстан.";</w:t>
      </w:r>
    </w:p>
    <w:bookmarkStart w:name="z1111" w:id="11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15 изложить в следующей редакции:</w:t>
      </w:r>
    </w:p>
    <w:bookmarkEnd w:id="1198"/>
    <w:p>
      <w:pPr>
        <w:spacing w:after="0"/>
        <w:ind w:left="0"/>
        <w:jc w:val="both"/>
      </w:pPr>
      <w:r>
        <w:rPr>
          <w:rFonts w:ascii="Times New Roman"/>
          <w:b w:val="false"/>
          <w:i w:val="false"/>
          <w:color w:val="000000"/>
          <w:sz w:val="28"/>
        </w:rPr>
        <w:t>
      "4. Правила деятельности и состав комиссии по лицензированию судебно-экспертной деятельности устанавливаются Министерством юстиции Республики Казахстан.";</w:t>
      </w:r>
    </w:p>
    <w:bookmarkStart w:name="z1112" w:id="11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16 изложить в следующей редакции:</w:t>
      </w:r>
    </w:p>
    <w:bookmarkEnd w:id="1199"/>
    <w:p>
      <w:pPr>
        <w:spacing w:after="0"/>
        <w:ind w:left="0"/>
        <w:jc w:val="both"/>
      </w:pPr>
      <w:r>
        <w:rPr>
          <w:rFonts w:ascii="Times New Roman"/>
          <w:b w:val="false"/>
          <w:i w:val="false"/>
          <w:color w:val="000000"/>
          <w:sz w:val="28"/>
        </w:rPr>
        <w:t>
      "4. Помимо общих оснований, предусмотренных законодательством Республики Казахстан о лицензировании, лишение лицензии на занятие судебно-экспертной деятельностью физического лица осуществляется в судебном порядке по иску Министерства юстиции Республики Казахстан в случаях:</w:t>
      </w:r>
    </w:p>
    <w:p>
      <w:pPr>
        <w:spacing w:after="0"/>
        <w:ind w:left="0"/>
        <w:jc w:val="both"/>
      </w:pPr>
      <w:r>
        <w:rPr>
          <w:rFonts w:ascii="Times New Roman"/>
          <w:b w:val="false"/>
          <w:i w:val="false"/>
          <w:color w:val="000000"/>
          <w:sz w:val="28"/>
        </w:rPr>
        <w:t>
      1) грубого либо неоднократного нарушения лицом законодательства Республики Казахстан при осуществлении судебно-экспертной деятельности;</w:t>
      </w:r>
    </w:p>
    <w:p>
      <w:pPr>
        <w:spacing w:after="0"/>
        <w:ind w:left="0"/>
        <w:jc w:val="both"/>
      </w:pPr>
      <w:r>
        <w:rPr>
          <w:rFonts w:ascii="Times New Roman"/>
          <w:b w:val="false"/>
          <w:i w:val="false"/>
          <w:color w:val="000000"/>
          <w:sz w:val="28"/>
        </w:rPr>
        <w:t>
      2) невозможности исполнения лицом обязанностей судебного эксперта вследствие недостаточного уровня профессиональной подготовки, подтвержденного результатами его аттестации;</w:t>
      </w:r>
    </w:p>
    <w:p>
      <w:pPr>
        <w:spacing w:after="0"/>
        <w:ind w:left="0"/>
        <w:jc w:val="both"/>
      </w:pPr>
      <w:r>
        <w:rPr>
          <w:rFonts w:ascii="Times New Roman"/>
          <w:b w:val="false"/>
          <w:i w:val="false"/>
          <w:color w:val="000000"/>
          <w:sz w:val="28"/>
        </w:rPr>
        <w:t>
      3) уклонения лица от прохождения аттестации.</w:t>
      </w:r>
    </w:p>
    <w:p>
      <w:pPr>
        <w:spacing w:after="0"/>
        <w:ind w:left="0"/>
        <w:jc w:val="both"/>
      </w:pPr>
      <w:r>
        <w:rPr>
          <w:rFonts w:ascii="Times New Roman"/>
          <w:b w:val="false"/>
          <w:i w:val="false"/>
          <w:color w:val="000000"/>
          <w:sz w:val="28"/>
        </w:rPr>
        <w:t>
      В указанных случаях комиссия по лицензированию судебно-экспертной деятельности при Министерстве юстиции Республики Казахстан обращается к руководителю лицензирующего органа с представлением о подготовке искового заявления о лишении лицензии на занятие судебно-экспертной деятельностью.</w:t>
      </w:r>
    </w:p>
    <w:p>
      <w:pPr>
        <w:spacing w:after="0"/>
        <w:ind w:left="0"/>
        <w:jc w:val="both"/>
      </w:pPr>
      <w:r>
        <w:rPr>
          <w:rFonts w:ascii="Times New Roman"/>
          <w:b w:val="false"/>
          <w:i w:val="false"/>
          <w:color w:val="000000"/>
          <w:sz w:val="28"/>
        </w:rPr>
        <w:t>
      Лишение лицензии на занятие судебно-экспертной деятельностью влечет прекращение ее действия.</w:t>
      </w:r>
    </w:p>
    <w:p>
      <w:pPr>
        <w:spacing w:after="0"/>
        <w:ind w:left="0"/>
        <w:jc w:val="both"/>
      </w:pPr>
      <w:r>
        <w:rPr>
          <w:rFonts w:ascii="Times New Roman"/>
          <w:b w:val="false"/>
          <w:i w:val="false"/>
          <w:color w:val="000000"/>
          <w:sz w:val="28"/>
        </w:rPr>
        <w:t>
      5. Действие лицензии приостанавливается, возобновляется и прекращается приказом руководителя лицензирующего органа на основании материалов, представленных комиссией по лицензированию судебно-экспертной деятельности при Министерстве юстиции Республики Казахстан, за исключением случаев, указанных в пункте 4 настоящей статьи.</w:t>
      </w:r>
    </w:p>
    <w:p>
      <w:pPr>
        <w:spacing w:after="0"/>
        <w:ind w:left="0"/>
        <w:jc w:val="both"/>
      </w:pPr>
      <w:r>
        <w:rPr>
          <w:rFonts w:ascii="Times New Roman"/>
          <w:b w:val="false"/>
          <w:i w:val="false"/>
          <w:color w:val="000000"/>
          <w:sz w:val="28"/>
        </w:rPr>
        <w:t>
      О принятом решении в течение трех суток уведомляется физическое лицо, действие лицензии которого приостановлено, возобновлено или прекращено, и в течение пяти суток соответствующие сведения вносятся в Государственный реестр судебных экспертов Республики Казахстан.";</w:t>
      </w:r>
    </w:p>
    <w:bookmarkStart w:name="z1113" w:id="12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17 изложить в следующей редакции:</w:t>
      </w:r>
    </w:p>
    <w:bookmarkEnd w:id="1200"/>
    <w:p>
      <w:pPr>
        <w:spacing w:after="0"/>
        <w:ind w:left="0"/>
        <w:jc w:val="both"/>
      </w:pPr>
      <w:r>
        <w:rPr>
          <w:rFonts w:ascii="Times New Roman"/>
          <w:b w:val="false"/>
          <w:i w:val="false"/>
          <w:color w:val="000000"/>
          <w:sz w:val="28"/>
        </w:rPr>
        <w:t>
      "1. Сведения о судебных экспертах, являющихся сотрудниками органов судебной экспертизы, а также о физических лицах, обладающих лицензией на занятие судебно-экспертной деятельностью, вносятся в Государственный реестр судебных экспертов Республики Казахстан, цели и правила формирования и использования которого определяются Министерством юстиции.";</w:t>
      </w:r>
    </w:p>
    <w:bookmarkStart w:name="z1114" w:id="1201"/>
    <w:p>
      <w:pPr>
        <w:spacing w:after="0"/>
        <w:ind w:left="0"/>
        <w:jc w:val="both"/>
      </w:pPr>
      <w:r>
        <w:rPr>
          <w:rFonts w:ascii="Times New Roman"/>
          <w:b w:val="false"/>
          <w:i w:val="false"/>
          <w:color w:val="000000"/>
          <w:sz w:val="28"/>
        </w:rPr>
        <w:t xml:space="preserve">
      8) подпункты 1) и 2)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p>
    <w:bookmarkEnd w:id="1201"/>
    <w:p>
      <w:pPr>
        <w:spacing w:after="0"/>
        <w:ind w:left="0"/>
        <w:jc w:val="both"/>
      </w:pPr>
      <w:r>
        <w:rPr>
          <w:rFonts w:ascii="Times New Roman"/>
          <w:b w:val="false"/>
          <w:i w:val="false"/>
          <w:color w:val="000000"/>
          <w:sz w:val="28"/>
        </w:rPr>
        <w:t>
      "1) органы судебной экспертизы Министерства юстиции Республики Казахстан, в том числе проводящие судебно-медицинские экспертизы;</w:t>
      </w:r>
    </w:p>
    <w:p>
      <w:pPr>
        <w:spacing w:after="0"/>
        <w:ind w:left="0"/>
        <w:jc w:val="both"/>
      </w:pPr>
      <w:r>
        <w:rPr>
          <w:rFonts w:ascii="Times New Roman"/>
          <w:b w:val="false"/>
          <w:i w:val="false"/>
          <w:color w:val="000000"/>
          <w:sz w:val="28"/>
        </w:rPr>
        <w:t>
      2) специализированные психиатрические и наркологические организации уполномоченного органа в области здравоохранения и местных органов государственного управления здравоохранения.";</w:t>
      </w:r>
    </w:p>
    <w:bookmarkStart w:name="z1115" w:id="120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w:t>
      </w:r>
      <w:r>
        <w:rPr>
          <w:rFonts w:ascii="Times New Roman"/>
          <w:b w:val="false"/>
          <w:i w:val="false"/>
          <w:color w:val="000000"/>
          <w:sz w:val="28"/>
        </w:rPr>
        <w:t>:</w:t>
      </w:r>
    </w:p>
    <w:bookmarkEnd w:id="1202"/>
    <w:bookmarkStart w:name="z1116" w:id="12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03"/>
    <w:p>
      <w:pPr>
        <w:spacing w:after="0"/>
        <w:ind w:left="0"/>
        <w:jc w:val="both"/>
      </w:pPr>
      <w:r>
        <w:rPr>
          <w:rFonts w:ascii="Times New Roman"/>
          <w:b w:val="false"/>
          <w:i w:val="false"/>
          <w:color w:val="000000"/>
          <w:sz w:val="28"/>
        </w:rPr>
        <w:t>
      "2. Срок производства судебной экспертизы не должен превышать тридцать суток, кроме исключительных случаев, предусмотренных Министерством юстиции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Общие критерии определения категорий сложности судебных экспертиз, порядок исчисления сроков производства судебных экспертиз в зависимости от категории их сложности, а также порядок продления срока производства судебной экспертизы устанавливаются Министерством юстиции Республики Казахстан.";</w:t>
      </w:r>
    </w:p>
    <w:bookmarkStart w:name="z1118" w:id="12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w:t>
      </w:r>
      <w:r>
        <w:rPr>
          <w:rFonts w:ascii="Times New Roman"/>
          <w:b w:val="false"/>
          <w:i w:val="false"/>
          <w:color w:val="000000"/>
          <w:sz w:val="28"/>
        </w:rPr>
        <w:t xml:space="preserve"> статьи 27 изложить в следующей редакции:</w:t>
      </w:r>
    </w:p>
    <w:bookmarkEnd w:id="1204"/>
    <w:p>
      <w:pPr>
        <w:spacing w:after="0"/>
        <w:ind w:left="0"/>
        <w:jc w:val="both"/>
      </w:pPr>
      <w:r>
        <w:rPr>
          <w:rFonts w:ascii="Times New Roman"/>
          <w:b w:val="false"/>
          <w:i w:val="false"/>
          <w:color w:val="000000"/>
          <w:sz w:val="28"/>
        </w:rPr>
        <w:t>
      "3. Правила обращения с объектами судебной экспертизы устанавливаются Министерством юстиции.";</w:t>
      </w:r>
    </w:p>
    <w:bookmarkStart w:name="z1119" w:id="12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6</w:t>
      </w:r>
      <w:r>
        <w:rPr>
          <w:rFonts w:ascii="Times New Roman"/>
          <w:b w:val="false"/>
          <w:i w:val="false"/>
          <w:color w:val="000000"/>
          <w:sz w:val="28"/>
        </w:rPr>
        <w:t xml:space="preserve"> статьи 29 изложить в следующей редакции:</w:t>
      </w:r>
    </w:p>
    <w:bookmarkEnd w:id="1205"/>
    <w:p>
      <w:pPr>
        <w:spacing w:after="0"/>
        <w:ind w:left="0"/>
        <w:jc w:val="both"/>
      </w:pPr>
      <w:r>
        <w:rPr>
          <w:rFonts w:ascii="Times New Roman"/>
          <w:b w:val="false"/>
          <w:i w:val="false"/>
          <w:color w:val="000000"/>
          <w:sz w:val="28"/>
        </w:rPr>
        <w:t>
      "6. Особенности организации производства комплексных судебных экспертиз, порученного разным органам судебной экспертизы, устанавливаются Министерством юстиции Республики Казахстан.";</w:t>
      </w:r>
    </w:p>
    <w:bookmarkStart w:name="z1120" w:id="12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31 изложить в следующей редакции:</w:t>
      </w:r>
    </w:p>
    <w:bookmarkEnd w:id="1206"/>
    <w:p>
      <w:pPr>
        <w:spacing w:after="0"/>
        <w:ind w:left="0"/>
        <w:jc w:val="both"/>
      </w:pPr>
      <w:r>
        <w:rPr>
          <w:rFonts w:ascii="Times New Roman"/>
          <w:b w:val="false"/>
          <w:i w:val="false"/>
          <w:color w:val="000000"/>
          <w:sz w:val="28"/>
        </w:rPr>
        <w:t>
      "4. Особенности оформления результатов производства комиссионной, комплексной, дополнительной и повторной судебной экспертизы определяются Министерством юстиции Республики Казахстан.";</w:t>
      </w:r>
    </w:p>
    <w:bookmarkStart w:name="z1121" w:id="120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32 изложить в следующей редакции:</w:t>
      </w:r>
    </w:p>
    <w:bookmarkEnd w:id="1207"/>
    <w:p>
      <w:pPr>
        <w:spacing w:after="0"/>
        <w:ind w:left="0"/>
        <w:jc w:val="both"/>
      </w:pPr>
      <w:r>
        <w:rPr>
          <w:rFonts w:ascii="Times New Roman"/>
          <w:b w:val="false"/>
          <w:i w:val="false"/>
          <w:color w:val="000000"/>
          <w:sz w:val="28"/>
        </w:rPr>
        <w:t>
      "3. Структура и содержание сообщения о невозможности дать заключение определяются Министерством юстиции Республики Казахстан.";</w:t>
      </w:r>
    </w:p>
    <w:bookmarkStart w:name="z1122" w:id="12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42 изложить в следующей редакции:</w:t>
      </w:r>
    </w:p>
    <w:bookmarkEnd w:id="1208"/>
    <w:p>
      <w:pPr>
        <w:spacing w:after="0"/>
        <w:ind w:left="0"/>
        <w:jc w:val="both"/>
      </w:pPr>
      <w:r>
        <w:rPr>
          <w:rFonts w:ascii="Times New Roman"/>
          <w:b w:val="false"/>
          <w:i w:val="false"/>
          <w:color w:val="000000"/>
          <w:sz w:val="28"/>
        </w:rPr>
        <w:t>
      "1. Научно-методическое обеспечение судебно-экспертной деятельности, а также профессиональная подготовка и повышение квалификации судебных экспертов возлагаются на органы судебной экспертизы Министерства юстиции Республики Казахстан.</w:t>
      </w:r>
    </w:p>
    <w:p>
      <w:pPr>
        <w:spacing w:after="0"/>
        <w:ind w:left="0"/>
        <w:jc w:val="both"/>
      </w:pPr>
      <w:r>
        <w:rPr>
          <w:rFonts w:ascii="Times New Roman"/>
          <w:b w:val="false"/>
          <w:i w:val="false"/>
          <w:color w:val="000000"/>
          <w:sz w:val="28"/>
        </w:rPr>
        <w:t>
      2. Разработка, апробирование и внедрение методик судебно-экспертных исследований осуществляются в порядке, установленном Министерством юстиции Республики Казахстан.";</w:t>
      </w:r>
    </w:p>
    <w:bookmarkStart w:name="z1123" w:id="12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1209"/>
    <w:p>
      <w:pPr>
        <w:spacing w:after="0"/>
        <w:ind w:left="0"/>
        <w:jc w:val="both"/>
      </w:pPr>
      <w:r>
        <w:rPr>
          <w:rFonts w:ascii="Times New Roman"/>
          <w:b w:val="false"/>
          <w:i w:val="false"/>
          <w:color w:val="000000"/>
          <w:sz w:val="28"/>
        </w:rPr>
        <w:t>
      "Статья 43. Государственный реестр методик судебно-экспертных исследований Республики Казахстан</w:t>
      </w:r>
    </w:p>
    <w:p>
      <w:pPr>
        <w:spacing w:after="0"/>
        <w:ind w:left="0"/>
        <w:jc w:val="both"/>
      </w:pPr>
      <w:r>
        <w:rPr>
          <w:rFonts w:ascii="Times New Roman"/>
          <w:b w:val="false"/>
          <w:i w:val="false"/>
          <w:color w:val="000000"/>
          <w:sz w:val="28"/>
        </w:rPr>
        <w:t>
      Сведения о методиках судебно-экспертных исследований, отвечающих требованиям настоящего Закона, вносятся в Государственный реестр методик судебно-экспертных исследований Республики Казахстан, цели, правила формирования и использования которого устанавливаются Министерством юстиции Республики Казахстан.";</w:t>
      </w:r>
    </w:p>
    <w:bookmarkStart w:name="z1124" w:id="121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1210"/>
    <w:p>
      <w:pPr>
        <w:spacing w:after="0"/>
        <w:ind w:left="0"/>
        <w:jc w:val="both"/>
      </w:pPr>
      <w:r>
        <w:rPr>
          <w:rFonts w:ascii="Times New Roman"/>
          <w:b w:val="false"/>
          <w:i w:val="false"/>
          <w:color w:val="000000"/>
          <w:sz w:val="28"/>
        </w:rPr>
        <w:t>
      "Статья 46. Стандарты и требования материально-технического обеспечения производства судебной экспертизы</w:t>
      </w:r>
    </w:p>
    <w:p>
      <w:pPr>
        <w:spacing w:after="0"/>
        <w:ind w:left="0"/>
        <w:jc w:val="both"/>
      </w:pPr>
      <w:r>
        <w:rPr>
          <w:rFonts w:ascii="Times New Roman"/>
          <w:b w:val="false"/>
          <w:i w:val="false"/>
          <w:color w:val="000000"/>
          <w:sz w:val="28"/>
        </w:rPr>
        <w:t>
      Судебный эксперт может осуществлять свою деятельность при наличии специально оснащенных помещений, соответствующих стандартам и   требованиям, утвержденным Министерством юстиции Республики Казахстан.".</w:t>
      </w:r>
    </w:p>
    <w:bookmarkStart w:name="z1125" w:id="1211"/>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 (Ведомости Парламента Республики Казахстан, 2010 г., № 5, ст. 22; № 15, ст. 71; 2011 г., № 11, ст. 102; 2012 г., № 14, ст. 95; № 21-22, ст. 124; 2013 г., № 14, ст. 72, 75;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211"/>
    <w:bookmarkStart w:name="z1126" w:id="1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24)</w:t>
      </w:r>
      <w:r>
        <w:rPr>
          <w:rFonts w:ascii="Times New Roman"/>
          <w:b w:val="false"/>
          <w:i w:val="false"/>
          <w:color w:val="000000"/>
          <w:sz w:val="28"/>
        </w:rPr>
        <w:t xml:space="preserve"> статьи 1 изложить в следующей редакции:</w:t>
      </w:r>
    </w:p>
    <w:bookmarkEnd w:id="1212"/>
    <w:p>
      <w:pPr>
        <w:spacing w:after="0"/>
        <w:ind w:left="0"/>
        <w:jc w:val="both"/>
      </w:pPr>
      <w:r>
        <w:rPr>
          <w:rFonts w:ascii="Times New Roman"/>
          <w:b w:val="false"/>
          <w:i w:val="false"/>
          <w:color w:val="000000"/>
          <w:sz w:val="28"/>
        </w:rPr>
        <w:t>
      "24) похозяйственный учет – процесс формирования административных данных по домашним хозяйствам и крестьянским и (или) фермерским хозяйствам.";</w:t>
      </w:r>
    </w:p>
    <w:bookmarkStart w:name="z1127" w:id="1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 исключить;</w:t>
      </w:r>
    </w:p>
    <w:bookmarkEnd w:id="1213"/>
    <w:bookmarkStart w:name="z1128" w:id="1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11 исключить;</w:t>
      </w:r>
    </w:p>
    <w:bookmarkEnd w:id="1214"/>
    <w:bookmarkStart w:name="z1129" w:id="12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1215"/>
    <w:p>
      <w:pPr>
        <w:spacing w:after="0"/>
        <w:ind w:left="0"/>
        <w:jc w:val="both"/>
      </w:pPr>
      <w:r>
        <w:rPr>
          <w:rFonts w:ascii="Times New Roman"/>
          <w:b w:val="false"/>
          <w:i w:val="false"/>
          <w:color w:val="000000"/>
          <w:sz w:val="28"/>
        </w:rPr>
        <w:t>
      "Статья 12.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координирует деятельность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w:t>
      </w:r>
    </w:p>
    <w:p>
      <w:pPr>
        <w:spacing w:after="0"/>
        <w:ind w:left="0"/>
        <w:jc w:val="both"/>
      </w:pPr>
      <w:r>
        <w:rPr>
          <w:rFonts w:ascii="Times New Roman"/>
          <w:b w:val="false"/>
          <w:i w:val="false"/>
          <w:color w:val="000000"/>
          <w:sz w:val="28"/>
        </w:rPr>
        <w:t>
      2) разрабатывает и реализует государственную политику в области государственной статистики;</w:t>
      </w:r>
    </w:p>
    <w:p>
      <w:pPr>
        <w:spacing w:after="0"/>
        <w:ind w:left="0"/>
        <w:jc w:val="both"/>
      </w:pPr>
      <w:r>
        <w:rPr>
          <w:rFonts w:ascii="Times New Roman"/>
          <w:b w:val="false"/>
          <w:i w:val="false"/>
          <w:color w:val="000000"/>
          <w:sz w:val="28"/>
        </w:rPr>
        <w:t>
      3) разрабатывает и утверждает нормативные правовые акты в области государственной статистики в пределах своей компетенции;</w:t>
      </w:r>
    </w:p>
    <w:p>
      <w:pPr>
        <w:spacing w:after="0"/>
        <w:ind w:left="0"/>
        <w:jc w:val="both"/>
      </w:pPr>
      <w:r>
        <w:rPr>
          <w:rFonts w:ascii="Times New Roman"/>
          <w:b w:val="false"/>
          <w:i w:val="false"/>
          <w:color w:val="000000"/>
          <w:sz w:val="28"/>
        </w:rPr>
        <w:t>
      4) формирует статистическую методологию в соответствии с международными статистическими стандартами;</w:t>
      </w:r>
    </w:p>
    <w:p>
      <w:pPr>
        <w:spacing w:after="0"/>
        <w:ind w:left="0"/>
        <w:jc w:val="both"/>
      </w:pPr>
      <w:r>
        <w:rPr>
          <w:rFonts w:ascii="Times New Roman"/>
          <w:b w:val="false"/>
          <w:i w:val="false"/>
          <w:color w:val="000000"/>
          <w:sz w:val="28"/>
        </w:rPr>
        <w:t>
      5) утверждает статистическую методологию, в том числе методики, по общегосударственным статистическим наблюдениям;</w:t>
      </w:r>
    </w:p>
    <w:p>
      <w:pPr>
        <w:spacing w:after="0"/>
        <w:ind w:left="0"/>
        <w:jc w:val="both"/>
      </w:pPr>
      <w:r>
        <w:rPr>
          <w:rFonts w:ascii="Times New Roman"/>
          <w:b w:val="false"/>
          <w:i w:val="false"/>
          <w:color w:val="000000"/>
          <w:sz w:val="28"/>
        </w:rPr>
        <w:t>
      6) организует и проводит общегосударственные статистические наблюдения в соответствии с планом статистических работ;</w:t>
      </w:r>
    </w:p>
    <w:p>
      <w:pPr>
        <w:spacing w:after="0"/>
        <w:ind w:left="0"/>
        <w:jc w:val="both"/>
      </w:pPr>
      <w:r>
        <w:rPr>
          <w:rFonts w:ascii="Times New Roman"/>
          <w:b w:val="false"/>
          <w:i w:val="false"/>
          <w:color w:val="000000"/>
          <w:sz w:val="28"/>
        </w:rPr>
        <w:t>
      7) проводит в установленном им порядке регистрацию первичных статистических данных, за исключением данных, представленных респондентами и домашними хозяйствами;</w:t>
      </w:r>
    </w:p>
    <w:p>
      <w:pPr>
        <w:spacing w:after="0"/>
        <w:ind w:left="0"/>
        <w:jc w:val="both"/>
      </w:pPr>
      <w:r>
        <w:rPr>
          <w:rFonts w:ascii="Times New Roman"/>
          <w:b w:val="false"/>
          <w:i w:val="false"/>
          <w:color w:val="000000"/>
          <w:sz w:val="28"/>
        </w:rPr>
        <w:t>
      8) утверждает статистические формы для проведения общегосударственных и ведомственных статистических наблюдений, инструкции по их заполнению, а также порядок их утверждения;</w:t>
      </w:r>
    </w:p>
    <w:p>
      <w:pPr>
        <w:spacing w:after="0"/>
        <w:ind w:left="0"/>
        <w:jc w:val="both"/>
      </w:pPr>
      <w:r>
        <w:rPr>
          <w:rFonts w:ascii="Times New Roman"/>
          <w:b w:val="false"/>
          <w:i w:val="false"/>
          <w:color w:val="000000"/>
          <w:sz w:val="28"/>
        </w:rPr>
        <w:t>
      9) разрабатывает и утверждает порядок представления респондентами первичных статистических данных;</w:t>
      </w:r>
    </w:p>
    <w:p>
      <w:pPr>
        <w:spacing w:after="0"/>
        <w:ind w:left="0"/>
        <w:jc w:val="both"/>
      </w:pPr>
      <w:r>
        <w:rPr>
          <w:rFonts w:ascii="Times New Roman"/>
          <w:b w:val="false"/>
          <w:i w:val="false"/>
          <w:color w:val="000000"/>
          <w:sz w:val="28"/>
        </w:rPr>
        <w:t>
      10) разрабатывает единый реестр отчетности, формируемой в государственных органах;</w:t>
      </w:r>
    </w:p>
    <w:p>
      <w:pPr>
        <w:spacing w:after="0"/>
        <w:ind w:left="0"/>
        <w:jc w:val="both"/>
      </w:pPr>
      <w:r>
        <w:rPr>
          <w:rFonts w:ascii="Times New Roman"/>
          <w:b w:val="false"/>
          <w:i w:val="false"/>
          <w:color w:val="000000"/>
          <w:sz w:val="28"/>
        </w:rPr>
        <w:t>
      11) разрабатывает и утверждает типовую методику описания процесса производства статистической информации государственными органами;</w:t>
      </w:r>
    </w:p>
    <w:p>
      <w:pPr>
        <w:spacing w:after="0"/>
        <w:ind w:left="0"/>
        <w:jc w:val="both"/>
      </w:pPr>
      <w:r>
        <w:rPr>
          <w:rFonts w:ascii="Times New Roman"/>
          <w:b w:val="false"/>
          <w:i w:val="false"/>
          <w:color w:val="000000"/>
          <w:sz w:val="28"/>
        </w:rPr>
        <w:t>
      12) разрабатывает и утверждает типовую методику ведения ведомственных классификаций;</w:t>
      </w:r>
    </w:p>
    <w:p>
      <w:pPr>
        <w:spacing w:after="0"/>
        <w:ind w:left="0"/>
        <w:jc w:val="both"/>
      </w:pPr>
      <w:r>
        <w:rPr>
          <w:rFonts w:ascii="Times New Roman"/>
          <w:b w:val="false"/>
          <w:i w:val="false"/>
          <w:color w:val="000000"/>
          <w:sz w:val="28"/>
        </w:rPr>
        <w:t>
      13) разрабатывает и утверждает типовую методику формирования метаданных для применения государственными органами;</w:t>
      </w:r>
    </w:p>
    <w:p>
      <w:pPr>
        <w:spacing w:after="0"/>
        <w:ind w:left="0"/>
        <w:jc w:val="both"/>
      </w:pPr>
      <w:r>
        <w:rPr>
          <w:rFonts w:ascii="Times New Roman"/>
          <w:b w:val="false"/>
          <w:i w:val="false"/>
          <w:color w:val="000000"/>
          <w:sz w:val="28"/>
        </w:rPr>
        <w:t>
      14) обеспечивает респондентов статистическими формами и инструкциями по их заполнению при представлении ими первичных статистических данных;</w:t>
      </w:r>
    </w:p>
    <w:p>
      <w:pPr>
        <w:spacing w:after="0"/>
        <w:ind w:left="0"/>
        <w:jc w:val="both"/>
      </w:pPr>
      <w:r>
        <w:rPr>
          <w:rFonts w:ascii="Times New Roman"/>
          <w:b w:val="false"/>
          <w:i w:val="false"/>
          <w:color w:val="000000"/>
          <w:sz w:val="28"/>
        </w:rPr>
        <w:t>
      15) получает на безвозмездной основе от респондентов первичные статистические данные;</w:t>
      </w:r>
    </w:p>
    <w:p>
      <w:pPr>
        <w:spacing w:after="0"/>
        <w:ind w:left="0"/>
        <w:jc w:val="both"/>
      </w:pPr>
      <w:r>
        <w:rPr>
          <w:rFonts w:ascii="Times New Roman"/>
          <w:b w:val="false"/>
          <w:i w:val="false"/>
          <w:color w:val="000000"/>
          <w:sz w:val="28"/>
        </w:rPr>
        <w:t>
      16) получает на возмездной и безвозмездной основе необходимые первичные статистические данные от домашних хозяйств об их доходах и расходах;</w:t>
      </w:r>
    </w:p>
    <w:p>
      <w:pPr>
        <w:spacing w:after="0"/>
        <w:ind w:left="0"/>
        <w:jc w:val="both"/>
      </w:pPr>
      <w:r>
        <w:rPr>
          <w:rFonts w:ascii="Times New Roman"/>
          <w:b w:val="false"/>
          <w:i w:val="false"/>
          <w:color w:val="000000"/>
          <w:sz w:val="28"/>
        </w:rPr>
        <w:t>
      17)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w:t>
      </w:r>
    </w:p>
    <w:p>
      <w:pPr>
        <w:spacing w:after="0"/>
        <w:ind w:left="0"/>
        <w:jc w:val="both"/>
      </w:pPr>
      <w:r>
        <w:rPr>
          <w:rFonts w:ascii="Times New Roman"/>
          <w:b w:val="false"/>
          <w:i w:val="false"/>
          <w:color w:val="000000"/>
          <w:sz w:val="28"/>
        </w:rPr>
        <w:t>
      18) при выявлении искажений респондентами первичных статистических данных требует от респондентов внесения исправлений в статистические формы, содержащие первичные статистические данные;</w:t>
      </w:r>
    </w:p>
    <w:p>
      <w:pPr>
        <w:spacing w:after="0"/>
        <w:ind w:left="0"/>
        <w:jc w:val="both"/>
      </w:pPr>
      <w:r>
        <w:rPr>
          <w:rFonts w:ascii="Times New Roman"/>
          <w:b w:val="false"/>
          <w:i w:val="false"/>
          <w:color w:val="000000"/>
          <w:sz w:val="28"/>
        </w:rPr>
        <w:t>
      19) использует административные данные исключительно для производства статистической информации и актуализации статистических регистров;</w:t>
      </w:r>
    </w:p>
    <w:p>
      <w:pPr>
        <w:spacing w:after="0"/>
        <w:ind w:left="0"/>
        <w:jc w:val="both"/>
      </w:pPr>
      <w:r>
        <w:rPr>
          <w:rFonts w:ascii="Times New Roman"/>
          <w:b w:val="false"/>
          <w:i w:val="false"/>
          <w:color w:val="000000"/>
          <w:sz w:val="28"/>
        </w:rPr>
        <w:t>
      20) обеспечивает органы государственной статистики статистическими классификаторами путем их размещения на интернет-ресурсах уполномоченного органа;</w:t>
      </w:r>
    </w:p>
    <w:p>
      <w:pPr>
        <w:spacing w:after="0"/>
        <w:ind w:left="0"/>
        <w:jc w:val="both"/>
      </w:pPr>
      <w:r>
        <w:rPr>
          <w:rFonts w:ascii="Times New Roman"/>
          <w:b w:val="false"/>
          <w:i w:val="false"/>
          <w:color w:val="000000"/>
          <w:sz w:val="28"/>
        </w:rPr>
        <w:t>
      21) обеспечивает накопление, ведение и актуализацию информационных статистических баз данных о социально-экономическом положении республики и ее регионов;</w:t>
      </w:r>
    </w:p>
    <w:p>
      <w:pPr>
        <w:spacing w:after="0"/>
        <w:ind w:left="0"/>
        <w:jc w:val="both"/>
      </w:pPr>
      <w:r>
        <w:rPr>
          <w:rFonts w:ascii="Times New Roman"/>
          <w:b w:val="false"/>
          <w:i w:val="false"/>
          <w:color w:val="000000"/>
          <w:sz w:val="28"/>
        </w:rPr>
        <w:t>
      22) организует научно-исследовательские разработки в области государственной статистики;</w:t>
      </w:r>
    </w:p>
    <w:p>
      <w:pPr>
        <w:spacing w:after="0"/>
        <w:ind w:left="0"/>
        <w:jc w:val="both"/>
      </w:pPr>
      <w:r>
        <w:rPr>
          <w:rFonts w:ascii="Times New Roman"/>
          <w:b w:val="false"/>
          <w:i w:val="false"/>
          <w:color w:val="000000"/>
          <w:sz w:val="28"/>
        </w:rPr>
        <w:t>
      23) для обеспечения качества статистической информации проводит экспертизу статистической деятельности органов государственной статистики на соответствие утвержденной уполномоченным органом статистической методологии по ведомственным статистическим наблюдениям и запрашивает необходимые для проведения экспертизы документы (информацию);</w:t>
      </w:r>
    </w:p>
    <w:p>
      <w:pPr>
        <w:spacing w:after="0"/>
        <w:ind w:left="0"/>
        <w:jc w:val="both"/>
      </w:pPr>
      <w:r>
        <w:rPr>
          <w:rFonts w:ascii="Times New Roman"/>
          <w:b w:val="false"/>
          <w:i w:val="false"/>
          <w:color w:val="000000"/>
          <w:sz w:val="28"/>
        </w:rPr>
        <w:t>
      24) осуществляет государственный контроль в области государственной статистики, за исключением проверок,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в области государственной статистики;</w:t>
      </w:r>
    </w:p>
    <w:p>
      <w:pPr>
        <w:spacing w:after="0"/>
        <w:ind w:left="0"/>
        <w:jc w:val="both"/>
      </w:pPr>
      <w:r>
        <w:rPr>
          <w:rFonts w:ascii="Times New Roman"/>
          <w:b w:val="false"/>
          <w:i w:val="false"/>
          <w:color w:val="000000"/>
          <w:sz w:val="28"/>
        </w:rPr>
        <w:t>
      25) осуществляет международное сотрудничество в пределах своей компетенции и заключает договоры в рамках сотрудничества;</w:t>
      </w:r>
    </w:p>
    <w:p>
      <w:pPr>
        <w:spacing w:after="0"/>
        <w:ind w:left="0"/>
        <w:jc w:val="both"/>
      </w:pPr>
      <w:r>
        <w:rPr>
          <w:rFonts w:ascii="Times New Roman"/>
          <w:b w:val="false"/>
          <w:i w:val="false"/>
          <w:color w:val="000000"/>
          <w:sz w:val="28"/>
        </w:rPr>
        <w:t>
      26)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130" w:id="12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16</w:t>
      </w:r>
      <w:r>
        <w:rPr>
          <w:rFonts w:ascii="Times New Roman"/>
          <w:b w:val="false"/>
          <w:i w:val="false"/>
          <w:color w:val="000000"/>
          <w:sz w:val="28"/>
        </w:rPr>
        <w:t>:</w:t>
      </w:r>
    </w:p>
    <w:bookmarkEnd w:id="1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"2) согласовывать с уполномоченным органом формы, предназначенные для сбора административных данных, а также методики расчета показателей;";</w:t>
      </w:r>
    </w:p>
    <w:bookmarkStart w:name="z1132" w:id="12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19 изложить в следующей редакции:</w:t>
      </w:r>
    </w:p>
    <w:bookmarkEnd w:id="1217"/>
    <w:p>
      <w:pPr>
        <w:spacing w:after="0"/>
        <w:ind w:left="0"/>
        <w:jc w:val="both"/>
      </w:pPr>
      <w:r>
        <w:rPr>
          <w:rFonts w:ascii="Times New Roman"/>
          <w:b w:val="false"/>
          <w:i w:val="false"/>
          <w:color w:val="000000"/>
          <w:sz w:val="28"/>
        </w:rPr>
        <w:t>
      "1. Статистическая деятельность осуществляется на основе утвержденного уполномоченным органом в области государственной статистики плана статистических работ.";</w:t>
      </w:r>
    </w:p>
    <w:bookmarkStart w:name="z1133" w:id="12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23-1 изложить в следующей редакции:</w:t>
      </w:r>
    </w:p>
    <w:bookmarkEnd w:id="1218"/>
    <w:p>
      <w:pPr>
        <w:spacing w:after="0"/>
        <w:ind w:left="0"/>
        <w:jc w:val="both"/>
      </w:pPr>
      <w:r>
        <w:rPr>
          <w:rFonts w:ascii="Times New Roman"/>
          <w:b w:val="false"/>
          <w:i w:val="false"/>
          <w:color w:val="000000"/>
          <w:sz w:val="28"/>
        </w:rPr>
        <w:t>
      "3.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Start w:name="z1134" w:id="1219"/>
    <w:p>
      <w:pPr>
        <w:spacing w:after="0"/>
        <w:ind w:left="0"/>
        <w:jc w:val="both"/>
      </w:pPr>
      <w:r>
        <w:rPr>
          <w:rFonts w:ascii="Times New Roman"/>
          <w:b w:val="false"/>
          <w:i w:val="false"/>
          <w:color w:val="000000"/>
          <w:sz w:val="28"/>
        </w:rPr>
        <w:t xml:space="preserve">
      116.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219"/>
    <w:bookmarkStart w:name="z1135" w:id="1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статьи 6 изложить в следующей редакции:</w:t>
      </w:r>
    </w:p>
    <w:bookmarkEnd w:id="1220"/>
    <w:p>
      <w:pPr>
        <w:spacing w:after="0"/>
        <w:ind w:left="0"/>
        <w:jc w:val="both"/>
      </w:pP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p>
    <w:p>
      <w:pPr>
        <w:spacing w:after="0"/>
        <w:ind w:left="0"/>
        <w:jc w:val="both"/>
      </w:pP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осуществляется в порядке, установленном центральным уполномоченным органом по исполнению бюджета.";</w:t>
      </w:r>
    </w:p>
    <w:bookmarkStart w:name="z1136" w:id="1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изложить в следующей редакции:</w:t>
      </w:r>
    </w:p>
    <w:bookmarkEnd w:id="1221"/>
    <w:p>
      <w:pPr>
        <w:spacing w:after="0"/>
        <w:ind w:left="0"/>
        <w:jc w:val="both"/>
      </w:pPr>
      <w:r>
        <w:rPr>
          <w:rFonts w:ascii="Times New Roman"/>
          <w:b w:val="false"/>
          <w:i w:val="false"/>
          <w:color w:val="000000"/>
          <w:sz w:val="28"/>
        </w:rPr>
        <w:t>
      "Статья 75. Реализация имущества, передаваемого государству</w:t>
      </w:r>
    </w:p>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 по  управлению государственным имуществом.</w:t>
      </w:r>
    </w:p>
    <w:p>
      <w:pPr>
        <w:spacing w:after="0"/>
        <w:ind w:left="0"/>
        <w:jc w:val="both"/>
      </w:pPr>
      <w:r>
        <w:rPr>
          <w:rFonts w:ascii="Times New Roman"/>
          <w:b w:val="false"/>
          <w:i w:val="false"/>
          <w:color w:val="000000"/>
          <w:sz w:val="28"/>
        </w:rPr>
        <w:t>
      Статья 76. Реализация ценностей</w:t>
      </w:r>
    </w:p>
    <w:p>
      <w:pPr>
        <w:spacing w:after="0"/>
        <w:ind w:left="0"/>
        <w:jc w:val="both"/>
      </w:pPr>
      <w:r>
        <w:rPr>
          <w:rFonts w:ascii="Times New Roman"/>
          <w:b w:val="false"/>
          <w:i w:val="false"/>
          <w:color w:val="000000"/>
          <w:sz w:val="28"/>
        </w:rPr>
        <w:t>
      Изъятые у должника и переданные на хранение в банки и организации, осуществляющие отдельные виды банковских операций, ценные бумаги, валютные ценности, ювелирные и другие изделия из драгоценных металлов, драгоценных камней и жемчуга, а также лом таких изделий и антиквариат реализуются в соответствии с правилами, устанавливаемыми уполномоченным органом."</w:t>
      </w:r>
    </w:p>
    <w:bookmarkStart w:name="z1137" w:id="12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131 изложить в следующей редакции:</w:t>
      </w:r>
    </w:p>
    <w:bookmarkEnd w:id="1222"/>
    <w:p>
      <w:pPr>
        <w:spacing w:after="0"/>
        <w:ind w:left="0"/>
        <w:jc w:val="both"/>
      </w:pP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Start w:name="z1138" w:id="1223"/>
    <w:p>
      <w:pPr>
        <w:spacing w:after="0"/>
        <w:ind w:left="0"/>
        <w:jc w:val="both"/>
      </w:pPr>
      <w:r>
        <w:rPr>
          <w:rFonts w:ascii="Times New Roman"/>
          <w:b w:val="false"/>
          <w:i w:val="false"/>
          <w:color w:val="000000"/>
          <w:sz w:val="28"/>
        </w:rPr>
        <w:t xml:space="preserve">
      117.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223"/>
    <w:bookmarkStart w:name="z1139" w:id="1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статьи 13 исключить;</w:t>
      </w:r>
    </w:p>
    <w:bookmarkEnd w:id="1224"/>
    <w:bookmarkStart w:name="z1140" w:id="12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w:t>
      </w:r>
      <w:r>
        <w:rPr>
          <w:rFonts w:ascii="Times New Roman"/>
          <w:b w:val="false"/>
          <w:i w:val="false"/>
          <w:color w:val="000000"/>
          <w:sz w:val="28"/>
        </w:rPr>
        <w:t>:</w:t>
      </w:r>
    </w:p>
    <w:bookmarkEnd w:id="1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"41-4) организует работы по расследованию авиационных происшествий и инцидентов гражданской авиации на территории Республики Казахстан в соответствии с утвержденными им Правилами расследования авиационных происшествий и инцидентов;";</w:t>
      </w:r>
    </w:p>
    <w:bookmarkStart w:name="z1143" w:id="1226"/>
    <w:p>
      <w:pPr>
        <w:spacing w:after="0"/>
        <w:ind w:left="0"/>
        <w:jc w:val="both"/>
      </w:pPr>
      <w:r>
        <w:rPr>
          <w:rFonts w:ascii="Times New Roman"/>
          <w:b w:val="false"/>
          <w:i w:val="false"/>
          <w:color w:val="000000"/>
          <w:sz w:val="28"/>
        </w:rPr>
        <w:t>
      дополнить подпунктами 41-17), 41-18), 41-19), 41-20), 41-21), 41-22), 41-23), 41-24), 41-25), 41-26), 41-27), 41-28), 41-29), 41-30), 41-31), 41-32), 41-33), 41-34), 41-35), 41-36), 41-37), 41-38), 41-39), 41-40), 41-41), 41-42), 41-43), 41-44), 41-45), 41-46), 41-47), 41-48), 41-49), 41-50), 41-51), 41-52), 41-53), 41-54), 41-55), 41-56), 41-57), 41-58), 41-59), 41-60) и 41-61) следующего содержания:</w:t>
      </w:r>
    </w:p>
    <w:bookmarkEnd w:id="1226"/>
    <w:p>
      <w:pPr>
        <w:spacing w:after="0"/>
        <w:ind w:left="0"/>
        <w:jc w:val="both"/>
      </w:pPr>
      <w:r>
        <w:rPr>
          <w:rFonts w:ascii="Times New Roman"/>
          <w:b w:val="false"/>
          <w:i w:val="false"/>
          <w:color w:val="000000"/>
          <w:sz w:val="28"/>
        </w:rPr>
        <w:t>
      "41-17) утверждает правила радиотехнического обеспечения полетов и авиационной радиосвязи в гражданской авиации;</w:t>
      </w:r>
    </w:p>
    <w:p>
      <w:pPr>
        <w:spacing w:after="0"/>
        <w:ind w:left="0"/>
        <w:jc w:val="both"/>
      </w:pPr>
      <w:r>
        <w:rPr>
          <w:rFonts w:ascii="Times New Roman"/>
          <w:b w:val="false"/>
          <w:i w:val="false"/>
          <w:color w:val="000000"/>
          <w:sz w:val="28"/>
        </w:rPr>
        <w:t>
      41-18) утверждает правила обеспечения аэронавигационной информацией эксплуатантов воздушных судов;</w:t>
      </w:r>
    </w:p>
    <w:p>
      <w:pPr>
        <w:spacing w:after="0"/>
        <w:ind w:left="0"/>
        <w:jc w:val="both"/>
      </w:pPr>
      <w:r>
        <w:rPr>
          <w:rFonts w:ascii="Times New Roman"/>
          <w:b w:val="false"/>
          <w:i w:val="false"/>
          <w:color w:val="000000"/>
          <w:sz w:val="28"/>
        </w:rPr>
        <w:t>
      41-19) утверждает нормы летной годности гражданских воздушных судов Республики Казахстан;</w:t>
      </w:r>
    </w:p>
    <w:p>
      <w:pPr>
        <w:spacing w:after="0"/>
        <w:ind w:left="0"/>
        <w:jc w:val="both"/>
      </w:pPr>
      <w:r>
        <w:rPr>
          <w:rFonts w:ascii="Times New Roman"/>
          <w:b w:val="false"/>
          <w:i w:val="false"/>
          <w:color w:val="000000"/>
          <w:sz w:val="28"/>
        </w:rPr>
        <w:t>
      41-20) утверждает правила сертификации и выдачи сертификата типа;</w:t>
      </w:r>
    </w:p>
    <w:p>
      <w:pPr>
        <w:spacing w:after="0"/>
        <w:ind w:left="0"/>
        <w:jc w:val="both"/>
      </w:pPr>
      <w:r>
        <w:rPr>
          <w:rFonts w:ascii="Times New Roman"/>
          <w:b w:val="false"/>
          <w:i w:val="false"/>
          <w:color w:val="000000"/>
          <w:sz w:val="28"/>
        </w:rPr>
        <w:t>
      41-21) утверждает правила сертификации и выдачи удостоверения соответствия экземпляра гражданского воздушного судна нормам летной годности;</w:t>
      </w:r>
    </w:p>
    <w:p>
      <w:pPr>
        <w:spacing w:after="0"/>
        <w:ind w:left="0"/>
        <w:jc w:val="both"/>
      </w:pPr>
      <w:r>
        <w:rPr>
          <w:rFonts w:ascii="Times New Roman"/>
          <w:b w:val="false"/>
          <w:i w:val="false"/>
          <w:color w:val="000000"/>
          <w:sz w:val="28"/>
        </w:rPr>
        <w:t>
      41-22) утверждает правила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
      41-23) утверждает правила сертификации в сфере сверхлегкой авиации;</w:t>
      </w:r>
    </w:p>
    <w:p>
      <w:pPr>
        <w:spacing w:after="0"/>
        <w:ind w:left="0"/>
        <w:jc w:val="both"/>
      </w:pPr>
      <w:r>
        <w:rPr>
          <w:rFonts w:ascii="Times New Roman"/>
          <w:b w:val="false"/>
          <w:i w:val="false"/>
          <w:color w:val="000000"/>
          <w:sz w:val="28"/>
        </w:rPr>
        <w:t>
      41-24) утверждает правила технической эксплуатации и ремонта гражданских воздушных судов Республики Казахстан;</w:t>
      </w:r>
    </w:p>
    <w:p>
      <w:pPr>
        <w:spacing w:after="0"/>
        <w:ind w:left="0"/>
        <w:jc w:val="both"/>
      </w:pPr>
      <w:r>
        <w:rPr>
          <w:rFonts w:ascii="Times New Roman"/>
          <w:b w:val="false"/>
          <w:i w:val="false"/>
          <w:color w:val="000000"/>
          <w:sz w:val="28"/>
        </w:rPr>
        <w:t>
      41-25) утверждает правила сертификации и выдачи сертификата организации по техническому обслуживанию и ремонту авиационной техники гражданской авиации;</w:t>
      </w:r>
    </w:p>
    <w:p>
      <w:pPr>
        <w:spacing w:after="0"/>
        <w:ind w:left="0"/>
        <w:jc w:val="both"/>
      </w:pPr>
      <w:r>
        <w:rPr>
          <w:rFonts w:ascii="Times New Roman"/>
          <w:b w:val="false"/>
          <w:i w:val="false"/>
          <w:color w:val="000000"/>
          <w:sz w:val="28"/>
        </w:rPr>
        <w:t>
      41-26) утверждает правила сертификации и выдачи сертификата авиационного учебного центра гражданской авиации;</w:t>
      </w:r>
    </w:p>
    <w:p>
      <w:pPr>
        <w:spacing w:after="0"/>
        <w:ind w:left="0"/>
        <w:jc w:val="both"/>
      </w:pPr>
      <w:r>
        <w:rPr>
          <w:rFonts w:ascii="Times New Roman"/>
          <w:b w:val="false"/>
          <w:i w:val="false"/>
          <w:color w:val="000000"/>
          <w:sz w:val="28"/>
        </w:rPr>
        <w:t>
      41-27) утверждает правила сертификации и выдачи сертификата органа обслуживания воздушного движения и (или) службы эксплуатации радиотехнического оборудования и связи аэронавигационной организации, а также сертификационные требования, предъявляемые к органам обслуживания воздушного движения и (или) службам эксплуатации радиотехнического оборудования и связи аэронавигационной организации;</w:t>
      </w:r>
    </w:p>
    <w:p>
      <w:pPr>
        <w:spacing w:after="0"/>
        <w:ind w:left="0"/>
        <w:jc w:val="both"/>
      </w:pPr>
      <w:r>
        <w:rPr>
          <w:rFonts w:ascii="Times New Roman"/>
          <w:b w:val="false"/>
          <w:i w:val="false"/>
          <w:color w:val="000000"/>
          <w:sz w:val="28"/>
        </w:rPr>
        <w:t>
      41-28) утверждает правила профессиональной подготовки авиационного персонала, непосредственно участвующего в обеспечении безопасности полетов;</w:t>
      </w:r>
    </w:p>
    <w:p>
      <w:pPr>
        <w:spacing w:after="0"/>
        <w:ind w:left="0"/>
        <w:jc w:val="both"/>
      </w:pPr>
      <w:r>
        <w:rPr>
          <w:rFonts w:ascii="Times New Roman"/>
          <w:b w:val="false"/>
          <w:i w:val="false"/>
          <w:color w:val="000000"/>
          <w:sz w:val="28"/>
        </w:rPr>
        <w:t>
      41-29) утверждает перечень должностей и профессий авиационного персонала гражданской и экспериментальной авиации, подлежащего аттестации;</w:t>
      </w:r>
    </w:p>
    <w:p>
      <w:pPr>
        <w:spacing w:after="0"/>
        <w:ind w:left="0"/>
        <w:jc w:val="both"/>
      </w:pPr>
      <w:r>
        <w:rPr>
          <w:rFonts w:ascii="Times New Roman"/>
          <w:b w:val="false"/>
          <w:i w:val="false"/>
          <w:color w:val="000000"/>
          <w:sz w:val="28"/>
        </w:rPr>
        <w:t>
      41-30) утверждает правила организации рабочего времени и отдыха членов экипажей воздушных судов гражданской и экспериментальной авиации Республики Казахстан;</w:t>
      </w:r>
    </w:p>
    <w:p>
      <w:pPr>
        <w:spacing w:after="0"/>
        <w:ind w:left="0"/>
        <w:jc w:val="both"/>
      </w:pPr>
      <w:r>
        <w:rPr>
          <w:rFonts w:ascii="Times New Roman"/>
          <w:b w:val="false"/>
          <w:i w:val="false"/>
          <w:color w:val="000000"/>
          <w:sz w:val="28"/>
        </w:rPr>
        <w:t>
      41-31) утверждает правила сертификации и выдачи сертификата эксплуатанта гражданских воздушных судов;</w:t>
      </w:r>
    </w:p>
    <w:p>
      <w:pPr>
        <w:spacing w:after="0"/>
        <w:ind w:left="0"/>
        <w:jc w:val="both"/>
      </w:pPr>
      <w:r>
        <w:rPr>
          <w:rFonts w:ascii="Times New Roman"/>
          <w:b w:val="false"/>
          <w:i w:val="false"/>
          <w:color w:val="000000"/>
          <w:sz w:val="28"/>
        </w:rPr>
        <w:t>
      41-32) утверждает правила допуска эксплуатанта к авиационным работам;</w:t>
      </w:r>
    </w:p>
    <w:p>
      <w:pPr>
        <w:spacing w:after="0"/>
        <w:ind w:left="0"/>
        <w:jc w:val="both"/>
      </w:pPr>
      <w:r>
        <w:rPr>
          <w:rFonts w:ascii="Times New Roman"/>
          <w:b w:val="false"/>
          <w:i w:val="false"/>
          <w:color w:val="000000"/>
          <w:sz w:val="28"/>
        </w:rPr>
        <w:t>
      41-33) утверждает правила допуска к полетам эксплуатантов авиации общего назначения;</w:t>
      </w:r>
    </w:p>
    <w:p>
      <w:pPr>
        <w:spacing w:after="0"/>
        <w:ind w:left="0"/>
        <w:jc w:val="both"/>
      </w:pPr>
      <w:r>
        <w:rPr>
          <w:rFonts w:ascii="Times New Roman"/>
          <w:b w:val="false"/>
          <w:i w:val="false"/>
          <w:color w:val="000000"/>
          <w:sz w:val="28"/>
        </w:rPr>
        <w:t>
      41-34) утверждает правила допуска организаций гражданской авиации Республики Казахстан к применению авиационных стандартов международных организаций в сфере гражданской авиации;</w:t>
      </w:r>
    </w:p>
    <w:p>
      <w:pPr>
        <w:spacing w:after="0"/>
        <w:ind w:left="0"/>
        <w:jc w:val="both"/>
      </w:pPr>
      <w:r>
        <w:rPr>
          <w:rFonts w:ascii="Times New Roman"/>
          <w:b w:val="false"/>
          <w:i w:val="false"/>
          <w:color w:val="000000"/>
          <w:sz w:val="28"/>
        </w:rPr>
        <w:t>
      41-35) утверждает типовое положение об аэроклубах;</w:t>
      </w:r>
    </w:p>
    <w:p>
      <w:pPr>
        <w:spacing w:after="0"/>
        <w:ind w:left="0"/>
        <w:jc w:val="both"/>
      </w:pPr>
      <w:r>
        <w:rPr>
          <w:rFonts w:ascii="Times New Roman"/>
          <w:b w:val="false"/>
          <w:i w:val="false"/>
          <w:color w:val="000000"/>
          <w:sz w:val="28"/>
        </w:rPr>
        <w:t>
      41-36) утверждает правила по организации летной работы в гражданской авиации Республики Казахстан;</w:t>
      </w:r>
    </w:p>
    <w:p>
      <w:pPr>
        <w:spacing w:after="0"/>
        <w:ind w:left="0"/>
        <w:jc w:val="both"/>
      </w:pPr>
      <w:r>
        <w:rPr>
          <w:rFonts w:ascii="Times New Roman"/>
          <w:b w:val="false"/>
          <w:i w:val="false"/>
          <w:color w:val="000000"/>
          <w:sz w:val="28"/>
        </w:rPr>
        <w:t>
      41-37) утверждает правила организации работ бортпроводников в гражданской авиации Республики Казахстан;</w:t>
      </w:r>
    </w:p>
    <w:p>
      <w:pPr>
        <w:spacing w:after="0"/>
        <w:ind w:left="0"/>
        <w:jc w:val="both"/>
      </w:pPr>
      <w:r>
        <w:rPr>
          <w:rFonts w:ascii="Times New Roman"/>
          <w:b w:val="false"/>
          <w:i w:val="false"/>
          <w:color w:val="000000"/>
          <w:sz w:val="28"/>
        </w:rPr>
        <w:t>
      41-38) утверждает правила сертификации и выдачи сертификата годности аэродрома (вертодрома);</w:t>
      </w:r>
    </w:p>
    <w:p>
      <w:pPr>
        <w:spacing w:after="0"/>
        <w:ind w:left="0"/>
        <w:jc w:val="both"/>
      </w:pPr>
      <w:r>
        <w:rPr>
          <w:rFonts w:ascii="Times New Roman"/>
          <w:b w:val="false"/>
          <w:i w:val="false"/>
          <w:color w:val="000000"/>
          <w:sz w:val="28"/>
        </w:rPr>
        <w:t>
      41-39) утверждает нормы годности к эксплуатации аэродромов (вертодромов) гражданской авиации;</w:t>
      </w:r>
    </w:p>
    <w:p>
      <w:pPr>
        <w:spacing w:after="0"/>
        <w:ind w:left="0"/>
        <w:jc w:val="both"/>
      </w:pPr>
      <w:r>
        <w:rPr>
          <w:rFonts w:ascii="Times New Roman"/>
          <w:b w:val="false"/>
          <w:i w:val="false"/>
          <w:color w:val="000000"/>
          <w:sz w:val="28"/>
        </w:rPr>
        <w:t>
      41-40) утверждает методику оценки соответствия нормам годности аэродромов (вертодромов) к эксплуатации гражданских воздушных судов;</w:t>
      </w:r>
    </w:p>
    <w:p>
      <w:pPr>
        <w:spacing w:after="0"/>
        <w:ind w:left="0"/>
        <w:jc w:val="both"/>
      </w:pPr>
      <w:r>
        <w:rPr>
          <w:rFonts w:ascii="Times New Roman"/>
          <w:b w:val="false"/>
          <w:i w:val="false"/>
          <w:color w:val="000000"/>
          <w:sz w:val="28"/>
        </w:rPr>
        <w:t>
      41-41) утверждает правила аэродромного обеспечения в гражданской авиации;</w:t>
      </w:r>
    </w:p>
    <w:p>
      <w:pPr>
        <w:spacing w:after="0"/>
        <w:ind w:left="0"/>
        <w:jc w:val="both"/>
      </w:pPr>
      <w:r>
        <w:rPr>
          <w:rFonts w:ascii="Times New Roman"/>
          <w:b w:val="false"/>
          <w:i w:val="false"/>
          <w:color w:val="000000"/>
          <w:sz w:val="28"/>
        </w:rPr>
        <w:t>
      41-42) утверждает правила электросветотехнического обеспечения полетов гражданской авиации Республики Казахстан;</w:t>
      </w:r>
    </w:p>
    <w:p>
      <w:pPr>
        <w:spacing w:after="0"/>
        <w:ind w:left="0"/>
        <w:jc w:val="both"/>
      </w:pPr>
      <w:r>
        <w:rPr>
          <w:rFonts w:ascii="Times New Roman"/>
          <w:b w:val="false"/>
          <w:i w:val="false"/>
          <w:color w:val="000000"/>
          <w:sz w:val="28"/>
        </w:rPr>
        <w:t>
      41-43) утверждает правила по организации работы специального транспорта в аэропортах Республики Казахстан;</w:t>
      </w:r>
    </w:p>
    <w:p>
      <w:pPr>
        <w:spacing w:after="0"/>
        <w:ind w:left="0"/>
        <w:jc w:val="both"/>
      </w:pPr>
      <w:r>
        <w:rPr>
          <w:rFonts w:ascii="Times New Roman"/>
          <w:b w:val="false"/>
          <w:i w:val="false"/>
          <w:color w:val="000000"/>
          <w:sz w:val="28"/>
        </w:rPr>
        <w:t>
      41-44) утверждает правила обеспечения авиационными горюче-смазочными материалами гражданских воздушных судов;</w:t>
      </w:r>
    </w:p>
    <w:p>
      <w:pPr>
        <w:spacing w:after="0"/>
        <w:ind w:left="0"/>
        <w:jc w:val="both"/>
      </w:pPr>
      <w:r>
        <w:rPr>
          <w:rFonts w:ascii="Times New Roman"/>
          <w:b w:val="false"/>
          <w:i w:val="false"/>
          <w:color w:val="000000"/>
          <w:sz w:val="28"/>
        </w:rPr>
        <w:t>
      41-45) утверждает правила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w:t>
      </w:r>
    </w:p>
    <w:p>
      <w:pPr>
        <w:spacing w:after="0"/>
        <w:ind w:left="0"/>
        <w:jc w:val="both"/>
      </w:pPr>
      <w:r>
        <w:rPr>
          <w:rFonts w:ascii="Times New Roman"/>
          <w:b w:val="false"/>
          <w:i w:val="false"/>
          <w:color w:val="000000"/>
          <w:sz w:val="28"/>
        </w:rPr>
        <w:t>
      41-46) утверждает правила орнитологического обеспечения полетов гражданских воздушных судов в Республике Казахстан;</w:t>
      </w:r>
    </w:p>
    <w:p>
      <w:pPr>
        <w:spacing w:after="0"/>
        <w:ind w:left="0"/>
        <w:jc w:val="both"/>
      </w:pPr>
      <w:r>
        <w:rPr>
          <w:rFonts w:ascii="Times New Roman"/>
          <w:b w:val="false"/>
          <w:i w:val="false"/>
          <w:color w:val="000000"/>
          <w:sz w:val="28"/>
        </w:rPr>
        <w:t>
      41-47) утверждает правила организации обслуживания пассажиров в аэропортах Республики Казахстан;</w:t>
      </w:r>
    </w:p>
    <w:p>
      <w:pPr>
        <w:spacing w:after="0"/>
        <w:ind w:left="0"/>
        <w:jc w:val="both"/>
      </w:pPr>
      <w:r>
        <w:rPr>
          <w:rFonts w:ascii="Times New Roman"/>
          <w:b w:val="false"/>
          <w:i w:val="false"/>
          <w:color w:val="000000"/>
          <w:sz w:val="28"/>
        </w:rPr>
        <w:t>
      41-48) утверждает правила пожарной безопасности в гражданской авиации Республики Казахстан;</w:t>
      </w:r>
    </w:p>
    <w:p>
      <w:pPr>
        <w:spacing w:after="0"/>
        <w:ind w:left="0"/>
        <w:jc w:val="both"/>
      </w:pPr>
      <w:r>
        <w:rPr>
          <w:rFonts w:ascii="Times New Roman"/>
          <w:b w:val="false"/>
          <w:i w:val="false"/>
          <w:color w:val="000000"/>
          <w:sz w:val="28"/>
        </w:rPr>
        <w:t>
      41-49) утверждает правила аварийно-спасательного обеспечения полетов в аэропортах Республики Казахстан;</w:t>
      </w:r>
    </w:p>
    <w:p>
      <w:pPr>
        <w:spacing w:after="0"/>
        <w:ind w:left="0"/>
        <w:jc w:val="both"/>
      </w:pPr>
      <w:r>
        <w:rPr>
          <w:rFonts w:ascii="Times New Roman"/>
          <w:b w:val="false"/>
          <w:i w:val="false"/>
          <w:color w:val="000000"/>
          <w:sz w:val="28"/>
        </w:rPr>
        <w:t>
      41-50) утверждает типовое положение о службе организации авиаперевозок;</w:t>
      </w:r>
    </w:p>
    <w:p>
      <w:pPr>
        <w:spacing w:after="0"/>
        <w:ind w:left="0"/>
        <w:jc w:val="both"/>
      </w:pPr>
      <w:r>
        <w:rPr>
          <w:rFonts w:ascii="Times New Roman"/>
          <w:b w:val="false"/>
          <w:i w:val="false"/>
          <w:color w:val="000000"/>
          <w:sz w:val="28"/>
        </w:rPr>
        <w:t>
      41-51) утверждает типовое положение о службе авиационной безопасности;</w:t>
      </w:r>
    </w:p>
    <w:p>
      <w:pPr>
        <w:spacing w:after="0"/>
        <w:ind w:left="0"/>
        <w:jc w:val="both"/>
      </w:pPr>
      <w:r>
        <w:rPr>
          <w:rFonts w:ascii="Times New Roman"/>
          <w:b w:val="false"/>
          <w:i w:val="false"/>
          <w:color w:val="000000"/>
          <w:sz w:val="28"/>
        </w:rPr>
        <w:t>
      41-52) утверждает типовое положение о производственно-диспетчерской службе организаций гражданской авиации;</w:t>
      </w:r>
    </w:p>
    <w:p>
      <w:pPr>
        <w:spacing w:after="0"/>
        <w:ind w:left="0"/>
        <w:jc w:val="both"/>
      </w:pPr>
      <w:r>
        <w:rPr>
          <w:rFonts w:ascii="Times New Roman"/>
          <w:b w:val="false"/>
          <w:i w:val="false"/>
          <w:color w:val="000000"/>
          <w:sz w:val="28"/>
        </w:rPr>
        <w:t>
      41-53) утверждает правила сертификации и выдачи сертификата по организации досмотра службой авиационной безопасности аэропорта;</w:t>
      </w:r>
    </w:p>
    <w:p>
      <w:pPr>
        <w:spacing w:after="0"/>
        <w:ind w:left="0"/>
        <w:jc w:val="both"/>
      </w:pPr>
      <w:r>
        <w:rPr>
          <w:rFonts w:ascii="Times New Roman"/>
          <w:b w:val="false"/>
          <w:i w:val="false"/>
          <w:color w:val="000000"/>
          <w:sz w:val="28"/>
        </w:rPr>
        <w:t>
      41-54) утверждает правила предполетного и специального досмотров воздушных судов;</w:t>
      </w:r>
    </w:p>
    <w:p>
      <w:pPr>
        <w:spacing w:after="0"/>
        <w:ind w:left="0"/>
        <w:jc w:val="both"/>
      </w:pPr>
      <w:r>
        <w:rPr>
          <w:rFonts w:ascii="Times New Roman"/>
          <w:b w:val="false"/>
          <w:i w:val="false"/>
          <w:color w:val="000000"/>
          <w:sz w:val="28"/>
        </w:rPr>
        <w:t>
      41-55) утверждает перечни должностей руководителей и специалистов служб авиационной безопасности организаций гражданской авиации Республики Казахстан, а также квалификационные требования к таким должностям;</w:t>
      </w:r>
    </w:p>
    <w:p>
      <w:pPr>
        <w:spacing w:after="0"/>
        <w:ind w:left="0"/>
        <w:jc w:val="both"/>
      </w:pPr>
      <w:r>
        <w:rPr>
          <w:rFonts w:ascii="Times New Roman"/>
          <w:b w:val="false"/>
          <w:i w:val="false"/>
          <w:color w:val="000000"/>
          <w:sz w:val="28"/>
        </w:rPr>
        <w:t>
      41-56) утверждает сертификационные требования к эксплуатантам гражданских воздушных судов;</w:t>
      </w:r>
    </w:p>
    <w:p>
      <w:pPr>
        <w:spacing w:after="0"/>
        <w:ind w:left="0"/>
        <w:jc w:val="both"/>
      </w:pPr>
      <w:r>
        <w:rPr>
          <w:rFonts w:ascii="Times New Roman"/>
          <w:b w:val="false"/>
          <w:i w:val="false"/>
          <w:color w:val="000000"/>
          <w:sz w:val="28"/>
        </w:rPr>
        <w:t>
      41-57) утверждает сертификационные требования к авиационным учебным центрам;</w:t>
      </w:r>
    </w:p>
    <w:p>
      <w:pPr>
        <w:spacing w:after="0"/>
        <w:ind w:left="0"/>
        <w:jc w:val="both"/>
      </w:pPr>
      <w:r>
        <w:rPr>
          <w:rFonts w:ascii="Times New Roman"/>
          <w:b w:val="false"/>
          <w:i w:val="false"/>
          <w:color w:val="000000"/>
          <w:sz w:val="28"/>
        </w:rPr>
        <w:t>
      41-58) утверждает сертификационные требования к организациям по техническому обслуживанию и ремонту авиационной техники;</w:t>
      </w:r>
    </w:p>
    <w:p>
      <w:pPr>
        <w:spacing w:after="0"/>
        <w:ind w:left="0"/>
        <w:jc w:val="both"/>
      </w:pPr>
      <w:r>
        <w:rPr>
          <w:rFonts w:ascii="Times New Roman"/>
          <w:b w:val="false"/>
          <w:i w:val="false"/>
          <w:color w:val="000000"/>
          <w:sz w:val="28"/>
        </w:rPr>
        <w:t>
      41-59) утверждает требования к организациям по обеспечению горюче-смазочными материалами гражданских воздушных судов;</w:t>
      </w:r>
    </w:p>
    <w:p>
      <w:pPr>
        <w:spacing w:after="0"/>
        <w:ind w:left="0"/>
        <w:jc w:val="both"/>
      </w:pPr>
      <w:r>
        <w:rPr>
          <w:rFonts w:ascii="Times New Roman"/>
          <w:b w:val="false"/>
          <w:i w:val="false"/>
          <w:color w:val="000000"/>
          <w:sz w:val="28"/>
        </w:rPr>
        <w:t>
      41-60) утверждает сертификационные требования по организации досмотра службой авиационной безопасности аэропорта;</w:t>
      </w:r>
    </w:p>
    <w:p>
      <w:pPr>
        <w:spacing w:after="0"/>
        <w:ind w:left="0"/>
        <w:jc w:val="both"/>
      </w:pPr>
      <w:r>
        <w:rPr>
          <w:rFonts w:ascii="Times New Roman"/>
          <w:b w:val="false"/>
          <w:i w:val="false"/>
          <w:color w:val="000000"/>
          <w:sz w:val="28"/>
        </w:rPr>
        <w:t>
      41-61) утверждает правила допуска авиакомпаний к выполнению регулярных внутренних коммерческих воздушных перевозок;";</w:t>
      </w:r>
    </w:p>
    <w:bookmarkStart w:name="z1144" w:id="122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16 изложить в следующей редакции:</w:t>
      </w:r>
    </w:p>
    <w:bookmarkEnd w:id="1227"/>
    <w:p>
      <w:pPr>
        <w:spacing w:after="0"/>
        <w:ind w:left="0"/>
        <w:jc w:val="both"/>
      </w:pPr>
      <w:r>
        <w:rPr>
          <w:rFonts w:ascii="Times New Roman"/>
          <w:b w:val="false"/>
          <w:i w:val="false"/>
          <w:color w:val="000000"/>
          <w:sz w:val="28"/>
        </w:rPr>
        <w:t>
      "4. Уполномоченный орган в сфере гражданской авиации выдает заявителю сертификат (свидетельство на выполнение авиационных работ) при соответствии сертификационным требованиям, утверждаемым уполномоченным органом в сфере гражданской авиации.";</w:t>
      </w:r>
    </w:p>
    <w:bookmarkStart w:name="z1145" w:id="12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35 изложить в следующей редакции:</w:t>
      </w:r>
    </w:p>
    <w:bookmarkEnd w:id="1228"/>
    <w:p>
      <w:pPr>
        <w:spacing w:after="0"/>
        <w:ind w:left="0"/>
        <w:jc w:val="both"/>
      </w:pPr>
      <w:r>
        <w:rPr>
          <w:rFonts w:ascii="Times New Roman"/>
          <w:b w:val="false"/>
          <w:i w:val="false"/>
          <w:color w:val="000000"/>
          <w:sz w:val="28"/>
        </w:rPr>
        <w:t>
      "2. Метеорологическое обеспечение полетов осуществляется аэродромными метеорологическими органами в соответствии с правилами метеорологического обеспечения гражданской авиации Республики Казахстан, утвержденными уполномоченным органом в сфере гражданской авиации, и правилами метеорологического обеспечения государственной авиации Республики Казахстан.";</w:t>
      </w:r>
    </w:p>
    <w:bookmarkStart w:name="z1146" w:id="12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35-1 изложить в следующей редакции:</w:t>
      </w:r>
    </w:p>
    <w:bookmarkEnd w:id="1229"/>
    <w:p>
      <w:pPr>
        <w:spacing w:after="0"/>
        <w:ind w:left="0"/>
        <w:jc w:val="both"/>
      </w:pPr>
      <w:r>
        <w:rPr>
          <w:rFonts w:ascii="Times New Roman"/>
          <w:b w:val="false"/>
          <w:i w:val="false"/>
          <w:color w:val="000000"/>
          <w:sz w:val="28"/>
        </w:rPr>
        <w:t>
      "2. Порядок сертификации органов обслуживания воздушного движения и (или) служб эксплуатации радиотехнического оборудования и связи аэронавигационной организации определяется уполномоченным органом в сфере гражданской авиации.";</w:t>
      </w:r>
    </w:p>
    <w:bookmarkStart w:name="z1147" w:id="12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40</w:t>
      </w:r>
      <w:r>
        <w:rPr>
          <w:rFonts w:ascii="Times New Roman"/>
          <w:b w:val="false"/>
          <w:i w:val="false"/>
          <w:color w:val="000000"/>
          <w:sz w:val="28"/>
        </w:rPr>
        <w:t>:</w:t>
      </w:r>
    </w:p>
    <w:bookmarkEnd w:id="1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"4) разрешений на выполнение международных нерегулярных (разовых) полетов, за исключением полетов, выполняемых без посадки при условии предоставления предварительного уведомления в органы обслуживания воздушного движения;";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Разрешения на выполнение международных нерегулярных (разовых) полетов гражданских воздушных судов выдаются уполномоченным органом в сфере гражданской авиации с учетом положений пункта 3 настоящей статьи.</w:t>
      </w:r>
    </w:p>
    <w:p>
      <w:pPr>
        <w:spacing w:after="0"/>
        <w:ind w:left="0"/>
        <w:jc w:val="both"/>
      </w:pPr>
      <w:r>
        <w:rPr>
          <w:rFonts w:ascii="Times New Roman"/>
          <w:b w:val="false"/>
          <w:i w:val="false"/>
          <w:color w:val="000000"/>
          <w:sz w:val="28"/>
        </w:rPr>
        <w:t>
      Порядок выдачи разрешений на выполнение международных нерегулярных (разовых) полетов гражданских воздушных судов и предоставления предварительных уведомлений о выполнении полетов, выполняемых без посадки устанавливается Правилами выдачи и оснований для отказа в выдаче разрешений на выполнение международных нерегулярных полетов.";</w:t>
      </w:r>
    </w:p>
    <w:bookmarkStart w:name="z1150" w:id="123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44 изложить в следующей редакции:</w:t>
      </w:r>
    </w:p>
    <w:bookmarkEnd w:id="1231"/>
    <w:p>
      <w:pPr>
        <w:spacing w:after="0"/>
        <w:ind w:left="0"/>
        <w:jc w:val="both"/>
      </w:pPr>
      <w:r>
        <w:rPr>
          <w:rFonts w:ascii="Times New Roman"/>
          <w:b w:val="false"/>
          <w:i w:val="false"/>
          <w:color w:val="000000"/>
          <w:sz w:val="28"/>
        </w:rPr>
        <w:t>
      "2. Сертификацию экземпляра гражданского воздушного судна проводит уполномоченный орган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и выдачи удостоверения соответствия экземпляра гражданского воздушного судна нормам летной годности, утвержденными уполномоченным органом в сфере гражданской авиации.";</w:t>
      </w:r>
    </w:p>
    <w:bookmarkStart w:name="z1151" w:id="1232"/>
    <w:p>
      <w:pPr>
        <w:spacing w:after="0"/>
        <w:ind w:left="0"/>
        <w:jc w:val="both"/>
      </w:pPr>
      <w:r>
        <w:rPr>
          <w:rFonts w:ascii="Times New Roman"/>
          <w:b w:val="false"/>
          <w:i w:val="false"/>
          <w:color w:val="000000"/>
          <w:sz w:val="28"/>
        </w:rPr>
        <w:t xml:space="preserve">
      8) часть шестую </w:t>
      </w:r>
      <w:r>
        <w:rPr>
          <w:rFonts w:ascii="Times New Roman"/>
          <w:b w:val="false"/>
          <w:i w:val="false"/>
          <w:color w:val="000000"/>
          <w:sz w:val="28"/>
        </w:rPr>
        <w:t>пункта 2</w:t>
      </w:r>
      <w:r>
        <w:rPr>
          <w:rFonts w:ascii="Times New Roman"/>
          <w:b w:val="false"/>
          <w:i w:val="false"/>
          <w:color w:val="000000"/>
          <w:sz w:val="28"/>
        </w:rPr>
        <w:t xml:space="preserve"> статьи 47 изложить в следующей редакции:</w:t>
      </w:r>
    </w:p>
    <w:bookmarkEnd w:id="1232"/>
    <w:p>
      <w:pPr>
        <w:spacing w:after="0"/>
        <w:ind w:left="0"/>
        <w:jc w:val="both"/>
      </w:pPr>
      <w:r>
        <w:rPr>
          <w:rFonts w:ascii="Times New Roman"/>
          <w:b w:val="false"/>
          <w:i w:val="false"/>
          <w:color w:val="000000"/>
          <w:sz w:val="28"/>
        </w:rPr>
        <w:t>
      "Сертификацию летной годности легкого и сверхлегкого воздушного судна, выполняющего авиационные работы и полеты в целях авиации общего назначения, осуществляет уполномоченный орган в сфере гражданской авиации с привлечением некоммерческих организаций, объединяющих эксплуатантов воздушных судов.";</w:t>
      </w:r>
    </w:p>
    <w:bookmarkStart w:name="z1152" w:id="1233"/>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54 изложить в следующей редакции:</w:t>
      </w:r>
    </w:p>
    <w:bookmarkEnd w:id="1233"/>
    <w:p>
      <w:pPr>
        <w:spacing w:after="0"/>
        <w:ind w:left="0"/>
        <w:jc w:val="both"/>
      </w:pPr>
      <w:r>
        <w:rPr>
          <w:rFonts w:ascii="Times New Roman"/>
          <w:b w:val="false"/>
          <w:i w:val="false"/>
          <w:color w:val="000000"/>
          <w:sz w:val="28"/>
        </w:rPr>
        <w:t>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устанавливаются уполномоченным органом в сфере гражданской авиации.";</w:t>
      </w:r>
    </w:p>
    <w:bookmarkStart w:name="z1153" w:id="12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76 изложить в следующей редакции:</w:t>
      </w:r>
    </w:p>
    <w:bookmarkEnd w:id="1234"/>
    <w:p>
      <w:pPr>
        <w:spacing w:after="0"/>
        <w:ind w:left="0"/>
        <w:jc w:val="both"/>
      </w:pPr>
      <w:r>
        <w:rPr>
          <w:rFonts w:ascii="Times New Roman"/>
          <w:b w:val="false"/>
          <w:i w:val="false"/>
          <w:color w:val="000000"/>
          <w:sz w:val="28"/>
        </w:rPr>
        <w:t>
      "1. Коммерческие воздушные перевозки выполняются на основании договора воздушной перевозки. Договор воздушной перевозки удостоверяется оформлением перевозочных документов, выдаваемых авиакомпанией либо уполномоченными ею лицами (агентами).</w:t>
      </w:r>
    </w:p>
    <w:p>
      <w:pPr>
        <w:spacing w:after="0"/>
        <w:ind w:left="0"/>
        <w:jc w:val="both"/>
      </w:pPr>
      <w:r>
        <w:rPr>
          <w:rFonts w:ascii="Times New Roman"/>
          <w:b w:val="false"/>
          <w:i w:val="false"/>
          <w:color w:val="000000"/>
          <w:sz w:val="28"/>
        </w:rPr>
        <w:t>
      Коммерческие воздушные перевозки пассажиров, багажа и грузов осуществляются в соответствии с Правилами перевозки пассажиров, багажа и грузов на воздушном транспорте, утвержденными уполномоченным органом в сфере гражданской авиации.";</w:t>
      </w:r>
    </w:p>
    <w:bookmarkStart w:name="z1154" w:id="12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80 изложить в следующей редакции:</w:t>
      </w:r>
    </w:p>
    <w:bookmarkEnd w:id="1235"/>
    <w:p>
      <w:pPr>
        <w:spacing w:after="0"/>
        <w:ind w:left="0"/>
        <w:jc w:val="both"/>
      </w:pPr>
      <w:r>
        <w:rPr>
          <w:rFonts w:ascii="Times New Roman"/>
          <w:b w:val="false"/>
          <w:i w:val="false"/>
          <w:color w:val="000000"/>
          <w:sz w:val="28"/>
        </w:rPr>
        <w:t>
      "1. Распределение международных и субсидируемых (за исключением внутриобластных) авиамаршрутов для осуществления регулярных воздушных перевозок между авиакомпаниями Республики Казахстан производится уполномоченным органом в сфере гражданской авиации на конкурсной основе. Конкурс на субсидируемые внутриобластные авиамаршруты для оказания услуг по перевозке пассажиров, багажа, грузов и почтовых отправлений осуществляется местными исполнительными органами. Победителям конкурса выдаются свидетельства на авиамаршрут.</w:t>
      </w:r>
    </w:p>
    <w:p>
      <w:pPr>
        <w:spacing w:after="0"/>
        <w:ind w:left="0"/>
        <w:jc w:val="both"/>
      </w:pPr>
      <w:r>
        <w:rPr>
          <w:rFonts w:ascii="Times New Roman"/>
          <w:b w:val="false"/>
          <w:i w:val="false"/>
          <w:color w:val="000000"/>
          <w:sz w:val="28"/>
        </w:rPr>
        <w:t>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w:t>
      </w:r>
    </w:p>
    <w:p>
      <w:pPr>
        <w:spacing w:after="0"/>
        <w:ind w:left="0"/>
        <w:jc w:val="both"/>
      </w:pPr>
      <w:r>
        <w:rPr>
          <w:rFonts w:ascii="Times New Roman"/>
          <w:b w:val="false"/>
          <w:i w:val="false"/>
          <w:color w:val="000000"/>
          <w:sz w:val="28"/>
        </w:rPr>
        <w:t>
      2. Уполномоченный орган в сфере гражданской авиации и местные исполнительные органы в пределах компетенции отзывают свидетельства на авиамаршруты у авиакомпании в случае невыполнения условий эксплуатации авиамаршрута.";</w:t>
      </w:r>
    </w:p>
    <w:bookmarkStart w:name="z1155" w:id="12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90 изложить в следующей редакции:</w:t>
      </w:r>
    </w:p>
    <w:bookmarkEnd w:id="1236"/>
    <w:p>
      <w:pPr>
        <w:spacing w:after="0"/>
        <w:ind w:left="0"/>
        <w:jc w:val="both"/>
      </w:pPr>
      <w:r>
        <w:rPr>
          <w:rFonts w:ascii="Times New Roman"/>
          <w:b w:val="false"/>
          <w:i w:val="false"/>
          <w:color w:val="000000"/>
          <w:sz w:val="28"/>
        </w:rPr>
        <w:t>
      "3. Размещение объектов, указанных в пункте 2 настоящей статьи, осуществляется в соответствии с разрешениями, выдаваемыми местными исполнительными органами или уполномоченным органом в сфере государственной авиации.";</w:t>
      </w:r>
    </w:p>
    <w:bookmarkStart w:name="z1156" w:id="1237"/>
    <w:p>
      <w:pPr>
        <w:spacing w:after="0"/>
        <w:ind w:left="0"/>
        <w:jc w:val="both"/>
      </w:pPr>
      <w:r>
        <w:rPr>
          <w:rFonts w:ascii="Times New Roman"/>
          <w:b w:val="false"/>
          <w:i w:val="false"/>
          <w:color w:val="000000"/>
          <w:sz w:val="28"/>
        </w:rPr>
        <w:t xml:space="preserve">
      13)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93 изложить в следующей редакции:</w:t>
      </w:r>
    </w:p>
    <w:bookmarkEnd w:id="1237"/>
    <w:p>
      <w:pPr>
        <w:spacing w:after="0"/>
        <w:ind w:left="0"/>
        <w:jc w:val="both"/>
      </w:pPr>
      <w:r>
        <w:rPr>
          <w:rFonts w:ascii="Times New Roman"/>
          <w:b w:val="false"/>
          <w:i w:val="false"/>
          <w:color w:val="000000"/>
          <w:sz w:val="28"/>
        </w:rPr>
        <w:t>
      "3.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определяются Правилами расследования авиационных происшествий и инцидентов, утвержденными уполномоченным органом.".</w:t>
      </w:r>
    </w:p>
    <w:bookmarkStart w:name="z1157" w:id="1238"/>
    <w:p>
      <w:pPr>
        <w:spacing w:after="0"/>
        <w:ind w:left="0"/>
        <w:jc w:val="both"/>
      </w:pPr>
      <w:r>
        <w:rPr>
          <w:rFonts w:ascii="Times New Roman"/>
          <w:b w:val="false"/>
          <w:i w:val="false"/>
          <w:color w:val="000000"/>
          <w:sz w:val="28"/>
        </w:rPr>
        <w:t xml:space="preserve">
      118.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 (Ведомости Парламента Республики Казахстан, 2010 г., № 22, ст. 127; 2011 г., № 1, ст. 2; 2012 г., № 15, ст. 97; № 23-24, ст. 125; 2014 г., № 1, ст. 4):</w:t>
      </w:r>
    </w:p>
    <w:bookmarkEnd w:id="1238"/>
    <w:bookmarkStart w:name="z1158" w:id="1239"/>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p>
    <w:bookmarkEnd w:id="1239"/>
    <w:p>
      <w:pPr>
        <w:spacing w:after="0"/>
        <w:ind w:left="0"/>
        <w:jc w:val="both"/>
      </w:pPr>
      <w:r>
        <w:rPr>
          <w:rFonts w:ascii="Times New Roman"/>
          <w:b w:val="false"/>
          <w:i w:val="false"/>
          <w:color w:val="000000"/>
          <w:sz w:val="28"/>
        </w:rPr>
        <w:t>
      "1. Государственное регулирование производства и оборота биотоплива осуществляется Правительством Республики Казахстан, уполномоченными органами в области производства и оборота биотоплива и местными исполнительными органами областей, городов республиканского значения и столицы.";</w:t>
      </w:r>
    </w:p>
    <w:bookmarkStart w:name="z1159" w:id="1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исключить;</w:t>
      </w:r>
    </w:p>
    <w:bookmarkEnd w:id="1240"/>
    <w:bookmarkStart w:name="z1160" w:id="124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bookmarkStart w:name="z1162" w:id="1242"/>
    <w:p>
      <w:pPr>
        <w:spacing w:after="0"/>
        <w:ind w:left="0"/>
        <w:jc w:val="both"/>
      </w:pPr>
      <w:r>
        <w:rPr>
          <w:rFonts w:ascii="Times New Roman"/>
          <w:b w:val="false"/>
          <w:i w:val="false"/>
          <w:color w:val="000000"/>
          <w:sz w:val="28"/>
        </w:rPr>
        <w:t>
      дополнить подпунктом 1-1) следующего содержания:</w:t>
      </w:r>
    </w:p>
    <w:bookmarkEnd w:id="1242"/>
    <w:p>
      <w:pPr>
        <w:spacing w:after="0"/>
        <w:ind w:left="0"/>
        <w:jc w:val="both"/>
      </w:pPr>
      <w:r>
        <w:rPr>
          <w:rFonts w:ascii="Times New Roman"/>
          <w:b w:val="false"/>
          <w:i w:val="false"/>
          <w:color w:val="000000"/>
          <w:sz w:val="28"/>
        </w:rPr>
        <w:t>
      "1-1) разрабатывает основные направления государственной политики в области государственного регулирования и поддержки производства и оборота биотоплива;";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1164" w:id="1243"/>
    <w:p>
      <w:pPr>
        <w:spacing w:after="0"/>
        <w:ind w:left="0"/>
        <w:jc w:val="both"/>
      </w:pPr>
      <w:r>
        <w:rPr>
          <w:rFonts w:ascii="Times New Roman"/>
          <w:b w:val="false"/>
          <w:i w:val="false"/>
          <w:color w:val="000000"/>
          <w:sz w:val="28"/>
        </w:rPr>
        <w:t>
      подпункт 12) изложить в следующей редакции:</w:t>
      </w:r>
    </w:p>
    <w:bookmarkEnd w:id="1243"/>
    <w:p>
      <w:pPr>
        <w:spacing w:after="0"/>
        <w:ind w:left="0"/>
        <w:jc w:val="both"/>
      </w:pPr>
      <w:r>
        <w:rPr>
          <w:rFonts w:ascii="Times New Roman"/>
          <w:b w:val="false"/>
          <w:i w:val="false"/>
          <w:color w:val="000000"/>
          <w:sz w:val="28"/>
        </w:rPr>
        <w:t>
      "12)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Start w:name="z1165" w:id="1244"/>
    <w:p>
      <w:pPr>
        <w:spacing w:after="0"/>
        <w:ind w:left="0"/>
        <w:jc w:val="both"/>
      </w:pPr>
      <w:r>
        <w:rPr>
          <w:rFonts w:ascii="Times New Roman"/>
          <w:b w:val="false"/>
          <w:i w:val="false"/>
          <w:color w:val="000000"/>
          <w:sz w:val="28"/>
        </w:rPr>
        <w:t>
      дополнить подпунктами 13-1), 13-2) и 13-3) следующего содержания:</w:t>
      </w:r>
    </w:p>
    <w:bookmarkEnd w:id="1244"/>
    <w:p>
      <w:pPr>
        <w:spacing w:after="0"/>
        <w:ind w:left="0"/>
        <w:jc w:val="both"/>
      </w:pPr>
      <w:r>
        <w:rPr>
          <w:rFonts w:ascii="Times New Roman"/>
          <w:b w:val="false"/>
          <w:i w:val="false"/>
          <w:color w:val="000000"/>
          <w:sz w:val="28"/>
        </w:rPr>
        <w:t>
      "13-1) определяет предельные объемы производственных мощностей по производству биотоплива;</w:t>
      </w:r>
    </w:p>
    <w:p>
      <w:pPr>
        <w:spacing w:after="0"/>
        <w:ind w:left="0"/>
        <w:jc w:val="both"/>
      </w:pPr>
      <w:r>
        <w:rPr>
          <w:rFonts w:ascii="Times New Roman"/>
          <w:b w:val="false"/>
          <w:i w:val="false"/>
          <w:color w:val="000000"/>
          <w:sz w:val="28"/>
        </w:rPr>
        <w:t>
      13-2) утверждает формы и порядок представления производителями биотоплива отчетов в уполномоченный орган в области производства биотоплива, необходимых для осуществления мониторинга производства биотоплива;</w:t>
      </w:r>
    </w:p>
    <w:p>
      <w:pPr>
        <w:spacing w:after="0"/>
        <w:ind w:left="0"/>
        <w:jc w:val="both"/>
      </w:pPr>
      <w:r>
        <w:rPr>
          <w:rFonts w:ascii="Times New Roman"/>
          <w:b w:val="false"/>
          <w:i w:val="false"/>
          <w:color w:val="000000"/>
          <w:sz w:val="28"/>
        </w:rPr>
        <w:t>
      13-3) утверждает технические регламенты в области производства и оборота биотоплива;";</w:t>
      </w:r>
    </w:p>
    <w:bookmarkStart w:name="z1166" w:id="124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разрабатывает и утверждает форму, порядок и сроки представления деклараций по обороту биотоплива;";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разрабатывает и утверждает порядок оформления сопроводительных накладных;";</w:t>
      </w:r>
    </w:p>
    <w:bookmarkStart w:name="z1169" w:id="1246"/>
    <w:p>
      <w:pPr>
        <w:spacing w:after="0"/>
        <w:ind w:left="0"/>
        <w:jc w:val="both"/>
      </w:pPr>
      <w:r>
        <w:rPr>
          <w:rFonts w:ascii="Times New Roman"/>
          <w:b w:val="false"/>
          <w:i w:val="false"/>
          <w:color w:val="000000"/>
          <w:sz w:val="28"/>
        </w:rPr>
        <w:t>
      5) дополнить статьей 7-1 следующего содержания:</w:t>
      </w:r>
    </w:p>
    <w:bookmarkEnd w:id="1246"/>
    <w:p>
      <w:pPr>
        <w:spacing w:after="0"/>
        <w:ind w:left="0"/>
        <w:jc w:val="both"/>
      </w:pPr>
      <w:r>
        <w:rPr>
          <w:rFonts w:ascii="Times New Roman"/>
          <w:b w:val="false"/>
          <w:i w:val="false"/>
          <w:color w:val="000000"/>
          <w:sz w:val="28"/>
        </w:rPr>
        <w:t>
      "Статья 7-1.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и столицы:</w:t>
      </w:r>
    </w:p>
    <w:p>
      <w:pPr>
        <w:spacing w:after="0"/>
        <w:ind w:left="0"/>
        <w:jc w:val="both"/>
      </w:pPr>
      <w:r>
        <w:rPr>
          <w:rFonts w:ascii="Times New Roman"/>
          <w:b w:val="false"/>
          <w:i w:val="false"/>
          <w:color w:val="000000"/>
          <w:sz w:val="28"/>
        </w:rPr>
        <w:t>
      1) реализует государственную политику в области государственного регулирования производства биотоплива в пределах своей компетенции;</w:t>
      </w:r>
    </w:p>
    <w:p>
      <w:pPr>
        <w:spacing w:after="0"/>
        <w:ind w:left="0"/>
        <w:jc w:val="both"/>
      </w:pPr>
      <w:r>
        <w:rPr>
          <w:rFonts w:ascii="Times New Roman"/>
          <w:b w:val="false"/>
          <w:i w:val="false"/>
          <w:color w:val="000000"/>
          <w:sz w:val="28"/>
        </w:rPr>
        <w:t>
      2) осуществляет государственный контроль в области производства биотоплива;</w:t>
      </w:r>
    </w:p>
    <w:p>
      <w:pPr>
        <w:spacing w:after="0"/>
        <w:ind w:left="0"/>
        <w:jc w:val="both"/>
      </w:pPr>
      <w:r>
        <w:rPr>
          <w:rFonts w:ascii="Times New Roman"/>
          <w:b w:val="false"/>
          <w:i w:val="false"/>
          <w:color w:val="000000"/>
          <w:sz w:val="28"/>
        </w:rPr>
        <w:t>
      3) проводит отраслевую экспертизу технико-экономического обоснования на строительство завода по производству биотоплива;             4) ведет мониторинг производства биотоплива;</w:t>
      </w:r>
    </w:p>
    <w:p>
      <w:pPr>
        <w:spacing w:after="0"/>
        <w:ind w:left="0"/>
        <w:jc w:val="both"/>
      </w:pPr>
      <w:r>
        <w:rPr>
          <w:rFonts w:ascii="Times New Roman"/>
          <w:b w:val="false"/>
          <w:i w:val="false"/>
          <w:color w:val="000000"/>
          <w:sz w:val="28"/>
        </w:rPr>
        <w:t>
      5) вносит предложения в уполномоченный орган в области производства биотоплива по определению предельных объемов производственных мощностей по производству биотоплива.";</w:t>
      </w:r>
    </w:p>
    <w:bookmarkStart w:name="z1170" w:id="12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статьи 11 изложить в следующей редакции:</w:t>
      </w:r>
    </w:p>
    <w:bookmarkEnd w:id="1247"/>
    <w:p>
      <w:pPr>
        <w:spacing w:after="0"/>
        <w:ind w:left="0"/>
        <w:jc w:val="both"/>
      </w:pPr>
      <w:r>
        <w:rPr>
          <w:rFonts w:ascii="Times New Roman"/>
          <w:b w:val="false"/>
          <w:i w:val="false"/>
          <w:color w:val="000000"/>
          <w:sz w:val="28"/>
        </w:rPr>
        <w:t>
      "1) использовать пищевое сырье для последующей переработки в биотопливо в объеме, превышающем квоту, установленную уполномоченным органом в области производства биотоплива;";</w:t>
      </w:r>
    </w:p>
    <w:bookmarkStart w:name="z1171" w:id="12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1248"/>
    <w:p>
      <w:pPr>
        <w:spacing w:after="0"/>
        <w:ind w:left="0"/>
        <w:jc w:val="both"/>
      </w:pPr>
      <w:r>
        <w:rPr>
          <w:rFonts w:ascii="Times New Roman"/>
          <w:b w:val="false"/>
          <w:i w:val="false"/>
          <w:color w:val="000000"/>
          <w:sz w:val="28"/>
        </w:rPr>
        <w:t>
      "Статья 20. Камеральный контроль в области производства биотоплива</w:t>
      </w:r>
    </w:p>
    <w:p>
      <w:pPr>
        <w:spacing w:after="0"/>
        <w:ind w:left="0"/>
        <w:jc w:val="both"/>
      </w:pPr>
      <w:r>
        <w:rPr>
          <w:rFonts w:ascii="Times New Roman"/>
          <w:b w:val="false"/>
          <w:i w:val="false"/>
          <w:color w:val="000000"/>
          <w:sz w:val="28"/>
        </w:rPr>
        <w:t>
      Камеральный контроль в области производства биотоплива осуществляется местным исполнительным органом области, города республиканского значения и столицы на основе изучения и анализа ведомственной отчетности, проверочных листов, критериев оценки степени риска, показаний контрольных приборов, представляемых производителями биотоплива.";</w:t>
      </w:r>
    </w:p>
    <w:bookmarkStart w:name="z1172" w:id="12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22 изложить в следующей редакции:</w:t>
      </w:r>
    </w:p>
    <w:bookmarkEnd w:id="1249"/>
    <w:p>
      <w:pPr>
        <w:spacing w:after="0"/>
        <w:ind w:left="0"/>
        <w:jc w:val="both"/>
      </w:pPr>
      <w:r>
        <w:rPr>
          <w:rFonts w:ascii="Times New Roman"/>
          <w:b w:val="false"/>
          <w:i w:val="false"/>
          <w:color w:val="000000"/>
          <w:sz w:val="28"/>
        </w:rPr>
        <w:t>
      "1. В случаях выявления нарушений (непредставления участниками биотопливного рынка документов, указанных в статьях 20 и 21 настоящего Закона, либо выявления нарушений при их изучении и анализе) местный исполнительный орган области, города республиканского значения и столицы в области оборота биотоплива в течение пяти рабочих дней с момента выявления такого нарушения вручает участнику биотопливного рынка уведомление.".</w:t>
      </w:r>
    </w:p>
    <w:bookmarkStart w:name="z1173" w:id="1250"/>
    <w:p>
      <w:pPr>
        <w:spacing w:after="0"/>
        <w:ind w:left="0"/>
        <w:jc w:val="both"/>
      </w:pPr>
      <w:r>
        <w:rPr>
          <w:rFonts w:ascii="Times New Roman"/>
          <w:b w:val="false"/>
          <w:i w:val="false"/>
          <w:color w:val="000000"/>
          <w:sz w:val="28"/>
        </w:rPr>
        <w:t xml:space="preserve">
      119.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ст.52):</w:t>
      </w:r>
    </w:p>
    <w:bookmarkEnd w:id="1250"/>
    <w:bookmarkStart w:name="z1174" w:id="1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11</w:t>
      </w:r>
      <w:r>
        <w:rPr>
          <w:rFonts w:ascii="Times New Roman"/>
          <w:b w:val="false"/>
          <w:i w:val="false"/>
          <w:color w:val="000000"/>
          <w:sz w:val="28"/>
        </w:rPr>
        <w:t>:</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Независимо от источника финансирования геологическая и иная информация о недрах подлежит обязательной безвозмездной передаче для хранения, систематизации и обобщения в уполномоченный орган по изучению и использованию недр в соответствии с порядком, им утвержденным.";</w:t>
      </w:r>
    </w:p>
    <w:bookmarkStart w:name="z1176" w:id="125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52"/>
    <w:p>
      <w:pPr>
        <w:spacing w:after="0"/>
        <w:ind w:left="0"/>
        <w:jc w:val="both"/>
      </w:pP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уполномоченным органом по изучению и использованию недр.";</w:t>
      </w:r>
    </w:p>
    <w:bookmarkStart w:name="z1177" w:id="12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253"/>
    <w:p>
      <w:pPr>
        <w:spacing w:after="0"/>
        <w:ind w:left="0"/>
        <w:jc w:val="both"/>
      </w:pPr>
      <w:r>
        <w:rPr>
          <w:rFonts w:ascii="Times New Roman"/>
          <w:b w:val="false"/>
          <w:i w:val="false"/>
          <w:color w:val="000000"/>
          <w:sz w:val="28"/>
        </w:rPr>
        <w:t>
      "Порядок определения исторических затрат и стоимости геологической информации утверждается уполномоченным органом по изучению и использованию недр.";</w:t>
      </w:r>
    </w:p>
    <w:bookmarkStart w:name="z1178" w:id="12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16 исключить;</w:t>
      </w:r>
    </w:p>
    <w:bookmarkEnd w:id="1254"/>
    <w:bookmarkStart w:name="z1179" w:id="12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им утвержденными;";</w:t>
      </w:r>
    </w:p>
    <w:p>
      <w:pPr>
        <w:spacing w:after="0"/>
        <w:ind w:left="0"/>
        <w:jc w:val="both"/>
      </w:pPr>
      <w:r>
        <w:rPr>
          <w:rFonts w:ascii="Times New Roman"/>
          <w:b w:val="false"/>
          <w:i w:val="false"/>
          <w:color w:val="000000"/>
          <w:sz w:val="28"/>
        </w:rPr>
        <w:t>
      "14) разработка и утверждение перечней участков недр, за исключением участков недр, содержащих общераспространенные полезные ископаемые, подлежащих выставлению на конкурс;";</w:t>
      </w:r>
    </w:p>
    <w:p>
      <w:pPr>
        <w:spacing w:after="0"/>
        <w:ind w:left="0"/>
        <w:jc w:val="both"/>
      </w:pPr>
      <w:r>
        <w:rPr>
          <w:rFonts w:ascii="Times New Roman"/>
          <w:b w:val="false"/>
          <w:i w:val="false"/>
          <w:color w:val="000000"/>
          <w:sz w:val="28"/>
        </w:rPr>
        <w:t>
      "20) разработка и утверждение проектов модельных контрактов;";</w:t>
      </w:r>
    </w:p>
    <w:p>
      <w:pPr>
        <w:spacing w:after="0"/>
        <w:ind w:left="0"/>
        <w:jc w:val="both"/>
      </w:pPr>
      <w:r>
        <w:rPr>
          <w:rFonts w:ascii="Times New Roman"/>
          <w:b w:val="false"/>
          <w:i w:val="false"/>
          <w:color w:val="000000"/>
          <w:sz w:val="28"/>
        </w:rPr>
        <w:t>
      "22) разработка и утверждение порядка осуществления мониторинга и контроля за соблюдением выполнения условий контрактов;";</w:t>
      </w:r>
    </w:p>
    <w:bookmarkStart w:name="z1181" w:id="1256"/>
    <w:p>
      <w:pPr>
        <w:spacing w:after="0"/>
        <w:ind w:left="0"/>
        <w:jc w:val="both"/>
      </w:pPr>
      <w:r>
        <w:rPr>
          <w:rFonts w:ascii="Times New Roman"/>
          <w:b w:val="false"/>
          <w:i w:val="false"/>
          <w:color w:val="000000"/>
          <w:sz w:val="28"/>
        </w:rPr>
        <w:t>
      дополнить подпунктами 27-1), 27-2), 27-3), 27-4) и 27-5) следующего содержания:</w:t>
      </w:r>
    </w:p>
    <w:bookmarkEnd w:id="1256"/>
    <w:p>
      <w:pPr>
        <w:spacing w:after="0"/>
        <w:ind w:left="0"/>
        <w:jc w:val="both"/>
      </w:pPr>
      <w:r>
        <w:rPr>
          <w:rFonts w:ascii="Times New Roman"/>
          <w:b w:val="false"/>
          <w:i w:val="false"/>
          <w:color w:val="000000"/>
          <w:sz w:val="28"/>
        </w:rPr>
        <w:t>
      "27-1) утверждение технических регламентов в сфере недропользования;</w:t>
      </w:r>
    </w:p>
    <w:p>
      <w:pPr>
        <w:spacing w:after="0"/>
        <w:ind w:left="0"/>
        <w:jc w:val="both"/>
      </w:pPr>
      <w:r>
        <w:rPr>
          <w:rFonts w:ascii="Times New Roman"/>
          <w:b w:val="false"/>
          <w:i w:val="false"/>
          <w:color w:val="000000"/>
          <w:sz w:val="28"/>
        </w:rPr>
        <w:t>
      27-2) утверждение положения о первооткрывателях месторождений Республики Казахстан;</w:t>
      </w:r>
    </w:p>
    <w:p>
      <w:pPr>
        <w:spacing w:after="0"/>
        <w:ind w:left="0"/>
        <w:jc w:val="both"/>
      </w:pPr>
      <w:r>
        <w:rPr>
          <w:rFonts w:ascii="Times New Roman"/>
          <w:b w:val="false"/>
          <w:i w:val="false"/>
          <w:color w:val="000000"/>
          <w:sz w:val="28"/>
        </w:rPr>
        <w:t xml:space="preserve">
      27-3) утверждение состава Межведомственной комиссии по вопросам осуществления приоритетного права государства и положение о ней; </w:t>
      </w:r>
    </w:p>
    <w:p>
      <w:pPr>
        <w:spacing w:after="0"/>
        <w:ind w:left="0"/>
        <w:jc w:val="both"/>
      </w:pPr>
      <w:r>
        <w:rPr>
          <w:rFonts w:ascii="Times New Roman"/>
          <w:b w:val="false"/>
          <w:i w:val="false"/>
          <w:color w:val="000000"/>
          <w:sz w:val="28"/>
        </w:rPr>
        <w:t>
      27-4) утверждение состава Комиссии по проведению конкурсов на предоставление права недропользования и положение о ней;</w:t>
      </w:r>
    </w:p>
    <w:p>
      <w:pPr>
        <w:spacing w:after="0"/>
        <w:ind w:left="0"/>
        <w:jc w:val="both"/>
      </w:pPr>
      <w:r>
        <w:rPr>
          <w:rFonts w:ascii="Times New Roman"/>
          <w:b w:val="false"/>
          <w:i w:val="false"/>
          <w:color w:val="000000"/>
          <w:sz w:val="28"/>
        </w:rPr>
        <w:t>
      27-5) утверждение порядка представления недропользователями отчетов о проведении операций по недропользованию;";</w:t>
      </w:r>
    </w:p>
    <w:bookmarkStart w:name="z1182" w:id="125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w:t>
      </w:r>
    </w:p>
    <w:bookmarkEnd w:id="1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утверждение порядка и выдачи разрешения на сжигание в факелах попутного и (или) природного газа при испытании объекта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w:t>
      </w:r>
    </w:p>
    <w:p>
      <w:pPr>
        <w:spacing w:after="0"/>
        <w:ind w:left="0"/>
        <w:jc w:val="both"/>
      </w:pPr>
      <w:r>
        <w:rPr>
          <w:rFonts w:ascii="Times New Roman"/>
          <w:b w:val="false"/>
          <w:i w:val="false"/>
          <w:color w:val="000000"/>
          <w:sz w:val="28"/>
        </w:rPr>
        <w:t>
      7) разработка и утверждение порядка определения фактического местоположения береговой линии;</w:t>
      </w:r>
    </w:p>
    <w:p>
      <w:pPr>
        <w:spacing w:after="0"/>
        <w:ind w:left="0"/>
        <w:jc w:val="both"/>
      </w:pPr>
      <w:r>
        <w:rPr>
          <w:rFonts w:ascii="Times New Roman"/>
          <w:b w:val="false"/>
          <w:i w:val="false"/>
          <w:color w:val="000000"/>
          <w:sz w:val="28"/>
        </w:rPr>
        <w:t>
      8) разработка и определение порядка ведения единой базы данных добычи и оборота нефти;</w:t>
      </w:r>
    </w:p>
    <w:p>
      <w:pPr>
        <w:spacing w:after="0"/>
        <w:ind w:left="0"/>
        <w:jc w:val="both"/>
      </w:pPr>
      <w:r>
        <w:rPr>
          <w:rFonts w:ascii="Times New Roman"/>
          <w:b w:val="false"/>
          <w:i w:val="false"/>
          <w:color w:val="000000"/>
          <w:sz w:val="28"/>
        </w:rPr>
        <w:t>
      9) разработка и утверждение правил создания, эксплуатации и использования искусственных островов, дамб, сооружений и установок, а также иных объектов, связанных с нефтяными операциями;</w:t>
      </w:r>
    </w:p>
    <w:p>
      <w:pPr>
        <w:spacing w:after="0"/>
        <w:ind w:left="0"/>
        <w:jc w:val="both"/>
      </w:pPr>
      <w:r>
        <w:rPr>
          <w:rFonts w:ascii="Times New Roman"/>
          <w:b w:val="false"/>
          <w:i w:val="false"/>
          <w:color w:val="000000"/>
          <w:sz w:val="28"/>
        </w:rPr>
        <w:t>
      10) разработка и утверждение правил измерения и взвешивания нефти, добытой недропользователем на контрактной территории;</w:t>
      </w:r>
    </w:p>
    <w:p>
      <w:pPr>
        <w:spacing w:after="0"/>
        <w:ind w:left="0"/>
        <w:jc w:val="both"/>
      </w:pPr>
      <w:r>
        <w:rPr>
          <w:rFonts w:ascii="Times New Roman"/>
          <w:b w:val="false"/>
          <w:i w:val="false"/>
          <w:color w:val="000000"/>
          <w:sz w:val="28"/>
        </w:rPr>
        <w:t>
      11) разработка и утверждение порядка проведения нефтяных операций на море, внутренних водоемах, в зонах чрезвычайной экологической ситуации и на особо охраняемых природных территориях;</w:t>
      </w:r>
    </w:p>
    <w:p>
      <w:pPr>
        <w:spacing w:after="0"/>
        <w:ind w:left="0"/>
        <w:jc w:val="both"/>
      </w:pPr>
      <w:r>
        <w:rPr>
          <w:rFonts w:ascii="Times New Roman"/>
          <w:b w:val="false"/>
          <w:i w:val="false"/>
          <w:color w:val="000000"/>
          <w:sz w:val="28"/>
        </w:rPr>
        <w:t>
      12) разработка и утверждение порядка проведения морских научных исследований;</w:t>
      </w:r>
    </w:p>
    <w:p>
      <w:pPr>
        <w:spacing w:after="0"/>
        <w:ind w:left="0"/>
        <w:jc w:val="both"/>
      </w:pPr>
      <w:r>
        <w:rPr>
          <w:rFonts w:ascii="Times New Roman"/>
          <w:b w:val="false"/>
          <w:i w:val="false"/>
          <w:color w:val="000000"/>
          <w:sz w:val="28"/>
        </w:rPr>
        <w:t>
      13) разработка и утверждение порядка использования мощностей магистральных трубопроводов и железнодорожных эстакад в случае наличия свободной пропускной мощности;</w:t>
      </w:r>
    </w:p>
    <w:p>
      <w:pPr>
        <w:spacing w:after="0"/>
        <w:ind w:left="0"/>
        <w:jc w:val="both"/>
      </w:pPr>
      <w:r>
        <w:rPr>
          <w:rFonts w:ascii="Times New Roman"/>
          <w:b w:val="false"/>
          <w:i w:val="false"/>
          <w:color w:val="000000"/>
          <w:sz w:val="28"/>
        </w:rPr>
        <w:t>
      14) разработка и утверждение методики расчетов нормативов и объемов сжигания попутного и (или) природного газа при проведении нефтяных операций;";</w:t>
      </w:r>
    </w:p>
    <w:bookmarkStart w:name="z1184" w:id="1258"/>
    <w:p>
      <w:pPr>
        <w:spacing w:after="0"/>
        <w:ind w:left="0"/>
        <w:jc w:val="both"/>
      </w:pPr>
      <w:r>
        <w:rPr>
          <w:rFonts w:ascii="Times New Roman"/>
          <w:b w:val="false"/>
          <w:i w:val="false"/>
          <w:color w:val="000000"/>
          <w:sz w:val="28"/>
        </w:rPr>
        <w:t>
      дополнить подпунктом 23-1) следующего содержания:</w:t>
      </w:r>
    </w:p>
    <w:bookmarkEnd w:id="1258"/>
    <w:p>
      <w:pPr>
        <w:spacing w:after="0"/>
        <w:ind w:left="0"/>
        <w:jc w:val="both"/>
      </w:pPr>
      <w:r>
        <w:rPr>
          <w:rFonts w:ascii="Times New Roman"/>
          <w:b w:val="false"/>
          <w:i w:val="false"/>
          <w:color w:val="000000"/>
          <w:sz w:val="28"/>
        </w:rPr>
        <w:t>
      "23-1) разработка совместно с Национальной палатой предпринимателей Республики Казахстан и утверждение национального баланса производства, реализации и потребления углеводородного сырья, в том числе национального топливно-энергетического баланса;";</w:t>
      </w:r>
    </w:p>
    <w:bookmarkStart w:name="z1185" w:id="125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w:t>
      </w:r>
      <w:r>
        <w:rPr>
          <w:rFonts w:ascii="Times New Roman"/>
          <w:b w:val="false"/>
          <w:i w:val="false"/>
          <w:color w:val="000000"/>
          <w:sz w:val="28"/>
        </w:rPr>
        <w:t>:</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разработка и утверждение положений о Государственной комиссии по запасам полезных ископаемых Республики Казахстан и межрегиональных комиссиях по запасам полезных ископаемых;";</w:t>
      </w:r>
    </w:p>
    <w:p>
      <w:pPr>
        <w:spacing w:after="0"/>
        <w:ind w:left="0"/>
        <w:jc w:val="both"/>
      </w:pPr>
      <w:r>
        <w:rPr>
          <w:rFonts w:ascii="Times New Roman"/>
          <w:b w:val="false"/>
          <w:i w:val="false"/>
          <w:color w:val="000000"/>
          <w:sz w:val="28"/>
        </w:rPr>
        <w:t>
      "5) разработка и утверждение совместно с уполномоченным органом в области нефти и газа единых правил по рациональному и комплексному использованию недр при разведке и добыче полезных ископаемых;</w:t>
      </w:r>
    </w:p>
    <w:p>
      <w:pPr>
        <w:spacing w:after="0"/>
        <w:ind w:left="0"/>
        <w:jc w:val="both"/>
      </w:pPr>
      <w:r>
        <w:rPr>
          <w:rFonts w:ascii="Times New Roman"/>
          <w:b w:val="false"/>
          <w:i w:val="false"/>
          <w:color w:val="000000"/>
          <w:sz w:val="28"/>
        </w:rPr>
        <w:t>
      6) разработка и утверждение совместно с уполномоченным органом в области нефти и газа порядка приобретения товаров, работ и услуг при проведении операций по недропользованию;";</w:t>
      </w:r>
    </w:p>
    <w:p>
      <w:pPr>
        <w:spacing w:after="0"/>
        <w:ind w:left="0"/>
        <w:jc w:val="both"/>
      </w:pPr>
      <w:r>
        <w:rPr>
          <w:rFonts w:ascii="Times New Roman"/>
          <w:b w:val="false"/>
          <w:i w:val="false"/>
          <w:color w:val="000000"/>
          <w:sz w:val="28"/>
        </w:rPr>
        <w:t>
      "9) разработка и утверждение порядка осуществления государственного мониторинга недр;";</w:t>
      </w:r>
    </w:p>
    <w:p>
      <w:pPr>
        <w:spacing w:after="0"/>
        <w:ind w:left="0"/>
        <w:jc w:val="both"/>
      </w:pPr>
      <w:r>
        <w:rPr>
          <w:rFonts w:ascii="Times New Roman"/>
          <w:b w:val="false"/>
          <w:i w:val="false"/>
          <w:color w:val="000000"/>
          <w:sz w:val="28"/>
        </w:rPr>
        <w:t>
      "12) разработка и утверждение совместно с уполномоченным органом в области нефти и газа правил ликвидации и консервации объектов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разработка и утверждение формы представления геологической отчетности о состоянии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"15) разработка и утверждение по согласованию с уполномоченным органом в области нефти и газа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
      16) разработка и утверждение единой методики расчета организациями местного содержания при закупке товаров, работ и услуг;</w:t>
      </w:r>
    </w:p>
    <w:p>
      <w:pPr>
        <w:spacing w:after="0"/>
        <w:ind w:left="0"/>
        <w:jc w:val="both"/>
      </w:pPr>
      <w:r>
        <w:rPr>
          <w:rFonts w:ascii="Times New Roman"/>
          <w:b w:val="false"/>
          <w:i w:val="false"/>
          <w:color w:val="000000"/>
          <w:sz w:val="28"/>
        </w:rPr>
        <w:t>
      17) разработка и утверждение порядка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w:t>
      </w:r>
    </w:p>
    <w:p>
      <w:pPr>
        <w:spacing w:after="0"/>
        <w:ind w:left="0"/>
        <w:jc w:val="both"/>
      </w:pPr>
      <w:r>
        <w:rPr>
          <w:rFonts w:ascii="Times New Roman"/>
          <w:b w:val="false"/>
          <w:i w:val="false"/>
          <w:color w:val="000000"/>
          <w:sz w:val="28"/>
        </w:rPr>
        <w:t>
      18) разработка и утверждение порядка выдачи разрешения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p>
    <w:p>
      <w:pPr>
        <w:spacing w:after="0"/>
        <w:ind w:left="0"/>
        <w:jc w:val="both"/>
      </w:pPr>
      <w:r>
        <w:rPr>
          <w:rFonts w:ascii="Times New Roman"/>
          <w:b w:val="false"/>
          <w:i w:val="false"/>
          <w:color w:val="000000"/>
          <w:sz w:val="28"/>
        </w:rPr>
        <w:t>
      "21) разработка и утверждение по согласованию с уполномоченным органом в области нефти и газа порядка исчисления минимального местного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w:t>
      </w:r>
    </w:p>
    <w:p>
      <w:pPr>
        <w:spacing w:after="0"/>
        <w:ind w:left="0"/>
        <w:jc w:val="both"/>
      </w:pPr>
      <w:r>
        <w:rPr>
          <w:rFonts w:ascii="Times New Roman"/>
          <w:b w:val="false"/>
          <w:i w:val="false"/>
          <w:color w:val="000000"/>
          <w:sz w:val="28"/>
        </w:rPr>
        <w:t>
      22) разработка и утверждение совместно с уполномоченным органом в области нефти и газа форм и порядка составления и представления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p>
    <w:p>
      <w:pPr>
        <w:spacing w:after="0"/>
        <w:ind w:left="0"/>
        <w:jc w:val="both"/>
      </w:pPr>
      <w:r>
        <w:rPr>
          <w:rFonts w:ascii="Times New Roman"/>
          <w:b w:val="false"/>
          <w:i w:val="false"/>
          <w:color w:val="000000"/>
          <w:sz w:val="28"/>
        </w:rPr>
        <w:t>
      23) разработка и утверждение совместно с уполномоченным органом в области нефти и газа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специальностей,согласованному с компетентным органом;";</w:t>
      </w:r>
    </w:p>
    <w:p>
      <w:pPr>
        <w:spacing w:after="0"/>
        <w:ind w:left="0"/>
        <w:jc w:val="both"/>
      </w:pPr>
      <w:r>
        <w:rPr>
          <w:rFonts w:ascii="Times New Roman"/>
          <w:b w:val="false"/>
          <w:i w:val="false"/>
          <w:color w:val="000000"/>
          <w:sz w:val="28"/>
        </w:rPr>
        <w:t>
      "25) утверждение порядка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 формирование и ведение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w:t>
      </w:r>
    </w:p>
    <w:bookmarkStart w:name="z1189" w:id="1260"/>
    <w:p>
      <w:pPr>
        <w:spacing w:after="0"/>
        <w:ind w:left="0"/>
        <w:jc w:val="both"/>
      </w:pPr>
      <w:r>
        <w:rPr>
          <w:rFonts w:ascii="Times New Roman"/>
          <w:b w:val="false"/>
          <w:i w:val="false"/>
          <w:color w:val="000000"/>
          <w:sz w:val="28"/>
        </w:rPr>
        <w:t>
      дополнить подпунктом 25-1) следующего содержания:</w:t>
      </w:r>
    </w:p>
    <w:bookmarkEnd w:id="1260"/>
    <w:p>
      <w:pPr>
        <w:spacing w:after="0"/>
        <w:ind w:left="0"/>
        <w:jc w:val="both"/>
      </w:pPr>
      <w:r>
        <w:rPr>
          <w:rFonts w:ascii="Times New Roman"/>
          <w:b w:val="false"/>
          <w:i w:val="false"/>
          <w:color w:val="000000"/>
          <w:sz w:val="28"/>
        </w:rPr>
        <w:t>
      "25-1) утверждение правил обслуживания недропользователей профессиональными аварийно-спасательными службами;";</w:t>
      </w:r>
    </w:p>
    <w:bookmarkStart w:name="z1190" w:id="126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1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организует и проводит экономическую экспертизу проектно-сметной документации на проведение работ в области государственного геологического изучения недр, за исключением подземных вод для хозяйственно-питьевого водоснабжения населенных пунктов;";</w:t>
      </w:r>
    </w:p>
    <w:p>
      <w:pPr>
        <w:spacing w:after="0"/>
        <w:ind w:left="0"/>
        <w:jc w:val="both"/>
      </w:pPr>
      <w:r>
        <w:rPr>
          <w:rFonts w:ascii="Times New Roman"/>
          <w:b w:val="false"/>
          <w:i w:val="false"/>
          <w:color w:val="000000"/>
          <w:sz w:val="28"/>
        </w:rPr>
        <w:t>
      "12) осуществляет разработку нормативно-технических документов в области изучения и использования недр;";</w:t>
      </w:r>
    </w:p>
    <w:bookmarkStart w:name="z1192" w:id="1262"/>
    <w:p>
      <w:pPr>
        <w:spacing w:after="0"/>
        <w:ind w:left="0"/>
        <w:jc w:val="both"/>
      </w:pPr>
      <w:r>
        <w:rPr>
          <w:rFonts w:ascii="Times New Roman"/>
          <w:b w:val="false"/>
          <w:i w:val="false"/>
          <w:color w:val="000000"/>
          <w:sz w:val="28"/>
        </w:rPr>
        <w:t xml:space="preserve">
      дополнить подпунктами 32-1), 32-2), 32-3), 32-4), 32-5), 32-6), 32-7), 32-8) и 32-9) следующего содержания: </w:t>
      </w:r>
    </w:p>
    <w:bookmarkEnd w:id="1262"/>
    <w:p>
      <w:pPr>
        <w:spacing w:after="0"/>
        <w:ind w:left="0"/>
        <w:jc w:val="both"/>
      </w:pPr>
      <w:r>
        <w:rPr>
          <w:rFonts w:ascii="Times New Roman"/>
          <w:b w:val="false"/>
          <w:i w:val="false"/>
          <w:color w:val="000000"/>
          <w:sz w:val="28"/>
        </w:rPr>
        <w:t>
      "32-1) утверждает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p>
      <w:pPr>
        <w:spacing w:after="0"/>
        <w:ind w:left="0"/>
        <w:jc w:val="both"/>
      </w:pPr>
      <w:r>
        <w:rPr>
          <w:rFonts w:ascii="Times New Roman"/>
          <w:b w:val="false"/>
          <w:i w:val="false"/>
          <w:color w:val="000000"/>
          <w:sz w:val="28"/>
        </w:rPr>
        <w:t>
      32-2) утверждает порядок определения исторических затрат и стоимости геологической информации;</w:t>
      </w:r>
    </w:p>
    <w:p>
      <w:pPr>
        <w:spacing w:after="0"/>
        <w:ind w:left="0"/>
        <w:jc w:val="both"/>
      </w:pPr>
      <w:r>
        <w:rPr>
          <w:rFonts w:ascii="Times New Roman"/>
          <w:b w:val="false"/>
          <w:i w:val="false"/>
          <w:color w:val="000000"/>
          <w:sz w:val="28"/>
        </w:rPr>
        <w:t>
      32-3) утверждает порядок заключения контракта (договора) на государственное геологическое изучение недр;</w:t>
      </w:r>
    </w:p>
    <w:p>
      <w:pPr>
        <w:spacing w:after="0"/>
        <w:ind w:left="0"/>
        <w:jc w:val="both"/>
      </w:pPr>
      <w:r>
        <w:rPr>
          <w:rFonts w:ascii="Times New Roman"/>
          <w:b w:val="false"/>
          <w:i w:val="false"/>
          <w:color w:val="000000"/>
          <w:sz w:val="28"/>
        </w:rPr>
        <w:t>
      32-4) утверждает порядок ведения государственного кадастра техногенных минеральных образований;</w:t>
      </w:r>
    </w:p>
    <w:p>
      <w:pPr>
        <w:spacing w:after="0"/>
        <w:ind w:left="0"/>
        <w:jc w:val="both"/>
      </w:pPr>
      <w:r>
        <w:rPr>
          <w:rFonts w:ascii="Times New Roman"/>
          <w:b w:val="false"/>
          <w:i w:val="false"/>
          <w:color w:val="000000"/>
          <w:sz w:val="28"/>
        </w:rPr>
        <w:t>
      32-5) утверждает порядок выдачи разрешения на застройку площадей залегания полезных ископаемых;</w:t>
      </w:r>
    </w:p>
    <w:p>
      <w:pPr>
        <w:spacing w:after="0"/>
        <w:ind w:left="0"/>
        <w:jc w:val="both"/>
      </w:pPr>
      <w:r>
        <w:rPr>
          <w:rFonts w:ascii="Times New Roman"/>
          <w:b w:val="false"/>
          <w:i w:val="false"/>
          <w:color w:val="000000"/>
          <w:sz w:val="28"/>
        </w:rPr>
        <w:t>
      32-6) утверждает порядок ведения государственного кадастра месторождений и проявлений полезных ископаемых;</w:t>
      </w:r>
    </w:p>
    <w:p>
      <w:pPr>
        <w:spacing w:after="0"/>
        <w:ind w:left="0"/>
        <w:jc w:val="both"/>
      </w:pPr>
      <w:r>
        <w:rPr>
          <w:rFonts w:ascii="Times New Roman"/>
          <w:b w:val="false"/>
          <w:i w:val="false"/>
          <w:color w:val="000000"/>
          <w:sz w:val="28"/>
        </w:rPr>
        <w:t>
      32-7) разработка и утверждение порядка включения запасов полезных ископаемых в государственный баланс и их списания с государственного баланса;</w:t>
      </w:r>
    </w:p>
    <w:p>
      <w:pPr>
        <w:spacing w:after="0"/>
        <w:ind w:left="0"/>
        <w:jc w:val="both"/>
      </w:pPr>
      <w:r>
        <w:rPr>
          <w:rFonts w:ascii="Times New Roman"/>
          <w:b w:val="false"/>
          <w:i w:val="false"/>
          <w:color w:val="000000"/>
          <w:sz w:val="28"/>
        </w:rPr>
        <w:t>
      32-8) утверждает порядок предоставления информации по государственному балансу запасов полезных ископаемых государственным органам;</w:t>
      </w:r>
    </w:p>
    <w:p>
      <w:pPr>
        <w:spacing w:after="0"/>
        <w:ind w:left="0"/>
        <w:jc w:val="both"/>
      </w:pPr>
      <w:r>
        <w:rPr>
          <w:rFonts w:ascii="Times New Roman"/>
          <w:b w:val="false"/>
          <w:i w:val="false"/>
          <w:color w:val="000000"/>
          <w:sz w:val="28"/>
        </w:rPr>
        <w:t>
      32-9) утверждает порядок определения размера ущерба, причиненного вследствие нарушения требований в области рационального использования недр;";</w:t>
      </w:r>
    </w:p>
    <w:bookmarkStart w:name="z1193" w:id="12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статьи 25 изложить в следующей редакции:</w:t>
      </w:r>
    </w:p>
    <w:bookmarkEnd w:id="1263"/>
    <w:p>
      <w:pPr>
        <w:spacing w:after="0"/>
        <w:ind w:left="0"/>
        <w:jc w:val="both"/>
      </w:pPr>
      <w:r>
        <w:rPr>
          <w:rFonts w:ascii="Times New Roman"/>
          <w:b w:val="false"/>
          <w:i w:val="false"/>
          <w:color w:val="000000"/>
          <w:sz w:val="28"/>
        </w:rPr>
        <w:t>
      "2) устанавливает порядок ведения и ведет государственный кадастр захоронений вредных веществ, радиоактивных отходов и сброса сточных вод в недра;";</w:t>
      </w:r>
    </w:p>
    <w:bookmarkStart w:name="z1194" w:id="12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26</w:t>
      </w:r>
      <w:r>
        <w:rPr>
          <w:rFonts w:ascii="Times New Roman"/>
          <w:b w:val="false"/>
          <w:i w:val="false"/>
          <w:color w:val="000000"/>
          <w:sz w:val="28"/>
        </w:rPr>
        <w:t xml:space="preserve"> дополнить пунктами 3 и 4 следующего содержания:</w:t>
      </w:r>
    </w:p>
    <w:bookmarkEnd w:id="1264"/>
    <w:p>
      <w:pPr>
        <w:spacing w:after="0"/>
        <w:ind w:left="0"/>
        <w:jc w:val="both"/>
      </w:pPr>
      <w:r>
        <w:rPr>
          <w:rFonts w:ascii="Times New Roman"/>
          <w:b w:val="false"/>
          <w:i w:val="false"/>
          <w:color w:val="000000"/>
          <w:sz w:val="28"/>
        </w:rPr>
        <w:t>
      "3. Уполномоченный орган в области государственного планирования устанавливает правила осуществления экономической экспертизы проектов контрактов на недропользование по согласованию с компетентным органом.</w:t>
      </w:r>
    </w:p>
    <w:p>
      <w:pPr>
        <w:spacing w:after="0"/>
        <w:ind w:left="0"/>
        <w:jc w:val="both"/>
      </w:pPr>
      <w:r>
        <w:rPr>
          <w:rFonts w:ascii="Times New Roman"/>
          <w:b w:val="false"/>
          <w:i w:val="false"/>
          <w:color w:val="000000"/>
          <w:sz w:val="28"/>
        </w:rPr>
        <w:t>
      4. Уполномоченный орган в области правового регулирования устанавливает правила осуществления правовой экспертизы проектов контрактов на недропользование по согласованию с компетентным органом.";</w:t>
      </w:r>
    </w:p>
    <w:bookmarkStart w:name="z1195" w:id="126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1265"/>
    <w:bookmarkStart w:name="z1196" w:id="1266"/>
    <w:p>
      <w:pPr>
        <w:spacing w:after="0"/>
        <w:ind w:left="0"/>
        <w:jc w:val="both"/>
      </w:pPr>
      <w:r>
        <w:rPr>
          <w:rFonts w:ascii="Times New Roman"/>
          <w:b w:val="false"/>
          <w:i w:val="false"/>
          <w:color w:val="000000"/>
          <w:sz w:val="28"/>
        </w:rPr>
        <w:t>
      дополнить подпунктом 10-1) следующего содержания:</w:t>
      </w:r>
    </w:p>
    <w:bookmarkEnd w:id="1266"/>
    <w:p>
      <w:pPr>
        <w:spacing w:after="0"/>
        <w:ind w:left="0"/>
        <w:jc w:val="both"/>
      </w:pPr>
      <w:r>
        <w:rPr>
          <w:rFonts w:ascii="Times New Roman"/>
          <w:b w:val="false"/>
          <w:i w:val="false"/>
          <w:color w:val="000000"/>
          <w:sz w:val="28"/>
        </w:rPr>
        <w:t>
      "10-1) организует и проводит поисково-разведочные работы на подземные воды для хозяйственно-питьевого водоснабжения населенных пунктов;";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на подземные воды для хозяйственно-питьевого водоснабжения населенных пунктов, за исключением экспертизы проектно-сметной документации на проведение работ по государственному геологическому изучению недр;";</w:t>
      </w:r>
    </w:p>
    <w:bookmarkStart w:name="z1198" w:id="1267"/>
    <w:p>
      <w:pPr>
        <w:spacing w:after="0"/>
        <w:ind w:left="0"/>
        <w:jc w:val="both"/>
      </w:pPr>
      <w:r>
        <w:rPr>
          <w:rFonts w:ascii="Times New Roman"/>
          <w:b w:val="false"/>
          <w:i w:val="false"/>
          <w:color w:val="000000"/>
          <w:sz w:val="28"/>
        </w:rPr>
        <w:t>
      дополнить подпунктами 13-2) и 19-1) следующего содержания:</w:t>
      </w:r>
    </w:p>
    <w:bookmarkEnd w:id="1267"/>
    <w:p>
      <w:pPr>
        <w:spacing w:after="0"/>
        <w:ind w:left="0"/>
        <w:jc w:val="both"/>
      </w:pPr>
      <w:r>
        <w:rPr>
          <w:rFonts w:ascii="Times New Roman"/>
          <w:b w:val="false"/>
          <w:i w:val="false"/>
          <w:color w:val="000000"/>
          <w:sz w:val="28"/>
        </w:rPr>
        <w:t>
      "13-2) выдает разрешение на застройку площадей залегания полезных ископаемых, а также размещение в местах их залегания подземных сооружений;";</w:t>
      </w:r>
    </w:p>
    <w:p>
      <w:pPr>
        <w:spacing w:after="0"/>
        <w:ind w:left="0"/>
        <w:jc w:val="both"/>
      </w:pPr>
      <w:r>
        <w:rPr>
          <w:rFonts w:ascii="Times New Roman"/>
          <w:b w:val="false"/>
          <w:i w:val="false"/>
          <w:color w:val="000000"/>
          <w:sz w:val="28"/>
        </w:rPr>
        <w:t>
      "19-1)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p>
    <w:bookmarkStart w:name="z1199" w:id="12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35 изложить в следующей редакции:</w:t>
      </w:r>
    </w:p>
    <w:bookmarkEnd w:id="1268"/>
    <w:p>
      <w:pPr>
        <w:spacing w:after="0"/>
        <w:ind w:left="0"/>
        <w:jc w:val="both"/>
      </w:pPr>
      <w:r>
        <w:rPr>
          <w:rFonts w:ascii="Times New Roman"/>
          <w:b w:val="false"/>
          <w:i w:val="false"/>
          <w:color w:val="000000"/>
          <w:sz w:val="28"/>
        </w:rPr>
        <w:t>
      "5.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водоснабжения, водоотведения.</w:t>
      </w:r>
    </w:p>
    <w:p>
      <w:pPr>
        <w:spacing w:after="0"/>
        <w:ind w:left="0"/>
        <w:jc w:val="both"/>
      </w:pPr>
      <w:r>
        <w:rPr>
          <w:rFonts w:ascii="Times New Roman"/>
          <w:b w:val="false"/>
          <w:i w:val="false"/>
          <w:color w:val="000000"/>
          <w:sz w:val="28"/>
        </w:rPr>
        <w:t>
      6.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val="false"/>
          <w:i w:val="false"/>
          <w:color w:val="000000"/>
          <w:sz w:val="28"/>
        </w:rPr>
        <w:t>
      Положения настоящего пункта не распространяются на добычу подземных вод для целей водопонижения при эксплуатации горных выработок, осуществляемую недропользователем в рамках заключенного контракта на недропользование.";</w:t>
      </w:r>
    </w:p>
    <w:p>
      <w:pPr>
        <w:spacing w:after="0"/>
        <w:ind w:left="0"/>
        <w:jc w:val="both"/>
      </w:pPr>
      <w:r>
        <w:rPr>
          <w:rFonts w:ascii="Times New Roman"/>
          <w:b w:val="false"/>
          <w:i w:val="false"/>
          <w:color w:val="000000"/>
          <w:sz w:val="28"/>
        </w:rPr>
        <w:t>
      "8.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уполномоченным органом по изучению и использованию недр в порядке, установленном им.";</w:t>
      </w:r>
    </w:p>
    <w:p>
      <w:pPr>
        <w:spacing w:after="0"/>
        <w:ind w:left="0"/>
        <w:jc w:val="both"/>
      </w:pP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территориальными подразделениями уполномоченного органа по изучению и использованию недр и уполномоченного органа в области охраны окружающей среды в порядке, установленном уполномоченным органом в области государственной поддержки индустриально-инновационной деятельности.";</w:t>
      </w:r>
    </w:p>
    <w:bookmarkStart w:name="z1200" w:id="12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статьи 44 изложить в следующей редакции:</w:t>
      </w:r>
    </w:p>
    <w:bookmarkEnd w:id="1269"/>
    <w:p>
      <w:pPr>
        <w:spacing w:after="0"/>
        <w:ind w:left="0"/>
        <w:jc w:val="both"/>
      </w:pPr>
      <w:r>
        <w:rPr>
          <w:rFonts w:ascii="Times New Roman"/>
          <w:b w:val="false"/>
          <w:i w:val="false"/>
          <w:color w:val="000000"/>
          <w:sz w:val="28"/>
        </w:rPr>
        <w:t>
      "1. Особенности осуществления строительства и (или) эксплуатации подземных сооружений, не связанных с разведкой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или добычей, определяются уполномоченным органом по изучению и использованию недр.";</w:t>
      </w:r>
    </w:p>
    <w:bookmarkStart w:name="z1201" w:id="1270"/>
    <w:p>
      <w:pPr>
        <w:spacing w:after="0"/>
        <w:ind w:left="0"/>
        <w:jc w:val="both"/>
      </w:pPr>
      <w:r>
        <w:rPr>
          <w:rFonts w:ascii="Times New Roman"/>
          <w:b w:val="false"/>
          <w:i w:val="false"/>
          <w:color w:val="000000"/>
          <w:sz w:val="28"/>
        </w:rPr>
        <w:t xml:space="preserve">
      12) абзац первый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пункт 9</w:t>
      </w:r>
      <w:r>
        <w:rPr>
          <w:rFonts w:ascii="Times New Roman"/>
          <w:b w:val="false"/>
          <w:i w:val="false"/>
          <w:color w:val="000000"/>
          <w:sz w:val="28"/>
        </w:rPr>
        <w:t xml:space="preserve"> статьи 61 изложить в следующей редакции:</w:t>
      </w:r>
    </w:p>
    <w:bookmarkEnd w:id="1270"/>
    <w:p>
      <w:pPr>
        <w:spacing w:after="0"/>
        <w:ind w:left="0"/>
        <w:jc w:val="both"/>
      </w:pPr>
      <w:r>
        <w:rPr>
          <w:rFonts w:ascii="Times New Roman"/>
          <w:b w:val="false"/>
          <w:i w:val="false"/>
          <w:color w:val="000000"/>
          <w:sz w:val="28"/>
        </w:rPr>
        <w:t>
      "2. Условия контракта, за исключением контракта (договора) на государственное геологическое изучение недр, должны определяться с учетом положений модельных контрактов по видам недропользования, утверждаемых компетентным органом, и должны включать следующие условия:";</w:t>
      </w:r>
    </w:p>
    <w:p>
      <w:pPr>
        <w:spacing w:after="0"/>
        <w:ind w:left="0"/>
        <w:jc w:val="both"/>
      </w:pPr>
      <w:r>
        <w:rPr>
          <w:rFonts w:ascii="Times New Roman"/>
          <w:b w:val="false"/>
          <w:i w:val="false"/>
          <w:color w:val="000000"/>
          <w:sz w:val="28"/>
        </w:rPr>
        <w:t>
      "9. Контракт (договор) на государственное геологическое изучение недр заключается в порядке, установленном уполномоченным органом по изучению и использованию недр.";</w:t>
      </w:r>
    </w:p>
    <w:bookmarkStart w:name="z1202" w:id="12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76 изложить в следующей редакции:</w:t>
      </w:r>
    </w:p>
    <w:bookmarkEnd w:id="1271"/>
    <w:p>
      <w:pPr>
        <w:spacing w:after="0"/>
        <w:ind w:left="0"/>
        <w:jc w:val="both"/>
      </w:pPr>
      <w:r>
        <w:rPr>
          <w:rFonts w:ascii="Times New Roman"/>
          <w:b w:val="false"/>
          <w:i w:val="false"/>
          <w:color w:val="000000"/>
          <w:sz w:val="28"/>
        </w:rPr>
        <w:t>
      "17)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 представлять в компетентный орган по утвержденным им формам и порядку годовую программу закупа товаров, работ и услуг на предстоящий год;</w:t>
      </w:r>
    </w:p>
    <w:p>
      <w:pPr>
        <w:spacing w:after="0"/>
        <w:ind w:left="0"/>
        <w:jc w:val="both"/>
      </w:pPr>
      <w:r>
        <w:rPr>
          <w:rFonts w:ascii="Times New Roman"/>
          <w:b w:val="false"/>
          <w:i w:val="false"/>
          <w:color w:val="000000"/>
          <w:sz w:val="28"/>
        </w:rPr>
        <w:t>
      18) ежегодно не позднее 1 февраля либо не позднее шестидесяти календарных дней с даты регистрации контракта на недропользование, представлять в компетентный орган по утвержденным им формам и порядку среднесрочную и долгосрочную программы закупа товаров, работ и услуг на предстоящие периоды;</w:t>
      </w:r>
    </w:p>
    <w:p>
      <w:pPr>
        <w:spacing w:after="0"/>
        <w:ind w:left="0"/>
        <w:jc w:val="both"/>
      </w:pPr>
      <w:r>
        <w:rPr>
          <w:rFonts w:ascii="Times New Roman"/>
          <w:b w:val="false"/>
          <w:i w:val="false"/>
          <w:color w:val="000000"/>
          <w:sz w:val="28"/>
        </w:rPr>
        <w:t>
      19)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 приобретенных товарах, работах и услугах и об исполнении обязательств по местному содержанию в кадрах;</w:t>
      </w:r>
    </w:p>
    <w:p>
      <w:pPr>
        <w:spacing w:after="0"/>
        <w:ind w:left="0"/>
        <w:jc w:val="both"/>
      </w:pP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 согласованному с компетентным органом;";</w:t>
      </w:r>
    </w:p>
    <w:p>
      <w:pPr>
        <w:spacing w:after="0"/>
        <w:ind w:left="0"/>
        <w:jc w:val="both"/>
      </w:pPr>
      <w:r>
        <w:rPr>
          <w:rFonts w:ascii="Times New Roman"/>
          <w:b w:val="false"/>
          <w:i w:val="false"/>
          <w:color w:val="000000"/>
          <w:sz w:val="28"/>
        </w:rPr>
        <w:t>
      "21-1)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p>
    <w:p>
      <w:pPr>
        <w:spacing w:after="0"/>
        <w:ind w:left="0"/>
        <w:jc w:val="both"/>
      </w:pPr>
      <w:r>
        <w:rPr>
          <w:rFonts w:ascii="Times New Roman"/>
          <w:b w:val="false"/>
          <w:i w:val="false"/>
          <w:color w:val="000000"/>
          <w:sz w:val="28"/>
        </w:rPr>
        <w:t>
      22) представлять отчетность, подтвержденную аудиторским отчетом, в соответствии с требованиями Инициативы прозрачности деятельности добывающих отраслей в порядке, утвержденном компетентным органом;";</w:t>
      </w:r>
    </w:p>
    <w:p>
      <w:pPr>
        <w:spacing w:after="0"/>
        <w:ind w:left="0"/>
        <w:jc w:val="both"/>
      </w:pPr>
      <w:r>
        <w:rPr>
          <w:rFonts w:ascii="Times New Roman"/>
          <w:b w:val="false"/>
          <w:i w:val="false"/>
          <w:color w:val="000000"/>
          <w:sz w:val="28"/>
        </w:rPr>
        <w:t>
      "32)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по утвержденным им формам и порядку информацию об этих изменениях и (или) дополнениях;";</w:t>
      </w:r>
    </w:p>
    <w:bookmarkStart w:name="z1203" w:id="12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77 изложить в следующей редакции:</w:t>
      </w:r>
    </w:p>
    <w:bookmarkEnd w:id="1272"/>
    <w:p>
      <w:pPr>
        <w:spacing w:after="0"/>
        <w:ind w:left="0"/>
        <w:jc w:val="both"/>
      </w:pPr>
      <w:r>
        <w:rPr>
          <w:rFonts w:ascii="Times New Roman"/>
          <w:b w:val="false"/>
          <w:i w:val="false"/>
          <w:color w:val="000000"/>
          <w:sz w:val="28"/>
        </w:rPr>
        <w:t>
      "2. Порядок приобретения товаров, работ и услуг при проведении операций по недропользованию определяется компетентным органом.</w:t>
      </w:r>
    </w:p>
    <w:p>
      <w:pPr>
        <w:spacing w:after="0"/>
        <w:ind w:left="0"/>
        <w:jc w:val="both"/>
      </w:pPr>
      <w:r>
        <w:rPr>
          <w:rFonts w:ascii="Times New Roman"/>
          <w:b w:val="false"/>
          <w:i w:val="false"/>
          <w:color w:val="000000"/>
          <w:sz w:val="28"/>
        </w:rPr>
        <w:t xml:space="preserve">
      3. Приобретение товаров, работ и услуг, используемых при проведении операций по недропользованию, производится способами, указанными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 в порядке, утвержденном компетентным органом.";</w:t>
      </w:r>
    </w:p>
    <w:p>
      <w:pPr>
        <w:spacing w:after="0"/>
        <w:ind w:left="0"/>
        <w:jc w:val="both"/>
      </w:pPr>
      <w:r>
        <w:rPr>
          <w:rFonts w:ascii="Times New Roman"/>
          <w:b w:val="false"/>
          <w:i w:val="false"/>
          <w:color w:val="000000"/>
          <w:sz w:val="28"/>
        </w:rPr>
        <w:t>
      "6.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Республики Казахстан, или приобретенных в нарушение установленного компетентным органом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Start w:name="z1204" w:id="127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84</w:t>
      </w:r>
      <w:r>
        <w:rPr>
          <w:rFonts w:ascii="Times New Roman"/>
          <w:b w:val="false"/>
          <w:i w:val="false"/>
          <w:color w:val="000000"/>
          <w:sz w:val="28"/>
        </w:rPr>
        <w:t>:</w:t>
      </w:r>
    </w:p>
    <w:bookmarkEnd w:id="1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Проведение разработки месторождений углеводородов осуществляется в соответствии с едиными правилами по рациональному и комплексному использованию недр при разведке и добыче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"3) проект согласован с уполномоченным органом в области промышленной безопасности;";</w:t>
      </w:r>
    </w:p>
    <w:bookmarkStart w:name="z1207" w:id="12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85 изложить в следующей редакции:</w:t>
      </w:r>
    </w:p>
    <w:bookmarkEnd w:id="1274"/>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настоящей статьи, сжигание в факелах попутного и (или) природного газа допускается по разрешению уполномоченного органа в области нефти и газа, согласованному с уполномоченными органами по изучению и использованию недр и промышленной безопасности,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p>
    <w:p>
      <w:pPr>
        <w:spacing w:after="0"/>
        <w:ind w:left="0"/>
        <w:jc w:val="both"/>
      </w:pP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w:t>
      </w:r>
    </w:p>
    <w:bookmarkStart w:name="z1208" w:id="12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3-1</w:t>
      </w:r>
      <w:r>
        <w:rPr>
          <w:rFonts w:ascii="Times New Roman"/>
          <w:b w:val="false"/>
          <w:i w:val="false"/>
          <w:color w:val="000000"/>
          <w:sz w:val="28"/>
        </w:rPr>
        <w:t xml:space="preserve"> статьи 91 изложить в следующей редакции:</w:t>
      </w:r>
    </w:p>
    <w:bookmarkEnd w:id="1275"/>
    <w:p>
      <w:pPr>
        <w:spacing w:after="0"/>
        <w:ind w:left="0"/>
        <w:jc w:val="both"/>
      </w:pPr>
      <w:r>
        <w:rPr>
          <w:rFonts w:ascii="Times New Roman"/>
          <w:b w:val="false"/>
          <w:i w:val="false"/>
          <w:color w:val="000000"/>
          <w:sz w:val="28"/>
        </w:rPr>
        <w:t>
      "3-1. Специальное оборудование, предназначенное для ликвидации разливов нефти и нефтепродуктов, должно быть поставлено на учет в уполномоченном органе в области промышленной безопасности.";</w:t>
      </w:r>
    </w:p>
    <w:bookmarkStart w:name="z1209" w:id="12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92 изложить в следующей редакции:</w:t>
      </w:r>
    </w:p>
    <w:bookmarkEnd w:id="1276"/>
    <w:p>
      <w:pPr>
        <w:spacing w:after="0"/>
        <w:ind w:left="0"/>
        <w:jc w:val="both"/>
      </w:pPr>
      <w:r>
        <w:rPr>
          <w:rFonts w:ascii="Times New Roman"/>
          <w:b w:val="false"/>
          <w:i w:val="false"/>
          <w:color w:val="000000"/>
          <w:sz w:val="28"/>
        </w:rPr>
        <w:t>
      "1.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p>
    <w:bookmarkStart w:name="z1210" w:id="12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7</w:t>
      </w:r>
      <w:r>
        <w:rPr>
          <w:rFonts w:ascii="Times New Roman"/>
          <w:b w:val="false"/>
          <w:i w:val="false"/>
          <w:color w:val="000000"/>
          <w:sz w:val="28"/>
        </w:rPr>
        <w:t xml:space="preserve"> статьи 93 изложить в следующей редакции:</w:t>
      </w:r>
    </w:p>
    <w:bookmarkEnd w:id="1277"/>
    <w:p>
      <w:pPr>
        <w:spacing w:after="0"/>
        <w:ind w:left="0"/>
        <w:jc w:val="both"/>
      </w:pPr>
      <w:r>
        <w:rPr>
          <w:rFonts w:ascii="Times New Roman"/>
          <w:b w:val="false"/>
          <w:i w:val="false"/>
          <w:color w:val="000000"/>
          <w:sz w:val="28"/>
        </w:rPr>
        <w:t>
      "7. Недропользователь, осуществляющий нефтяные операции на море, обязан организовывать за свой счет транспортировку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уполномоченным органом в области нефти и газа, и не должно препятствовать нормальной деятельности недропользователя, осуществляющего нефтяные операции на море.";</w:t>
      </w:r>
    </w:p>
    <w:bookmarkStart w:name="z1211" w:id="12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5</w:t>
      </w:r>
      <w:r>
        <w:rPr>
          <w:rFonts w:ascii="Times New Roman"/>
          <w:b w:val="false"/>
          <w:i w:val="false"/>
          <w:color w:val="000000"/>
          <w:sz w:val="28"/>
        </w:rPr>
        <w:t xml:space="preserve"> статьи 95 изложить в следующей редакции:</w:t>
      </w:r>
    </w:p>
    <w:bookmarkEnd w:id="1278"/>
    <w:p>
      <w:pPr>
        <w:spacing w:after="0"/>
        <w:ind w:left="0"/>
        <w:jc w:val="both"/>
      </w:pPr>
      <w:r>
        <w:rPr>
          <w:rFonts w:ascii="Times New Roman"/>
          <w:b w:val="false"/>
          <w:i w:val="false"/>
          <w:color w:val="000000"/>
          <w:sz w:val="28"/>
        </w:rPr>
        <w:t>
      "5. Недропользователь, осуществляющий разведку и добычу на море, обязан иметь в наличии на морском сооружении либо в пределах тридцатиминутной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уполномоченным органом в области нефти и газа.";</w:t>
      </w:r>
    </w:p>
    <w:bookmarkStart w:name="z1212" w:id="12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98 изложить в следующей редакции:</w:t>
      </w:r>
    </w:p>
    <w:bookmarkEnd w:id="1279"/>
    <w:p>
      <w:pPr>
        <w:spacing w:after="0"/>
        <w:ind w:left="0"/>
        <w:jc w:val="both"/>
      </w:pPr>
      <w:r>
        <w:rPr>
          <w:rFonts w:ascii="Times New Roman"/>
          <w:b w:val="false"/>
          <w:i w:val="false"/>
          <w:color w:val="000000"/>
          <w:sz w:val="28"/>
        </w:rPr>
        <w:t>
      "1. Уполномоченный орган в области нефти и газа имеет право по согласованию с соответствующими местными исполнительными органами областей, городов республиканского значения, столицы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w:t>
      </w:r>
    </w:p>
    <w:p>
      <w:pPr>
        <w:spacing w:after="0"/>
        <w:ind w:left="0"/>
        <w:jc w:val="both"/>
      </w:pPr>
      <w:r>
        <w:rPr>
          <w:rFonts w:ascii="Times New Roman"/>
          <w:b w:val="false"/>
          <w:i w:val="false"/>
          <w:color w:val="000000"/>
          <w:sz w:val="28"/>
        </w:rPr>
        <w:t>
      "5. Создание, эксплуатация и использование искусственных островов, дамб, сооружений и установок, а также иных объектов, связанных с нефтяными операциями, производятся в соответствии с правилами, утверждаемыми уполномоченным органом в области нефти и газа.";</w:t>
      </w:r>
    </w:p>
    <w:bookmarkStart w:name="z1213" w:id="128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1</w:t>
      </w:r>
      <w:r>
        <w:rPr>
          <w:rFonts w:ascii="Times New Roman"/>
          <w:b w:val="false"/>
          <w:i w:val="false"/>
          <w:color w:val="000000"/>
          <w:sz w:val="28"/>
        </w:rPr>
        <w:t xml:space="preserve"> статьи 100 изложить в следующей редакции:</w:t>
      </w:r>
    </w:p>
    <w:bookmarkEnd w:id="1280"/>
    <w:p>
      <w:pPr>
        <w:spacing w:after="0"/>
        <w:ind w:left="0"/>
        <w:jc w:val="both"/>
      </w:pPr>
      <w:r>
        <w:rPr>
          <w:rFonts w:ascii="Times New Roman"/>
          <w:b w:val="false"/>
          <w:i w:val="false"/>
          <w:color w:val="000000"/>
          <w:sz w:val="28"/>
        </w:rPr>
        <w:t>
      "1. Морские научные исследования могут проводиться только с уведомлением компетентного органа о начале исследования. Правила проведения морских научных исследований утверждаются уполномоченным органом в области нефти и газа.";</w:t>
      </w:r>
    </w:p>
    <w:bookmarkStart w:name="z1214" w:id="12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статьи 101 изложить в следующей редакции:</w:t>
      </w:r>
    </w:p>
    <w:bookmarkEnd w:id="1281"/>
    <w:p>
      <w:pPr>
        <w:spacing w:after="0"/>
        <w:ind w:left="0"/>
        <w:jc w:val="both"/>
      </w:pPr>
      <w:r>
        <w:rPr>
          <w:rFonts w:ascii="Times New Roman"/>
          <w:b w:val="false"/>
          <w:i w:val="false"/>
          <w:color w:val="000000"/>
          <w:sz w:val="28"/>
        </w:rPr>
        <w:t>
      "1. Измерение и взвешивание нефти, добытой на контрактной территории, производятся недропользователем в соответствии с правилами, утвержденными уполномоченным органом в области нефти и газа.";</w:t>
      </w:r>
    </w:p>
    <w:bookmarkStart w:name="z1215" w:id="12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статьи 111 изложить в следующей редакции:</w:t>
      </w:r>
    </w:p>
    <w:bookmarkEnd w:id="1282"/>
    <w:p>
      <w:pPr>
        <w:spacing w:after="0"/>
        <w:ind w:left="0"/>
        <w:jc w:val="both"/>
      </w:pPr>
      <w:r>
        <w:rPr>
          <w:rFonts w:ascii="Times New Roman"/>
          <w:b w:val="false"/>
          <w:i w:val="false"/>
          <w:color w:val="000000"/>
          <w:sz w:val="28"/>
        </w:rPr>
        <w:t>
      "3. Объекты недропользования ликвидируются или консервируются в соответствии с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финансирующим проведение работ по проектированию и реализации проекта, на основании Правил ликвидации и консервации объектов недропользования, утверждаемых компетентным органом.";</w:t>
      </w:r>
    </w:p>
    <w:bookmarkStart w:name="z1216" w:id="128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113 изложить в следующей редакции:</w:t>
      </w:r>
    </w:p>
    <w:bookmarkEnd w:id="1283"/>
    <w:p>
      <w:pPr>
        <w:spacing w:after="0"/>
        <w:ind w:left="0"/>
        <w:jc w:val="both"/>
      </w:pP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и местного исполнительного органа при условии обеспечения возможности извлечения полезных ископаемых или доказанности экономической целесообразности застройки.";</w:t>
      </w:r>
    </w:p>
    <w:bookmarkStart w:name="z1217" w:id="128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2</w:t>
      </w:r>
      <w:r>
        <w:rPr>
          <w:rFonts w:ascii="Times New Roman"/>
          <w:b w:val="false"/>
          <w:i w:val="false"/>
          <w:color w:val="000000"/>
          <w:sz w:val="28"/>
        </w:rPr>
        <w:t xml:space="preserve"> статьи 114 изложить в следующей редакции:</w:t>
      </w:r>
    </w:p>
    <w:bookmarkEnd w:id="1284"/>
    <w:p>
      <w:pPr>
        <w:spacing w:after="0"/>
        <w:ind w:left="0"/>
        <w:jc w:val="both"/>
      </w:pPr>
      <w:r>
        <w:rPr>
          <w:rFonts w:ascii="Times New Roman"/>
          <w:b w:val="false"/>
          <w:i w:val="false"/>
          <w:color w:val="000000"/>
          <w:sz w:val="28"/>
        </w:rPr>
        <w:t>
      "2. Порядок проведения нефтяных операций на море, внутренних водоемах, в зонах чрезвычайной экологической ситуации и на особо охраняемых природных территориях утверждается уполномоченным органом в области нефти и газа.";</w:t>
      </w:r>
    </w:p>
    <w:bookmarkStart w:name="z1218" w:id="128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115 изложить следующей редакции:</w:t>
      </w:r>
    </w:p>
    <w:bookmarkEnd w:id="1285"/>
    <w:p>
      <w:pPr>
        <w:spacing w:after="0"/>
        <w:ind w:left="0"/>
        <w:jc w:val="both"/>
      </w:pPr>
      <w:r>
        <w:rPr>
          <w:rFonts w:ascii="Times New Roman"/>
          <w:b w:val="false"/>
          <w:i w:val="false"/>
          <w:color w:val="000000"/>
          <w:sz w:val="28"/>
        </w:rPr>
        <w:t>
      "3. Государственный контроль за соблюдением правил и норм по промышленной безопасности и промышленной санитарии при проведении операций по недропользованию осуществляется уполномоченным органом в области промышленной безопасности и уполномоченным органом по санитарно-эпидемиологическому надзору.";</w:t>
      </w:r>
    </w:p>
    <w:p>
      <w:pPr>
        <w:spacing w:after="0"/>
        <w:ind w:left="0"/>
        <w:jc w:val="both"/>
      </w:pPr>
      <w:r>
        <w:rPr>
          <w:rFonts w:ascii="Times New Roman"/>
          <w:b w:val="false"/>
          <w:i w:val="false"/>
          <w:color w:val="000000"/>
          <w:sz w:val="28"/>
        </w:rPr>
        <w:t>
      "8. Недропользователи обслуживаются профессиональными аварийно-спасательными службами на договорной основе в соответствии с правилами, утвержденными уполномоченным органом в области государственной поддержки индустриально-инновационной деятельности.";</w:t>
      </w:r>
    </w:p>
    <w:bookmarkStart w:name="z1219" w:id="128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3</w:t>
      </w:r>
      <w:r>
        <w:rPr>
          <w:rFonts w:ascii="Times New Roman"/>
          <w:b w:val="false"/>
          <w:i w:val="false"/>
          <w:color w:val="000000"/>
          <w:sz w:val="28"/>
        </w:rPr>
        <w:t xml:space="preserve"> статьи 119 изложить в следующей редакции:</w:t>
      </w:r>
    </w:p>
    <w:bookmarkEnd w:id="1286"/>
    <w:p>
      <w:pPr>
        <w:spacing w:after="0"/>
        <w:ind w:left="0"/>
        <w:jc w:val="both"/>
      </w:pPr>
      <w:r>
        <w:rPr>
          <w:rFonts w:ascii="Times New Roman"/>
          <w:b w:val="false"/>
          <w:i w:val="false"/>
          <w:color w:val="000000"/>
          <w:sz w:val="28"/>
        </w:rPr>
        <w:t>
      "3. Геологическая отчетность о состоянии недр, базирующаяся на материалах первичного учета, представляется недропользователями по  специальным формам, утверждаемым уполномоченным органом по изучению и использованию недр.";</w:t>
      </w:r>
    </w:p>
    <w:bookmarkStart w:name="z1220" w:id="128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2</w:t>
      </w:r>
      <w:r>
        <w:rPr>
          <w:rFonts w:ascii="Times New Roman"/>
          <w:b w:val="false"/>
          <w:i w:val="false"/>
          <w:color w:val="000000"/>
          <w:sz w:val="28"/>
        </w:rPr>
        <w:t xml:space="preserve"> статьи 120 изложить в следующей редакции:</w:t>
      </w:r>
    </w:p>
    <w:bookmarkEnd w:id="1287"/>
    <w:p>
      <w:pPr>
        <w:spacing w:after="0"/>
        <w:ind w:left="0"/>
        <w:jc w:val="both"/>
      </w:pPr>
      <w:r>
        <w:rPr>
          <w:rFonts w:ascii="Times New Roman"/>
          <w:b w:val="false"/>
          <w:i w:val="false"/>
          <w:color w:val="000000"/>
          <w:sz w:val="28"/>
        </w:rPr>
        <w:t>
      "2. Порядок осуществления государственного мониторинга недр устанавливается компетентным органом.";</w:t>
      </w:r>
    </w:p>
    <w:bookmarkStart w:name="z1221" w:id="128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6</w:t>
      </w:r>
      <w:r>
        <w:rPr>
          <w:rFonts w:ascii="Times New Roman"/>
          <w:b w:val="false"/>
          <w:i w:val="false"/>
          <w:color w:val="000000"/>
          <w:sz w:val="28"/>
        </w:rPr>
        <w:t xml:space="preserve"> статьи 121 изложить в следующей редакции:</w:t>
      </w:r>
    </w:p>
    <w:bookmarkEnd w:id="1288"/>
    <w:p>
      <w:pPr>
        <w:spacing w:after="0"/>
        <w:ind w:left="0"/>
        <w:jc w:val="both"/>
      </w:pPr>
      <w:r>
        <w:rPr>
          <w:rFonts w:ascii="Times New Roman"/>
          <w:b w:val="false"/>
          <w:i w:val="false"/>
          <w:color w:val="000000"/>
          <w:sz w:val="28"/>
        </w:rPr>
        <w:t>
      "6. Организация деятельности Государственной комиссии по запасам полезных ископаемых Республики Казахстан и межрегиональных комиссий по запасам полезных ископаемых, их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и межрегиональных комиссиях по запасам полезных ископаемых, утверждаемым уполномоченным органом в области государственной поддержки индустриально-инновационной деятельности.";</w:t>
      </w:r>
    </w:p>
    <w:bookmarkStart w:name="z1222" w:id="128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3</w:t>
      </w:r>
      <w:r>
        <w:rPr>
          <w:rFonts w:ascii="Times New Roman"/>
          <w:b w:val="false"/>
          <w:i w:val="false"/>
          <w:color w:val="000000"/>
          <w:sz w:val="28"/>
        </w:rPr>
        <w:t xml:space="preserve"> статьи 123 изложить в следующей редакции:</w:t>
      </w:r>
    </w:p>
    <w:bookmarkEnd w:id="1289"/>
    <w:p>
      <w:pPr>
        <w:spacing w:after="0"/>
        <w:ind w:left="0"/>
        <w:jc w:val="both"/>
      </w:pPr>
      <w:r>
        <w:rPr>
          <w:rFonts w:ascii="Times New Roman"/>
          <w:b w:val="false"/>
          <w:i w:val="false"/>
          <w:color w:val="000000"/>
          <w:sz w:val="28"/>
        </w:rPr>
        <w:t>
      "3. Порядок ведения государственного кадастра месторождений и проявлений полезных ископаемых утверждается уполномоченным органом по изучению и использованию недр.";</w:t>
      </w:r>
    </w:p>
    <w:bookmarkStart w:name="z1223" w:id="129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124 изложить в следующей редакции:</w:t>
      </w:r>
    </w:p>
    <w:bookmarkEnd w:id="1290"/>
    <w:p>
      <w:pPr>
        <w:spacing w:after="0"/>
        <w:ind w:left="0"/>
        <w:jc w:val="both"/>
      </w:pPr>
      <w:r>
        <w:rPr>
          <w:rFonts w:ascii="Times New Roman"/>
          <w:b w:val="false"/>
          <w:i w:val="false"/>
          <w:color w:val="000000"/>
          <w:sz w:val="28"/>
        </w:rPr>
        <w:t>
      "1. Государственный кадастр захоронений вредных веществ, радиоактивных отходов и сброса сточных вод в недра устанавливает порядок ведения и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w:t>
      </w:r>
    </w:p>
    <w:p>
      <w:pPr>
        <w:spacing w:after="0"/>
        <w:ind w:left="0"/>
        <w:jc w:val="both"/>
      </w:pPr>
      <w:r>
        <w:rPr>
          <w:rFonts w:ascii="Times New Roman"/>
          <w:b w:val="false"/>
          <w:i w:val="false"/>
          <w:color w:val="000000"/>
          <w:sz w:val="28"/>
        </w:rPr>
        <w:t>
      "3. Порядок ведения государственного кадастра захоронений вредных веществ, радиоактивных отходов и сброса сточных вод в недра устанавливается уполномоченным органом в области охраны окружающей среды.";</w:t>
      </w:r>
    </w:p>
    <w:bookmarkStart w:name="z1224" w:id="129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статьи 125 изложить в следующей редакции:</w:t>
      </w:r>
    </w:p>
    <w:bookmarkEnd w:id="1291"/>
    <w:p>
      <w:pPr>
        <w:spacing w:after="0"/>
        <w:ind w:left="0"/>
        <w:jc w:val="both"/>
      </w:pPr>
      <w:r>
        <w:rPr>
          <w:rFonts w:ascii="Times New Roman"/>
          <w:b w:val="false"/>
          <w:i w:val="false"/>
          <w:color w:val="000000"/>
          <w:sz w:val="28"/>
        </w:rPr>
        <w:t>
      "1. Государственный кадастр техногенных минеральных образований ведется уполномоченным органом по изучению и использованию недр.";</w:t>
      </w:r>
    </w:p>
    <w:bookmarkStart w:name="z1225" w:id="129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статьи 127 изложить в редакции:</w:t>
      </w:r>
    </w:p>
    <w:bookmarkEnd w:id="1292"/>
    <w:p>
      <w:pPr>
        <w:spacing w:after="0"/>
        <w:ind w:left="0"/>
        <w:jc w:val="both"/>
      </w:pPr>
      <w:r>
        <w:rPr>
          <w:rFonts w:ascii="Times New Roman"/>
          <w:b w:val="false"/>
          <w:i w:val="false"/>
          <w:color w:val="000000"/>
          <w:sz w:val="28"/>
        </w:rPr>
        <w:t>
      "2.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 совместно с недропользователями.".</w:t>
      </w:r>
    </w:p>
    <w:bookmarkStart w:name="z1226" w:id="1293"/>
    <w:p>
      <w:pPr>
        <w:spacing w:after="0"/>
        <w:ind w:left="0"/>
        <w:jc w:val="both"/>
      </w:pPr>
      <w:r>
        <w:rPr>
          <w:rFonts w:ascii="Times New Roman"/>
          <w:b w:val="false"/>
          <w:i w:val="false"/>
          <w:color w:val="000000"/>
          <w:sz w:val="28"/>
        </w:rPr>
        <w:t xml:space="preserve">
      120.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ст.91; № 14, ст. 92, 95; № 15, ст. 97; № 20, ст. 121; № 23-24, ст. 125; 2013 г., № 2,  ст. 11; № 10-11, ст. 56; № 14, ст. 72; № 16, ст. 83; № 21-22, ст. 115; № 23-24, ст. 116; 2014 г., № 4-5, ст. 24; № 7, ст. 37; № 8, ст. 49; № 10, ст. 52; № 11, ст. 61, 67;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293"/>
    <w:bookmarkStart w:name="z1227" w:id="1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изложить в следующей редакции:</w:t>
      </w:r>
    </w:p>
    <w:bookmarkEnd w:id="1294"/>
    <w:p>
      <w:pPr>
        <w:spacing w:after="0"/>
        <w:ind w:left="0"/>
        <w:jc w:val="both"/>
      </w:pPr>
      <w:r>
        <w:rPr>
          <w:rFonts w:ascii="Times New Roman"/>
          <w:b w:val="false"/>
          <w:i w:val="false"/>
          <w:color w:val="000000"/>
          <w:sz w:val="28"/>
        </w:rPr>
        <w:t>
      "Статья 5. Требования, предъявляемые к деятельности проверяемых субъектов</w:t>
      </w:r>
    </w:p>
    <w:p>
      <w:pPr>
        <w:spacing w:after="0"/>
        <w:ind w:left="0"/>
        <w:jc w:val="both"/>
      </w:pPr>
      <w:r>
        <w:rPr>
          <w:rFonts w:ascii="Times New Roman"/>
          <w:b w:val="false"/>
          <w:i w:val="false"/>
          <w:color w:val="000000"/>
          <w:sz w:val="28"/>
        </w:rPr>
        <w:t>
      Требования, предъявляемые к деятельности проверяемых субъектов, устанавливаются нормативными правовыми актами.";</w:t>
      </w:r>
    </w:p>
    <w:bookmarkStart w:name="z1228" w:id="12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12 дополнить подпунктом 24) следующего содержания:</w:t>
      </w:r>
    </w:p>
    <w:bookmarkEnd w:id="1295"/>
    <w:p>
      <w:pPr>
        <w:spacing w:after="0"/>
        <w:ind w:left="0"/>
        <w:jc w:val="both"/>
      </w:pPr>
      <w:r>
        <w:rPr>
          <w:rFonts w:ascii="Times New Roman"/>
          <w:b w:val="false"/>
          <w:i w:val="false"/>
          <w:color w:val="000000"/>
          <w:sz w:val="28"/>
        </w:rPr>
        <w:t>
      "24) посещением уполномоченным государственным органом по делам архитектуры, градостроительства и строительства объекта с целью установления соответствующего выполнения местными исполнительными органами функций, возложенных на них законодательством Республики Казахстан.".</w:t>
      </w:r>
    </w:p>
    <w:bookmarkStart w:name="z1229" w:id="1296"/>
    <w:p>
      <w:pPr>
        <w:spacing w:after="0"/>
        <w:ind w:left="0"/>
        <w:jc w:val="both"/>
      </w:pPr>
      <w:r>
        <w:rPr>
          <w:rFonts w:ascii="Times New Roman"/>
          <w:b w:val="false"/>
          <w:i w:val="false"/>
          <w:color w:val="000000"/>
          <w:sz w:val="28"/>
        </w:rPr>
        <w:t xml:space="preserve">
      121.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 36; 2013 г., № 15, ст. 82;  2014 г., № 1, ст. 4):</w:t>
      </w:r>
    </w:p>
    <w:bookmarkEnd w:id="1296"/>
    <w:bookmarkStart w:name="z1230" w:id="12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3 исключить;</w:t>
      </w:r>
    </w:p>
    <w:bookmarkEnd w:id="1297"/>
    <w:bookmarkStart w:name="z1231" w:id="12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5-1) и 5-2) следующего содержания:</w:t>
      </w:r>
    </w:p>
    <w:bookmarkEnd w:id="1298"/>
    <w:p>
      <w:pPr>
        <w:spacing w:after="0"/>
        <w:ind w:left="0"/>
        <w:jc w:val="both"/>
      </w:pPr>
      <w:r>
        <w:rPr>
          <w:rFonts w:ascii="Times New Roman"/>
          <w:b w:val="false"/>
          <w:i w:val="false"/>
          <w:color w:val="000000"/>
          <w:sz w:val="28"/>
        </w:rPr>
        <w:t>
      "5-1) утверждение правил государственного учета научных, научно-технических проектов и программ, финансируемых из государственного бюджета, и отчетов по их выполнению;</w:t>
      </w:r>
    </w:p>
    <w:p>
      <w:pPr>
        <w:spacing w:after="0"/>
        <w:ind w:left="0"/>
        <w:jc w:val="both"/>
      </w:pPr>
      <w:r>
        <w:rPr>
          <w:rFonts w:ascii="Times New Roman"/>
          <w:b w:val="false"/>
          <w:i w:val="false"/>
          <w:color w:val="000000"/>
          <w:sz w:val="28"/>
        </w:rPr>
        <w:t>
      5-2) утверждение порядка организации и проведения научных исследований и опытно-конструкторских работ на основе государственно-частного партнерства;";</w:t>
      </w:r>
    </w:p>
    <w:bookmarkStart w:name="z1232" w:id="12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22 изложить в следующей редакции:</w:t>
      </w:r>
    </w:p>
    <w:bookmarkEnd w:id="1299"/>
    <w:p>
      <w:pPr>
        <w:spacing w:after="0"/>
        <w:ind w:left="0"/>
        <w:jc w:val="both"/>
      </w:pPr>
      <w:r>
        <w:rPr>
          <w:rFonts w:ascii="Times New Roman"/>
          <w:b w:val="false"/>
          <w:i w:val="false"/>
          <w:color w:val="000000"/>
          <w:sz w:val="28"/>
        </w:rPr>
        <w:t>
      "5. Правила организации и проведения государственного учета научных, научно-технических проектов, программ и отчетов по их выполнению разрабатываются и утверждаются уполномоченным органом.".</w:t>
      </w:r>
    </w:p>
    <w:bookmarkStart w:name="z1233" w:id="1300"/>
    <w:p>
      <w:pPr>
        <w:spacing w:after="0"/>
        <w:ind w:left="0"/>
        <w:jc w:val="both"/>
      </w:pPr>
      <w:r>
        <w:rPr>
          <w:rFonts w:ascii="Times New Roman"/>
          <w:b w:val="false"/>
          <w:i w:val="false"/>
          <w:color w:val="000000"/>
          <w:sz w:val="28"/>
        </w:rPr>
        <w:t xml:space="preserve">
      122.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ст.82;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w:t>
      </w:r>
    </w:p>
    <w:bookmarkEnd w:id="1300"/>
    <w:bookmarkStart w:name="z1234" w:id="13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1 изложить в следующей редакции:</w:t>
      </w:r>
    </w:p>
    <w:bookmarkEnd w:id="1301"/>
    <w:p>
      <w:pPr>
        <w:spacing w:after="0"/>
        <w:ind w:left="0"/>
        <w:jc w:val="both"/>
      </w:pPr>
      <w:r>
        <w:rPr>
          <w:rFonts w:ascii="Times New Roman"/>
          <w:b w:val="false"/>
          <w:i w:val="false"/>
          <w:color w:val="000000"/>
          <w:sz w:val="28"/>
        </w:rPr>
        <w:t>
      "13)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настоящим Законом и иными законами Республики Казахстан. В случаях передачи Правительством Республики Казахстан прав в отношении республиканского имущества иным государственным органам правила настоящего Закона об уполномоченном органе соответствующей отрасли распространяются на такой государственный орган;";</w:t>
      </w:r>
    </w:p>
    <w:p>
      <w:pPr>
        <w:spacing w:after="0"/>
        <w:ind w:left="0"/>
        <w:jc w:val="both"/>
      </w:pPr>
      <w:r>
        <w:rPr>
          <w:rFonts w:ascii="Times New Roman"/>
          <w:b w:val="false"/>
          <w:i w:val="false"/>
          <w:color w:val="000000"/>
          <w:sz w:val="28"/>
        </w:rPr>
        <w:t>
      "22) реестр государственного имущества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и государственного материального резерва;";</w:t>
      </w:r>
    </w:p>
    <w:bookmarkStart w:name="z1235" w:id="13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статьи 11 исключить;</w:t>
      </w:r>
    </w:p>
    <w:bookmarkEnd w:id="1302"/>
    <w:bookmarkStart w:name="z1236" w:id="130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w:t>
      </w:r>
      <w:r>
        <w:rPr>
          <w:rFonts w:ascii="Times New Roman"/>
          <w:b w:val="false"/>
          <w:i w:val="false"/>
          <w:color w:val="000000"/>
          <w:sz w:val="28"/>
        </w:rPr>
        <w:t>:</w:t>
      </w:r>
    </w:p>
    <w:bookmarkEnd w:id="1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формирует государственную политику в сфере управления государственным имуществом, в пределах своей компетенции разрабатывает, утверждает нормативные правовые акты в сфере управления государственным имуществом;";</w:t>
      </w:r>
    </w:p>
    <w:p>
      <w:pPr>
        <w:spacing w:after="0"/>
        <w:ind w:left="0"/>
        <w:jc w:val="both"/>
      </w:pPr>
      <w:r>
        <w:rPr>
          <w:rFonts w:ascii="Times New Roman"/>
          <w:b w:val="false"/>
          <w:i w:val="false"/>
          <w:color w:val="000000"/>
          <w:sz w:val="28"/>
        </w:rPr>
        <w:t>
      "3) разрабатывает совместно с уполномоченным органом по управлению государственным имуществом порядок:</w:t>
      </w:r>
    </w:p>
    <w:p>
      <w:pPr>
        <w:spacing w:after="0"/>
        <w:ind w:left="0"/>
        <w:jc w:val="both"/>
      </w:pPr>
      <w:r>
        <w:rPr>
          <w:rFonts w:ascii="Times New Roman"/>
          <w:b w:val="false"/>
          <w:i w:val="false"/>
          <w:color w:val="000000"/>
          <w:sz w:val="28"/>
        </w:rPr>
        <w:t>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both"/>
      </w:pPr>
      <w:r>
        <w:rPr>
          <w:rFonts w:ascii="Times New Roman"/>
          <w:b w:val="false"/>
          <w:i w:val="false"/>
          <w:color w:val="000000"/>
          <w:sz w:val="28"/>
        </w:rPr>
        <w:t>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bookmarkStart w:name="z1238" w:id="1304"/>
    <w:p>
      <w:pPr>
        <w:spacing w:after="0"/>
        <w:ind w:left="0"/>
        <w:jc w:val="both"/>
      </w:pPr>
      <w:r>
        <w:rPr>
          <w:rFonts w:ascii="Times New Roman"/>
          <w:b w:val="false"/>
          <w:i w:val="false"/>
          <w:color w:val="000000"/>
          <w:sz w:val="28"/>
        </w:rPr>
        <w:t>
      дополнить подпунктами 4-1), 4-2), 4-3), 4-4) и 4-5) следующего содержания:</w:t>
      </w:r>
    </w:p>
    <w:bookmarkEnd w:id="1304"/>
    <w:p>
      <w:pPr>
        <w:spacing w:after="0"/>
        <w:ind w:left="0"/>
        <w:jc w:val="both"/>
      </w:pPr>
      <w:r>
        <w:rPr>
          <w:rFonts w:ascii="Times New Roman"/>
          <w:b w:val="false"/>
          <w:i w:val="false"/>
          <w:color w:val="000000"/>
          <w:sz w:val="28"/>
        </w:rPr>
        <w:t>
      "4-1) определяет порядок разработки, утверждения планов развития контролируемых государством акционерных обществ и товариществ с ограниченной ответственностью, государственных предприятий, а также мониторинга и оценки их реализации;</w:t>
      </w:r>
    </w:p>
    <w:p>
      <w:pPr>
        <w:spacing w:after="0"/>
        <w:ind w:left="0"/>
        <w:jc w:val="both"/>
      </w:pPr>
      <w:r>
        <w:rPr>
          <w:rFonts w:ascii="Times New Roman"/>
          <w:b w:val="false"/>
          <w:i w:val="false"/>
          <w:color w:val="000000"/>
          <w:sz w:val="28"/>
        </w:rPr>
        <w:t>
      4-2) определяет порядок разработки и представления отчетов по исполнению планов развития контролируемых государством акционерных обществ, товариществ с ограниченной ответственностью и государственных предприятий;</w:t>
      </w:r>
    </w:p>
    <w:p>
      <w:pPr>
        <w:spacing w:after="0"/>
        <w:ind w:left="0"/>
        <w:jc w:val="both"/>
      </w:pPr>
      <w:r>
        <w:rPr>
          <w:rFonts w:ascii="Times New Roman"/>
          <w:b w:val="false"/>
          <w:i w:val="false"/>
          <w:color w:val="000000"/>
          <w:sz w:val="28"/>
        </w:rPr>
        <w:t>
      4-3) определяет порядок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
      4-4) определяет порядок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both"/>
      </w:pPr>
      <w:r>
        <w:rPr>
          <w:rFonts w:ascii="Times New Roman"/>
          <w:b w:val="false"/>
          <w:i w:val="false"/>
          <w:color w:val="000000"/>
          <w:sz w:val="28"/>
        </w:rPr>
        <w:t>
      4-5) утверждает правила ценообразования на товары (работы, услуги), производимые и реализуемые субъектом государственной монополии;";</w:t>
      </w:r>
    </w:p>
    <w:bookmarkStart w:name="z1239" w:id="13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статьи 18 исключить;</w:t>
      </w:r>
    </w:p>
    <w:bookmarkEnd w:id="1305"/>
    <w:bookmarkStart w:name="z1240" w:id="13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74 изложить в следующей редакции:</w:t>
      </w:r>
    </w:p>
    <w:bookmarkEnd w:id="1306"/>
    <w:p>
      <w:pPr>
        <w:spacing w:after="0"/>
        <w:ind w:left="0"/>
        <w:jc w:val="both"/>
      </w:pPr>
      <w:r>
        <w:rPr>
          <w:rFonts w:ascii="Times New Roman"/>
          <w:b w:val="false"/>
          <w:i w:val="false"/>
          <w:color w:val="000000"/>
          <w:sz w:val="28"/>
        </w:rPr>
        <w:t>
      "3. Республиканское имущество в имущественный наем (аренду) передает уполномоченный орган по управлению государственным имуществом (наймодатель (арендодатель) республиканского имущества).</w:t>
      </w:r>
    </w:p>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(наймодатель (арендодатель)коммунального имущества).Если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уполномоченным органом по государственному планированию.";</w:t>
      </w:r>
    </w:p>
    <w:p>
      <w:pPr>
        <w:spacing w:after="0"/>
        <w:ind w:left="0"/>
        <w:jc w:val="both"/>
      </w:pPr>
      <w:r>
        <w:rPr>
          <w:rFonts w:ascii="Times New Roman"/>
          <w:b w:val="false"/>
          <w:i w:val="false"/>
          <w:color w:val="000000"/>
          <w:sz w:val="28"/>
        </w:rPr>
        <w:t>
      "5. Условия договора имущественного найма (аренды) государственного имущества определяются типовым договором, утверждаемым уполномоченным органом по государственному планированию, с учетом ограничений, определенных настоящим Законом.";</w:t>
      </w:r>
    </w:p>
    <w:bookmarkStart w:name="z1241" w:id="130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75 изложить в следующей редакции:</w:t>
      </w:r>
    </w:p>
    <w:bookmarkEnd w:id="1307"/>
    <w:p>
      <w:pPr>
        <w:spacing w:after="0"/>
        <w:ind w:left="0"/>
        <w:jc w:val="both"/>
      </w:pPr>
      <w:r>
        <w:rPr>
          <w:rFonts w:ascii="Times New Roman"/>
          <w:b w:val="false"/>
          <w:i w:val="false"/>
          <w:color w:val="000000"/>
          <w:sz w:val="28"/>
        </w:rPr>
        <w:t>
      "3. Республиканское имущество в доверительное управление передает уполномоченный орган по управлению государственным имуществом (учредитель доверительного управления республиканским имуществом).</w:t>
      </w:r>
    </w:p>
    <w:p>
      <w:pPr>
        <w:spacing w:after="0"/>
        <w:ind w:left="0"/>
        <w:jc w:val="both"/>
      </w:pPr>
      <w:r>
        <w:rPr>
          <w:rFonts w:ascii="Times New Roman"/>
          <w:b w:val="false"/>
          <w:i w:val="false"/>
          <w:color w:val="000000"/>
          <w:sz w:val="28"/>
        </w:rPr>
        <w:t>
      Коммунальное имущество в доверительное управление передает местный исполнительный орган (учредитель доверительного управления коммунальным имуществом).</w:t>
      </w:r>
    </w:p>
    <w:p>
      <w:pPr>
        <w:spacing w:after="0"/>
        <w:ind w:left="0"/>
        <w:jc w:val="both"/>
      </w:pPr>
      <w:r>
        <w:rPr>
          <w:rFonts w:ascii="Times New Roman"/>
          <w:b w:val="false"/>
          <w:i w:val="false"/>
          <w:color w:val="000000"/>
          <w:sz w:val="28"/>
        </w:rPr>
        <w:t>
      Если иное не установлено настоящим Законом или иными законами Республики Казахстан, передача государственного имущества в доверительное управление осуществляется в порядке, определяемом уполномоченным органом по государственному планированию.";</w:t>
      </w:r>
    </w:p>
    <w:p>
      <w:pPr>
        <w:spacing w:after="0"/>
        <w:ind w:left="0"/>
        <w:jc w:val="both"/>
      </w:pPr>
      <w:r>
        <w:rPr>
          <w:rFonts w:ascii="Times New Roman"/>
          <w:b w:val="false"/>
          <w:i w:val="false"/>
          <w:color w:val="000000"/>
          <w:sz w:val="28"/>
        </w:rPr>
        <w:t>
      "6. Условия договора доверительного управления государственным имуществом определяются настоящим Законом и иными законами Республики Казахстан. Уполномоченный орган по государственному планированию утверждает типовой договор доверительного управления государственным имуществом.";</w:t>
      </w:r>
    </w:p>
    <w:bookmarkStart w:name="z1242" w:id="1308"/>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96 изложить в следующей редакции:</w:t>
      </w:r>
    </w:p>
    <w:bookmarkEnd w:id="1308"/>
    <w:p>
      <w:pPr>
        <w:spacing w:after="0"/>
        <w:ind w:left="0"/>
        <w:jc w:val="both"/>
      </w:pPr>
      <w:r>
        <w:rPr>
          <w:rFonts w:ascii="Times New Roman"/>
          <w:b w:val="false"/>
          <w:i w:val="false"/>
          <w:color w:val="000000"/>
          <w:sz w:val="28"/>
        </w:rPr>
        <w:t>
      "Решение о приватизации предприятий как имущественных комплексов или принадлежащих государству акций организаций, являющихся субъектами естественной монополии или субъектами рынка, занимающими доминирующее или монопольное положение на соответствующем товарном рынке, принимается Правительством Республики Казахстан.";</w:t>
      </w:r>
    </w:p>
    <w:bookmarkStart w:name="z1243" w:id="130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3)</w:t>
      </w:r>
      <w:r>
        <w:rPr>
          <w:rFonts w:ascii="Times New Roman"/>
          <w:b w:val="false"/>
          <w:i w:val="false"/>
          <w:color w:val="000000"/>
          <w:sz w:val="28"/>
        </w:rPr>
        <w:t xml:space="preserve"> пункта 2 статьи 107 изложить в следующей редакции:</w:t>
      </w:r>
    </w:p>
    <w:bookmarkEnd w:id="1309"/>
    <w:p>
      <w:pPr>
        <w:spacing w:after="0"/>
        <w:ind w:left="0"/>
        <w:jc w:val="both"/>
      </w:pPr>
      <w:r>
        <w:rPr>
          <w:rFonts w:ascii="Times New Roman"/>
          <w:b w:val="false"/>
          <w:i w:val="false"/>
          <w:color w:val="000000"/>
          <w:sz w:val="28"/>
        </w:rPr>
        <w:t>
      "3) в случае наличия на объекте приватизации материальных ценностей государственного материального резерва уведомляют в течение пяти рабочих дней после принятия решения о проведении указанных процедур уполномоченный орган в области государственного материального резерва и соответствующие центральные исполнительные органы;";</w:t>
      </w:r>
    </w:p>
    <w:bookmarkStart w:name="z1244" w:id="13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4</w:t>
      </w:r>
      <w:r>
        <w:rPr>
          <w:rFonts w:ascii="Times New Roman"/>
          <w:b w:val="false"/>
          <w:i w:val="false"/>
          <w:color w:val="000000"/>
          <w:sz w:val="28"/>
        </w:rPr>
        <w:t xml:space="preserve"> статьи 120 изложить в следующей редакции:</w:t>
      </w:r>
    </w:p>
    <w:bookmarkEnd w:id="1310"/>
    <w:p>
      <w:pPr>
        <w:spacing w:after="0"/>
        <w:ind w:left="0"/>
        <w:jc w:val="both"/>
      </w:pPr>
      <w:r>
        <w:rPr>
          <w:rFonts w:ascii="Times New Roman"/>
          <w:b w:val="false"/>
          <w:i w:val="false"/>
          <w:color w:val="000000"/>
          <w:sz w:val="28"/>
        </w:rPr>
        <w:t>
      "4. Порядок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 определяется уполномоченным органом по государственному планированию.";</w:t>
      </w:r>
    </w:p>
    <w:bookmarkStart w:name="z1245" w:id="13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статьи 124 изложить в следующей редакции:</w:t>
      </w:r>
    </w:p>
    <w:bookmarkEnd w:id="1311"/>
    <w:p>
      <w:pPr>
        <w:spacing w:after="0"/>
        <w:ind w:left="0"/>
        <w:jc w:val="both"/>
      </w:pPr>
      <w:r>
        <w:rPr>
          <w:rFonts w:ascii="Times New Roman"/>
          <w:b w:val="false"/>
          <w:i w:val="false"/>
          <w:color w:val="000000"/>
          <w:sz w:val="28"/>
        </w:rPr>
        <w:t>
      "4. Государственное учреждение по решению уполномоченного органа соответствующей отрасли (местного исполнительного органа), а государственное предприятие по решению уполномоченного органа по управлению государственным имуществом (местного исполнительного органа) осуществляют деятельность на основе типового устава (общего положения), утвержденного Министерством юстиции.";</w:t>
      </w:r>
    </w:p>
    <w:bookmarkStart w:name="z1246" w:id="13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139 изложить в следующей редакции:</w:t>
      </w:r>
    </w:p>
    <w:bookmarkEnd w:id="1312"/>
    <w:p>
      <w:pPr>
        <w:spacing w:after="0"/>
        <w:ind w:left="0"/>
        <w:jc w:val="both"/>
      </w:pPr>
      <w:r>
        <w:rPr>
          <w:rFonts w:ascii="Times New Roman"/>
          <w:b w:val="false"/>
          <w:i w:val="false"/>
          <w:color w:val="000000"/>
          <w:sz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назначаемых на должность и освобождаемых от должности Президентом Республики Казахстан.";</w:t>
      </w:r>
    </w:p>
    <w:bookmarkStart w:name="z1247" w:id="131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140</w:t>
      </w:r>
      <w:r>
        <w:rPr>
          <w:rFonts w:ascii="Times New Roman"/>
          <w:b w:val="false"/>
          <w:i w:val="false"/>
          <w:color w:val="000000"/>
          <w:sz w:val="28"/>
        </w:rPr>
        <w:t>:</w:t>
      </w:r>
    </w:p>
    <w:bookmarkEnd w:id="1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p>
      <w:pPr>
        <w:spacing w:after="0"/>
        <w:ind w:left="0"/>
        <w:jc w:val="both"/>
      </w:pPr>
      <w:r>
        <w:rPr>
          <w:rFonts w:ascii="Times New Roman"/>
          <w:b w:val="false"/>
          <w:i w:val="false"/>
          <w:color w:val="000000"/>
          <w:sz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2. Норматив отчисления части чистого дохода республиканских государственных предприятий устанавливается уполномоченным органом по государственному планированию.";</w:t>
      </w:r>
    </w:p>
    <w:bookmarkStart w:name="z1249" w:id="131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148</w:t>
      </w:r>
      <w:r>
        <w:rPr>
          <w:rFonts w:ascii="Times New Roman"/>
          <w:b w:val="false"/>
          <w:i w:val="false"/>
          <w:color w:val="000000"/>
          <w:sz w:val="28"/>
        </w:rPr>
        <w:t>:</w:t>
      </w:r>
    </w:p>
    <w:bookmarkEnd w:id="1314"/>
    <w:bookmarkStart w:name="z1250" w:id="13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15"/>
    <w:p>
      <w:pPr>
        <w:spacing w:after="0"/>
        <w:ind w:left="0"/>
        <w:jc w:val="both"/>
      </w:pPr>
      <w:r>
        <w:rPr>
          <w:rFonts w:ascii="Times New Roman"/>
          <w:b w:val="false"/>
          <w:i w:val="false"/>
          <w:color w:val="000000"/>
          <w:sz w:val="28"/>
        </w:rPr>
        <w:t>
      "Критерии, предъявляемые к государственным предприятиям на праве хозяйственного ведения, в которых создаются наблюдательные советы, утверждаются уполномоченным органом по государственному планированию.";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Порядок создания наблюдательного совета, требования, предъявляемые к лицам, избираемым в состав наблюдательного совета, а также порядок конкурсного отбора членов наблюдательного совета и досрочного прекращения их полномочий утверждаются уполномоченным органом по государственному планированию.";</w:t>
      </w:r>
    </w:p>
    <w:bookmarkStart w:name="z1252" w:id="131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316"/>
    <w:p>
      <w:pPr>
        <w:spacing w:after="0"/>
        <w:ind w:left="0"/>
        <w:jc w:val="both"/>
      </w:pPr>
      <w:r>
        <w:rPr>
          <w:rFonts w:ascii="Times New Roman"/>
          <w:b w:val="false"/>
          <w:i w:val="false"/>
          <w:color w:val="000000"/>
          <w:sz w:val="28"/>
        </w:rPr>
        <w:t>
      "Порядок оценки деятельности членов наблюдательного совета и определения лимита выплаты вознаграждения членам наблюдательного совета определяется уполномоченным органом по государственному планированию.";</w:t>
      </w:r>
    </w:p>
    <w:bookmarkStart w:name="z1253" w:id="131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184</w:t>
      </w:r>
      <w:r>
        <w:rPr>
          <w:rFonts w:ascii="Times New Roman"/>
          <w:b w:val="false"/>
          <w:i w:val="false"/>
          <w:color w:val="000000"/>
          <w:sz w:val="28"/>
        </w:rPr>
        <w:t>:</w:t>
      </w:r>
    </w:p>
    <w:bookmarkEnd w:id="1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Порядок разработки и утверждения стратегий развития и планов развития для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Start w:name="z1255" w:id="1318"/>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318"/>
    <w:p>
      <w:pPr>
        <w:spacing w:after="0"/>
        <w:ind w:left="0"/>
        <w:jc w:val="both"/>
      </w:pPr>
      <w:r>
        <w:rPr>
          <w:rFonts w:ascii="Times New Roman"/>
          <w:b w:val="false"/>
          <w:i w:val="false"/>
          <w:color w:val="000000"/>
          <w:sz w:val="28"/>
        </w:rPr>
        <w:t>
      "Порядок мониторинга и оценки реализации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Порядок представления отчета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определяется уполномоченным органом по государственному планированию.";</w:t>
      </w:r>
    </w:p>
    <w:bookmarkStart w:name="z1256" w:id="13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185 изложить в следующей редакции:</w:t>
      </w:r>
    </w:p>
    <w:bookmarkEnd w:id="1319"/>
    <w:p>
      <w:pPr>
        <w:spacing w:after="0"/>
        <w:ind w:left="0"/>
        <w:jc w:val="both"/>
      </w:pPr>
      <w:r>
        <w:rPr>
          <w:rFonts w:ascii="Times New Roman"/>
          <w:b w:val="false"/>
          <w:i w:val="false"/>
          <w:color w:val="000000"/>
          <w:sz w:val="28"/>
        </w:rPr>
        <w:t>
      "2. Планы развития контролируемых государством акционерных обществ и товариществ с ограниченной ответственностью разрабатываются в соответствии с целями и задачами, изложенными в стратегических и программных документах Республики Казахстан, и бюджетными параметрами, указанными в прогнозе социально-экономического развития, и утверждаются советами директоров (наблюдательными советами) контролируемых государством акционерных обществ и товариществ с ограниченной ответственностью.</w:t>
      </w:r>
    </w:p>
    <w:p>
      <w:pPr>
        <w:spacing w:after="0"/>
        <w:ind w:left="0"/>
        <w:jc w:val="both"/>
      </w:pPr>
      <w:r>
        <w:rPr>
          <w:rFonts w:ascii="Times New Roman"/>
          <w:b w:val="false"/>
          <w:i w:val="false"/>
          <w:color w:val="000000"/>
          <w:sz w:val="28"/>
        </w:rPr>
        <w:t>
      Порядок разработки и утверждения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3. Оценка реализации планов развития контролируемых государством акционерных обществ и товариществ с ограниченной ответственностью осуществляется их советами директоров (наблюдательными советами).</w:t>
      </w:r>
    </w:p>
    <w:p>
      <w:pPr>
        <w:spacing w:after="0"/>
        <w:ind w:left="0"/>
        <w:jc w:val="both"/>
      </w:pPr>
      <w:r>
        <w:rPr>
          <w:rFonts w:ascii="Times New Roman"/>
          <w:b w:val="false"/>
          <w:i w:val="false"/>
          <w:color w:val="000000"/>
          <w:sz w:val="28"/>
        </w:rPr>
        <w:t>
      Порядок мониторинга и оценки реализации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 Порядок представления отчета по исполнению планов развития контролируемых государством акционерных обществ и товариществ с ограниченной ответственностью определяется уполномоченным органом по государственному планированию.";</w:t>
      </w:r>
    </w:p>
    <w:bookmarkStart w:name="z1257" w:id="13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186</w:t>
      </w:r>
      <w:r>
        <w:rPr>
          <w:rFonts w:ascii="Times New Roman"/>
          <w:b w:val="false"/>
          <w:i w:val="false"/>
          <w:color w:val="000000"/>
          <w:sz w:val="28"/>
        </w:rPr>
        <w:t xml:space="preserve"> дополнить частью второй следующего содержания:</w:t>
      </w:r>
    </w:p>
    <w:bookmarkEnd w:id="1320"/>
    <w:p>
      <w:pPr>
        <w:spacing w:after="0"/>
        <w:ind w:left="0"/>
        <w:jc w:val="both"/>
      </w:pPr>
      <w:r>
        <w:rPr>
          <w:rFonts w:ascii="Times New Roman"/>
          <w:b w:val="false"/>
          <w:i w:val="false"/>
          <w:color w:val="000000"/>
          <w:sz w:val="28"/>
        </w:rPr>
        <w:t>
      "Размеры дивидендов (дохода) акционерных обществ, товарищества с ограниченной ответственностью, государственные пакеты акций (доли участия в уставном капитале), находящихся в коммунальной собственности, устанавливаются местным исполнительным органом.";</w:t>
      </w:r>
    </w:p>
    <w:bookmarkStart w:name="z1258" w:id="132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198</w:t>
      </w:r>
      <w:r>
        <w:rPr>
          <w:rFonts w:ascii="Times New Roman"/>
          <w:b w:val="false"/>
          <w:i w:val="false"/>
          <w:color w:val="000000"/>
          <w:sz w:val="28"/>
        </w:rPr>
        <w:t>:</w:t>
      </w:r>
    </w:p>
    <w:bookmarkEnd w:id="1321"/>
    <w:bookmarkStart w:name="z1259" w:id="13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w:t>
      </w:r>
      <w:r>
        <w:rPr>
          <w:rFonts w:ascii="Times New Roman"/>
          <w:b w:val="false"/>
          <w:i w:val="false"/>
          <w:color w:val="000000"/>
          <w:sz w:val="28"/>
        </w:rPr>
        <w:t>1:</w:t>
      </w:r>
    </w:p>
    <w:bookmarkEnd w:id="1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иные виды (категории) государственного имущества, определенные правилами ведения реестра государственного имущества, утверждаемыми уполномоченным органом по государственному имуществу.";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Учет материальных ценностей государственного материального резерва осуществляется уполномоченным органом в области государственного материального резерва в порядке, определяемом Правительством Республики Казахстан.";</w:t>
      </w:r>
    </w:p>
    <w:bookmarkStart w:name="z1263" w:id="132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3</w:t>
      </w:r>
      <w:r>
        <w:rPr>
          <w:rFonts w:ascii="Times New Roman"/>
          <w:b w:val="false"/>
          <w:i w:val="false"/>
          <w:color w:val="000000"/>
          <w:sz w:val="28"/>
        </w:rPr>
        <w:t xml:space="preserve"> статьи 200 слова "Правительством Республики Казахстан" заменить словами "уполномоченным органом по государственному имуществу";</w:t>
      </w:r>
    </w:p>
    <w:bookmarkEnd w:id="1323"/>
    <w:bookmarkStart w:name="z1264" w:id="13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201 изложить в следующей редакции:</w:t>
      </w:r>
    </w:p>
    <w:bookmarkEnd w:id="1324"/>
    <w:p>
      <w:pPr>
        <w:spacing w:after="0"/>
        <w:ind w:left="0"/>
        <w:jc w:val="both"/>
      </w:pPr>
      <w:r>
        <w:rPr>
          <w:rFonts w:ascii="Times New Roman"/>
          <w:b w:val="false"/>
          <w:i w:val="false"/>
          <w:color w:val="000000"/>
          <w:sz w:val="28"/>
        </w:rPr>
        <w:t>
      "4. Правила ведения реестра государственного имущества, включая порядок взаимодействия государственных органов и представления пользователям сведений из него, определяются уполномоченным органом по государственному имуществу.";</w:t>
      </w:r>
    </w:p>
    <w:bookmarkStart w:name="z1265" w:id="13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202 изложить в следующей редакции:</w:t>
      </w:r>
    </w:p>
    <w:bookmarkEnd w:id="1325"/>
    <w:p>
      <w:pPr>
        <w:spacing w:after="0"/>
        <w:ind w:left="0"/>
        <w:jc w:val="both"/>
      </w:pPr>
      <w:r>
        <w:rPr>
          <w:rFonts w:ascii="Times New Roman"/>
          <w:b w:val="false"/>
          <w:i w:val="false"/>
          <w:color w:val="000000"/>
          <w:sz w:val="28"/>
        </w:rPr>
        <w:t>
      "1. Оценка эффективности управления государственным имуществом  осуществляется в порядке, определяемом уполномоченным органом по государственному планированию.";</w:t>
      </w:r>
    </w:p>
    <w:p>
      <w:pPr>
        <w:spacing w:after="0"/>
        <w:ind w:left="0"/>
        <w:jc w:val="both"/>
      </w:pPr>
      <w:r>
        <w:rPr>
          <w:rFonts w:ascii="Times New Roman"/>
          <w:b w:val="false"/>
          <w:i w:val="false"/>
          <w:color w:val="000000"/>
          <w:sz w:val="28"/>
        </w:rPr>
        <w:t>
      "3. Контроль целевого использования государственного имущества и изъятие излишнего, неиспользуемого либо используемого не по назначению имущества осуществляется в отношении республиканского имущества уполномоченным органом по управлению государственным имуществом, в отношении коммунального имущества – местными исполнительными органами в порядке, определяемом законодательством Республики Казахстан о государственном контроле и надзоре.";</w:t>
      </w:r>
    </w:p>
    <w:bookmarkStart w:name="z1266" w:id="132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211</w:t>
      </w:r>
      <w:r>
        <w:rPr>
          <w:rFonts w:ascii="Times New Roman"/>
          <w:b w:val="false"/>
          <w:i w:val="false"/>
          <w:color w:val="000000"/>
          <w:sz w:val="28"/>
        </w:rPr>
        <w:t>:</w:t>
      </w:r>
    </w:p>
    <w:bookmarkEnd w:id="1326"/>
    <w:bookmarkStart w:name="z1267" w:id="13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327"/>
    <w:p>
      <w:pPr>
        <w:spacing w:after="0"/>
        <w:ind w:left="0"/>
        <w:jc w:val="both"/>
      </w:pPr>
      <w:r>
        <w:rPr>
          <w:rFonts w:ascii="Times New Roman"/>
          <w:b w:val="false"/>
          <w:i w:val="false"/>
          <w:color w:val="000000"/>
          <w:sz w:val="28"/>
        </w:rPr>
        <w:t>
      "1. Уполномоченный орган по управлению государственным имуществом организует работу по учету, хранению, оценке и дальнейшему использованию следующего имущества, обращенного (поступившего) в республиканскую собственность:";</w:t>
      </w:r>
    </w:p>
    <w:bookmarkStart w:name="z1268" w:id="1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безвозмездно перешедшего в порядке, установленном законодательством Республики Казахстан, в коммунальную собственность, в том числе товаров и транспортных средств, оформленных в таможенном режиме отказа в пользу государства;";</w:t>
      </w:r>
    </w:p>
    <w:bookmarkStart w:name="z1270" w:id="1329"/>
    <w:p>
      <w:pPr>
        <w:spacing w:after="0"/>
        <w:ind w:left="0"/>
        <w:jc w:val="both"/>
      </w:pPr>
      <w:r>
        <w:rPr>
          <w:rFonts w:ascii="Times New Roman"/>
          <w:b w:val="false"/>
          <w:i w:val="false"/>
          <w:color w:val="000000"/>
          <w:sz w:val="28"/>
        </w:rPr>
        <w:t>
      дополнить подпунктами 7) и 8) следующего содержания:</w:t>
      </w:r>
    </w:p>
    <w:bookmarkEnd w:id="1329"/>
    <w:p>
      <w:pPr>
        <w:spacing w:after="0"/>
        <w:ind w:left="0"/>
        <w:jc w:val="both"/>
      </w:pPr>
      <w:r>
        <w:rPr>
          <w:rFonts w:ascii="Times New Roman"/>
          <w:b w:val="false"/>
          <w:i w:val="false"/>
          <w:color w:val="000000"/>
          <w:sz w:val="28"/>
        </w:rPr>
        <w:t>
      "7) конфискованного;</w:t>
      </w:r>
    </w:p>
    <w:p>
      <w:pPr>
        <w:spacing w:after="0"/>
        <w:ind w:left="0"/>
        <w:jc w:val="both"/>
      </w:pPr>
      <w:r>
        <w:rPr>
          <w:rFonts w:ascii="Times New Roman"/>
          <w:b w:val="false"/>
          <w:i w:val="false"/>
          <w:color w:val="000000"/>
          <w:sz w:val="28"/>
        </w:rPr>
        <w:t>
      8) вещественных доказательств, обращенных в доход государства на основании судебных актов.";</w:t>
      </w:r>
    </w:p>
    <w:bookmarkStart w:name="z1271" w:id="1330"/>
    <w:p>
      <w:pPr>
        <w:spacing w:after="0"/>
        <w:ind w:left="0"/>
        <w:jc w:val="both"/>
      </w:pPr>
      <w:r>
        <w:rPr>
          <w:rFonts w:ascii="Times New Roman"/>
          <w:b w:val="false"/>
          <w:i w:val="false"/>
          <w:color w:val="000000"/>
          <w:sz w:val="28"/>
        </w:rPr>
        <w:t>
      дополнить пунктом 2-1 следующего содержания:</w:t>
      </w:r>
    </w:p>
    <w:bookmarkEnd w:id="1330"/>
    <w:p>
      <w:pPr>
        <w:spacing w:after="0"/>
        <w:ind w:left="0"/>
        <w:jc w:val="both"/>
      </w:pPr>
      <w:r>
        <w:rPr>
          <w:rFonts w:ascii="Times New Roman"/>
          <w:b w:val="false"/>
          <w:i w:val="false"/>
          <w:color w:val="000000"/>
          <w:sz w:val="28"/>
        </w:rPr>
        <w:t>
      "2-1. Виды имущества, поступившего в состав государственного имущества по отдельным основаниям, в отношении которых уполномоченным органом по управлению государственным имуществом или местными исполнительными органами районов, городов областного значения осуществляются учет, хранение и дальнейшее использование, определяются Правительством Республики Казахстан.";</w:t>
      </w:r>
    </w:p>
    <w:bookmarkStart w:name="z1272" w:id="1331"/>
    <w:p>
      <w:pPr>
        <w:spacing w:after="0"/>
        <w:ind w:left="0"/>
        <w:jc w:val="both"/>
      </w:pPr>
      <w:r>
        <w:rPr>
          <w:rFonts w:ascii="Times New Roman"/>
          <w:b w:val="false"/>
          <w:i w:val="false"/>
          <w:color w:val="000000"/>
          <w:sz w:val="28"/>
        </w:rPr>
        <w:t xml:space="preserve">
      22) в части второй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пункте 5</w:t>
      </w:r>
      <w:r>
        <w:rPr>
          <w:rFonts w:ascii="Times New Roman"/>
          <w:b w:val="false"/>
          <w:i w:val="false"/>
          <w:color w:val="000000"/>
          <w:sz w:val="28"/>
        </w:rPr>
        <w:t xml:space="preserve"> статьи 213 слова "орган исполнительного производства", "органами исполнительного производства" заменить соответственно словами "уполномоченный орган по управлению государственным имуществом", "уполномоченным органом по управлению государственным имуществом";</w:t>
      </w:r>
    </w:p>
    <w:bookmarkEnd w:id="1331"/>
    <w:bookmarkStart w:name="z1273" w:id="1332"/>
    <w:p>
      <w:pPr>
        <w:spacing w:after="0"/>
        <w:ind w:left="0"/>
        <w:jc w:val="both"/>
      </w:pPr>
      <w:r>
        <w:rPr>
          <w:rFonts w:ascii="Times New Roman"/>
          <w:b w:val="false"/>
          <w:i w:val="false"/>
          <w:color w:val="000000"/>
          <w:sz w:val="28"/>
        </w:rPr>
        <w:t xml:space="preserve">
      23)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215 слова "органом исполнительного производства" заменить словами "уполномоченным органом по управлению государственным имуществом";</w:t>
      </w:r>
    </w:p>
    <w:bookmarkEnd w:id="1332"/>
    <w:bookmarkStart w:name="z1274" w:id="133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216</w:t>
      </w:r>
      <w:r>
        <w:rPr>
          <w:rFonts w:ascii="Times New Roman"/>
          <w:b w:val="false"/>
          <w:i w:val="false"/>
          <w:color w:val="000000"/>
          <w:sz w:val="28"/>
        </w:rPr>
        <w:t xml:space="preserve"> изложить в следующей редакции:</w:t>
      </w:r>
    </w:p>
    <w:bookmarkEnd w:id="1333"/>
    <w:p>
      <w:pPr>
        <w:spacing w:after="0"/>
        <w:ind w:left="0"/>
        <w:jc w:val="both"/>
      </w:pPr>
      <w:r>
        <w:rPr>
          <w:rFonts w:ascii="Times New Roman"/>
          <w:b w:val="false"/>
          <w:i w:val="false"/>
          <w:color w:val="000000"/>
          <w:sz w:val="28"/>
        </w:rPr>
        <w:t>
      "Статья 216. Особенности осуществления прав на подарки</w:t>
      </w:r>
    </w:p>
    <w:p>
      <w:pPr>
        <w:spacing w:after="0"/>
        <w:ind w:left="0"/>
        <w:jc w:val="both"/>
      </w:pPr>
      <w:r>
        <w:rPr>
          <w:rFonts w:ascii="Times New Roman"/>
          <w:b w:val="false"/>
          <w:i w:val="false"/>
          <w:color w:val="000000"/>
          <w:sz w:val="28"/>
        </w:rPr>
        <w:t xml:space="preserve">
      1. Подарки стоимостью свыше десяти месячных расчетных показателей, установленных законами Республики Казахстан, переданные (врученные) публично или во время официальных мероприятий государственным служащим в связи с их должностным положением или в связи с исполнением ими служебных обязанностей, а также членам их семей, считаются подарком государству и поступают в состав государственного имущества, образуют специальный государственный фонд и сдаются в уполномоченный орган по управлению государственным имуществом или местным исполнительным органам в порядке и на условиях, которые определены законами Республики Казахстан. </w:t>
      </w:r>
    </w:p>
    <w:p>
      <w:pPr>
        <w:spacing w:after="0"/>
        <w:ind w:left="0"/>
        <w:jc w:val="both"/>
      </w:pPr>
      <w:r>
        <w:rPr>
          <w:rFonts w:ascii="Times New Roman"/>
          <w:b w:val="false"/>
          <w:i w:val="false"/>
          <w:color w:val="000000"/>
          <w:sz w:val="28"/>
        </w:rPr>
        <w:t>
      2. Реализация имущества из специального государственного фонда производится с учетом особенностей, предусмотренных Законом Республики Казахстан "О борьбе с коррупцией".</w:t>
      </w:r>
    </w:p>
    <w:p>
      <w:pPr>
        <w:spacing w:after="0"/>
        <w:ind w:left="0"/>
        <w:jc w:val="both"/>
      </w:pPr>
      <w:r>
        <w:rPr>
          <w:rFonts w:ascii="Times New Roman"/>
          <w:b w:val="false"/>
          <w:i w:val="false"/>
          <w:color w:val="000000"/>
          <w:sz w:val="28"/>
        </w:rPr>
        <w:t>
      3. Уполномоченный орган по управлению государственным имуществом или местные исполнительные органы вправе произвести реализацию подарка из специального государственного фонда третьим лицам только после письменного отказа от выкупа лицом, сдавшим подарок.";</w:t>
      </w:r>
    </w:p>
    <w:bookmarkStart w:name="z1275" w:id="1334"/>
    <w:p>
      <w:pPr>
        <w:spacing w:after="0"/>
        <w:ind w:left="0"/>
        <w:jc w:val="both"/>
      </w:pPr>
      <w:r>
        <w:rPr>
          <w:rFonts w:ascii="Times New Roman"/>
          <w:b w:val="false"/>
          <w:i w:val="false"/>
          <w:color w:val="000000"/>
          <w:sz w:val="28"/>
        </w:rPr>
        <w:t xml:space="preserve">
      25) часть первую </w:t>
      </w:r>
      <w:r>
        <w:rPr>
          <w:rFonts w:ascii="Times New Roman"/>
          <w:b w:val="false"/>
          <w:i w:val="false"/>
          <w:color w:val="000000"/>
          <w:sz w:val="28"/>
        </w:rPr>
        <w:t>статьи 217</w:t>
      </w:r>
      <w:r>
        <w:rPr>
          <w:rFonts w:ascii="Times New Roman"/>
          <w:b w:val="false"/>
          <w:i w:val="false"/>
          <w:color w:val="000000"/>
          <w:sz w:val="28"/>
        </w:rPr>
        <w:t xml:space="preserve"> изложить в следующей редакции:</w:t>
      </w:r>
    </w:p>
    <w:bookmarkEnd w:id="1334"/>
    <w:p>
      <w:pPr>
        <w:spacing w:after="0"/>
        <w:ind w:left="0"/>
        <w:jc w:val="both"/>
      </w:pPr>
      <w:r>
        <w:rPr>
          <w:rFonts w:ascii="Times New Roman"/>
          <w:b w:val="false"/>
          <w:i w:val="false"/>
          <w:color w:val="000000"/>
          <w:sz w:val="28"/>
        </w:rPr>
        <w:t>
      "Продовольственное сырье, пищевые продукты, не соответствующие требованиям нормативных документов к их качеству и безопасности, табачные изделия и прочие изделия, содержащие табак неустановленного происхождения, не соответствующие требованиям законодательства Республики Казахстан и санитарно-эпидемиологическим правилам и нормам и гигиеническим нормативам, реализуемые без акцизных марок, а также незначительные партии товаров и иное имущество, по которым затраты, связанные с транспортировкой, хранением, реализацией, проведением санитарно-эпидемиологической экспертизы и сертификации, превысят их оценочную стоимость, уничтожаются комиссией, создаваемой уполномоченным органом по управлению государственным имуществом или местными исполнительными органами, в соответствии с законодательством Республики Казахстан.".</w:t>
      </w:r>
    </w:p>
    <w:bookmarkStart w:name="z1524" w:id="1335"/>
    <w:p>
      <w:pPr>
        <w:spacing w:after="0"/>
        <w:ind w:left="0"/>
        <w:jc w:val="both"/>
      </w:pPr>
      <w:r>
        <w:rPr>
          <w:rFonts w:ascii="Times New Roman"/>
          <w:b w:val="false"/>
          <w:i w:val="false"/>
          <w:color w:val="000000"/>
          <w:sz w:val="28"/>
        </w:rPr>
        <w:t xml:space="preserve">
      123.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  № 11, ст. 80; № 15, ст. 97; №  21-22, ст. 124; 2013 г., № 4, ст. 21; № 21-22, ст. 115;  2014 г., № 1, ст. 4; № 7, ст. 37;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335"/>
    <w:bookmarkStart w:name="z1525" w:id="13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11-1)</w:t>
      </w:r>
      <w:r>
        <w:rPr>
          <w:rFonts w:ascii="Times New Roman"/>
          <w:b w:val="false"/>
          <w:i w:val="false"/>
          <w:color w:val="000000"/>
          <w:sz w:val="28"/>
        </w:rPr>
        <w:t xml:space="preserve"> статьи 1 изложить в следующей редакции:</w:t>
      </w:r>
    </w:p>
    <w:bookmarkEnd w:id="1336"/>
    <w:p>
      <w:pPr>
        <w:spacing w:after="0"/>
        <w:ind w:left="0"/>
        <w:jc w:val="both"/>
      </w:pPr>
      <w:r>
        <w:rPr>
          <w:rFonts w:ascii="Times New Roman"/>
          <w:b w:val="false"/>
          <w:i w:val="false"/>
          <w:color w:val="000000"/>
          <w:sz w:val="28"/>
        </w:rPr>
        <w:t>
      "11-1) единый оператор по поставке нефтепродуктов – юридическое лицо, определяемое Правительством Республики Казахстан, основным предметом деятельности которого является обеспечение Вооруженных Сил Республики Казахстан, Пограничной службы Комитета национальной безопасности Республики Казахстан, Национальной гвардии Республики Казахстан, уполномоченного органа в сфере гражданской защиты, уполномоченного органа в области государственного материального резерва нефтепродуктами, а также предоставление им услуг по хранению и доставке нефтепродуктов;";</w:t>
      </w:r>
    </w:p>
    <w:bookmarkStart w:name="z1526" w:id="1337"/>
    <w:p>
      <w:pPr>
        <w:spacing w:after="0"/>
        <w:ind w:left="0"/>
        <w:jc w:val="both"/>
      </w:pPr>
      <w:r>
        <w:rPr>
          <w:rFonts w:ascii="Times New Roman"/>
          <w:b w:val="false"/>
          <w:i w:val="false"/>
          <w:color w:val="000000"/>
          <w:sz w:val="28"/>
        </w:rPr>
        <w:t xml:space="preserve">
      2) подпункты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статьи 6 исключить;</w:t>
      </w:r>
    </w:p>
    <w:bookmarkEnd w:id="1337"/>
    <w:bookmarkStart w:name="z1527" w:id="13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и </w:t>
      </w:r>
      <w:r>
        <w:rPr>
          <w:rFonts w:ascii="Times New Roman"/>
          <w:b w:val="false"/>
          <w:i w:val="false"/>
          <w:color w:val="000000"/>
          <w:sz w:val="28"/>
        </w:rPr>
        <w:t>21-2)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разрабатывает и утверждает порядок осуществления мониторинга производства и реализации нефтепродуктов;";</w:t>
      </w:r>
    </w:p>
    <w:p>
      <w:pPr>
        <w:spacing w:after="0"/>
        <w:ind w:left="0"/>
        <w:jc w:val="both"/>
      </w:pPr>
      <w:r>
        <w:rPr>
          <w:rFonts w:ascii="Times New Roman"/>
          <w:b w:val="false"/>
          <w:i w:val="false"/>
          <w:color w:val="000000"/>
          <w:sz w:val="28"/>
        </w:rPr>
        <w:t>
      "9) разрабатывает и утверждает перечень нефтепродуктов, на которые устанавливается государственное регулирование цен;";</w:t>
      </w:r>
    </w:p>
    <w:p>
      <w:pPr>
        <w:spacing w:after="0"/>
        <w:ind w:left="0"/>
        <w:jc w:val="both"/>
      </w:pPr>
      <w:r>
        <w:rPr>
          <w:rFonts w:ascii="Times New Roman"/>
          <w:b w:val="false"/>
          <w:i w:val="false"/>
          <w:color w:val="000000"/>
          <w:sz w:val="28"/>
        </w:rPr>
        <w:t>
      "15) устанавливает предельные цены на розничную реализацию нефтепродуктов, на которые установлено государственное регулирование цен;";</w:t>
      </w:r>
    </w:p>
    <w:p>
      <w:pPr>
        <w:spacing w:after="0"/>
        <w:ind w:left="0"/>
        <w:jc w:val="both"/>
      </w:pPr>
      <w:r>
        <w:rPr>
          <w:rFonts w:ascii="Times New Roman"/>
          <w:b w:val="false"/>
          <w:i w:val="false"/>
          <w:color w:val="000000"/>
          <w:sz w:val="28"/>
        </w:rPr>
        <w:t>
      "18) разрабатывает и утверждает порядок доступа поставщиков нефти к переработке сырой нефти и (или) газового конденсата;";</w:t>
      </w:r>
    </w:p>
    <w:p>
      <w:pPr>
        <w:spacing w:after="0"/>
        <w:ind w:left="0"/>
        <w:jc w:val="both"/>
      </w:pPr>
      <w:r>
        <w:rPr>
          <w:rFonts w:ascii="Times New Roman"/>
          <w:b w:val="false"/>
          <w:i w:val="false"/>
          <w:color w:val="000000"/>
          <w:sz w:val="28"/>
        </w:rPr>
        <w:t>
      "21-1) разрабатывает и утверждает правила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w:t>
      </w:r>
    </w:p>
    <w:p>
      <w:pPr>
        <w:spacing w:after="0"/>
        <w:ind w:left="0"/>
        <w:jc w:val="both"/>
      </w:pPr>
      <w:r>
        <w:rPr>
          <w:rFonts w:ascii="Times New Roman"/>
          <w:b w:val="false"/>
          <w:i w:val="false"/>
          <w:color w:val="000000"/>
          <w:sz w:val="28"/>
        </w:rPr>
        <w:t>
      21-2) разрабатывает и утверждает перечень нефтепродуктов, доставляемых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w:t>
      </w:r>
    </w:p>
    <w:bookmarkStart w:name="z1530" w:id="1339"/>
    <w:p>
      <w:pPr>
        <w:spacing w:after="0"/>
        <w:ind w:left="0"/>
        <w:jc w:val="both"/>
      </w:pPr>
      <w:r>
        <w:rPr>
          <w:rFonts w:ascii="Times New Roman"/>
          <w:b w:val="false"/>
          <w:i w:val="false"/>
          <w:color w:val="000000"/>
          <w:sz w:val="28"/>
        </w:rPr>
        <w:t>
      дополнить подпунктами 21-3) и 21-4) следующего содержания:</w:t>
      </w:r>
    </w:p>
    <w:bookmarkEnd w:id="1339"/>
    <w:p>
      <w:pPr>
        <w:spacing w:after="0"/>
        <w:ind w:left="0"/>
        <w:jc w:val="both"/>
      </w:pPr>
      <w:r>
        <w:rPr>
          <w:rFonts w:ascii="Times New Roman"/>
          <w:b w:val="false"/>
          <w:i w:val="false"/>
          <w:color w:val="000000"/>
          <w:sz w:val="28"/>
        </w:rPr>
        <w:t>
      "21-3) разрабатывает и утверждает порядок определения предельной цены на розничную реализацию нефтепродуктов, на которые установлено государственное регулирование цен;</w:t>
      </w:r>
    </w:p>
    <w:p>
      <w:pPr>
        <w:spacing w:after="0"/>
        <w:ind w:left="0"/>
        <w:jc w:val="both"/>
      </w:pPr>
      <w:r>
        <w:rPr>
          <w:rFonts w:ascii="Times New Roman"/>
          <w:b w:val="false"/>
          <w:i w:val="false"/>
          <w:color w:val="000000"/>
          <w:sz w:val="28"/>
        </w:rPr>
        <w:t>
      21-4) разрабатывает и утверждает порядок разработки, утверждения и согласования инвестиционных программ, а также представления отчетности об их реализации;";</w:t>
      </w:r>
    </w:p>
    <w:bookmarkStart w:name="z1531" w:id="13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8 изложить в следующей редакции:</w:t>
      </w:r>
    </w:p>
    <w:bookmarkEnd w:id="1340"/>
    <w:p>
      <w:pPr>
        <w:spacing w:after="0"/>
        <w:ind w:left="0"/>
        <w:jc w:val="both"/>
      </w:pPr>
      <w:r>
        <w:rPr>
          <w:rFonts w:ascii="Times New Roman"/>
          <w:b w:val="false"/>
          <w:i w:val="false"/>
          <w:color w:val="000000"/>
          <w:sz w:val="28"/>
        </w:rPr>
        <w:t>
      "6) разрабатывает и утверждает правила оформления, получения, выдачи, учета, хранения и представления сопроводительных накладных;</w:t>
      </w:r>
    </w:p>
    <w:p>
      <w:pPr>
        <w:spacing w:after="0"/>
        <w:ind w:left="0"/>
        <w:jc w:val="both"/>
      </w:pPr>
      <w:r>
        <w:rPr>
          <w:rFonts w:ascii="Times New Roman"/>
          <w:b w:val="false"/>
          <w:i w:val="false"/>
          <w:color w:val="000000"/>
          <w:sz w:val="28"/>
        </w:rPr>
        <w:t>
      7) разрабатывает и утверждает правила присвоения персональных идентификационных номеров-кодов;";</w:t>
      </w:r>
    </w:p>
    <w:p>
      <w:pPr>
        <w:spacing w:after="0"/>
        <w:ind w:left="0"/>
        <w:jc w:val="both"/>
      </w:pPr>
      <w:r>
        <w:rPr>
          <w:rFonts w:ascii="Times New Roman"/>
          <w:b w:val="false"/>
          <w:i w:val="false"/>
          <w:color w:val="000000"/>
          <w:sz w:val="28"/>
        </w:rPr>
        <w:t>
      "9) разрабатывает и утверждает формы, правила представления и составления деклараций по обороту нефтепродуктов;";</w:t>
      </w:r>
    </w:p>
    <w:p>
      <w:pPr>
        <w:spacing w:after="0"/>
        <w:ind w:left="0"/>
        <w:jc w:val="both"/>
      </w:pPr>
      <w:r>
        <w:rPr>
          <w:rFonts w:ascii="Times New Roman"/>
          <w:b w:val="false"/>
          <w:i w:val="false"/>
          <w:color w:val="000000"/>
          <w:sz w:val="28"/>
        </w:rPr>
        <w:t>
      "12) разрабатывает и утверждает форму и правила ведения журнала учета движения нефтепродуктов на автозаправочной станции;";</w:t>
      </w:r>
    </w:p>
    <w:bookmarkStart w:name="z1532" w:id="134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"3) согласовывает предельные цены на розничную реализацию нефтепродуктов, на которые установлено государственное регулирование цен;";</w:t>
      </w:r>
    </w:p>
    <w:bookmarkStart w:name="z1535" w:id="13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342"/>
    <w:p>
      <w:pPr>
        <w:spacing w:after="0"/>
        <w:ind w:left="0"/>
        <w:jc w:val="both"/>
      </w:pPr>
      <w:r>
        <w:rPr>
          <w:rFonts w:ascii="Times New Roman"/>
          <w:b w:val="false"/>
          <w:i w:val="false"/>
          <w:color w:val="000000"/>
          <w:sz w:val="28"/>
        </w:rPr>
        <w:t>
      "3. Уполномоченный орган в области промышленной безопасности:";</w:t>
      </w:r>
    </w:p>
    <w:bookmarkStart w:name="z1536" w:id="13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изложить в следующей редакции:</w:t>
      </w:r>
    </w:p>
    <w:bookmarkEnd w:id="1343"/>
    <w:p>
      <w:pPr>
        <w:spacing w:after="0"/>
        <w:ind w:left="0"/>
        <w:jc w:val="both"/>
      </w:pPr>
      <w:r>
        <w:rPr>
          <w:rFonts w:ascii="Times New Roman"/>
          <w:b w:val="false"/>
          <w:i w:val="false"/>
          <w:color w:val="000000"/>
          <w:sz w:val="28"/>
        </w:rPr>
        <w:t>
      "2) до начала осуществления производства нефтепродуктов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p>
    <w:p>
      <w:pPr>
        <w:spacing w:after="0"/>
        <w:ind w:left="0"/>
        <w:jc w:val="both"/>
      </w:pPr>
      <w:r>
        <w:rPr>
          <w:rFonts w:ascii="Times New Roman"/>
          <w:b w:val="false"/>
          <w:i w:val="false"/>
          <w:color w:val="000000"/>
          <w:sz w:val="28"/>
        </w:rPr>
        <w:t>
      "5) представлять отчетность о реализации инвестиционных программ в соответствии с порядком, утверждаемым уполномоченным органом в области производства нефтепродуктов;";</w:t>
      </w:r>
    </w:p>
    <w:bookmarkStart w:name="z1537" w:id="13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изложить в следующей редакции:</w:t>
      </w:r>
    </w:p>
    <w:bookmarkEnd w:id="1344"/>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имеющих важное социальное значение, а также оказывающих существенное влияние на экономику Республики Казахстан, в порядке, утвержденном уполномоченным органом в области производства нефтепродуктов.</w:t>
      </w:r>
    </w:p>
    <w:p>
      <w:pPr>
        <w:spacing w:after="0"/>
        <w:ind w:left="0"/>
        <w:jc w:val="both"/>
      </w:pP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устанавливает предельные цены на розничную реализацию нефтепродуктов, на которые установлено государственное регулирование цен.";</w:t>
      </w:r>
    </w:p>
    <w:bookmarkStart w:name="z1538" w:id="13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8-1</w:t>
      </w:r>
      <w:r>
        <w:rPr>
          <w:rFonts w:ascii="Times New Roman"/>
          <w:b w:val="false"/>
          <w:i w:val="false"/>
          <w:color w:val="000000"/>
          <w:sz w:val="28"/>
        </w:rPr>
        <w:t xml:space="preserve"> статьи 18 изложить в следующей редакции:</w:t>
      </w:r>
    </w:p>
    <w:bookmarkEnd w:id="1345"/>
    <w:p>
      <w:pPr>
        <w:spacing w:after="0"/>
        <w:ind w:left="0"/>
        <w:jc w:val="both"/>
      </w:pPr>
      <w:r>
        <w:rPr>
          <w:rFonts w:ascii="Times New Roman"/>
          <w:b w:val="false"/>
          <w:i w:val="false"/>
          <w:color w:val="000000"/>
          <w:sz w:val="28"/>
        </w:rPr>
        <w:t>
      "8-1. Единый оператор по поставке нефтепродуктов обязан осуществлять поставку нефтепродуктов в соответствии с правилами поставки нефтепродуктов единым оператором по поставке нефтепродуктов Вооруженным Силам Республики Казахстан, Пограничной службе Комитета национальной безопасности Республики Казахстан, Национальной гвардии Республики Казахстан, уполномоченному органу в сфере гражданской защиты, уполномоченному органу в области государственного материального резерва, включающими в том числе порядок ценообразования.";</w:t>
      </w:r>
    </w:p>
    <w:bookmarkStart w:name="z1539" w:id="1346"/>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19 изложить в следующей редакции:</w:t>
      </w:r>
    </w:p>
    <w:bookmarkEnd w:id="1346"/>
    <w:p>
      <w:pPr>
        <w:spacing w:after="0"/>
        <w:ind w:left="0"/>
        <w:jc w:val="both"/>
      </w:pPr>
      <w:r>
        <w:rPr>
          <w:rFonts w:ascii="Times New Roman"/>
          <w:b w:val="false"/>
          <w:i w:val="false"/>
          <w:color w:val="000000"/>
          <w:sz w:val="28"/>
        </w:rPr>
        <w:t>
      "4. При оптовой и розничной реализации нефтепродуктов, а также при экспорте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p>
    <w:bookmarkStart w:name="z1540" w:id="13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21 изложить в следующей редакции:</w:t>
      </w:r>
    </w:p>
    <w:bookmarkEnd w:id="1347"/>
    <w:p>
      <w:pPr>
        <w:spacing w:after="0"/>
        <w:ind w:left="0"/>
        <w:jc w:val="both"/>
      </w:pPr>
      <w:r>
        <w:rPr>
          <w:rFonts w:ascii="Times New Roman"/>
          <w:b w:val="false"/>
          <w:i w:val="false"/>
          <w:color w:val="000000"/>
          <w:sz w:val="28"/>
        </w:rPr>
        <w:t>
      "2. Оптовые поставщики нефтепродуктов, осуществляющие импорт нефтепродуктов, до начала осуществления импорта нефтепродуктов должны направить в соответствующее территориальное подразделение уполномоченного органа в области оборота нефтепродуктов заявку на присвоение персонального идентификационного номера-кода в соответствии с правилами, утверждаемыми уполномоченным органом в области оборота нефтепродуктов.";</w:t>
      </w:r>
    </w:p>
    <w:bookmarkStart w:name="z1541" w:id="13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 статьи 23 исключить.</w:t>
      </w:r>
    </w:p>
    <w:bookmarkEnd w:id="1348"/>
    <w:bookmarkStart w:name="z1542" w:id="1349"/>
    <w:p>
      <w:pPr>
        <w:spacing w:after="0"/>
        <w:ind w:left="0"/>
        <w:jc w:val="both"/>
      </w:pPr>
      <w:r>
        <w:rPr>
          <w:rFonts w:ascii="Times New Roman"/>
          <w:b w:val="false"/>
          <w:i w:val="false"/>
          <w:color w:val="000000"/>
          <w:sz w:val="28"/>
        </w:rPr>
        <w:t xml:space="preserve">
      124.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w:t>
      </w:r>
    </w:p>
    <w:bookmarkEnd w:id="1349"/>
    <w:bookmarkStart w:name="z1543" w:id="13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15)</w:t>
      </w:r>
      <w:r>
        <w:rPr>
          <w:rFonts w:ascii="Times New Roman"/>
          <w:b w:val="false"/>
          <w:i w:val="false"/>
          <w:color w:val="000000"/>
          <w:sz w:val="28"/>
        </w:rPr>
        <w:t xml:space="preserve"> статьи 1 изложить в следующей редакции:</w:t>
      </w:r>
    </w:p>
    <w:bookmarkEnd w:id="1350"/>
    <w:p>
      <w:pPr>
        <w:spacing w:after="0"/>
        <w:ind w:left="0"/>
        <w:jc w:val="both"/>
      </w:pPr>
      <w:r>
        <w:rPr>
          <w:rFonts w:ascii="Times New Roman"/>
          <w:b w:val="false"/>
          <w:i w:val="false"/>
          <w:color w:val="000000"/>
          <w:sz w:val="28"/>
        </w:rPr>
        <w:t>
      "15) экспертный совет – межведомственный консультативно-совещательный орган, создаваемый уполномоченным органом для рассмотрения вопроса целесообразности создания или упразднения специальной экономической зоны;";</w:t>
      </w:r>
    </w:p>
    <w:bookmarkStart w:name="z1544" w:id="1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статьи 4 исключить;</w:t>
      </w:r>
    </w:p>
    <w:bookmarkEnd w:id="1351"/>
    <w:bookmarkStart w:name="z1545" w:id="135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утверждение типовых договоров об осуществлении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548" w:id="1353"/>
    <w:p>
      <w:pPr>
        <w:spacing w:after="0"/>
        <w:ind w:left="0"/>
        <w:jc w:val="both"/>
      </w:pPr>
      <w:r>
        <w:rPr>
          <w:rFonts w:ascii="Times New Roman"/>
          <w:b w:val="false"/>
          <w:i w:val="false"/>
          <w:color w:val="000000"/>
          <w:sz w:val="28"/>
        </w:rPr>
        <w:t>
      дополнить подпунктами 8-1), 8-2) и 8-3) следующего содержания:</w:t>
      </w:r>
    </w:p>
    <w:bookmarkEnd w:id="1353"/>
    <w:p>
      <w:pPr>
        <w:spacing w:after="0"/>
        <w:ind w:left="0"/>
        <w:jc w:val="both"/>
      </w:pPr>
      <w:r>
        <w:rPr>
          <w:rFonts w:ascii="Times New Roman"/>
          <w:b w:val="false"/>
          <w:i w:val="false"/>
          <w:color w:val="000000"/>
          <w:sz w:val="28"/>
        </w:rPr>
        <w:t>
      "8-1) утверждение положения об экспертном совете;</w:t>
      </w:r>
    </w:p>
    <w:p>
      <w:pPr>
        <w:spacing w:after="0"/>
        <w:ind w:left="0"/>
        <w:jc w:val="both"/>
      </w:pPr>
      <w:r>
        <w:rPr>
          <w:rFonts w:ascii="Times New Roman"/>
          <w:b w:val="false"/>
          <w:i w:val="false"/>
          <w:color w:val="000000"/>
          <w:sz w:val="28"/>
        </w:rPr>
        <w:t>
      8-2)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p>
      <w:pPr>
        <w:spacing w:after="0"/>
        <w:ind w:left="0"/>
        <w:jc w:val="both"/>
      </w:pPr>
      <w:r>
        <w:rPr>
          <w:rFonts w:ascii="Times New Roman"/>
          <w:b w:val="false"/>
          <w:i w:val="false"/>
          <w:color w:val="000000"/>
          <w:sz w:val="28"/>
        </w:rPr>
        <w:t>
      8-3) утверждение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bookmarkStart w:name="z1550" w:id="135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1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подпунктами 4-1) и 4-2) следующего содержания:</w:t>
      </w:r>
    </w:p>
    <w:p>
      <w:pPr>
        <w:spacing w:after="0"/>
        <w:ind w:left="0"/>
        <w:jc w:val="both"/>
      </w:pPr>
      <w:r>
        <w:rPr>
          <w:rFonts w:ascii="Times New Roman"/>
          <w:b w:val="false"/>
          <w:i w:val="false"/>
          <w:color w:val="000000"/>
          <w:sz w:val="28"/>
        </w:rPr>
        <w:t>
      "4-1) привлечение участников специальной экономической зоны для участия в деятельности специальной экономической зоны;</w:t>
      </w:r>
    </w:p>
    <w:p>
      <w:pPr>
        <w:spacing w:after="0"/>
        <w:ind w:left="0"/>
        <w:jc w:val="both"/>
      </w:pPr>
      <w:r>
        <w:rPr>
          <w:rFonts w:ascii="Times New Roman"/>
          <w:b w:val="false"/>
          <w:i w:val="false"/>
          <w:color w:val="000000"/>
          <w:sz w:val="28"/>
        </w:rPr>
        <w:t>
      4-2) осуществление мониторинга за выполнением условий договоров об осуществлении деятельности, а также анализ данных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w:t>
      </w:r>
    </w:p>
    <w:p>
      <w:pPr>
        <w:spacing w:after="0"/>
        <w:ind w:left="0"/>
        <w:jc w:val="both"/>
      </w:pPr>
      <w:r>
        <w:rPr>
          <w:rFonts w:ascii="Times New Roman"/>
          <w:b w:val="false"/>
          <w:i w:val="false"/>
          <w:color w:val="000000"/>
          <w:sz w:val="28"/>
        </w:rPr>
        <w:t>
      "4) осуществление мониторинга за выполнением условий договоров об осуществлении деятельности, а также анализ данных мониторинга.";</w:t>
      </w:r>
    </w:p>
    <w:bookmarkStart w:name="z1553" w:id="13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p>
    <w:bookmarkEnd w:id="1355"/>
    <w:p>
      <w:pPr>
        <w:spacing w:after="0"/>
        <w:ind w:left="0"/>
        <w:jc w:val="both"/>
      </w:pP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 оформленной в соответствии с требованиями, утвержденными уполномоченным органом.";</w:t>
      </w:r>
    </w:p>
    <w:bookmarkStart w:name="z1554" w:id="13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пункта 1 статьи 14 изложить в следующей редакции:</w:t>
      </w:r>
    </w:p>
    <w:bookmarkEnd w:id="1356"/>
    <w:p>
      <w:pPr>
        <w:spacing w:after="0"/>
        <w:ind w:left="0"/>
        <w:jc w:val="both"/>
      </w:pPr>
      <w:r>
        <w:rPr>
          <w:rFonts w:ascii="Times New Roman"/>
          <w:b w:val="false"/>
          <w:i w:val="false"/>
          <w:color w:val="000000"/>
          <w:sz w:val="28"/>
        </w:rPr>
        <w:t>
      "1) проверяет соответствие представленных документов перечню документов, утвержденному уполномоченным органом;";</w:t>
      </w:r>
    </w:p>
    <w:bookmarkStart w:name="z1555" w:id="13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19 изложить в следующей редакции:</w:t>
      </w:r>
    </w:p>
    <w:bookmarkEnd w:id="1357"/>
    <w:p>
      <w:pPr>
        <w:spacing w:after="0"/>
        <w:ind w:left="0"/>
        <w:jc w:val="both"/>
      </w:pPr>
      <w:r>
        <w:rPr>
          <w:rFonts w:ascii="Times New Roman"/>
          <w:b w:val="false"/>
          <w:i w:val="false"/>
          <w:color w:val="000000"/>
          <w:sz w:val="28"/>
        </w:rPr>
        <w:t>
      "3. Порядок проведения конкурсного отбора лиц для управления управляющей компанией, а также требования к ним определяются уполномоченным органом.".</w:t>
      </w:r>
    </w:p>
    <w:bookmarkStart w:name="z1556" w:id="1358"/>
    <w:p>
      <w:pPr>
        <w:spacing w:after="0"/>
        <w:ind w:left="0"/>
        <w:jc w:val="both"/>
      </w:pPr>
      <w:r>
        <w:rPr>
          <w:rFonts w:ascii="Times New Roman"/>
          <w:b w:val="false"/>
          <w:i w:val="false"/>
          <w:color w:val="000000"/>
          <w:sz w:val="28"/>
        </w:rPr>
        <w:t xml:space="preserve">
      125.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октября 2011 года "О религиозной деятельности и религиозных объединениях" (Ведомости Парламента Республики Казахстан, 2011 г., № 17, ст. 135; 2012 г., № 21-22, ст. 124; 2013 г., № 9, ст. 51;  № 21-22, ст. 115):</w:t>
      </w:r>
    </w:p>
    <w:bookmarkEnd w:id="1358"/>
    <w:bookmarkStart w:name="z1557" w:id="13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1-1) и 10-1) следующего содержания:</w:t>
      </w:r>
    </w:p>
    <w:bookmarkEnd w:id="1359"/>
    <w:p>
      <w:pPr>
        <w:spacing w:after="0"/>
        <w:ind w:left="0"/>
        <w:jc w:val="both"/>
      </w:pPr>
      <w:r>
        <w:rPr>
          <w:rFonts w:ascii="Times New Roman"/>
          <w:b w:val="false"/>
          <w:i w:val="false"/>
          <w:color w:val="000000"/>
          <w:sz w:val="28"/>
        </w:rPr>
        <w:t>
      "1-1) проводит изучение и анализ религиозной ситуации в республике;";</w:t>
      </w:r>
    </w:p>
    <w:p>
      <w:pPr>
        <w:spacing w:after="0"/>
        <w:ind w:left="0"/>
        <w:jc w:val="both"/>
      </w:pPr>
      <w:r>
        <w:rPr>
          <w:rFonts w:ascii="Times New Roman"/>
          <w:b w:val="false"/>
          <w:i w:val="false"/>
          <w:color w:val="000000"/>
          <w:sz w:val="28"/>
        </w:rPr>
        <w:t>
      "10-1) утверждает правила проведения религиоведческой экспертизы;";</w:t>
      </w:r>
    </w:p>
    <w:bookmarkStart w:name="z1558" w:id="13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1-1) следующего содержания:</w:t>
      </w:r>
    </w:p>
    <w:bookmarkEnd w:id="1360"/>
    <w:p>
      <w:pPr>
        <w:spacing w:after="0"/>
        <w:ind w:left="0"/>
        <w:jc w:val="both"/>
      </w:pPr>
      <w:r>
        <w:rPr>
          <w:rFonts w:ascii="Times New Roman"/>
          <w:b w:val="false"/>
          <w:i w:val="false"/>
          <w:color w:val="000000"/>
          <w:sz w:val="28"/>
        </w:rPr>
        <w:t>
      "1-1)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bookmarkStart w:name="z1559" w:id="13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6 исключить.</w:t>
      </w:r>
    </w:p>
    <w:bookmarkEnd w:id="1361"/>
    <w:bookmarkStart w:name="z1560" w:id="1362"/>
    <w:p>
      <w:pPr>
        <w:spacing w:after="0"/>
        <w:ind w:left="0"/>
        <w:jc w:val="both"/>
      </w:pPr>
      <w:r>
        <w:rPr>
          <w:rFonts w:ascii="Times New Roman"/>
          <w:b w:val="false"/>
          <w:i w:val="false"/>
          <w:color w:val="000000"/>
          <w:sz w:val="28"/>
        </w:rPr>
        <w:t xml:space="preserve">
      126.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 (Ведомости Парламента Республики Казахстан, 2012 г., № 1, ст. 4; № 14, ст. 92; 2014 г., № 1, ст. 4; № 7, ст. 37; № 10, ст. 52):</w:t>
      </w:r>
    </w:p>
    <w:bookmarkEnd w:id="1362"/>
    <w:bookmarkStart w:name="z1561" w:id="13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8 исключить;</w:t>
      </w:r>
    </w:p>
    <w:bookmarkEnd w:id="1363"/>
    <w:bookmarkStart w:name="z1562" w:id="13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p>
    <w:bookmarkEnd w:id="1364"/>
    <w:p>
      <w:pPr>
        <w:spacing w:after="0"/>
        <w:ind w:left="0"/>
        <w:jc w:val="both"/>
      </w:pPr>
      <w:r>
        <w:rPr>
          <w:rFonts w:ascii="Times New Roman"/>
          <w:b w:val="false"/>
          <w:i w:val="false"/>
          <w:color w:val="000000"/>
          <w:sz w:val="28"/>
        </w:rPr>
        <w:t>
      "1. Уполномоченный орган в области космической деятельности (далее – уполномоченный орган):</w:t>
      </w:r>
    </w:p>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космической деятельности и организует их осуществление;</w:t>
      </w:r>
    </w:p>
    <w:p>
      <w:pPr>
        <w:spacing w:after="0"/>
        <w:ind w:left="0"/>
        <w:jc w:val="both"/>
      </w:pPr>
      <w:r>
        <w:rPr>
          <w:rFonts w:ascii="Times New Roman"/>
          <w:b w:val="false"/>
          <w:i w:val="false"/>
          <w:color w:val="000000"/>
          <w:sz w:val="28"/>
        </w:rPr>
        <w:t>
      2) обеспечивает реализацию проектов и программ в области космической деятельности, включая проведение научно-исследовательских и опытно-конструкторских работ;</w:t>
      </w:r>
    </w:p>
    <w:p>
      <w:pPr>
        <w:spacing w:after="0"/>
        <w:ind w:left="0"/>
        <w:jc w:val="both"/>
      </w:pPr>
      <w:r>
        <w:rPr>
          <w:rFonts w:ascii="Times New Roman"/>
          <w:b w:val="false"/>
          <w:i w:val="false"/>
          <w:color w:val="000000"/>
          <w:sz w:val="28"/>
        </w:rPr>
        <w:t>
      3) осуществляет государственное регулирование в области космической деятельности;</w:t>
      </w:r>
    </w:p>
    <w:p>
      <w:pPr>
        <w:spacing w:after="0"/>
        <w:ind w:left="0"/>
        <w:jc w:val="both"/>
      </w:pPr>
      <w:r>
        <w:rPr>
          <w:rFonts w:ascii="Times New Roman"/>
          <w:b w:val="false"/>
          <w:i w:val="false"/>
          <w:color w:val="000000"/>
          <w:sz w:val="28"/>
        </w:rPr>
        <w:t>
      4) разрабатывает порядок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w:t>
      </w:r>
    </w:p>
    <w:p>
      <w:pPr>
        <w:spacing w:after="0"/>
        <w:ind w:left="0"/>
        <w:jc w:val="both"/>
      </w:pPr>
      <w:r>
        <w:rPr>
          <w:rFonts w:ascii="Times New Roman"/>
          <w:b w:val="false"/>
          <w:i w:val="false"/>
          <w:color w:val="000000"/>
          <w:sz w:val="28"/>
        </w:rPr>
        <w:t>
      5) утверждает порядок отбора кандидатов в космонавты и присвоения статуса кандидата в космонавты, космонавта;</w:t>
      </w:r>
    </w:p>
    <w:p>
      <w:pPr>
        <w:spacing w:after="0"/>
        <w:ind w:left="0"/>
        <w:jc w:val="both"/>
      </w:pPr>
      <w:r>
        <w:rPr>
          <w:rFonts w:ascii="Times New Roman"/>
          <w:b w:val="false"/>
          <w:i w:val="false"/>
          <w:color w:val="000000"/>
          <w:sz w:val="28"/>
        </w:rPr>
        <w:t>
      6) определяет порядок выплаты единовременной компенсации кандидату в космонавты, космонавту при установлении инвалидности, наступившей в результате травмы, увечья, заболевания, полученных при исполнении служебных обязанностей, а также в случае его гибели (смерти) в связи с исполнением служебных обязанностей;</w:t>
      </w:r>
    </w:p>
    <w:p>
      <w:pPr>
        <w:spacing w:after="0"/>
        <w:ind w:left="0"/>
        <w:jc w:val="both"/>
      </w:pPr>
      <w:r>
        <w:rPr>
          <w:rFonts w:ascii="Times New Roman"/>
          <w:b w:val="false"/>
          <w:i w:val="false"/>
          <w:color w:val="000000"/>
          <w:sz w:val="28"/>
        </w:rPr>
        <w:t>
      7) осуществляет лицензирование в сфере использования космического пространства;</w:t>
      </w:r>
    </w:p>
    <w:p>
      <w:pPr>
        <w:spacing w:after="0"/>
        <w:ind w:left="0"/>
        <w:jc w:val="both"/>
      </w:pPr>
      <w:r>
        <w:rPr>
          <w:rFonts w:ascii="Times New Roman"/>
          <w:b w:val="false"/>
          <w:i w:val="false"/>
          <w:color w:val="000000"/>
          <w:sz w:val="28"/>
        </w:rPr>
        <w:t>
      8) утверждает квалификационные требования, предъявляемые к деятельности в сфере использования космического пространства;</w:t>
      </w:r>
    </w:p>
    <w:p>
      <w:pPr>
        <w:spacing w:after="0"/>
        <w:ind w:left="0"/>
        <w:jc w:val="both"/>
      </w:pPr>
      <w:r>
        <w:rPr>
          <w:rFonts w:ascii="Times New Roman"/>
          <w:b w:val="false"/>
          <w:i w:val="false"/>
          <w:color w:val="000000"/>
          <w:sz w:val="28"/>
        </w:rPr>
        <w:t>
      9) осуществляет государственный контроль в области космической деятельности;</w:t>
      </w:r>
    </w:p>
    <w:p>
      <w:pPr>
        <w:spacing w:after="0"/>
        <w:ind w:left="0"/>
        <w:jc w:val="both"/>
      </w:pPr>
      <w:r>
        <w:rPr>
          <w:rFonts w:ascii="Times New Roman"/>
          <w:b w:val="false"/>
          <w:i w:val="false"/>
          <w:color w:val="000000"/>
          <w:sz w:val="28"/>
        </w:rPr>
        <w:t>
      10) осуществляет отраслевую экспертизу проектов в области космической деятельности;</w:t>
      </w:r>
    </w:p>
    <w:p>
      <w:pPr>
        <w:spacing w:after="0"/>
        <w:ind w:left="0"/>
        <w:jc w:val="both"/>
      </w:pPr>
      <w:r>
        <w:rPr>
          <w:rFonts w:ascii="Times New Roman"/>
          <w:b w:val="false"/>
          <w:i w:val="false"/>
          <w:color w:val="000000"/>
          <w:sz w:val="28"/>
        </w:rPr>
        <w:t>
      11) утверждает порядок государственной регистрации космических объектов и прав на них;</w:t>
      </w:r>
    </w:p>
    <w:p>
      <w:pPr>
        <w:spacing w:after="0"/>
        <w:ind w:left="0"/>
        <w:jc w:val="both"/>
      </w:pPr>
      <w:r>
        <w:rPr>
          <w:rFonts w:ascii="Times New Roman"/>
          <w:b w:val="false"/>
          <w:i w:val="false"/>
          <w:color w:val="000000"/>
          <w:sz w:val="28"/>
        </w:rPr>
        <w:t>
      12) осуществляет государственную регистрацию космических объектов и прав на них;</w:t>
      </w:r>
    </w:p>
    <w:p>
      <w:pPr>
        <w:spacing w:after="0"/>
        <w:ind w:left="0"/>
        <w:jc w:val="both"/>
      </w:pPr>
      <w:r>
        <w:rPr>
          <w:rFonts w:ascii="Times New Roman"/>
          <w:b w:val="false"/>
          <w:i w:val="false"/>
          <w:color w:val="000000"/>
          <w:sz w:val="28"/>
        </w:rPr>
        <w:t>
      13) ведет регистр космических объектов;</w:t>
      </w:r>
    </w:p>
    <w:p>
      <w:pPr>
        <w:spacing w:after="0"/>
        <w:ind w:left="0"/>
        <w:jc w:val="both"/>
      </w:pPr>
      <w:r>
        <w:rPr>
          <w:rFonts w:ascii="Times New Roman"/>
          <w:b w:val="false"/>
          <w:i w:val="false"/>
          <w:color w:val="000000"/>
          <w:sz w:val="28"/>
        </w:rPr>
        <w:t>
      14) утверждает форму регистра космических объектов;</w:t>
      </w:r>
    </w:p>
    <w:p>
      <w:pPr>
        <w:spacing w:after="0"/>
        <w:ind w:left="0"/>
        <w:jc w:val="both"/>
      </w:pPr>
      <w:r>
        <w:rPr>
          <w:rFonts w:ascii="Times New Roman"/>
          <w:b w:val="false"/>
          <w:i w:val="false"/>
          <w:color w:val="000000"/>
          <w:sz w:val="28"/>
        </w:rPr>
        <w:t>
      15) утверждает положение об отряде космонавтов Республики Казахстан;</w:t>
      </w:r>
    </w:p>
    <w:p>
      <w:pPr>
        <w:spacing w:after="0"/>
        <w:ind w:left="0"/>
        <w:jc w:val="both"/>
      </w:pPr>
      <w:r>
        <w:rPr>
          <w:rFonts w:ascii="Times New Roman"/>
          <w:b w:val="false"/>
          <w:i w:val="false"/>
          <w:color w:val="000000"/>
          <w:sz w:val="28"/>
        </w:rPr>
        <w:t>
      16) разрабатывает и принимает в пределах своей компетенции нормативные правовые акты в области космической деятельности;</w:t>
      </w:r>
    </w:p>
    <w:p>
      <w:pPr>
        <w:spacing w:after="0"/>
        <w:ind w:left="0"/>
        <w:jc w:val="both"/>
      </w:pPr>
      <w:r>
        <w:rPr>
          <w:rFonts w:ascii="Times New Roman"/>
          <w:b w:val="false"/>
          <w:i w:val="false"/>
          <w:color w:val="000000"/>
          <w:sz w:val="28"/>
        </w:rPr>
        <w:t>
      17)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 и иностранных государствах;</w:t>
      </w:r>
    </w:p>
    <w:p>
      <w:pPr>
        <w:spacing w:after="0"/>
        <w:ind w:left="0"/>
        <w:jc w:val="both"/>
      </w:pPr>
      <w:r>
        <w:rPr>
          <w:rFonts w:ascii="Times New Roman"/>
          <w:b w:val="false"/>
          <w:i w:val="false"/>
          <w:color w:val="000000"/>
          <w:sz w:val="28"/>
        </w:rPr>
        <w:t>
      18) организует разработку технических регламентов и национальных стандартов в области космической деятельности в соответствии с законодательством Республики Казахстан о техническом регулировании;</w:t>
      </w:r>
    </w:p>
    <w:p>
      <w:pPr>
        <w:spacing w:after="0"/>
        <w:ind w:left="0"/>
        <w:jc w:val="both"/>
      </w:pPr>
      <w:r>
        <w:rPr>
          <w:rFonts w:ascii="Times New Roman"/>
          <w:b w:val="false"/>
          <w:i w:val="false"/>
          <w:color w:val="000000"/>
          <w:sz w:val="28"/>
        </w:rPr>
        <w:t>
      19) утверждает порядок предоставления транспондеров космических аппаратов физическим и (или) юридическим лицам;</w:t>
      </w:r>
    </w:p>
    <w:p>
      <w:pPr>
        <w:spacing w:after="0"/>
        <w:ind w:left="0"/>
        <w:jc w:val="both"/>
      </w:pPr>
      <w:r>
        <w:rPr>
          <w:rFonts w:ascii="Times New Roman"/>
          <w:b w:val="false"/>
          <w:i w:val="false"/>
          <w:color w:val="000000"/>
          <w:sz w:val="28"/>
        </w:rPr>
        <w:t>
      20) определяет порядок планирования космических съемок, получения,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w:t>
      </w:r>
    </w:p>
    <w:p>
      <w:pPr>
        <w:spacing w:after="0"/>
        <w:ind w:left="0"/>
        <w:jc w:val="both"/>
      </w:pPr>
      <w:r>
        <w:rPr>
          <w:rFonts w:ascii="Times New Roman"/>
          <w:b w:val="false"/>
          <w:i w:val="false"/>
          <w:color w:val="000000"/>
          <w:sz w:val="28"/>
        </w:rPr>
        <w:t>
      21) определяет порядок организации и предоставления спутниковых навигационных услуг национальным оператором системы высокоточной спутниковой навигации;</w:t>
      </w:r>
    </w:p>
    <w:p>
      <w:pPr>
        <w:spacing w:after="0"/>
        <w:ind w:left="0"/>
        <w:jc w:val="both"/>
      </w:pPr>
      <w:r>
        <w:rPr>
          <w:rFonts w:ascii="Times New Roman"/>
          <w:b w:val="false"/>
          <w:i w:val="false"/>
          <w:color w:val="000000"/>
          <w:sz w:val="28"/>
        </w:rPr>
        <w:t>
      22) представляет Правительству Республики Казахстан перечень юридических лиц для определения национальных операторов космических систем, а также их задач и функций;</w:t>
      </w:r>
    </w:p>
    <w:p>
      <w:pPr>
        <w:spacing w:after="0"/>
        <w:ind w:left="0"/>
        <w:jc w:val="both"/>
      </w:pPr>
      <w:r>
        <w:rPr>
          <w:rFonts w:ascii="Times New Roman"/>
          <w:b w:val="false"/>
          <w:i w:val="false"/>
          <w:color w:val="000000"/>
          <w:sz w:val="28"/>
        </w:rPr>
        <w:t>
      23) утверждает правила создания и эксплуатации (применения) космических систем на территории Республики Казахстан, а также в космическом пространстве, правила создания и эксплуатации (применения) космических ракетных комплексов на территории Республики Казахстан;</w:t>
      </w:r>
    </w:p>
    <w:p>
      <w:pPr>
        <w:spacing w:after="0"/>
        <w:ind w:left="0"/>
        <w:jc w:val="both"/>
      </w:pPr>
      <w:r>
        <w:rPr>
          <w:rFonts w:ascii="Times New Roman"/>
          <w:b w:val="false"/>
          <w:i w:val="false"/>
          <w:color w:val="000000"/>
          <w:sz w:val="28"/>
        </w:rPr>
        <w:t>
      24) определяет порядок утилизации космических объектов и технических средств, выведенных из эксплуатации;</w:t>
      </w:r>
    </w:p>
    <w:p>
      <w:pPr>
        <w:spacing w:after="0"/>
        <w:ind w:left="0"/>
        <w:jc w:val="both"/>
      </w:pPr>
      <w:r>
        <w:rPr>
          <w:rFonts w:ascii="Times New Roman"/>
          <w:b w:val="false"/>
          <w:i w:val="false"/>
          <w:color w:val="000000"/>
          <w:sz w:val="28"/>
        </w:rPr>
        <w:t>
      25) устанавливает порядок приемки результатов по завершенным проектам в области космической деятельности;</w:t>
      </w:r>
    </w:p>
    <w:p>
      <w:pPr>
        <w:spacing w:after="0"/>
        <w:ind w:left="0"/>
        <w:jc w:val="both"/>
      </w:pPr>
      <w:r>
        <w:rPr>
          <w:rFonts w:ascii="Times New Roman"/>
          <w:b w:val="false"/>
          <w:i w:val="false"/>
          <w:color w:val="000000"/>
          <w:sz w:val="28"/>
        </w:rPr>
        <w:t>
      26) участвует в пределах своей компетенции в организации поисковых, аварийно-спасательных работ, а также в расследовании аварий при осуществлении космической деятельности;</w:t>
      </w:r>
    </w:p>
    <w:p>
      <w:pPr>
        <w:spacing w:after="0"/>
        <w:ind w:left="0"/>
        <w:jc w:val="both"/>
      </w:pPr>
      <w:r>
        <w:rPr>
          <w:rFonts w:ascii="Times New Roman"/>
          <w:b w:val="false"/>
          <w:i w:val="false"/>
          <w:color w:val="000000"/>
          <w:sz w:val="28"/>
        </w:rPr>
        <w:t>
      27) определяет порядок осуществления отраслевой экспертизы проектов в области космической деятельности;</w:t>
      </w:r>
    </w:p>
    <w:p>
      <w:pPr>
        <w:spacing w:after="0"/>
        <w:ind w:left="0"/>
        <w:jc w:val="both"/>
      </w:pPr>
      <w:r>
        <w:rPr>
          <w:rFonts w:ascii="Times New Roman"/>
          <w:b w:val="false"/>
          <w:i w:val="false"/>
          <w:color w:val="000000"/>
          <w:sz w:val="28"/>
        </w:rPr>
        <w:t>
      28)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1563" w:id="136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 xml:space="preserve"> слова "Правительством Республики Казахстан" заменить словами "уполномоченным органом".</w:t>
      </w:r>
    </w:p>
    <w:bookmarkEnd w:id="1365"/>
    <w:bookmarkStart w:name="z1564" w:id="1366"/>
    <w:p>
      <w:pPr>
        <w:spacing w:after="0"/>
        <w:ind w:left="0"/>
        <w:jc w:val="both"/>
      </w:pPr>
      <w:r>
        <w:rPr>
          <w:rFonts w:ascii="Times New Roman"/>
          <w:b w:val="false"/>
          <w:i w:val="false"/>
          <w:color w:val="000000"/>
          <w:sz w:val="28"/>
        </w:rPr>
        <w:t xml:space="preserve">
      127.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w:t>
      </w:r>
    </w:p>
    <w:bookmarkEnd w:id="1366"/>
    <w:bookmarkStart w:name="z1565" w:id="1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 xml:space="preserve">16) </w:t>
      </w:r>
      <w:r>
        <w:rPr>
          <w:rFonts w:ascii="Times New Roman"/>
          <w:b w:val="false"/>
          <w:i w:val="false"/>
          <w:color w:val="000000"/>
          <w:sz w:val="28"/>
        </w:rPr>
        <w:t>статьи 5 исключить;</w:t>
      </w:r>
    </w:p>
    <w:bookmarkEnd w:id="1367"/>
    <w:bookmarkStart w:name="z1566" w:id="1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статьи 6 изложить в следующей редакции:</w:t>
      </w:r>
    </w:p>
    <w:bookmarkEnd w:id="1368"/>
    <w:p>
      <w:pPr>
        <w:spacing w:after="0"/>
        <w:ind w:left="0"/>
        <w:jc w:val="both"/>
      </w:pPr>
      <w:r>
        <w:rPr>
          <w:rFonts w:ascii="Times New Roman"/>
          <w:b w:val="false"/>
          <w:i w:val="false"/>
          <w:color w:val="000000"/>
          <w:sz w:val="28"/>
        </w:rPr>
        <w:t>
      "6) разрабатывает и утверждает порядок определения цены сырого и товарного газа, приобретаемого национальным оператором в рамках преимущественного права государства;</w:t>
      </w:r>
    </w:p>
    <w:p>
      <w:pPr>
        <w:spacing w:after="0"/>
        <w:ind w:left="0"/>
        <w:jc w:val="both"/>
      </w:pPr>
      <w:r>
        <w:rPr>
          <w:rFonts w:ascii="Times New Roman"/>
          <w:b w:val="false"/>
          <w:i w:val="false"/>
          <w:color w:val="000000"/>
          <w:sz w:val="28"/>
        </w:rPr>
        <w:t>
      7) утверждает предельные цены оптовой реализации товарного и сжиженного нефтяного газа на внутреннем рынке и порядок их определения;</w:t>
      </w:r>
    </w:p>
    <w:p>
      <w:pPr>
        <w:spacing w:after="0"/>
        <w:ind w:left="0"/>
        <w:jc w:val="both"/>
      </w:pPr>
      <w:r>
        <w:rPr>
          <w:rFonts w:ascii="Times New Roman"/>
          <w:b w:val="false"/>
          <w:i w:val="false"/>
          <w:color w:val="000000"/>
          <w:sz w:val="28"/>
        </w:rPr>
        <w:t>
      8) разрабатывает и утверждает порядок и условия передачи попутного газа инвесторам в рамках партнерства в сфере газа и газоснабжения;";</w:t>
      </w:r>
    </w:p>
    <w:p>
      <w:pPr>
        <w:spacing w:after="0"/>
        <w:ind w:left="0"/>
        <w:jc w:val="both"/>
      </w:pPr>
      <w:r>
        <w:rPr>
          <w:rFonts w:ascii="Times New Roman"/>
          <w:b w:val="false"/>
          <w:i w:val="false"/>
          <w:color w:val="000000"/>
          <w:sz w:val="28"/>
        </w:rPr>
        <w:t>
      "11)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p>
    <w:p>
      <w:pPr>
        <w:spacing w:after="0"/>
        <w:ind w:left="0"/>
        <w:jc w:val="both"/>
      </w:pPr>
      <w:r>
        <w:rPr>
          <w:rFonts w:ascii="Times New Roman"/>
          <w:b w:val="false"/>
          <w:i w:val="false"/>
          <w:color w:val="000000"/>
          <w:sz w:val="28"/>
        </w:rPr>
        <w:t>
      12) разрабатывает и утверждает типовые договоры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p>
      <w:pPr>
        <w:spacing w:after="0"/>
        <w:ind w:left="0"/>
        <w:jc w:val="both"/>
      </w:pPr>
      <w:r>
        <w:rPr>
          <w:rFonts w:ascii="Times New Roman"/>
          <w:b w:val="false"/>
          <w:i w:val="false"/>
          <w:color w:val="000000"/>
          <w:sz w:val="28"/>
        </w:rPr>
        <w:t>
      13) разрабатывает и утверждает порядок представления сведений по мониторингу производства, транспортировки (перевозки), хранения и реализации товарного, сжиженного нефтяного и сжиженного природного газа;</w:t>
      </w:r>
    </w:p>
    <w:p>
      <w:pPr>
        <w:spacing w:after="0"/>
        <w:ind w:left="0"/>
        <w:jc w:val="both"/>
      </w:pPr>
      <w:r>
        <w:rPr>
          <w:rFonts w:ascii="Times New Roman"/>
          <w:b w:val="false"/>
          <w:i w:val="false"/>
          <w:color w:val="000000"/>
          <w:sz w:val="28"/>
        </w:rPr>
        <w:t>
      14) разрабатывает и утверждает порядок розничной реализации и пользования товарным и сжиженным нефтяным газом;";</w:t>
      </w:r>
    </w:p>
    <w:p>
      <w:pPr>
        <w:spacing w:after="0"/>
        <w:ind w:left="0"/>
        <w:jc w:val="both"/>
      </w:pPr>
      <w:r>
        <w:rPr>
          <w:rFonts w:ascii="Times New Roman"/>
          <w:b w:val="false"/>
          <w:i w:val="false"/>
          <w:color w:val="000000"/>
          <w:sz w:val="28"/>
        </w:rPr>
        <w:t>
      "18) разрабатывает и утверждает порядок составления плана поставки сжиженного нефтяного газа на внутренний рынок Республики Казахстан;";</w:t>
      </w:r>
    </w:p>
    <w:p>
      <w:pPr>
        <w:spacing w:after="0"/>
        <w:ind w:left="0"/>
        <w:jc w:val="both"/>
      </w:pPr>
      <w:r>
        <w:rPr>
          <w:rFonts w:ascii="Times New Roman"/>
          <w:b w:val="false"/>
          <w:i w:val="false"/>
          <w:color w:val="000000"/>
          <w:sz w:val="28"/>
        </w:rPr>
        <w:t>
      "20) разрабатывает и утверждает правила аккредитации газосетевых организаций;";</w:t>
      </w:r>
    </w:p>
    <w:bookmarkStart w:name="z1567" w:id="136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369"/>
    <w:bookmarkStart w:name="z1568" w:id="13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разрабатывает и утверждает требования по безопасности объектов систем газоснабжения;";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новой редакции:</w:t>
      </w:r>
    </w:p>
    <w:p>
      <w:pPr>
        <w:spacing w:after="0"/>
        <w:ind w:left="0"/>
        <w:jc w:val="both"/>
      </w:pPr>
      <w:r>
        <w:rPr>
          <w:rFonts w:ascii="Times New Roman"/>
          <w:b w:val="false"/>
          <w:i w:val="false"/>
          <w:color w:val="000000"/>
          <w:sz w:val="28"/>
        </w:rPr>
        <w:t>
      "1) согласовывает предельные цены оптовой реализации товарного и сжиженного нефтяного газа на внутреннем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6-1) и 6-2) следующего содержания:</w:t>
      </w:r>
    </w:p>
    <w:p>
      <w:pPr>
        <w:spacing w:after="0"/>
        <w:ind w:left="0"/>
        <w:jc w:val="both"/>
      </w:pPr>
      <w:r>
        <w:rPr>
          <w:rFonts w:ascii="Times New Roman"/>
          <w:b w:val="false"/>
          <w:i w:val="false"/>
          <w:color w:val="000000"/>
          <w:sz w:val="28"/>
        </w:rPr>
        <w:t>
      "6-1) осуществляют контроль за соблюдением требований безопасной эксплуатации бытовых баллонов и объектов систем газоснабжения;</w:t>
      </w:r>
    </w:p>
    <w:p>
      <w:pPr>
        <w:spacing w:after="0"/>
        <w:ind w:left="0"/>
        <w:jc w:val="both"/>
      </w:pPr>
      <w:r>
        <w:rPr>
          <w:rFonts w:ascii="Times New Roman"/>
          <w:b w:val="false"/>
          <w:i w:val="false"/>
          <w:color w:val="000000"/>
          <w:sz w:val="28"/>
        </w:rPr>
        <w:t>
      6-2) утверждают нормы потребления товарного и сжиженного нефтяного газа;";</w:t>
      </w:r>
    </w:p>
    <w:bookmarkStart w:name="z1574" w:id="13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 изложить в следующей редакции:</w:t>
      </w:r>
    </w:p>
    <w:bookmarkEnd w:id="1371"/>
    <w:p>
      <w:pPr>
        <w:spacing w:after="0"/>
        <w:ind w:left="0"/>
        <w:jc w:val="both"/>
      </w:pP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w:t>
      </w:r>
    </w:p>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p>
      <w:pPr>
        <w:spacing w:after="0"/>
        <w:ind w:left="0"/>
        <w:jc w:val="both"/>
      </w:pPr>
      <w:r>
        <w:rPr>
          <w:rFonts w:ascii="Times New Roman"/>
          <w:b w:val="false"/>
          <w:i w:val="false"/>
          <w:color w:val="000000"/>
          <w:sz w:val="28"/>
        </w:rPr>
        <w:t>
      3) уровень рентабельности в размере не более десяти процентов.</w:t>
      </w:r>
    </w:p>
    <w:p>
      <w:pPr>
        <w:spacing w:after="0"/>
        <w:ind w:left="0"/>
        <w:jc w:val="both"/>
      </w:pPr>
      <w:r>
        <w:rPr>
          <w:rFonts w:ascii="Times New Roman"/>
          <w:b w:val="false"/>
          <w:i w:val="false"/>
          <w:color w:val="000000"/>
          <w:sz w:val="28"/>
        </w:rPr>
        <w:t>
      4. Цена товарного газа, приобретаемого национальным оператором в рамках преимущественного права государства, определяется недропользователем в порядке, установленном уполномоченным органом, и включает:</w:t>
      </w:r>
    </w:p>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производство товарного газа из сырого газа;</w:t>
      </w:r>
    </w:p>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Start w:name="z1575" w:id="13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1372"/>
    <w:p>
      <w:pPr>
        <w:spacing w:after="0"/>
        <w:ind w:left="0"/>
        <w:jc w:val="both"/>
      </w:pP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уполномоченным органом, в собственность привлекаемого инвестора на основании договора, заключаемого в рамках партнерства в сфере газа и газоснабжения.";</w:t>
      </w:r>
    </w:p>
    <w:bookmarkStart w:name="z1576" w:id="137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1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Уполномоченный орган по согласованию с уполномоченным органом по государственному планированию в срок не позднее чем за пятнадцать календарных дней до начала планируемого периода утверждает предельные цены оптовой реализации товарного газа на внутреннем рынке на предстоящее полугодие.";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Уполномоченный орган по согласованию с уполномоченным органом по государственному планированию в срок не позднее чем за пятнадцать календарных дней до начала планируемого периода утверждает предельные цены оптовой реализации сжиженного нефтяного газа на внутреннем рынке на предстоящий квартал.";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1581" w:id="13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4)</w:t>
      </w:r>
      <w:r>
        <w:rPr>
          <w:rFonts w:ascii="Times New Roman"/>
          <w:b w:val="false"/>
          <w:i w:val="false"/>
          <w:color w:val="000000"/>
          <w:sz w:val="28"/>
        </w:rPr>
        <w:t xml:space="preserve"> пункта 5 статьи 25 изложить в следующей редакции:</w:t>
      </w:r>
    </w:p>
    <w:bookmarkEnd w:id="1374"/>
    <w:p>
      <w:pPr>
        <w:spacing w:after="0"/>
        <w:ind w:left="0"/>
        <w:jc w:val="both"/>
      </w:pPr>
      <w:r>
        <w:rPr>
          <w:rFonts w:ascii="Times New Roman"/>
          <w:b w:val="false"/>
          <w:i w:val="false"/>
          <w:color w:val="000000"/>
          <w:sz w:val="28"/>
        </w:rPr>
        <w:t>
      "4)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или коллективных приборов учета, их неисправности либо несоответствии параметрам газового оборудования.";</w:t>
      </w:r>
    </w:p>
    <w:bookmarkStart w:name="z1582" w:id="13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2</w:t>
      </w:r>
      <w:r>
        <w:rPr>
          <w:rFonts w:ascii="Times New Roman"/>
          <w:b w:val="false"/>
          <w:i w:val="false"/>
          <w:color w:val="000000"/>
          <w:sz w:val="28"/>
        </w:rPr>
        <w:t>) пункта 3 статьи 29 изложить в следующей редакции:</w:t>
      </w:r>
    </w:p>
    <w:bookmarkEnd w:id="1375"/>
    <w:p>
      <w:pPr>
        <w:spacing w:after="0"/>
        <w:ind w:left="0"/>
        <w:jc w:val="both"/>
      </w:pPr>
      <w:r>
        <w:rPr>
          <w:rFonts w:ascii="Times New Roman"/>
          <w:b w:val="false"/>
          <w:i w:val="false"/>
          <w:color w:val="000000"/>
          <w:sz w:val="28"/>
        </w:rPr>
        <w:t>
      "2)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bookmarkStart w:name="z1583" w:id="1376"/>
    <w:p>
      <w:pPr>
        <w:spacing w:after="0"/>
        <w:ind w:left="0"/>
        <w:jc w:val="both"/>
      </w:pPr>
      <w:r>
        <w:rPr>
          <w:rFonts w:ascii="Times New Roman"/>
          <w:b w:val="false"/>
          <w:i w:val="false"/>
          <w:color w:val="000000"/>
          <w:sz w:val="28"/>
        </w:rPr>
        <w:t xml:space="preserve">
      128.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 63):</w:t>
      </w:r>
    </w:p>
    <w:bookmarkEnd w:id="1376"/>
    <w:bookmarkStart w:name="z1585" w:id="13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4 исключить;</w:t>
      </w:r>
    </w:p>
    <w:bookmarkEnd w:id="1377"/>
    <w:bookmarkStart w:name="z1586" w:id="13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разрабатывает и утверждает перечень видов деятельности по производству высокотехнологичной продукции;";</w:t>
      </w:r>
    </w:p>
    <w:bookmarkStart w:name="z1588" w:id="1379"/>
    <w:p>
      <w:pPr>
        <w:spacing w:after="0"/>
        <w:ind w:left="0"/>
        <w:jc w:val="both"/>
      </w:pPr>
      <w:r>
        <w:rPr>
          <w:rFonts w:ascii="Times New Roman"/>
          <w:b w:val="false"/>
          <w:i w:val="false"/>
          <w:color w:val="000000"/>
          <w:sz w:val="28"/>
        </w:rPr>
        <w:t>
      дополнить подпунктом 10-1) следующего содержания:</w:t>
      </w:r>
    </w:p>
    <w:bookmarkEnd w:id="1379"/>
    <w:p>
      <w:pPr>
        <w:spacing w:after="0"/>
        <w:ind w:left="0"/>
        <w:jc w:val="both"/>
      </w:pPr>
      <w:r>
        <w:rPr>
          <w:rFonts w:ascii="Times New Roman"/>
          <w:b w:val="false"/>
          <w:i w:val="false"/>
          <w:color w:val="000000"/>
          <w:sz w:val="28"/>
        </w:rPr>
        <w:t>
      "10-1) определяет приоритетные направления предоставления инновационных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образует Совет по технологической политике и утверждает его положение и состав;";</w:t>
      </w:r>
    </w:p>
    <w:p>
      <w:pPr>
        <w:spacing w:after="0"/>
        <w:ind w:left="0"/>
        <w:jc w:val="both"/>
      </w:pPr>
      <w:r>
        <w:rPr>
          <w:rFonts w:ascii="Times New Roman"/>
          <w:b w:val="false"/>
          <w:i w:val="false"/>
          <w:color w:val="000000"/>
          <w:sz w:val="28"/>
        </w:rPr>
        <w:t>
      "15) разрабатывает и утверждает правила функционирования отраслевых конструкторских бюро;</w:t>
      </w:r>
    </w:p>
    <w:p>
      <w:pPr>
        <w:spacing w:after="0"/>
        <w:ind w:left="0"/>
        <w:jc w:val="both"/>
      </w:pPr>
      <w:r>
        <w:rPr>
          <w:rFonts w:ascii="Times New Roman"/>
          <w:b w:val="false"/>
          <w:i w:val="false"/>
          <w:color w:val="000000"/>
          <w:sz w:val="28"/>
        </w:rPr>
        <w:t>
      16)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p>
    <w:p>
      <w:pPr>
        <w:spacing w:after="0"/>
        <w:ind w:left="0"/>
        <w:jc w:val="both"/>
      </w:pPr>
      <w:r>
        <w:rPr>
          <w:rFonts w:ascii="Times New Roman"/>
          <w:b w:val="false"/>
          <w:i w:val="false"/>
          <w:color w:val="000000"/>
          <w:sz w:val="28"/>
        </w:rPr>
        <w:t>
      17) разрабатывает и утверждает перечень отечественных обработанных товаров,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
      "19) разрабатывает и утверждает правила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p>
    <w:p>
      <w:pPr>
        <w:spacing w:after="0"/>
        <w:ind w:left="0"/>
        <w:jc w:val="both"/>
      </w:pPr>
      <w:r>
        <w:rPr>
          <w:rFonts w:ascii="Times New Roman"/>
          <w:b w:val="false"/>
          <w:i w:val="false"/>
          <w:color w:val="000000"/>
          <w:sz w:val="28"/>
        </w:rPr>
        <w:t>
      20) разрабатывает и утверждает правила предоставления инновационных грантов на коммерциализацию технологий;</w:t>
      </w:r>
    </w:p>
    <w:p>
      <w:pPr>
        <w:spacing w:after="0"/>
        <w:ind w:left="0"/>
        <w:jc w:val="both"/>
      </w:pPr>
      <w:r>
        <w:rPr>
          <w:rFonts w:ascii="Times New Roman"/>
          <w:b w:val="false"/>
          <w:i w:val="false"/>
          <w:color w:val="000000"/>
          <w:sz w:val="28"/>
        </w:rPr>
        <w:t>
      21) разрабатывает и утверждает правила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p>
    <w:p>
      <w:pPr>
        <w:spacing w:after="0"/>
        <w:ind w:left="0"/>
        <w:jc w:val="both"/>
      </w:pPr>
      <w:r>
        <w:rPr>
          <w:rFonts w:ascii="Times New Roman"/>
          <w:b w:val="false"/>
          <w:i w:val="false"/>
          <w:color w:val="000000"/>
          <w:sz w:val="28"/>
        </w:rPr>
        <w:t>
      22) разрабатывает и определяет порядок оплаты услуг национального института развития в области технологического развития при предоставлении инновационных грантов;";</w:t>
      </w:r>
    </w:p>
    <w:bookmarkStart w:name="z1590" w:id="1380"/>
    <w:p>
      <w:pPr>
        <w:spacing w:after="0"/>
        <w:ind w:left="0"/>
        <w:jc w:val="both"/>
      </w:pPr>
      <w:r>
        <w:rPr>
          <w:rFonts w:ascii="Times New Roman"/>
          <w:b w:val="false"/>
          <w:i w:val="false"/>
          <w:color w:val="000000"/>
          <w:sz w:val="28"/>
        </w:rPr>
        <w:t>
      дополнить подпунктом 24-1) следующего содержания:</w:t>
      </w:r>
    </w:p>
    <w:bookmarkEnd w:id="1380"/>
    <w:p>
      <w:pPr>
        <w:spacing w:after="0"/>
        <w:ind w:left="0"/>
        <w:jc w:val="both"/>
      </w:pPr>
      <w:r>
        <w:rPr>
          <w:rFonts w:ascii="Times New Roman"/>
          <w:b w:val="false"/>
          <w:i w:val="false"/>
          <w:color w:val="000000"/>
          <w:sz w:val="28"/>
        </w:rPr>
        <w:t>
      "24-1) определяет операторов, осуществляющих государственную поддержку индустриально-инновационной деятельности;";</w:t>
      </w:r>
    </w:p>
    <w:bookmarkStart w:name="z1591" w:id="13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11 изложить в следующей редакции:</w:t>
      </w:r>
    </w:p>
    <w:bookmarkEnd w:id="1381"/>
    <w:p>
      <w:pPr>
        <w:spacing w:after="0"/>
        <w:ind w:left="0"/>
        <w:jc w:val="both"/>
      </w:pPr>
      <w:r>
        <w:rPr>
          <w:rFonts w:ascii="Times New Roman"/>
          <w:b w:val="false"/>
          <w:i w:val="false"/>
          <w:color w:val="000000"/>
          <w:sz w:val="28"/>
        </w:rPr>
        <w:t>
      "4.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Правила оказания услуг технологического бизнес-инкубирования, а также определения стоимости таких услуг разрабатываются и утверждаются уполномоченным органом в области государственной поддержки индустриально-инновационной деятельности.";</w:t>
      </w:r>
    </w:p>
    <w:bookmarkStart w:name="z1592" w:id="1382"/>
    <w:p>
      <w:pPr>
        <w:spacing w:after="0"/>
        <w:ind w:left="0"/>
        <w:jc w:val="both"/>
      </w:pPr>
      <w:r>
        <w:rPr>
          <w:rFonts w:ascii="Times New Roman"/>
          <w:b w:val="false"/>
          <w:i w:val="false"/>
          <w:color w:val="000000"/>
          <w:sz w:val="28"/>
        </w:rPr>
        <w:t xml:space="preserve">
      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24 изложить в следующей редакции:</w:t>
      </w:r>
    </w:p>
    <w:bookmarkEnd w:id="1382"/>
    <w:p>
      <w:pPr>
        <w:spacing w:after="0"/>
        <w:ind w:left="0"/>
        <w:jc w:val="both"/>
      </w:pPr>
      <w:r>
        <w:rPr>
          <w:rFonts w:ascii="Times New Roman"/>
          <w:b w:val="false"/>
          <w:i w:val="false"/>
          <w:color w:val="000000"/>
          <w:sz w:val="28"/>
        </w:rPr>
        <w:t>
      "Порядок формирования и ведения базы данных товаров, работ, услуг и их поставщиков утверждается уполномоченным органом в области государственной поддержки индустриально-инновационной деятельности.".</w:t>
      </w:r>
    </w:p>
    <w:bookmarkStart w:name="z1593" w:id="1383"/>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ст.4):</w:t>
      </w:r>
    </w:p>
    <w:bookmarkEnd w:id="1383"/>
    <w:bookmarkStart w:name="z1594" w:id="13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статьи 4 исключить;</w:t>
      </w:r>
    </w:p>
    <w:bookmarkEnd w:id="1384"/>
    <w:bookmarkStart w:name="z1595" w:id="138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разрабатывает и утверждает нормативные правовые акты в области энергосбережения и повышения энергоэффективности;";</w:t>
      </w:r>
    </w:p>
    <w:bookmarkStart w:name="z1597" w:id="1386"/>
    <w:p>
      <w:pPr>
        <w:spacing w:after="0"/>
        <w:ind w:left="0"/>
        <w:jc w:val="both"/>
      </w:pPr>
      <w:r>
        <w:rPr>
          <w:rFonts w:ascii="Times New Roman"/>
          <w:b w:val="false"/>
          <w:i w:val="false"/>
          <w:color w:val="000000"/>
          <w:sz w:val="28"/>
        </w:rPr>
        <w:t>
      дополнить подпунктами 6-1), 6-2), 6-3), 6-4), 6-5), 6-6), 6-7), 6-8), 6-9), 6-10), 6-11), 6-12), 6-13) и 6-14) следующего содержания:</w:t>
      </w:r>
    </w:p>
    <w:bookmarkEnd w:id="1386"/>
    <w:p>
      <w:pPr>
        <w:spacing w:after="0"/>
        <w:ind w:left="0"/>
        <w:jc w:val="both"/>
      </w:pPr>
      <w:r>
        <w:rPr>
          <w:rFonts w:ascii="Times New Roman"/>
          <w:b w:val="false"/>
          <w:i w:val="false"/>
          <w:color w:val="000000"/>
          <w:sz w:val="28"/>
        </w:rPr>
        <w:t>
      "6-1) утверждает правила аккредитации в области энергосбережения и повышения энергоэффективности;</w:t>
      </w:r>
    </w:p>
    <w:p>
      <w:pPr>
        <w:spacing w:after="0"/>
        <w:ind w:left="0"/>
        <w:jc w:val="both"/>
      </w:pPr>
      <w:r>
        <w:rPr>
          <w:rFonts w:ascii="Times New Roman"/>
          <w:b w:val="false"/>
          <w:i w:val="false"/>
          <w:color w:val="000000"/>
          <w:sz w:val="28"/>
        </w:rPr>
        <w:t>
      6-2) утверждает нормативы энергопотребления, нормативные значения коэффициента мощности в электрических сетях индивидуальных предпринимателей и юридических лиц;</w:t>
      </w:r>
    </w:p>
    <w:p>
      <w:pPr>
        <w:spacing w:after="0"/>
        <w:ind w:left="0"/>
        <w:jc w:val="both"/>
      </w:pPr>
      <w:r>
        <w:rPr>
          <w:rFonts w:ascii="Times New Roman"/>
          <w:b w:val="false"/>
          <w:i w:val="false"/>
          <w:color w:val="000000"/>
          <w:sz w:val="28"/>
        </w:rPr>
        <w:t>
      6-3) утверждает порядок формирования и ведения Государственного энергетического реестра;</w:t>
      </w:r>
    </w:p>
    <w:p>
      <w:pPr>
        <w:spacing w:after="0"/>
        <w:ind w:left="0"/>
        <w:jc w:val="both"/>
      </w:pPr>
      <w:r>
        <w:rPr>
          <w:rFonts w:ascii="Times New Roman"/>
          <w:b w:val="false"/>
          <w:i w:val="false"/>
          <w:color w:val="000000"/>
          <w:sz w:val="28"/>
        </w:rPr>
        <w:t>
      6-4) определяет оператора Государственного энергетического реестра;</w:t>
      </w:r>
    </w:p>
    <w:p>
      <w:pPr>
        <w:spacing w:after="0"/>
        <w:ind w:left="0"/>
        <w:jc w:val="both"/>
      </w:pPr>
      <w:r>
        <w:rPr>
          <w:rFonts w:ascii="Times New Roman"/>
          <w:b w:val="false"/>
          <w:i w:val="false"/>
          <w:color w:val="000000"/>
          <w:sz w:val="28"/>
        </w:rPr>
        <w:t>
      6-5) утверждает механизм оценки деятельности местных исполнительных органов по вопросам энергосбережения и повышения энергоэффективности;</w:t>
      </w:r>
    </w:p>
    <w:p>
      <w:pPr>
        <w:spacing w:after="0"/>
        <w:ind w:left="0"/>
        <w:jc w:val="both"/>
      </w:pPr>
      <w:r>
        <w:rPr>
          <w:rFonts w:ascii="Times New Roman"/>
          <w:b w:val="false"/>
          <w:i w:val="false"/>
          <w:color w:val="000000"/>
          <w:sz w:val="28"/>
        </w:rPr>
        <w:t>
      6-6) устанавливает требования по энергоэффективности зданий, строений, сооружений и их элементов, являющихся частью ограждающих конструкций;</w:t>
      </w:r>
    </w:p>
    <w:p>
      <w:pPr>
        <w:spacing w:after="0"/>
        <w:ind w:left="0"/>
        <w:jc w:val="both"/>
      </w:pPr>
      <w:r>
        <w:rPr>
          <w:rFonts w:ascii="Times New Roman"/>
          <w:b w:val="false"/>
          <w:i w:val="false"/>
          <w:color w:val="000000"/>
          <w:sz w:val="28"/>
        </w:rPr>
        <w:t>
      6-7) устанавливает требования по энергоэффективности транспорта;</w:t>
      </w:r>
    </w:p>
    <w:p>
      <w:pPr>
        <w:spacing w:after="0"/>
        <w:ind w:left="0"/>
        <w:jc w:val="both"/>
      </w:pPr>
      <w:r>
        <w:rPr>
          <w:rFonts w:ascii="Times New Roman"/>
          <w:b w:val="false"/>
          <w:i w:val="false"/>
          <w:color w:val="000000"/>
          <w:sz w:val="28"/>
        </w:rPr>
        <w:t>
      6-8) устанавливает требования по энергоэффективности электродвигателей;</w:t>
      </w:r>
    </w:p>
    <w:p>
      <w:pPr>
        <w:spacing w:after="0"/>
        <w:ind w:left="0"/>
        <w:jc w:val="both"/>
      </w:pPr>
      <w:r>
        <w:rPr>
          <w:rFonts w:ascii="Times New Roman"/>
          <w:b w:val="false"/>
          <w:i w:val="false"/>
          <w:color w:val="000000"/>
          <w:sz w:val="28"/>
        </w:rPr>
        <w:t>
      6-9) утверждает правила определения и пересмотра классов энергоэффективности зданий, строений, сооружений;</w:t>
      </w:r>
    </w:p>
    <w:p>
      <w:pPr>
        <w:spacing w:after="0"/>
        <w:ind w:left="0"/>
        <w:jc w:val="both"/>
      </w:pPr>
      <w:r>
        <w:rPr>
          <w:rFonts w:ascii="Times New Roman"/>
          <w:b w:val="false"/>
          <w:i w:val="false"/>
          <w:color w:val="000000"/>
          <w:sz w:val="28"/>
        </w:rPr>
        <w:t>
      6-10) утверждает порядок проведения энергоаудита и порядок проведения экспертизы энергосбережения и повышения энергоэффективности;</w:t>
      </w:r>
    </w:p>
    <w:p>
      <w:pPr>
        <w:spacing w:after="0"/>
        <w:ind w:left="0"/>
        <w:jc w:val="both"/>
      </w:pPr>
      <w:r>
        <w:rPr>
          <w:rFonts w:ascii="Times New Roman"/>
          <w:b w:val="false"/>
          <w:i w:val="false"/>
          <w:color w:val="000000"/>
          <w:sz w:val="28"/>
        </w:rPr>
        <w:t>
      6-11) утверждает требования по энергосбережению и повышению энергоэффективности, предъявляемые к предпроектным и (или) проектным (проектно-сметным) документациям зданий, строений, сооружений;</w:t>
      </w:r>
    </w:p>
    <w:p>
      <w:pPr>
        <w:spacing w:after="0"/>
        <w:ind w:left="0"/>
        <w:jc w:val="both"/>
      </w:pPr>
      <w:r>
        <w:rPr>
          <w:rFonts w:ascii="Times New Roman"/>
          <w:b w:val="false"/>
          <w:i w:val="false"/>
          <w:color w:val="000000"/>
          <w:sz w:val="28"/>
        </w:rPr>
        <w:t>
      6-12) утверждает требования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w:t>
      </w:r>
    </w:p>
    <w:p>
      <w:pPr>
        <w:spacing w:after="0"/>
        <w:ind w:left="0"/>
        <w:jc w:val="both"/>
      </w:pPr>
      <w:r>
        <w:rPr>
          <w:rFonts w:ascii="Times New Roman"/>
          <w:b w:val="false"/>
          <w:i w:val="false"/>
          <w:color w:val="000000"/>
          <w:sz w:val="28"/>
        </w:rPr>
        <w:t>
      6-13) определяет порядок деятельности учебных центров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w:t>
      </w:r>
    </w:p>
    <w:p>
      <w:pPr>
        <w:spacing w:after="0"/>
        <w:ind w:left="0"/>
        <w:jc w:val="both"/>
      </w:pPr>
      <w:r>
        <w:rPr>
          <w:rFonts w:ascii="Times New Roman"/>
          <w:b w:val="false"/>
          <w:i w:val="false"/>
          <w:color w:val="000000"/>
          <w:sz w:val="28"/>
        </w:rPr>
        <w:t>
      6-14) утверждает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разрабатывает и утверждает типовое соглашение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исключить.</w:t>
      </w:r>
    </w:p>
    <w:bookmarkStart w:name="z1600" w:id="1387"/>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w:t>
      </w:r>
    </w:p>
    <w:bookmarkEnd w:id="1387"/>
    <w:bookmarkStart w:name="z1601" w:id="13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 исключить;</w:t>
      </w:r>
    </w:p>
    <w:bookmarkEnd w:id="1388"/>
    <w:bookmarkStart w:name="z1602" w:id="138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389"/>
    <w:bookmarkStart w:name="z1603" w:id="1390"/>
    <w:p>
      <w:pPr>
        <w:spacing w:after="0"/>
        <w:ind w:left="0"/>
        <w:jc w:val="both"/>
      </w:pPr>
      <w:r>
        <w:rPr>
          <w:rFonts w:ascii="Times New Roman"/>
          <w:b w:val="false"/>
          <w:i w:val="false"/>
          <w:color w:val="000000"/>
          <w:sz w:val="28"/>
        </w:rPr>
        <w:t>
      подпункты 6) и 7) изложить в следующей редакции:</w:t>
      </w:r>
    </w:p>
    <w:bookmarkEnd w:id="1390"/>
    <w:p>
      <w:pPr>
        <w:spacing w:after="0"/>
        <w:ind w:left="0"/>
        <w:jc w:val="both"/>
      </w:pPr>
      <w:r>
        <w:rPr>
          <w:rFonts w:ascii="Times New Roman"/>
          <w:b w:val="false"/>
          <w:i w:val="false"/>
          <w:color w:val="000000"/>
          <w:sz w:val="28"/>
        </w:rPr>
        <w:t>
      "6) организует, проводит конкурсы по формированию и утверждению перечня обязательных теле-, радиоканалов;</w:t>
      </w:r>
    </w:p>
    <w:p>
      <w:pPr>
        <w:spacing w:after="0"/>
        <w:ind w:left="0"/>
        <w:jc w:val="both"/>
      </w:pPr>
      <w:r>
        <w:rPr>
          <w:rFonts w:ascii="Times New Roman"/>
          <w:b w:val="false"/>
          <w:i w:val="false"/>
          <w:color w:val="000000"/>
          <w:sz w:val="28"/>
        </w:rPr>
        <w:t>
      7) организует и проводит конкурсы по формированию и утверждению перечня теле-, радиоканалов свободного доступа, распространяемых национальным оператором телерадиовещания;";</w:t>
      </w:r>
    </w:p>
    <w:bookmarkStart w:name="z1604" w:id="1391"/>
    <w:p>
      <w:pPr>
        <w:spacing w:after="0"/>
        <w:ind w:left="0"/>
        <w:jc w:val="both"/>
      </w:pPr>
      <w:r>
        <w:rPr>
          <w:rFonts w:ascii="Times New Roman"/>
          <w:b w:val="false"/>
          <w:i w:val="false"/>
          <w:color w:val="000000"/>
          <w:sz w:val="28"/>
        </w:rPr>
        <w:t>
      дополнить подпунктами 12-1) и 12-2) следующего содержания:</w:t>
      </w:r>
    </w:p>
    <w:bookmarkEnd w:id="1391"/>
    <w:p>
      <w:pPr>
        <w:spacing w:after="0"/>
        <w:ind w:left="0"/>
        <w:jc w:val="both"/>
      </w:pPr>
      <w:r>
        <w:rPr>
          <w:rFonts w:ascii="Times New Roman"/>
          <w:b w:val="false"/>
          <w:i w:val="false"/>
          <w:color w:val="000000"/>
          <w:sz w:val="28"/>
        </w:rPr>
        <w:t>
      "12-1) утверждает перечень обязательных теле-, радиоканалов;</w:t>
      </w:r>
    </w:p>
    <w:p>
      <w:pPr>
        <w:spacing w:after="0"/>
        <w:ind w:left="0"/>
        <w:jc w:val="both"/>
      </w:pPr>
      <w:r>
        <w:rPr>
          <w:rFonts w:ascii="Times New Roman"/>
          <w:b w:val="false"/>
          <w:i w:val="false"/>
          <w:color w:val="000000"/>
          <w:sz w:val="28"/>
        </w:rPr>
        <w:t>
      12-2) утверждает перечень теле-, радиоканалов свободного доступа, распространяемых национальным оператором;";</w:t>
      </w:r>
    </w:p>
    <w:bookmarkStart w:name="z1605" w:id="1392"/>
    <w:p>
      <w:pPr>
        <w:spacing w:after="0"/>
        <w:ind w:left="0"/>
        <w:jc w:val="both"/>
      </w:pPr>
      <w:r>
        <w:rPr>
          <w:rFonts w:ascii="Times New Roman"/>
          <w:b w:val="false"/>
          <w:i w:val="false"/>
          <w:color w:val="000000"/>
          <w:sz w:val="28"/>
        </w:rPr>
        <w:t>
      подпункты 14), 15), 16), 17) и 18) изложить в следующей редакции:</w:t>
      </w:r>
    </w:p>
    <w:bookmarkEnd w:id="1392"/>
    <w:p>
      <w:pPr>
        <w:spacing w:after="0"/>
        <w:ind w:left="0"/>
        <w:jc w:val="both"/>
      </w:pPr>
      <w:r>
        <w:rPr>
          <w:rFonts w:ascii="Times New Roman"/>
          <w:b w:val="false"/>
          <w:i w:val="false"/>
          <w:color w:val="000000"/>
          <w:sz w:val="28"/>
        </w:rPr>
        <w:t>
      "14) разрабатывает и утверждает квалификационные требования, предъявляемые при лицензировании деятельности в области телерадиовещания;</w:t>
      </w:r>
    </w:p>
    <w:p>
      <w:pPr>
        <w:spacing w:after="0"/>
        <w:ind w:left="0"/>
        <w:jc w:val="both"/>
      </w:pPr>
      <w:r>
        <w:rPr>
          <w:rFonts w:ascii="Times New Roman"/>
          <w:b w:val="false"/>
          <w:i w:val="false"/>
          <w:color w:val="000000"/>
          <w:sz w:val="28"/>
        </w:rPr>
        <w:t>
      15) разрабатывает и утверждает правила проведения конкурса по формированию перечня обязательных теле-, радиоканалов;</w:t>
      </w:r>
    </w:p>
    <w:p>
      <w:pPr>
        <w:spacing w:after="0"/>
        <w:ind w:left="0"/>
        <w:jc w:val="both"/>
      </w:pPr>
      <w:r>
        <w:rPr>
          <w:rFonts w:ascii="Times New Roman"/>
          <w:b w:val="false"/>
          <w:i w:val="false"/>
          <w:color w:val="000000"/>
          <w:sz w:val="28"/>
        </w:rPr>
        <w:t>
      16) разрабатывает и утверждает правила проведения конкурса по формированию перечня теле-, радиоканалов свободного доступа, распространяемых национальным оператором телерадиовещания;</w:t>
      </w:r>
    </w:p>
    <w:p>
      <w:pPr>
        <w:spacing w:after="0"/>
        <w:ind w:left="0"/>
        <w:jc w:val="both"/>
      </w:pPr>
      <w:r>
        <w:rPr>
          <w:rFonts w:ascii="Times New Roman"/>
          <w:b w:val="false"/>
          <w:i w:val="false"/>
          <w:color w:val="000000"/>
          <w:sz w:val="28"/>
        </w:rPr>
        <w:t>
      17) разрабатывает и утверждает правила распределения полос частот, радиочастот (радиочастотных каналов) для целей телерадиовещания;</w:t>
      </w:r>
    </w:p>
    <w:p>
      <w:pPr>
        <w:spacing w:after="0"/>
        <w:ind w:left="0"/>
        <w:jc w:val="both"/>
      </w:pPr>
      <w:r>
        <w:rPr>
          <w:rFonts w:ascii="Times New Roman"/>
          <w:b w:val="false"/>
          <w:i w:val="false"/>
          <w:color w:val="000000"/>
          <w:sz w:val="28"/>
        </w:rPr>
        <w:t>
      18) разрабатывает и утверждает положение и вносит предложения в состав Комиссии по вопросам развития телерадиовещания;";</w:t>
      </w:r>
    </w:p>
    <w:bookmarkStart w:name="z1606" w:id="13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27 изложить в следующей редакции:</w:t>
      </w:r>
    </w:p>
    <w:bookmarkEnd w:id="1393"/>
    <w:p>
      <w:pPr>
        <w:spacing w:after="0"/>
        <w:ind w:left="0"/>
        <w:jc w:val="both"/>
      </w:pP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устанавливается уполномоченным органом.";</w:t>
      </w:r>
    </w:p>
    <w:bookmarkStart w:name="z1607" w:id="139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42 изложить в следующей редакции:</w:t>
      </w:r>
    </w:p>
    <w:bookmarkEnd w:id="1394"/>
    <w:p>
      <w:pPr>
        <w:spacing w:after="0"/>
        <w:ind w:left="0"/>
        <w:jc w:val="both"/>
      </w:pPr>
      <w:r>
        <w:rPr>
          <w:rFonts w:ascii="Times New Roman"/>
          <w:b w:val="false"/>
          <w:i w:val="false"/>
          <w:color w:val="000000"/>
          <w:sz w:val="28"/>
        </w:rPr>
        <w:t>
      "2. По представлению уполномоченного органа в области технического сопровождения телерадиовещания уполномоченный орган определяет сроки полного перехода на цифровое эфирное телерадиовещание не менее чем за шесть месяцев до полного перехода на цифровое эфирное телерадиовещание. Информация о сроках полного перехода на цифровое эфирное телерадиовещание публикуется в официальных средствах массовой информации и на интернет-ресурсе уполномоченного органа в области технического сопровождения телерадиовещания.".</w:t>
      </w:r>
    </w:p>
    <w:bookmarkStart w:name="z1608" w:id="1395"/>
    <w:p>
      <w:pPr>
        <w:spacing w:after="0"/>
        <w:ind w:left="0"/>
        <w:jc w:val="both"/>
      </w:pPr>
      <w:r>
        <w:rPr>
          <w:rFonts w:ascii="Times New Roman"/>
          <w:b w:val="false"/>
          <w:i w:val="false"/>
          <w:color w:val="000000"/>
          <w:sz w:val="28"/>
        </w:rPr>
        <w:t xml:space="preserve">
      131.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395"/>
    <w:bookmarkStart w:name="z1609" w:id="13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23 изложить в следующей редакции:</w:t>
      </w:r>
    </w:p>
    <w:bookmarkEnd w:id="1396"/>
    <w:p>
      <w:pPr>
        <w:spacing w:after="0"/>
        <w:ind w:left="0"/>
        <w:jc w:val="both"/>
      </w:pP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утверждаются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ношения специальной формы одежды сотрудниками определяется первыми руководителями специальных государственных органов.";</w:t>
      </w:r>
    </w:p>
    <w:bookmarkStart w:name="z1610" w:id="13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73</w:t>
      </w:r>
      <w:r>
        <w:rPr>
          <w:rFonts w:ascii="Times New Roman"/>
          <w:b w:val="false"/>
          <w:i w:val="false"/>
          <w:color w:val="000000"/>
          <w:sz w:val="28"/>
        </w:rPr>
        <w:t>:</w:t>
      </w:r>
    </w:p>
    <w:bookmarkEnd w:id="1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p>
      <w:pPr>
        <w:spacing w:after="0"/>
        <w:ind w:left="0"/>
        <w:jc w:val="both"/>
      </w:pPr>
      <w:r>
        <w:rPr>
          <w:rFonts w:ascii="Times New Roman"/>
          <w:b w:val="false"/>
          <w:i w:val="false"/>
          <w:color w:val="000000"/>
          <w:sz w:val="28"/>
        </w:rPr>
        <w:t>
      Сотрудникам (кроме курсантов специальных (военных) учебных заведений)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p>
    <w:p>
      <w:pPr>
        <w:spacing w:after="0"/>
        <w:ind w:left="0"/>
        <w:jc w:val="both"/>
      </w:pPr>
      <w:r>
        <w:rPr>
          <w:rFonts w:ascii="Times New Roman"/>
          <w:b w:val="false"/>
          <w:i w:val="false"/>
          <w:color w:val="000000"/>
          <w:sz w:val="28"/>
        </w:rPr>
        <w:t>
      4. Отдельные категории сотрудников обеспечиваются продовольствием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p>
      <w:pPr>
        <w:spacing w:after="0"/>
        <w:ind w:left="0"/>
        <w:jc w:val="both"/>
      </w:pPr>
      <w:r>
        <w:rPr>
          <w:rFonts w:ascii="Times New Roman"/>
          <w:b w:val="false"/>
          <w:i w:val="false"/>
          <w:color w:val="000000"/>
          <w:sz w:val="28"/>
        </w:rPr>
        <w:t>
      Порядок обеспечения продовольствием отдельных категорий сотрудников утверждается Правительством Республики Казахстан.";</w:t>
      </w:r>
    </w:p>
    <w:bookmarkStart w:name="z1612" w:id="139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398"/>
    <w:p>
      <w:pPr>
        <w:spacing w:after="0"/>
        <w:ind w:left="0"/>
        <w:jc w:val="both"/>
      </w:pPr>
      <w:r>
        <w:rPr>
          <w:rFonts w:ascii="Times New Roman"/>
          <w:b w:val="false"/>
          <w:i w:val="false"/>
          <w:color w:val="000000"/>
          <w:sz w:val="28"/>
        </w:rPr>
        <w:t>
      "Возмещение затрат производится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Порядок возмещения затрат утверждается Правительством Республики Казахстан.";</w:t>
      </w:r>
    </w:p>
    <w:bookmarkStart w:name="z1613" w:id="13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77 изложить в следующей редакции:</w:t>
      </w:r>
    </w:p>
    <w:bookmarkEnd w:id="1399"/>
    <w:p>
      <w:pPr>
        <w:spacing w:after="0"/>
        <w:ind w:left="0"/>
        <w:jc w:val="both"/>
      </w:pPr>
      <w:r>
        <w:rPr>
          <w:rFonts w:ascii="Times New Roman"/>
          <w:b w:val="false"/>
          <w:i w:val="false"/>
          <w:color w:val="000000"/>
          <w:sz w:val="28"/>
        </w:rPr>
        <w:t>
      "1. Курсанты специальных (военных) учебных заведений обеспечиваются за счет государства специальной формой одежды и другим вещевым имуществом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p>
      <w:pPr>
        <w:spacing w:after="0"/>
        <w:ind w:left="0"/>
        <w:jc w:val="both"/>
      </w:pPr>
      <w:r>
        <w:rPr>
          <w:rFonts w:ascii="Times New Roman"/>
          <w:b w:val="false"/>
          <w:i w:val="false"/>
          <w:color w:val="000000"/>
          <w:sz w:val="28"/>
        </w:rPr>
        <w:t>
      2. Курсанты специальных (военных) учебных заведений, находящиеся на казарменном положении, обеспечиваются продовольствием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p>
      <w:pPr>
        <w:spacing w:after="0"/>
        <w:ind w:left="0"/>
        <w:jc w:val="both"/>
      </w:pPr>
      <w:r>
        <w:rPr>
          <w:rFonts w:ascii="Times New Roman"/>
          <w:b w:val="false"/>
          <w:i w:val="false"/>
          <w:color w:val="000000"/>
          <w:sz w:val="28"/>
        </w:rPr>
        <w:t>
      3. Курсантам первых и вторых курсов специальных (военных) учебных заведений за почтовые отправления выплачивается денежная компенсация в размере, определяемом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4. Курсанты специальных (военных) учебных заведений имеют право на возмещение затрат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за проезд:</w:t>
      </w:r>
    </w:p>
    <w:p>
      <w:pPr>
        <w:spacing w:after="0"/>
        <w:ind w:left="0"/>
        <w:jc w:val="both"/>
      </w:pP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 и обратно;</w:t>
      </w:r>
    </w:p>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а также при следовании в отпуск и обратно.</w:t>
      </w:r>
    </w:p>
    <w:p>
      <w:pPr>
        <w:spacing w:after="0"/>
        <w:ind w:left="0"/>
        <w:jc w:val="both"/>
      </w:pPr>
      <w:r>
        <w:rPr>
          <w:rFonts w:ascii="Times New Roman"/>
          <w:b w:val="false"/>
          <w:i w:val="false"/>
          <w:color w:val="000000"/>
          <w:sz w:val="28"/>
        </w:rPr>
        <w:t xml:space="preserve">
      Порядок возмещения затрат курсантов специальных (военных) учебных заведений утверждается Правительством Республики Казахстан. </w:t>
      </w:r>
    </w:p>
    <w:p>
      <w:pPr>
        <w:spacing w:after="0"/>
        <w:ind w:left="0"/>
        <w:jc w:val="both"/>
      </w:pPr>
      <w:r>
        <w:rPr>
          <w:rFonts w:ascii="Times New Roman"/>
          <w:b w:val="false"/>
          <w:i w:val="false"/>
          <w:color w:val="000000"/>
          <w:sz w:val="28"/>
        </w:rPr>
        <w:t>
      5. Курсантам специальных (военных) учебных заведений при убытии в отпуск выплачивается денежная компенсация взамен продовольственного пайка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1614" w:id="14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78 изложить в следующей редакции: </w:t>
      </w:r>
    </w:p>
    <w:bookmarkEnd w:id="1400"/>
    <w:p>
      <w:pPr>
        <w:spacing w:after="0"/>
        <w:ind w:left="0"/>
        <w:jc w:val="both"/>
      </w:pPr>
      <w:r>
        <w:rPr>
          <w:rFonts w:ascii="Times New Roman"/>
          <w:b w:val="false"/>
          <w:i w:val="false"/>
          <w:color w:val="000000"/>
          <w:sz w:val="28"/>
        </w:rPr>
        <w:t xml:space="preserve">
      "4. Членам семей сотрудников (кроме курсантов специальных (военных) учебных заведений),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возмещения затрат за проезд на транспорте по территории Республики Казахстан при перемещении сотрудника, а также при увольнении сотрудника со службы устанавливается Правительством Республики Казахстан.";</w:t>
      </w:r>
    </w:p>
    <w:bookmarkStart w:name="z1615" w:id="14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84 изложить в следующей редакции: </w:t>
      </w:r>
    </w:p>
    <w:bookmarkEnd w:id="1401"/>
    <w:p>
      <w:pPr>
        <w:spacing w:after="0"/>
        <w:ind w:left="0"/>
        <w:jc w:val="both"/>
      </w:pPr>
      <w:r>
        <w:rPr>
          <w:rFonts w:ascii="Times New Roman"/>
          <w:b w:val="false"/>
          <w:i w:val="false"/>
          <w:color w:val="000000"/>
          <w:sz w:val="28"/>
        </w:rPr>
        <w:t>
      "4.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p>
      <w:pPr>
        <w:spacing w:after="0"/>
        <w:ind w:left="0"/>
        <w:jc w:val="both"/>
      </w:pPr>
      <w:r>
        <w:rPr>
          <w:rFonts w:ascii="Times New Roman"/>
          <w:b w:val="false"/>
          <w:i w:val="false"/>
          <w:color w:val="000000"/>
          <w:sz w:val="28"/>
        </w:rPr>
        <w:t>
      Нормы снабжения имуществом специальных государственных органов определяются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разработки норм снабжения имуществом специальных государственных органов утверждается Правительством Республики Казахстан.".</w:t>
      </w:r>
    </w:p>
    <w:bookmarkStart w:name="z1616" w:id="1402"/>
    <w:p>
      <w:pPr>
        <w:spacing w:after="0"/>
        <w:ind w:left="0"/>
        <w:jc w:val="both"/>
      </w:pPr>
      <w:r>
        <w:rPr>
          <w:rFonts w:ascii="Times New Roman"/>
          <w:b w:val="false"/>
          <w:i w:val="false"/>
          <w:color w:val="000000"/>
          <w:sz w:val="28"/>
        </w:rPr>
        <w:t xml:space="preserve">
      132.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402"/>
    <w:bookmarkStart w:name="z1617" w:id="14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6 изложить в следующей редакции:</w:t>
      </w:r>
    </w:p>
    <w:bookmarkEnd w:id="1403"/>
    <w:p>
      <w:pPr>
        <w:spacing w:after="0"/>
        <w:ind w:left="0"/>
        <w:jc w:val="both"/>
      </w:pPr>
      <w:r>
        <w:rPr>
          <w:rFonts w:ascii="Times New Roman"/>
          <w:b w:val="false"/>
          <w:i w:val="false"/>
          <w:color w:val="000000"/>
          <w:sz w:val="28"/>
        </w:rPr>
        <w:t>
      "2) на обеспечение за счет государства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Start w:name="z1618" w:id="14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9 изложить в следующей редакции:</w:t>
      </w:r>
    </w:p>
    <w:bookmarkEnd w:id="1404"/>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Правилами подготовки граждан к воинской службе, утверждаемыми Министерством обороны Республики Казахстан.";</w:t>
      </w:r>
    </w:p>
    <w:bookmarkStart w:name="z1619" w:id="14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изложить в следующей редакции: </w:t>
      </w:r>
    </w:p>
    <w:bookmarkEnd w:id="1405"/>
    <w:p>
      <w:pPr>
        <w:spacing w:after="0"/>
        <w:ind w:left="0"/>
        <w:jc w:val="both"/>
      </w:pP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Министерством обороны Республики Казахстан.";</w:t>
      </w:r>
    </w:p>
    <w:bookmarkStart w:name="z1620" w:id="14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1406"/>
    <w:p>
      <w:pPr>
        <w:spacing w:after="0"/>
        <w:ind w:left="0"/>
        <w:jc w:val="both"/>
      </w:pP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p>
    <w:bookmarkStart w:name="z1621" w:id="14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15 изложить в следующей редакции:</w:t>
      </w:r>
    </w:p>
    <w:bookmarkEnd w:id="1407"/>
    <w:p>
      <w:pPr>
        <w:spacing w:after="0"/>
        <w:ind w:left="0"/>
        <w:jc w:val="both"/>
      </w:pP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p>
    <w:bookmarkStart w:name="z1622" w:id="14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16 изложить в следующей редакции:</w:t>
      </w:r>
    </w:p>
    <w:bookmarkEnd w:id="1408"/>
    <w:p>
      <w:pPr>
        <w:spacing w:after="0"/>
        <w:ind w:left="0"/>
        <w:jc w:val="both"/>
      </w:pPr>
      <w:r>
        <w:rPr>
          <w:rFonts w:ascii="Times New Roman"/>
          <w:b w:val="false"/>
          <w:i w:val="false"/>
          <w:color w:val="000000"/>
          <w:sz w:val="28"/>
        </w:rPr>
        <w:t>
      "3. Приписка граждан к призывным участкам и медицинское освидетельствование организуются и обеспечиваются акимами областей, городов республиканского значения и столицы, районов, городов областного значения в порядке, определяемом Правилами воинского учета военнообязанных и призывников и Правилами проведения военно-врачебной экспертизы, утверждаемыми совместным приказом Министра обороны Республики Казахстан и уполномоченного государственного органа по вопросам здравоохранения.";</w:t>
      </w:r>
    </w:p>
    <w:bookmarkStart w:name="z1623" w:id="14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 </w:t>
      </w:r>
    </w:p>
    <w:bookmarkEnd w:id="1409"/>
    <w:p>
      <w:pPr>
        <w:spacing w:after="0"/>
        <w:ind w:left="0"/>
        <w:jc w:val="both"/>
      </w:pPr>
      <w:r>
        <w:rPr>
          <w:rFonts w:ascii="Times New Roman"/>
          <w:b w:val="false"/>
          <w:i w:val="false"/>
          <w:color w:val="000000"/>
          <w:sz w:val="28"/>
        </w:rPr>
        <w:t>
      "Статья 33. Призыв военнообязанных на воинские сборы</w:t>
      </w:r>
    </w:p>
    <w:p>
      <w:pPr>
        <w:spacing w:after="0"/>
        <w:ind w:left="0"/>
        <w:jc w:val="both"/>
      </w:pPr>
      <w:r>
        <w:rPr>
          <w:rFonts w:ascii="Times New Roman"/>
          <w:b w:val="false"/>
          <w:i w:val="false"/>
          <w:color w:val="000000"/>
          <w:sz w:val="28"/>
        </w:rPr>
        <w:t>
      Военнообязанные призываются на воинские сборы:</w:t>
      </w:r>
    </w:p>
    <w:p>
      <w:pPr>
        <w:spacing w:after="0"/>
        <w:ind w:left="0"/>
        <w:jc w:val="both"/>
      </w:pPr>
      <w:r>
        <w:rPr>
          <w:rFonts w:ascii="Times New Roman"/>
          <w:b w:val="false"/>
          <w:i w:val="false"/>
          <w:color w:val="000000"/>
          <w:sz w:val="28"/>
        </w:rPr>
        <w:t>
      в рамках республиканских мероприятий по мобилизационной подготовке, проводимых центральными исполнительными органами, – на основании приказа  Министра обороны Республики Казахстан.";</w:t>
      </w:r>
    </w:p>
    <w:bookmarkStart w:name="z1624" w:id="141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44</w:t>
      </w:r>
      <w:r>
        <w:rPr>
          <w:rFonts w:ascii="Times New Roman"/>
          <w:b w:val="false"/>
          <w:i w:val="false"/>
          <w:color w:val="000000"/>
          <w:sz w:val="28"/>
        </w:rPr>
        <w:t>:</w:t>
      </w:r>
    </w:p>
    <w:bookmarkEnd w:id="1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"6. Военнослужащие обеспечиваются за счет государства вещевым имуществом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 и в порядке, определяемом первым руководителем уполномоченного органа.";</w:t>
      </w:r>
    </w:p>
    <w:bookmarkStart w:name="z1626" w:id="141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411"/>
    <w:p>
      <w:pPr>
        <w:spacing w:after="0"/>
        <w:ind w:left="0"/>
        <w:jc w:val="both"/>
      </w:pP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по согласованию с центральным уполномоченным органом по бюджетному планированию, в случаях:";</w:t>
      </w:r>
    </w:p>
    <w:bookmarkStart w:name="z1627" w:id="1412"/>
    <w:p>
      <w:pPr>
        <w:spacing w:after="0"/>
        <w:ind w:left="0"/>
        <w:jc w:val="both"/>
      </w:pPr>
      <w:r>
        <w:rPr>
          <w:rFonts w:ascii="Times New Roman"/>
          <w:b w:val="false"/>
          <w:i w:val="false"/>
          <w:color w:val="000000"/>
          <w:sz w:val="28"/>
        </w:rPr>
        <w:t xml:space="preserve">
      9)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46 изложить в следующей редакции:</w:t>
      </w:r>
    </w:p>
    <w:bookmarkEnd w:id="1412"/>
    <w:p>
      <w:pPr>
        <w:spacing w:after="0"/>
        <w:ind w:left="0"/>
        <w:jc w:val="both"/>
      </w:pP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независимо от выслуги лет продолжительность отпуска устанавливается 40 суток.";</w:t>
      </w:r>
    </w:p>
    <w:bookmarkStart w:name="z1628" w:id="1413"/>
    <w:p>
      <w:pPr>
        <w:spacing w:after="0"/>
        <w:ind w:left="0"/>
        <w:jc w:val="both"/>
      </w:pPr>
      <w:r>
        <w:rPr>
          <w:rFonts w:ascii="Times New Roman"/>
          <w:b w:val="false"/>
          <w:i w:val="false"/>
          <w:color w:val="000000"/>
          <w:sz w:val="28"/>
        </w:rPr>
        <w:t xml:space="preserve">
      10) часть четвертую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w:t>
      </w:r>
    </w:p>
    <w:bookmarkEnd w:id="1413"/>
    <w:p>
      <w:pPr>
        <w:spacing w:after="0"/>
        <w:ind w:left="0"/>
        <w:jc w:val="both"/>
      </w:pPr>
      <w:r>
        <w:rPr>
          <w:rFonts w:ascii="Times New Roman"/>
          <w:b w:val="false"/>
          <w:i w:val="false"/>
          <w:color w:val="000000"/>
          <w:sz w:val="28"/>
        </w:rPr>
        <w:t xml:space="preserve">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w:t>
      </w:r>
      <w:r>
        <w:rPr>
          <w:rFonts w:ascii="Times New Roman"/>
          <w:b w:val="false"/>
          <w:i w:val="false"/>
          <w:color w:val="000000"/>
          <w:sz w:val="28"/>
        </w:rPr>
        <w:t>определяемом</w:t>
      </w:r>
      <w:r>
        <w:rPr>
          <w:rFonts w:ascii="Times New Roman"/>
          <w:b w:val="false"/>
          <w:i w:val="false"/>
          <w:color w:val="000000"/>
          <w:sz w:val="28"/>
        </w:rPr>
        <w:t xml:space="preserve"> Министерством обороны Республики Казахстан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w:t>
      </w:r>
    </w:p>
    <w:bookmarkStart w:name="z1629" w:id="1414"/>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 (Ведомости Парламента Республики Казахстан, 2012 г., № 11, ст. 79; 2014 г., № 7, ст. 37; № 10, ст. 52):</w:t>
      </w:r>
    </w:p>
    <w:bookmarkEnd w:id="1414"/>
    <w:bookmarkStart w:name="z1630" w:id="14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5 исключить;</w:t>
      </w:r>
    </w:p>
    <w:bookmarkEnd w:id="1415"/>
    <w:bookmarkStart w:name="z1631" w:id="14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6 изложить в следующей редакции:</w:t>
      </w:r>
    </w:p>
    <w:bookmarkEnd w:id="1416"/>
    <w:p>
      <w:pPr>
        <w:spacing w:after="0"/>
        <w:ind w:left="0"/>
        <w:jc w:val="both"/>
      </w:pPr>
      <w:r>
        <w:rPr>
          <w:rFonts w:ascii="Times New Roman"/>
          <w:b w:val="false"/>
          <w:i w:val="false"/>
          <w:color w:val="000000"/>
          <w:sz w:val="28"/>
        </w:rPr>
        <w:t>
      "4) разрабатывает и утверждает правила эксплуатации магистральных нефтепроводов и правила эксплуатации магистральных газопроводов;</w:t>
      </w:r>
    </w:p>
    <w:p>
      <w:pPr>
        <w:spacing w:after="0"/>
        <w:ind w:left="0"/>
        <w:jc w:val="both"/>
      </w:pPr>
      <w:r>
        <w:rPr>
          <w:rFonts w:ascii="Times New Roman"/>
          <w:b w:val="false"/>
          <w:i w:val="false"/>
          <w:color w:val="000000"/>
          <w:sz w:val="28"/>
        </w:rPr>
        <w:t>
      5) разрабатывает и утверждает правила организации охраны магистральных трубопроводов;";</w:t>
      </w:r>
    </w:p>
    <w:p>
      <w:pPr>
        <w:spacing w:after="0"/>
        <w:ind w:left="0"/>
        <w:jc w:val="both"/>
      </w:pPr>
      <w:r>
        <w:rPr>
          <w:rFonts w:ascii="Times New Roman"/>
          <w:b w:val="false"/>
          <w:i w:val="false"/>
          <w:color w:val="000000"/>
          <w:sz w:val="28"/>
        </w:rPr>
        <w:t>
      "7) разрабатывает и утверждает порядок формирования графика транспортировки нефти по магистральным нефтепроводам;</w:t>
      </w:r>
    </w:p>
    <w:p>
      <w:pPr>
        <w:spacing w:after="0"/>
        <w:ind w:left="0"/>
        <w:jc w:val="both"/>
      </w:pPr>
      <w:r>
        <w:rPr>
          <w:rFonts w:ascii="Times New Roman"/>
          <w:b w:val="false"/>
          <w:i w:val="false"/>
          <w:color w:val="000000"/>
          <w:sz w:val="28"/>
        </w:rPr>
        <w:t>
      8) разрабатывает и утверждает порядок согласования проекта строительства нового магистрального трубопровода;";</w:t>
      </w:r>
    </w:p>
    <w:bookmarkStart w:name="z1632" w:id="1417"/>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7 изложить в следующей редакции:</w:t>
      </w:r>
    </w:p>
    <w:bookmarkEnd w:id="1417"/>
    <w:p>
      <w:pPr>
        <w:spacing w:after="0"/>
        <w:ind w:left="0"/>
        <w:jc w:val="both"/>
      </w:pPr>
      <w:r>
        <w:rPr>
          <w:rFonts w:ascii="Times New Roman"/>
          <w:b w:val="false"/>
          <w:i w:val="false"/>
          <w:color w:val="000000"/>
          <w:sz w:val="28"/>
        </w:rPr>
        <w:t>
      "1. Уполномоченный орган в области промышленной безопасности:".</w:t>
      </w:r>
    </w:p>
    <w:bookmarkStart w:name="z1633" w:id="1418"/>
    <w:p>
      <w:pPr>
        <w:spacing w:after="0"/>
        <w:ind w:left="0"/>
        <w:jc w:val="both"/>
      </w:pPr>
      <w:r>
        <w:rPr>
          <w:rFonts w:ascii="Times New Roman"/>
          <w:b w:val="false"/>
          <w:i w:val="false"/>
          <w:color w:val="000000"/>
          <w:sz w:val="28"/>
        </w:rPr>
        <w:t xml:space="preserve">
      134.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w:t>
      </w:r>
    </w:p>
    <w:bookmarkEnd w:id="1418"/>
    <w:bookmarkStart w:name="z1634" w:id="1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пункта 4 статьи 21 слова "органам исполнительного производства", "органа исполнительного производства" заменить соответственно словами "органам юстиции", "органов юстиции".</w:t>
      </w:r>
    </w:p>
    <w:bookmarkEnd w:id="1419"/>
    <w:bookmarkStart w:name="z1635" w:id="1420"/>
    <w:p>
      <w:pPr>
        <w:spacing w:after="0"/>
        <w:ind w:left="0"/>
        <w:jc w:val="both"/>
      </w:pPr>
      <w:r>
        <w:rPr>
          <w:rFonts w:ascii="Times New Roman"/>
          <w:b w:val="false"/>
          <w:i w:val="false"/>
          <w:color w:val="000000"/>
          <w:sz w:val="28"/>
        </w:rPr>
        <w:t xml:space="preserve">
      135.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2013 года "О Государственной образовательной накопительной системе" (Ведомости Парламента Республики Казахстан, 2013 г., № 2, ст. 6; № 9, ст. 51):</w:t>
      </w:r>
    </w:p>
    <w:bookmarkEnd w:id="1420"/>
    <w:bookmarkStart w:name="z1636" w:id="14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7 изложить в следующей редакции:</w:t>
      </w:r>
    </w:p>
    <w:bookmarkEnd w:id="1421"/>
    <w:p>
      <w:pPr>
        <w:spacing w:after="0"/>
        <w:ind w:left="0"/>
        <w:jc w:val="both"/>
      </w:pPr>
      <w:r>
        <w:rPr>
          <w:rFonts w:ascii="Times New Roman"/>
          <w:b w:val="false"/>
          <w:i w:val="false"/>
          <w:color w:val="000000"/>
          <w:sz w:val="28"/>
        </w:rPr>
        <w:t>
      "1. Договор вклада заключается в простой письменной форме между банком-участником и вкладчиком на основании типового договора, утвержденного уполномоченным органом в области образования.";</w:t>
      </w:r>
    </w:p>
    <w:bookmarkStart w:name="z1637" w:id="14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1422"/>
    <w:p>
      <w:pPr>
        <w:spacing w:after="0"/>
        <w:ind w:left="0"/>
        <w:jc w:val="both"/>
      </w:pPr>
      <w:r>
        <w:rPr>
          <w:rFonts w:ascii="Times New Roman"/>
          <w:b w:val="false"/>
          <w:i w:val="false"/>
          <w:color w:val="000000"/>
          <w:sz w:val="28"/>
        </w:rPr>
        <w:t>
      "1. Для участия в Государственной образовательной накопительной системе банк-участник заключает с оператором соглашение о сотрудничестве на основании типового соглашения о сотрудничестве, утвержденного уполномоченным органом в области образования.".</w:t>
      </w:r>
    </w:p>
    <w:bookmarkStart w:name="z1638" w:id="1423"/>
    <w:p>
      <w:pPr>
        <w:spacing w:after="0"/>
        <w:ind w:left="0"/>
        <w:jc w:val="both"/>
      </w:pPr>
      <w:r>
        <w:rPr>
          <w:rFonts w:ascii="Times New Roman"/>
          <w:b w:val="false"/>
          <w:i w:val="false"/>
          <w:color w:val="000000"/>
          <w:sz w:val="28"/>
        </w:rPr>
        <w:t xml:space="preserve">
      136.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w:t>
      </w:r>
    </w:p>
    <w:bookmarkEnd w:id="1423"/>
    <w:bookmarkStart w:name="z1639" w:id="1424"/>
    <w:p>
      <w:pPr>
        <w:spacing w:after="0"/>
        <w:ind w:left="0"/>
        <w:jc w:val="both"/>
      </w:pPr>
      <w:r>
        <w:rPr>
          <w:rFonts w:ascii="Times New Roman"/>
          <w:b w:val="false"/>
          <w:i w:val="false"/>
          <w:color w:val="000000"/>
          <w:sz w:val="28"/>
        </w:rPr>
        <w:t xml:space="preserve">
      1) подпункты 3), 4), 5), 6), 7), 8) и 9)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424"/>
    <w:bookmarkStart w:name="z1640" w:id="14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1425"/>
    <w:bookmarkStart w:name="z1641" w:id="1426"/>
    <w:p>
      <w:pPr>
        <w:spacing w:after="0"/>
        <w:ind w:left="0"/>
        <w:jc w:val="both"/>
      </w:pPr>
      <w:r>
        <w:rPr>
          <w:rFonts w:ascii="Times New Roman"/>
          <w:b w:val="false"/>
          <w:i w:val="false"/>
          <w:color w:val="000000"/>
          <w:sz w:val="28"/>
        </w:rPr>
        <w:t>
      подпункт 2) изложить в следующей редакции:</w:t>
      </w:r>
    </w:p>
    <w:bookmarkEnd w:id="1426"/>
    <w:p>
      <w:pPr>
        <w:spacing w:after="0"/>
        <w:ind w:left="0"/>
        <w:jc w:val="both"/>
      </w:pPr>
      <w:r>
        <w:rPr>
          <w:rFonts w:ascii="Times New Roman"/>
          <w:b w:val="false"/>
          <w:i w:val="false"/>
          <w:color w:val="000000"/>
          <w:sz w:val="28"/>
        </w:rPr>
        <w:t>
      "2) разрабатывает и утверждает правила ведения реестра государственных услуг;";</w:t>
      </w:r>
    </w:p>
    <w:bookmarkStart w:name="z1642" w:id="14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w:t>
      </w:r>
      <w:r>
        <w:rPr>
          <w:rFonts w:ascii="Times New Roman"/>
          <w:b w:val="false"/>
          <w:i w:val="false"/>
          <w:color w:val="000000"/>
          <w:sz w:val="28"/>
        </w:rPr>
        <w:t>:</w:t>
      </w:r>
    </w:p>
    <w:bookmarkEnd w:id="1427"/>
    <w:bookmarkStart w:name="z1643" w:id="1428"/>
    <w:p>
      <w:pPr>
        <w:spacing w:after="0"/>
        <w:ind w:left="0"/>
        <w:jc w:val="both"/>
      </w:pPr>
      <w:r>
        <w:rPr>
          <w:rFonts w:ascii="Times New Roman"/>
          <w:b w:val="false"/>
          <w:i w:val="false"/>
          <w:color w:val="000000"/>
          <w:sz w:val="28"/>
        </w:rPr>
        <w:t>
      подпункты 3) и 7) изложить в следующей редакции:</w:t>
      </w:r>
    </w:p>
    <w:bookmarkEnd w:id="1428"/>
    <w:p>
      <w:pPr>
        <w:spacing w:after="0"/>
        <w:ind w:left="0"/>
        <w:jc w:val="both"/>
      </w:pPr>
      <w:r>
        <w:rPr>
          <w:rFonts w:ascii="Times New Roman"/>
          <w:b w:val="false"/>
          <w:i w:val="false"/>
          <w:color w:val="000000"/>
          <w:sz w:val="28"/>
        </w:rPr>
        <w:t xml:space="preserve">
      "3) разрабатывает и утверждает правила отбора государственных услуг, подлежащих оказанию через центры обслуживания населения;"; </w:t>
      </w:r>
    </w:p>
    <w:p>
      <w:pPr>
        <w:spacing w:after="0"/>
        <w:ind w:left="0"/>
        <w:jc w:val="both"/>
      </w:pPr>
      <w:r>
        <w:rPr>
          <w:rFonts w:ascii="Times New Roman"/>
          <w:b w:val="false"/>
          <w:i w:val="false"/>
          <w:color w:val="000000"/>
          <w:sz w:val="28"/>
        </w:rPr>
        <w:t>
      "7) разрабатывает и утверждает перечень государственных услуг, подлежащих оптимизации и автоматизации, и сроки их перевода в электронную форму;";</w:t>
      </w:r>
    </w:p>
    <w:bookmarkStart w:name="z1644" w:id="1429"/>
    <w:p>
      <w:pPr>
        <w:spacing w:after="0"/>
        <w:ind w:left="0"/>
        <w:jc w:val="both"/>
      </w:pPr>
      <w:r>
        <w:rPr>
          <w:rFonts w:ascii="Times New Roman"/>
          <w:b w:val="false"/>
          <w:i w:val="false"/>
          <w:color w:val="000000"/>
          <w:sz w:val="28"/>
        </w:rPr>
        <w:t>
      дополнить подпунктом 8-1) следующего содержания:</w:t>
      </w:r>
    </w:p>
    <w:bookmarkEnd w:id="1429"/>
    <w:p>
      <w:pPr>
        <w:spacing w:after="0"/>
        <w:ind w:left="0"/>
        <w:jc w:val="both"/>
      </w:pPr>
      <w:r>
        <w:rPr>
          <w:rFonts w:ascii="Times New Roman"/>
          <w:b w:val="false"/>
          <w:i w:val="false"/>
          <w:color w:val="000000"/>
          <w:sz w:val="28"/>
        </w:rPr>
        <w:t>
      "8-1) утверждает перечень государственных услуг, оказываемых в электронной форме на основании одного заявления;";</w:t>
      </w:r>
    </w:p>
    <w:bookmarkStart w:name="z1645" w:id="1430"/>
    <w:p>
      <w:pPr>
        <w:spacing w:after="0"/>
        <w:ind w:left="0"/>
        <w:jc w:val="both"/>
      </w:pPr>
      <w:r>
        <w:rPr>
          <w:rFonts w:ascii="Times New Roman"/>
          <w:b w:val="false"/>
          <w:i w:val="false"/>
          <w:color w:val="000000"/>
          <w:sz w:val="28"/>
        </w:rPr>
        <w:t>
      подпункт 10) изложить в следующей редакции:</w:t>
      </w:r>
    </w:p>
    <w:bookmarkEnd w:id="1430"/>
    <w:p>
      <w:pPr>
        <w:spacing w:after="0"/>
        <w:ind w:left="0"/>
        <w:jc w:val="both"/>
      </w:pPr>
      <w:r>
        <w:rPr>
          <w:rFonts w:ascii="Times New Roman"/>
          <w:b w:val="false"/>
          <w:i w:val="false"/>
          <w:color w:val="000000"/>
          <w:sz w:val="28"/>
        </w:rPr>
        <w:t>
      "10) разрабатывает и утверждает правила взаимодействия Единого контакт-центра по вопросам оказания государственных услуг с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а также услугодателями;";</w:t>
      </w:r>
    </w:p>
    <w:bookmarkStart w:name="z1646" w:id="1431"/>
    <w:p>
      <w:pPr>
        <w:spacing w:after="0"/>
        <w:ind w:left="0"/>
        <w:jc w:val="both"/>
      </w:pPr>
      <w:r>
        <w:rPr>
          <w:rFonts w:ascii="Times New Roman"/>
          <w:b w:val="false"/>
          <w:i w:val="false"/>
          <w:color w:val="000000"/>
          <w:sz w:val="28"/>
        </w:rPr>
        <w:t>
      подпункт 13) изложить в следующей редакции:</w:t>
      </w:r>
    </w:p>
    <w:bookmarkEnd w:id="1431"/>
    <w:p>
      <w:pPr>
        <w:spacing w:after="0"/>
        <w:ind w:left="0"/>
        <w:jc w:val="both"/>
      </w:pPr>
      <w:r>
        <w:rPr>
          <w:rFonts w:ascii="Times New Roman"/>
          <w:b w:val="false"/>
          <w:i w:val="false"/>
          <w:color w:val="000000"/>
          <w:sz w:val="28"/>
        </w:rPr>
        <w:t>
      "13) разрабатывает и утверждает правила оптимизации и автоматизации государственных услуг;";</w:t>
      </w:r>
    </w:p>
    <w:bookmarkStart w:name="z1647" w:id="1432"/>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1432"/>
    <w:p>
      <w:pPr>
        <w:spacing w:after="0"/>
        <w:ind w:left="0"/>
        <w:jc w:val="both"/>
      </w:pPr>
      <w:r>
        <w:rPr>
          <w:rFonts w:ascii="Times New Roman"/>
          <w:b w:val="false"/>
          <w:i w:val="false"/>
          <w:color w:val="000000"/>
          <w:sz w:val="28"/>
        </w:rPr>
        <w:t>
      "1) разрабатывают и утверждают стандарты государственных услуг;";</w:t>
      </w:r>
    </w:p>
    <w:bookmarkStart w:name="z1648" w:id="143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13:</w:t>
      </w:r>
    </w:p>
    <w:bookmarkEnd w:id="1433"/>
    <w:bookmarkStart w:name="z1649" w:id="1434"/>
    <w:p>
      <w:pPr>
        <w:spacing w:after="0"/>
        <w:ind w:left="0"/>
        <w:jc w:val="both"/>
      </w:pPr>
      <w:r>
        <w:rPr>
          <w:rFonts w:ascii="Times New Roman"/>
          <w:b w:val="false"/>
          <w:i w:val="false"/>
          <w:color w:val="000000"/>
          <w:sz w:val="28"/>
        </w:rPr>
        <w:t>
      части первую и вторую изложить в следующей редакции:</w:t>
      </w:r>
    </w:p>
    <w:bookmarkEnd w:id="1434"/>
    <w:p>
      <w:pPr>
        <w:spacing w:after="0"/>
        <w:ind w:left="0"/>
        <w:jc w:val="both"/>
      </w:pPr>
      <w:r>
        <w:rPr>
          <w:rFonts w:ascii="Times New Roman"/>
          <w:b w:val="false"/>
          <w:i w:val="false"/>
          <w:color w:val="000000"/>
          <w:sz w:val="28"/>
        </w:rPr>
        <w:t>
      "1. Для обеспечения единых требований к качеству оказания государственных услуг центральными государственными органами разрабатываются и утверждаются стандарты государственных услуг, в том числе для государственных услуг, оказываемых загранучреждениями Республики Казахстан,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Стандарт государственной услуги, оказываемой государственным органом, подчиненным и подотчетным Президенту Республики Казахстан, утверждается по согласованию с Администрацией Президента Республики Казахстан.";</w:t>
      </w:r>
    </w:p>
    <w:bookmarkStart w:name="z1650" w:id="1435"/>
    <w:p>
      <w:pPr>
        <w:spacing w:after="0"/>
        <w:ind w:left="0"/>
        <w:jc w:val="both"/>
      </w:pPr>
      <w:r>
        <w:rPr>
          <w:rFonts w:ascii="Times New Roman"/>
          <w:b w:val="false"/>
          <w:i w:val="false"/>
          <w:color w:val="000000"/>
          <w:sz w:val="28"/>
        </w:rPr>
        <w:t>
      часть третью исключить.</w:t>
      </w:r>
    </w:p>
    <w:bookmarkEnd w:id="1435"/>
    <w:bookmarkStart w:name="z1651" w:id="1436"/>
    <w:p>
      <w:pPr>
        <w:spacing w:after="0"/>
        <w:ind w:left="0"/>
        <w:jc w:val="both"/>
      </w:pPr>
      <w:r>
        <w:rPr>
          <w:rFonts w:ascii="Times New Roman"/>
          <w:b w:val="false"/>
          <w:i w:val="false"/>
          <w:color w:val="000000"/>
          <w:sz w:val="28"/>
        </w:rPr>
        <w:t xml:space="preserve">
      137.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w:t>
      </w:r>
    </w:p>
    <w:bookmarkEnd w:id="1436"/>
    <w:bookmarkStart w:name="z1652" w:id="14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1437"/>
    <w:bookmarkStart w:name="z1653" w:id="1438"/>
    <w:p>
      <w:pPr>
        <w:spacing w:after="0"/>
        <w:ind w:left="0"/>
        <w:jc w:val="both"/>
      </w:pPr>
      <w:r>
        <w:rPr>
          <w:rFonts w:ascii="Times New Roman"/>
          <w:b w:val="false"/>
          <w:i w:val="false"/>
          <w:color w:val="000000"/>
          <w:sz w:val="28"/>
        </w:rPr>
        <w:t>
      подпункты 2) и 6-2) исключить;</w:t>
      </w:r>
    </w:p>
    <w:bookmarkEnd w:id="1438"/>
    <w:bookmarkStart w:name="z1654" w:id="14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439"/>
    <w:bookmarkStart w:name="z1655" w:id="1440"/>
    <w:p>
      <w:pPr>
        <w:spacing w:after="0"/>
        <w:ind w:left="0"/>
        <w:jc w:val="both"/>
      </w:pPr>
      <w:r>
        <w:rPr>
          <w:rFonts w:ascii="Times New Roman"/>
          <w:b w:val="false"/>
          <w:i w:val="false"/>
          <w:color w:val="000000"/>
          <w:sz w:val="28"/>
        </w:rPr>
        <w:t>
      подпункт 9-2) изложить в следующей редакции:</w:t>
      </w:r>
    </w:p>
    <w:bookmarkEnd w:id="1440"/>
    <w:p>
      <w:pPr>
        <w:spacing w:after="0"/>
        <w:ind w:left="0"/>
        <w:jc w:val="both"/>
      </w:pPr>
      <w:r>
        <w:rPr>
          <w:rFonts w:ascii="Times New Roman"/>
          <w:b w:val="false"/>
          <w:i w:val="false"/>
          <w:color w:val="000000"/>
          <w:sz w:val="28"/>
        </w:rPr>
        <w:t>
      "9-2) разрабатывает и утверждает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p>
    <w:bookmarkStart w:name="z1656" w:id="1441"/>
    <w:p>
      <w:pPr>
        <w:spacing w:after="0"/>
        <w:ind w:left="0"/>
        <w:jc w:val="both"/>
      </w:pPr>
      <w:r>
        <w:rPr>
          <w:rFonts w:ascii="Times New Roman"/>
          <w:b w:val="false"/>
          <w:i w:val="false"/>
          <w:color w:val="000000"/>
          <w:sz w:val="28"/>
        </w:rPr>
        <w:t>
      дополнить подпунктом 9-6) следующего содержания:</w:t>
      </w:r>
    </w:p>
    <w:bookmarkEnd w:id="1441"/>
    <w:p>
      <w:pPr>
        <w:spacing w:after="0"/>
        <w:ind w:left="0"/>
        <w:jc w:val="both"/>
      </w:pPr>
      <w:r>
        <w:rPr>
          <w:rFonts w:ascii="Times New Roman"/>
          <w:b w:val="false"/>
          <w:i w:val="false"/>
          <w:color w:val="000000"/>
          <w:sz w:val="28"/>
        </w:rPr>
        <w:t>
      "9-6) разрабатывает и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из Центра;";</w:t>
      </w:r>
    </w:p>
    <w:bookmarkStart w:name="z1657" w:id="14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1442"/>
    <w:p>
      <w:pPr>
        <w:spacing w:after="0"/>
        <w:ind w:left="0"/>
        <w:jc w:val="both"/>
      </w:pPr>
      <w:r>
        <w:rPr>
          <w:rFonts w:ascii="Times New Roman"/>
          <w:b w:val="false"/>
          <w:i w:val="false"/>
          <w:color w:val="000000"/>
          <w:sz w:val="28"/>
        </w:rPr>
        <w:t>
      "2. Цены на товары (работы, услуги), производимые и (или) реализуемые субъектом государственной монополии, устанавливаются центральным исполнительным органом по согласованию с антимонопольным органом.";</w:t>
      </w:r>
    </w:p>
    <w:bookmarkStart w:name="z1658" w:id="14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21 изложить в следующей редакции:</w:t>
      </w:r>
    </w:p>
    <w:bookmarkEnd w:id="1443"/>
    <w:p>
      <w:pPr>
        <w:spacing w:after="0"/>
        <w:ind w:left="0"/>
        <w:jc w:val="both"/>
      </w:pPr>
      <w:r>
        <w:rPr>
          <w:rFonts w:ascii="Times New Roman"/>
          <w:b w:val="false"/>
          <w:i w:val="false"/>
          <w:color w:val="000000"/>
          <w:sz w:val="28"/>
        </w:rPr>
        <w:t xml:space="preserve">
      "4. Порядок осуществления пенсионных выплат из Центра определяется центральным исполнительным органом."; </w:t>
      </w:r>
    </w:p>
    <w:bookmarkStart w:name="z1659" w:id="14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28</w:t>
      </w:r>
      <w:r>
        <w:rPr>
          <w:rFonts w:ascii="Times New Roman"/>
          <w:b w:val="false"/>
          <w:i w:val="false"/>
          <w:color w:val="000000"/>
          <w:sz w:val="28"/>
        </w:rPr>
        <w:t>:</w:t>
      </w:r>
    </w:p>
    <w:bookmarkEnd w:id="1444"/>
    <w:bookmarkStart w:name="z1660" w:id="14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45"/>
    <w:p>
      <w:pPr>
        <w:spacing w:after="0"/>
        <w:ind w:left="0"/>
        <w:jc w:val="both"/>
      </w:pPr>
      <w:r>
        <w:rPr>
          <w:rFonts w:ascii="Times New Roman"/>
          <w:b w:val="false"/>
          <w:i w:val="false"/>
          <w:color w:val="000000"/>
          <w:sz w:val="28"/>
        </w:rPr>
        <w:t>
      "Взыскание задолженности по обязательным пенсионным взносам, обязательным профессиональным пенсионным взносам производится на основе уведомления, направляемого агенту в порядке, установленном центральным исполнительным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По истечении пятнадцати рабочих дней со дня вручения уведомления, предусмотренного пунктом 2 настоящей статьи, налоговый орган приостанавливает расходные операции по кассе агента в порядке, установленном центральным исполнительным органом.";</w:t>
      </w:r>
    </w:p>
    <w:bookmarkStart w:name="z1662" w:id="1446"/>
    <w:p>
      <w:pPr>
        <w:spacing w:after="0"/>
        <w:ind w:left="0"/>
        <w:jc w:val="both"/>
      </w:pPr>
      <w:r>
        <w:rPr>
          <w:rFonts w:ascii="Times New Roman"/>
          <w:b w:val="false"/>
          <w:i w:val="false"/>
          <w:color w:val="000000"/>
          <w:sz w:val="28"/>
        </w:rPr>
        <w:t xml:space="preserve">
      6) подпункт 15) </w:t>
      </w:r>
      <w:r>
        <w:rPr>
          <w:rFonts w:ascii="Times New Roman"/>
          <w:b w:val="false"/>
          <w:i w:val="false"/>
          <w:color w:val="000000"/>
          <w:sz w:val="28"/>
        </w:rPr>
        <w:t>пункта 9</w:t>
      </w:r>
      <w:r>
        <w:rPr>
          <w:rFonts w:ascii="Times New Roman"/>
          <w:b w:val="false"/>
          <w:i w:val="false"/>
          <w:color w:val="000000"/>
          <w:sz w:val="28"/>
        </w:rPr>
        <w:t xml:space="preserve"> статьи 34 изложить в следующей редакции:</w:t>
      </w:r>
    </w:p>
    <w:bookmarkEnd w:id="1446"/>
    <w:p>
      <w:pPr>
        <w:spacing w:after="0"/>
        <w:ind w:left="0"/>
        <w:jc w:val="both"/>
      </w:pPr>
      <w:r>
        <w:rPr>
          <w:rFonts w:ascii="Times New Roman"/>
          <w:b w:val="false"/>
          <w:i w:val="false"/>
          <w:color w:val="000000"/>
          <w:sz w:val="28"/>
        </w:rPr>
        <w:t>
      "15) осуществлять обмен информацией с Центром об индивидуальных пенсионных счетах вкладчиков (получателей) в порядке, установленном центральным исполнительным органом Республики Казахстан;".</w:t>
      </w:r>
    </w:p>
    <w:bookmarkStart w:name="z1663" w:id="1447"/>
    <w:p>
      <w:pPr>
        <w:spacing w:after="0"/>
        <w:ind w:left="0"/>
        <w:jc w:val="both"/>
      </w:pPr>
      <w:r>
        <w:rPr>
          <w:rFonts w:ascii="Times New Roman"/>
          <w:b w:val="false"/>
          <w:i w:val="false"/>
          <w:color w:val="000000"/>
          <w:sz w:val="28"/>
        </w:rPr>
        <w:t xml:space="preserve">
      138.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2013 года "О гарантированной государством юридической помощи" (Ведомости Парламента Республики Казахстан, 2013 г., № 14, ст. 73):</w:t>
      </w:r>
    </w:p>
    <w:bookmarkEnd w:id="1447"/>
    <w:bookmarkStart w:name="z1664" w:id="1448"/>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 xml:space="preserve">пункта </w:t>
      </w:r>
      <w:r>
        <w:rPr>
          <w:rFonts w:ascii="Times New Roman"/>
          <w:b w:val="false"/>
          <w:i w:val="false"/>
          <w:color w:val="000000"/>
          <w:sz w:val="28"/>
        </w:rPr>
        <w:t>2 статьи 9 изложить в следующей редакции:</w:t>
      </w:r>
    </w:p>
    <w:bookmarkEnd w:id="1448"/>
    <w:p>
      <w:pPr>
        <w:spacing w:after="0"/>
        <w:ind w:left="0"/>
        <w:jc w:val="both"/>
      </w:pPr>
      <w:r>
        <w:rPr>
          <w:rFonts w:ascii="Times New Roman"/>
          <w:b w:val="false"/>
          <w:i w:val="false"/>
          <w:color w:val="000000"/>
          <w:sz w:val="28"/>
        </w:rPr>
        <w:t>
      "1) представить документы, подтверждающие его право на получение гарантированной государством юридической помощи, перечень которых утверждается уполномоченным органом;";</w:t>
      </w:r>
    </w:p>
    <w:bookmarkStart w:name="z1665" w:id="1449"/>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1449"/>
    <w:bookmarkStart w:name="z1666" w:id="14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подпунктом 1-1) следующего содержания:</w:t>
      </w:r>
    </w:p>
    <w:bookmarkEnd w:id="1450"/>
    <w:p>
      <w:pPr>
        <w:spacing w:after="0"/>
        <w:ind w:left="0"/>
        <w:jc w:val="both"/>
      </w:pPr>
      <w:r>
        <w:rPr>
          <w:rFonts w:ascii="Times New Roman"/>
          <w:b w:val="false"/>
          <w:i w:val="false"/>
          <w:color w:val="000000"/>
          <w:sz w:val="28"/>
        </w:rPr>
        <w:t>
      "1-1) утверждает критерии качества оказываемой юридической помощи;".</w:t>
      </w:r>
    </w:p>
    <w:bookmarkStart w:name="z1667" w:id="1451"/>
    <w:p>
      <w:pPr>
        <w:spacing w:after="0"/>
        <w:ind w:left="0"/>
        <w:jc w:val="both"/>
      </w:pPr>
      <w:r>
        <w:rPr>
          <w:rFonts w:ascii="Times New Roman"/>
          <w:b w:val="false"/>
          <w:i w:val="false"/>
          <w:color w:val="000000"/>
          <w:sz w:val="28"/>
        </w:rPr>
        <w:t xml:space="preserve">
      139.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2013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(Ведомости Парламента Республики Казахстан, 2013 г., №  20, ст. 113): </w:t>
      </w:r>
    </w:p>
    <w:bookmarkEnd w:id="1451"/>
    <w:bookmarkStart w:name="z1668" w:id="1452"/>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4)</w:t>
      </w:r>
      <w:r>
        <w:rPr>
          <w:rFonts w:ascii="Times New Roman"/>
          <w:b w:val="false"/>
          <w:i w:val="false"/>
          <w:color w:val="000000"/>
          <w:sz w:val="28"/>
        </w:rPr>
        <w:t xml:space="preserve"> пункта 1 статьи 1 изложить в следующей редакции:</w:t>
      </w:r>
    </w:p>
    <w:bookmarkEnd w:id="1452"/>
    <w:p>
      <w:pPr>
        <w:spacing w:after="0"/>
        <w:ind w:left="0"/>
        <w:jc w:val="both"/>
      </w:pPr>
      <w:r>
        <w:rPr>
          <w:rFonts w:ascii="Times New Roman"/>
          <w:b w:val="false"/>
          <w:i w:val="false"/>
          <w:color w:val="000000"/>
          <w:sz w:val="28"/>
        </w:rPr>
        <w:t>
      "2. Бюджетные программы разрабатываются и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p>
    <w:p>
      <w:pPr>
        <w:spacing w:after="0"/>
        <w:ind w:left="0"/>
        <w:jc w:val="both"/>
      </w:pPr>
      <w:r>
        <w:rPr>
          <w:rFonts w:ascii="Times New Roman"/>
          <w:b w:val="false"/>
          <w:i w:val="false"/>
          <w:color w:val="000000"/>
          <w:sz w:val="28"/>
        </w:rPr>
        <w:t>
      Администраторы бюджетных программ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 по согласованию с уполномоченным органом по бюджетному планированию.".</w:t>
      </w:r>
    </w:p>
    <w:bookmarkStart w:name="z1669" w:id="1453"/>
    <w:p>
      <w:pPr>
        <w:spacing w:after="0"/>
        <w:ind w:left="0"/>
        <w:jc w:val="both"/>
      </w:pPr>
      <w:r>
        <w:rPr>
          <w:rFonts w:ascii="Times New Roman"/>
          <w:b w:val="false"/>
          <w:i w:val="false"/>
          <w:color w:val="000000"/>
          <w:sz w:val="28"/>
        </w:rPr>
        <w:t xml:space="preserve">
      140.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w:t>
      </w:r>
    </w:p>
    <w:bookmarkEnd w:id="1453"/>
    <w:bookmarkStart w:name="z1670" w:id="14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21</w:t>
      </w:r>
      <w:r>
        <w:rPr>
          <w:rFonts w:ascii="Times New Roman"/>
          <w:b w:val="false"/>
          <w:i w:val="false"/>
          <w:color w:val="000000"/>
          <w:sz w:val="28"/>
        </w:rPr>
        <w:t>) статьи 1 изложить в следующей редакции:</w:t>
      </w:r>
    </w:p>
    <w:bookmarkEnd w:id="1454"/>
    <w:p>
      <w:pPr>
        <w:spacing w:after="0"/>
        <w:ind w:left="0"/>
        <w:jc w:val="both"/>
      </w:pPr>
      <w:r>
        <w:rPr>
          <w:rFonts w:ascii="Times New Roman"/>
          <w:b w:val="false"/>
          <w:i w:val="false"/>
          <w:color w:val="000000"/>
          <w:sz w:val="28"/>
        </w:rPr>
        <w:t>
      "21) градообразующее юридическое лицо – юридическое лицо, определяемое в порядке, установленном уполномоченным органом по региональному развитию;";</w:t>
      </w:r>
    </w:p>
    <w:bookmarkStart w:name="z1671" w:id="14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w:t>
      </w:r>
      <w:r>
        <w:rPr>
          <w:rFonts w:ascii="Times New Roman"/>
          <w:b w:val="false"/>
          <w:i w:val="false"/>
          <w:color w:val="000000"/>
          <w:sz w:val="28"/>
        </w:rPr>
        <w:t>:</w:t>
      </w:r>
    </w:p>
    <w:bookmarkEnd w:id="1455"/>
    <w:bookmarkStart w:name="z1672" w:id="14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56"/>
    <w:p>
      <w:pPr>
        <w:spacing w:after="0"/>
        <w:ind w:left="0"/>
        <w:jc w:val="both"/>
      </w:pPr>
      <w:r>
        <w:rPr>
          <w:rFonts w:ascii="Times New Roman"/>
          <w:b w:val="false"/>
          <w:i w:val="false"/>
          <w:color w:val="000000"/>
          <w:sz w:val="28"/>
        </w:rPr>
        <w:t>
      "Порядок проведения квалификационного экзамена определяется уполномоченным органом.";</w:t>
      </w:r>
    </w:p>
    <w:bookmarkStart w:name="z1673" w:id="14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13 изложить в следующей редакции:</w:t>
      </w:r>
    </w:p>
    <w:bookmarkEnd w:id="1457"/>
    <w:p>
      <w:pPr>
        <w:spacing w:after="0"/>
        <w:ind w:left="0"/>
        <w:jc w:val="both"/>
      </w:pPr>
      <w:r>
        <w:rPr>
          <w:rFonts w:ascii="Times New Roman"/>
          <w:b w:val="false"/>
          <w:i w:val="false"/>
          <w:color w:val="000000"/>
          <w:sz w:val="28"/>
        </w:rPr>
        <w:t>
      "1. Минимальный размер и порядок выплаты основного вознаграждения администратора определяются уполномоченным органом.";</w:t>
      </w:r>
    </w:p>
    <w:bookmarkStart w:name="z1674" w:id="145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w:t>
      </w:r>
    </w:p>
    <w:bookmarkEnd w:id="1458"/>
    <w:p>
      <w:pPr>
        <w:spacing w:after="0"/>
        <w:ind w:left="0"/>
        <w:jc w:val="both"/>
      </w:pPr>
      <w:r>
        <w:rPr>
          <w:rFonts w:ascii="Times New Roman"/>
          <w:b w:val="false"/>
          <w:i w:val="false"/>
          <w:color w:val="000000"/>
          <w:sz w:val="28"/>
        </w:rPr>
        <w:t>
      "3. Камеральный контроль осуществляется уполномоченным органом. Порядок и сроки проведения камерального контроля утверждаются уполномоченным органом.";</w:t>
      </w:r>
    </w:p>
    <w:bookmarkStart w:name="z1675" w:id="145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1459"/>
    <w:p>
      <w:pPr>
        <w:spacing w:after="0"/>
        <w:ind w:left="0"/>
        <w:jc w:val="both"/>
      </w:pPr>
      <w:r>
        <w:rPr>
          <w:rFonts w:ascii="Times New Roman"/>
          <w:b w:val="false"/>
          <w:i w:val="false"/>
          <w:color w:val="000000"/>
          <w:sz w:val="28"/>
        </w:rPr>
        <w:t>
      "2. Порядок, формы и сроки направления уведомлений, указанных в настоящей статье, а также порядок, сроки и форма отчета об исполнении уведомления, указанного в подпункте 2) пункта 1 настоящей статьи, устанавливаются уполномоченным органом.";</w:t>
      </w:r>
    </w:p>
    <w:bookmarkStart w:name="z1676" w:id="14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1460"/>
    <w:p>
      <w:pPr>
        <w:spacing w:after="0"/>
        <w:ind w:left="0"/>
        <w:jc w:val="both"/>
      </w:pPr>
      <w:r>
        <w:rPr>
          <w:rFonts w:ascii="Times New Roman"/>
          <w:b w:val="false"/>
          <w:i w:val="false"/>
          <w:color w:val="000000"/>
          <w:sz w:val="28"/>
        </w:rPr>
        <w:t>
      "Статья 21. Порядок предоставления и приема текущей и запрашиваемой информации администраторов</w:t>
      </w:r>
    </w:p>
    <w:p>
      <w:pPr>
        <w:spacing w:after="0"/>
        <w:ind w:left="0"/>
        <w:jc w:val="both"/>
      </w:pPr>
      <w:r>
        <w:rPr>
          <w:rFonts w:ascii="Times New Roman"/>
          <w:b w:val="false"/>
          <w:i w:val="false"/>
          <w:color w:val="000000"/>
          <w:sz w:val="28"/>
        </w:rPr>
        <w:t>
      Текущая и запрашиваемая уполномоченным органом информация о ходе осуществления реабилитационной процедуры или процедуры банкротства предоставляется администратором в уполномоченный орган по форме, в порядке и сроки, установленные уполномоченным органом.";</w:t>
      </w:r>
    </w:p>
    <w:bookmarkStart w:name="z1677" w:id="146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48 слова "коллегию", "орган исполнительного производства" заменить соответственно словами "палату", "орган юстиции";</w:t>
      </w:r>
    </w:p>
    <w:bookmarkEnd w:id="1461"/>
    <w:bookmarkStart w:name="z1678" w:id="14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53 слова "коллегию", "орган исполнительного производства" заменить соответственно словами "палату", "орган юстиции";</w:t>
      </w:r>
    </w:p>
    <w:bookmarkEnd w:id="1462"/>
    <w:bookmarkStart w:name="z1679" w:id="14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61 изложить в следующей редакции:</w:t>
      </w:r>
    </w:p>
    <w:bookmarkEnd w:id="1463"/>
    <w:p>
      <w:pPr>
        <w:spacing w:after="0"/>
        <w:ind w:left="0"/>
        <w:jc w:val="both"/>
      </w:pPr>
      <w:r>
        <w:rPr>
          <w:rFonts w:ascii="Times New Roman"/>
          <w:b w:val="false"/>
          <w:i w:val="false"/>
          <w:color w:val="000000"/>
          <w:sz w:val="28"/>
        </w:rPr>
        <w:t>
      "3. Административные расходы, связанные с возбуждением дела о банкротстве и проведением процедуры банкротства, возмещаются по решению суда за счет кредитора по налогам и другим обязательным платежам в бюджет на основании его ходатайства в порядке, установленном уполномоченным органом.";</w:t>
      </w:r>
    </w:p>
    <w:bookmarkStart w:name="z1680" w:id="1464"/>
    <w:p>
      <w:pPr>
        <w:spacing w:after="0"/>
        <w:ind w:left="0"/>
        <w:jc w:val="both"/>
      </w:pPr>
      <w:r>
        <w:rPr>
          <w:rFonts w:ascii="Times New Roman"/>
          <w:b w:val="false"/>
          <w:i w:val="false"/>
          <w:color w:val="000000"/>
          <w:sz w:val="28"/>
        </w:rPr>
        <w:t xml:space="preserve">
      10)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68 слово "приостанавливается" заменить словом "прекращается";</w:t>
      </w:r>
    </w:p>
    <w:bookmarkEnd w:id="1464"/>
    <w:bookmarkStart w:name="z1681" w:id="1465"/>
    <w:p>
      <w:pPr>
        <w:spacing w:after="0"/>
        <w:ind w:left="0"/>
        <w:jc w:val="both"/>
      </w:pPr>
      <w:r>
        <w:rPr>
          <w:rFonts w:ascii="Times New Roman"/>
          <w:b w:val="false"/>
          <w:i w:val="false"/>
          <w:color w:val="000000"/>
          <w:sz w:val="28"/>
        </w:rPr>
        <w:t xml:space="preserve">
      11) в подпункте 2) </w:t>
      </w:r>
      <w:r>
        <w:rPr>
          <w:rFonts w:ascii="Times New Roman"/>
          <w:b w:val="false"/>
          <w:i w:val="false"/>
          <w:color w:val="000000"/>
          <w:sz w:val="28"/>
        </w:rPr>
        <w:t>статьи 86</w:t>
      </w:r>
      <w:r>
        <w:rPr>
          <w:rFonts w:ascii="Times New Roman"/>
          <w:b w:val="false"/>
          <w:i w:val="false"/>
          <w:color w:val="000000"/>
          <w:sz w:val="28"/>
        </w:rPr>
        <w:t xml:space="preserve"> слова "коллегии", "территориальному органу исполнительного производства" заменить соответственно словами "палате", "территориальному органу юстиции";</w:t>
      </w:r>
    </w:p>
    <w:bookmarkEnd w:id="1465"/>
    <w:bookmarkStart w:name="z1682" w:id="1466"/>
    <w:p>
      <w:pPr>
        <w:spacing w:after="0"/>
        <w:ind w:left="0"/>
        <w:jc w:val="both"/>
      </w:pPr>
      <w:r>
        <w:rPr>
          <w:rFonts w:ascii="Times New Roman"/>
          <w:b w:val="false"/>
          <w:i w:val="false"/>
          <w:color w:val="000000"/>
          <w:sz w:val="28"/>
        </w:rPr>
        <w:t xml:space="preserve">
      12)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99 изложить в следующей редакции:</w:t>
      </w:r>
    </w:p>
    <w:bookmarkEnd w:id="1466"/>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(активов) должника (банкрота) определяются уполномоченным органом.";</w:t>
      </w:r>
    </w:p>
    <w:bookmarkStart w:name="z1683" w:id="14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119 изложить в следующей редакции:</w:t>
      </w:r>
    </w:p>
    <w:bookmarkEnd w:id="1467"/>
    <w:p>
      <w:pPr>
        <w:spacing w:after="0"/>
        <w:ind w:left="0"/>
        <w:jc w:val="both"/>
      </w:pPr>
      <w:r>
        <w:rPr>
          <w:rFonts w:ascii="Times New Roman"/>
          <w:b w:val="false"/>
          <w:i w:val="false"/>
          <w:color w:val="000000"/>
          <w:sz w:val="28"/>
        </w:rPr>
        <w:t>
      "2. Отнесение юридических лиц к градообразующим и ведение их перечня производятся в порядке, установленном уполномоченным органом по региональному развитию.".</w:t>
      </w:r>
    </w:p>
    <w:bookmarkStart w:name="z1684" w:id="1468"/>
    <w:p>
      <w:pPr>
        <w:spacing w:after="0"/>
        <w:ind w:left="0"/>
        <w:jc w:val="both"/>
      </w:pPr>
      <w:r>
        <w:rPr>
          <w:rFonts w:ascii="Times New Roman"/>
          <w:b w:val="false"/>
          <w:i w:val="false"/>
          <w:color w:val="000000"/>
          <w:sz w:val="28"/>
        </w:rPr>
        <w:t xml:space="preserve">
      141.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w:t>
      </w:r>
    </w:p>
    <w:bookmarkEnd w:id="1468"/>
    <w:bookmarkStart w:name="z1685" w:id="14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 органы гражданской защиты – уполномоченный орган в сфере гражданской защиты, его ведомство, территориальные подразделения и подведомственные его ведомству государственные учреждения;</w:t>
      </w:r>
    </w:p>
    <w:p>
      <w:pPr>
        <w:spacing w:after="0"/>
        <w:ind w:left="0"/>
        <w:jc w:val="both"/>
      </w:pPr>
      <w:r>
        <w:rPr>
          <w:rFonts w:ascii="Times New Roman"/>
          <w:b w:val="false"/>
          <w:i w:val="false"/>
          <w:color w:val="000000"/>
          <w:sz w:val="28"/>
        </w:rPr>
        <w:t>
      18) государственный контроль и надзор в сфере гражданской защиты – деятельность уполномоченных органов в сфере гражданской защиты и в области промышленной безопасности, направленная на обеспечение соблюдения физическими и юридическими лицами требований законодательства Республики Казахстан в сфере гражданской защиты, в пределах их компетенции;</w:t>
      </w:r>
    </w:p>
    <w:p>
      <w:pPr>
        <w:spacing w:after="0"/>
        <w:ind w:left="0"/>
        <w:jc w:val="both"/>
      </w:pPr>
      <w:r>
        <w:rPr>
          <w:rFonts w:ascii="Times New Roman"/>
          <w:b w:val="false"/>
          <w:i w:val="false"/>
          <w:color w:val="000000"/>
          <w:sz w:val="28"/>
        </w:rPr>
        <w:t>
      19)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Start w:name="z1686" w:id="1470"/>
    <w:p>
      <w:pPr>
        <w:spacing w:after="0"/>
        <w:ind w:left="0"/>
        <w:jc w:val="both"/>
      </w:pPr>
      <w:r>
        <w:rPr>
          <w:rFonts w:ascii="Times New Roman"/>
          <w:b w:val="false"/>
          <w:i w:val="false"/>
          <w:color w:val="000000"/>
          <w:sz w:val="28"/>
        </w:rPr>
        <w:t>
      дополнить подпунктами 19-1) и 32-1) следующего содержания:</w:t>
      </w:r>
    </w:p>
    <w:bookmarkEnd w:id="1470"/>
    <w:p>
      <w:pPr>
        <w:spacing w:after="0"/>
        <w:ind w:left="0"/>
        <w:jc w:val="both"/>
      </w:pPr>
      <w:r>
        <w:rPr>
          <w:rFonts w:ascii="Times New Roman"/>
          <w:b w:val="false"/>
          <w:i w:val="false"/>
          <w:color w:val="000000"/>
          <w:sz w:val="28"/>
        </w:rPr>
        <w:t>
      "19-1) ведомство уполномоченного органа в сфере гражданской защиты (далее – ведомство) – ведомство центрального исполнительного органа, осуществляющее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p>
      <w:pPr>
        <w:spacing w:after="0"/>
        <w:ind w:left="0"/>
        <w:jc w:val="both"/>
      </w:pPr>
      <w:r>
        <w:rPr>
          <w:rFonts w:ascii="Times New Roman"/>
          <w:b w:val="false"/>
          <w:i w:val="false"/>
          <w:color w:val="000000"/>
          <w:sz w:val="28"/>
        </w:rPr>
        <w:t>
      "32-1) опасные технические устройства:</w:t>
      </w:r>
    </w:p>
    <w:p>
      <w:pPr>
        <w:spacing w:after="0"/>
        <w:ind w:left="0"/>
        <w:jc w:val="both"/>
      </w:pPr>
      <w:r>
        <w:rPr>
          <w:rFonts w:ascii="Times New Roman"/>
          <w:b w:val="false"/>
          <w:i w:val="false"/>
          <w:color w:val="000000"/>
          <w:sz w:val="28"/>
        </w:rPr>
        <w:t>
      технические устройства, работающие под давлением более 0,07 мегаПаскаля или при температуре нагрева воды более 115 градусов Цельсия, грузоподъемные механизмы, эскалаторы, фуникулеры, лифты, эксплуатируемые на опасных производственных объектах, надзор за которыми осуществляется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xml:space="preserve">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объектов жилищно-коммунального хозяйства, контроль за которыми осуществляется местными исполнительными органами;";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материальные ценности – товары, необходимые для обеспечения поставленных перед уполномоченным органом в области государственного материального резерва задач, в определенных номенклатуре и объеме хранения;";</w:t>
      </w:r>
    </w:p>
    <w:bookmarkStart w:name="z1688" w:id="1471"/>
    <w:p>
      <w:pPr>
        <w:spacing w:after="0"/>
        <w:ind w:left="0"/>
        <w:jc w:val="both"/>
      </w:pPr>
      <w:r>
        <w:rPr>
          <w:rFonts w:ascii="Times New Roman"/>
          <w:b w:val="false"/>
          <w:i w:val="false"/>
          <w:color w:val="000000"/>
          <w:sz w:val="28"/>
        </w:rPr>
        <w:t>
      дополнить подпунктом 39-1) следующего содержания:</w:t>
      </w:r>
    </w:p>
    <w:bookmarkEnd w:id="1471"/>
    <w:p>
      <w:pPr>
        <w:spacing w:after="0"/>
        <w:ind w:left="0"/>
        <w:jc w:val="both"/>
      </w:pPr>
      <w:r>
        <w:rPr>
          <w:rFonts w:ascii="Times New Roman"/>
          <w:b w:val="false"/>
          <w:i w:val="false"/>
          <w:color w:val="000000"/>
          <w:sz w:val="28"/>
        </w:rPr>
        <w:t>
      "39-1) уполномоченный орган в области государственного материального резерва – центральный исполнительный орган, осуществляющий исполнительные и контрольные функции, а также руководство системой государственного материального резерва;";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"51) аттестат на право проведения работ в области промышленной безопасности – документ, выдаваемый уполномоченным органом в области промышленной безопасности, удостоверяющий право юридического лица выполнять работы в области промышленной безопасности;</w:t>
      </w:r>
    </w:p>
    <w:p>
      <w:pPr>
        <w:spacing w:after="0"/>
        <w:ind w:left="0"/>
        <w:jc w:val="both"/>
      </w:pPr>
      <w:r>
        <w:rPr>
          <w:rFonts w:ascii="Times New Roman"/>
          <w:b w:val="false"/>
          <w:i w:val="false"/>
          <w:color w:val="000000"/>
          <w:sz w:val="28"/>
        </w:rPr>
        <w:t>
      52) аттестация юридических лиц на право проведения работ в области промышленной безопасности – официальное признание уполномоченным органом в области промышленной безопасности правомочий юридического лица выполнять работы в области промышленной безопасности;";</w:t>
      </w:r>
    </w:p>
    <w:bookmarkStart w:name="z1690" w:id="1472"/>
    <w:p>
      <w:pPr>
        <w:spacing w:after="0"/>
        <w:ind w:left="0"/>
        <w:jc w:val="both"/>
      </w:pPr>
      <w:r>
        <w:rPr>
          <w:rFonts w:ascii="Times New Roman"/>
          <w:b w:val="false"/>
          <w:i w:val="false"/>
          <w:color w:val="000000"/>
          <w:sz w:val="28"/>
        </w:rPr>
        <w:t>
      дополнить подпунктами 52-1) и 52-2) следующего содержания:</w:t>
      </w:r>
    </w:p>
    <w:bookmarkEnd w:id="1472"/>
    <w:p>
      <w:pPr>
        <w:spacing w:after="0"/>
        <w:ind w:left="0"/>
        <w:jc w:val="both"/>
      </w:pPr>
      <w:r>
        <w:rPr>
          <w:rFonts w:ascii="Times New Roman"/>
          <w:b w:val="false"/>
          <w:i w:val="false"/>
          <w:color w:val="000000"/>
          <w:sz w:val="28"/>
        </w:rPr>
        <w:t>
      "52-1) уполномоченный орган в области промышленной безопасности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p>
      <w:pPr>
        <w:spacing w:after="0"/>
        <w:ind w:left="0"/>
        <w:jc w:val="both"/>
      </w:pPr>
      <w:r>
        <w:rPr>
          <w:rFonts w:ascii="Times New Roman"/>
          <w:b w:val="false"/>
          <w:i w:val="false"/>
          <w:color w:val="000000"/>
          <w:sz w:val="28"/>
        </w:rPr>
        <w:t>
      52-2) ведомство уполномоченного органа в области промышленной безопасности – ведомство центрального исполнительного органа, осуществляющее реализацию государственной политики и контрольные, надзорные функции в области промышленной безопасности;";</w:t>
      </w:r>
    </w:p>
    <w:bookmarkStart w:name="z1691" w:id="1473"/>
    <w:p>
      <w:pPr>
        <w:spacing w:after="0"/>
        <w:ind w:left="0"/>
        <w:jc w:val="both"/>
      </w:pPr>
      <w:r>
        <w:rPr>
          <w:rFonts w:ascii="Times New Roman"/>
          <w:b w:val="false"/>
          <w:i w:val="false"/>
          <w:color w:val="000000"/>
          <w:sz w:val="28"/>
        </w:rPr>
        <w:t xml:space="preserve">
      2) абзац третий подпункта 2) </w:t>
      </w:r>
      <w:r>
        <w:rPr>
          <w:rFonts w:ascii="Times New Roman"/>
          <w:b w:val="false"/>
          <w:i w:val="false"/>
          <w:color w:val="000000"/>
          <w:sz w:val="28"/>
        </w:rPr>
        <w:t>пункта 4</w:t>
      </w:r>
      <w:r>
        <w:rPr>
          <w:rFonts w:ascii="Times New Roman"/>
          <w:b w:val="false"/>
          <w:i w:val="false"/>
          <w:color w:val="000000"/>
          <w:sz w:val="28"/>
        </w:rPr>
        <w:t xml:space="preserve"> статьи 4 изложить в следующей редакции:</w:t>
      </w:r>
    </w:p>
    <w:bookmarkEnd w:id="1473"/>
    <w:p>
      <w:pPr>
        <w:spacing w:after="0"/>
        <w:ind w:left="0"/>
        <w:jc w:val="both"/>
      </w:pPr>
      <w:r>
        <w:rPr>
          <w:rFonts w:ascii="Times New Roman"/>
          <w:b w:val="false"/>
          <w:i w:val="false"/>
          <w:color w:val="000000"/>
          <w:sz w:val="28"/>
        </w:rPr>
        <w:t>
      "территориальные подразделения ведомства уполномоченного органа;";</w:t>
      </w:r>
    </w:p>
    <w:bookmarkStart w:name="z1692" w:id="147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474"/>
    <w:bookmarkStart w:name="z1693" w:id="147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475"/>
    <w:p>
      <w:pPr>
        <w:spacing w:after="0"/>
        <w:ind w:left="0"/>
        <w:jc w:val="both"/>
      </w:pPr>
      <w:r>
        <w:rPr>
          <w:rFonts w:ascii="Times New Roman"/>
          <w:b w:val="false"/>
          <w:i w:val="false"/>
          <w:color w:val="000000"/>
          <w:sz w:val="28"/>
        </w:rPr>
        <w:t>
      "4) территориальных подразделений ведомства уполномоченного органа.";</w:t>
      </w:r>
    </w:p>
    <w:bookmarkStart w:name="z1694" w:id="1476"/>
    <w:p>
      <w:pPr>
        <w:spacing w:after="0"/>
        <w:ind w:left="0"/>
        <w:jc w:val="both"/>
      </w:pPr>
      <w:r>
        <w:rPr>
          <w:rFonts w:ascii="Times New Roman"/>
          <w:b w:val="false"/>
          <w:i w:val="false"/>
          <w:color w:val="000000"/>
          <w:sz w:val="28"/>
        </w:rPr>
        <w:t xml:space="preserve">
      абзац второй подпункта 4)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476"/>
    <w:p>
      <w:pPr>
        <w:spacing w:after="0"/>
        <w:ind w:left="0"/>
        <w:jc w:val="both"/>
      </w:pPr>
      <w:r>
        <w:rPr>
          <w:rFonts w:ascii="Times New Roman"/>
          <w:b w:val="false"/>
          <w:i w:val="false"/>
          <w:color w:val="000000"/>
          <w:sz w:val="28"/>
        </w:rPr>
        <w:t>
      "Поддержание в постоянной готовности системы оповещения области, города республиканского значения, столицы обеспечивает территориальное подразделение ведомства уполномоченного органа.";</w:t>
      </w:r>
    </w:p>
    <w:bookmarkStart w:name="z1695" w:id="147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77"/>
    <w:p>
      <w:pPr>
        <w:spacing w:after="0"/>
        <w:ind w:left="0"/>
        <w:jc w:val="both"/>
      </w:pPr>
      <w:r>
        <w:rPr>
          <w:rFonts w:ascii="Times New Roman"/>
          <w:b w:val="false"/>
          <w:i w:val="false"/>
          <w:color w:val="000000"/>
          <w:sz w:val="28"/>
        </w:rPr>
        <w:t>
      "территориального уровня – акимом области, города республиканского значения, столицы либо нижестоящим акимом для оповещения населения соответствующих административно-территориальных единиц при чрезвычайных ситуациях местного масштаба, руководителем территориального подразделения ведомства уполномоченного органа при проведении технических проверок системы оповещения области, города республиканского значения, столицы и учений по гражданской защите;";</w:t>
      </w:r>
    </w:p>
    <w:bookmarkStart w:name="z1696" w:id="147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6 изложить в следующей редакции:</w:t>
      </w:r>
    </w:p>
    <w:bookmarkEnd w:id="1478"/>
    <w:p>
      <w:pPr>
        <w:spacing w:after="0"/>
        <w:ind w:left="0"/>
        <w:jc w:val="both"/>
      </w:pPr>
      <w:r>
        <w:rPr>
          <w:rFonts w:ascii="Times New Roman"/>
          <w:b w:val="false"/>
          <w:i w:val="false"/>
          <w:color w:val="000000"/>
          <w:sz w:val="28"/>
        </w:rPr>
        <w:t>
      "1. Единая дежурно-диспетчерская служба "112" создается в территориальных подразделениях ведомства уполномоченного органа области, города республиканского значения, столицы, района, города областного значения.";</w:t>
      </w:r>
    </w:p>
    <w:bookmarkStart w:name="z1697" w:id="14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7</w:t>
      </w:r>
      <w:r>
        <w:rPr>
          <w:rFonts w:ascii="Times New Roman"/>
          <w:b w:val="false"/>
          <w:i w:val="false"/>
          <w:color w:val="000000"/>
          <w:sz w:val="28"/>
        </w:rPr>
        <w:t>:</w:t>
      </w:r>
    </w:p>
    <w:bookmarkEnd w:id="1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 республиканском уровне решением уполномоченного органа создается межведомственная государственная комиссия по предупреждению и ликвидации чрезвычайных ситуаций.";</w:t>
      </w:r>
    </w:p>
    <w:bookmarkStart w:name="z1699" w:id="14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480"/>
    <w:p>
      <w:pPr>
        <w:spacing w:after="0"/>
        <w:ind w:left="0"/>
        <w:jc w:val="both"/>
      </w:pPr>
      <w:r>
        <w:rPr>
          <w:rFonts w:ascii="Times New Roman"/>
          <w:b w:val="false"/>
          <w:i w:val="false"/>
          <w:color w:val="000000"/>
          <w:sz w:val="28"/>
        </w:rPr>
        <w:t>
      "Руководители местных исполнительных органов являются председателями комиссий по предупреждению и ликвидации чрезвычайных ситуаций, заместителями председателей комиссий по предупреждению и ликвидации чрезвычайных ситуаций – руководители территориальных подразделений ведомства уполномоченного органа.";</w:t>
      </w:r>
    </w:p>
    <w:bookmarkStart w:name="z1700" w:id="14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11</w:t>
      </w:r>
      <w:r>
        <w:rPr>
          <w:rFonts w:ascii="Times New Roman"/>
          <w:b w:val="false"/>
          <w:i w:val="false"/>
          <w:color w:val="000000"/>
          <w:sz w:val="28"/>
        </w:rPr>
        <w:t>:</w:t>
      </w:r>
    </w:p>
    <w:bookmarkEnd w:id="1481"/>
    <w:bookmarkStart w:name="z1701" w:id="1482"/>
    <w:p>
      <w:pPr>
        <w:spacing w:after="0"/>
        <w:ind w:left="0"/>
        <w:jc w:val="both"/>
      </w:pPr>
      <w:r>
        <w:rPr>
          <w:rFonts w:ascii="Times New Roman"/>
          <w:b w:val="false"/>
          <w:i w:val="false"/>
          <w:color w:val="000000"/>
          <w:sz w:val="28"/>
        </w:rPr>
        <w:t>
      подпункт 1) изложить в следующей редакции:</w:t>
      </w:r>
    </w:p>
    <w:bookmarkEnd w:id="1482"/>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гражданской защиты, в областях промышленной безопасности и государственного материального резерва стратегические и тактические меры по ее осуществлению;";</w:t>
      </w:r>
    </w:p>
    <w:bookmarkStart w:name="z1702" w:id="1483"/>
    <w:p>
      <w:pPr>
        <w:spacing w:after="0"/>
        <w:ind w:left="0"/>
        <w:jc w:val="both"/>
      </w:pPr>
      <w:r>
        <w:rPr>
          <w:rFonts w:ascii="Times New Roman"/>
          <w:b w:val="false"/>
          <w:i w:val="false"/>
          <w:color w:val="000000"/>
          <w:sz w:val="28"/>
        </w:rPr>
        <w:t>
      подпункты 5), 7), 8), 10), 13), 14), 16), 17), 18), 19), 20), 21), 22), 27), 28), 29), 30), 35), 36), 37), 47), 49), 50), 51), 53), 54), 55), 56), 57), 60), 61), 66), 67) и 68) исключить;</w:t>
      </w:r>
    </w:p>
    <w:bookmarkEnd w:id="1483"/>
    <w:bookmarkStart w:name="z1703" w:id="148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12</w:t>
      </w:r>
      <w:r>
        <w:rPr>
          <w:rFonts w:ascii="Times New Roman"/>
          <w:b w:val="false"/>
          <w:i w:val="false"/>
          <w:color w:val="000000"/>
          <w:sz w:val="28"/>
        </w:rPr>
        <w:t>:</w:t>
      </w:r>
    </w:p>
    <w:bookmarkEnd w:id="1484"/>
    <w:bookmarkStart w:name="z1704" w:id="1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485"/>
    <w:bookmarkStart w:name="z1705" w:id="1486"/>
    <w:p>
      <w:pPr>
        <w:spacing w:after="0"/>
        <w:ind w:left="0"/>
        <w:jc w:val="both"/>
      </w:pPr>
      <w:r>
        <w:rPr>
          <w:rFonts w:ascii="Times New Roman"/>
          <w:b w:val="false"/>
          <w:i w:val="false"/>
          <w:color w:val="000000"/>
          <w:sz w:val="28"/>
        </w:rPr>
        <w:t>
      подпункт 5) изложить в следующей редакции:</w:t>
      </w:r>
    </w:p>
    <w:bookmarkEnd w:id="1486"/>
    <w:p>
      <w:pPr>
        <w:spacing w:after="0"/>
        <w:ind w:left="0"/>
        <w:jc w:val="both"/>
      </w:pPr>
      <w:r>
        <w:rPr>
          <w:rFonts w:ascii="Times New Roman"/>
          <w:b w:val="false"/>
          <w:i w:val="false"/>
          <w:color w:val="000000"/>
          <w:sz w:val="28"/>
        </w:rPr>
        <w:t>
      "5) обеспечивает боевую и мобилизационную готовность территориальных подразделений ведомства уполномоченного органа, воинских частей гражданской обороны и подразделений государственной противопожарной службы;";</w:t>
      </w:r>
    </w:p>
    <w:bookmarkStart w:name="z1706" w:id="1487"/>
    <w:p>
      <w:pPr>
        <w:spacing w:after="0"/>
        <w:ind w:left="0"/>
        <w:jc w:val="both"/>
      </w:pPr>
      <w:r>
        <w:rPr>
          <w:rFonts w:ascii="Times New Roman"/>
          <w:b w:val="false"/>
          <w:i w:val="false"/>
          <w:color w:val="000000"/>
          <w:sz w:val="28"/>
        </w:rPr>
        <w:t>
      подпункты 8), 9) и 10) исключить;</w:t>
      </w:r>
    </w:p>
    <w:bookmarkEnd w:id="1487"/>
    <w:bookmarkStart w:name="z1707" w:id="1488"/>
    <w:p>
      <w:pPr>
        <w:spacing w:after="0"/>
        <w:ind w:left="0"/>
        <w:jc w:val="both"/>
      </w:pPr>
      <w:r>
        <w:rPr>
          <w:rFonts w:ascii="Times New Roman"/>
          <w:b w:val="false"/>
          <w:i w:val="false"/>
          <w:color w:val="000000"/>
          <w:sz w:val="28"/>
        </w:rPr>
        <w:t>
      подпункт 13) изложить в следующей редакции:</w:t>
      </w:r>
    </w:p>
    <w:bookmarkEnd w:id="1488"/>
    <w:p>
      <w:pPr>
        <w:spacing w:after="0"/>
        <w:ind w:left="0"/>
        <w:jc w:val="both"/>
      </w:pPr>
      <w:r>
        <w:rPr>
          <w:rFonts w:ascii="Times New Roman"/>
          <w:b w:val="false"/>
          <w:i w:val="false"/>
          <w:color w:val="000000"/>
          <w:sz w:val="28"/>
        </w:rPr>
        <w:t>
      "13) осуществляет международное сотрудничество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обеспечение пожарной безопасности и организации Гражданской обороны;";</w:t>
      </w:r>
    </w:p>
    <w:bookmarkStart w:name="z1708" w:id="1489"/>
    <w:p>
      <w:pPr>
        <w:spacing w:after="0"/>
        <w:ind w:left="0"/>
        <w:jc w:val="both"/>
      </w:pPr>
      <w:r>
        <w:rPr>
          <w:rFonts w:ascii="Times New Roman"/>
          <w:b w:val="false"/>
          <w:i w:val="false"/>
          <w:color w:val="000000"/>
          <w:sz w:val="28"/>
        </w:rPr>
        <w:t>
      подпункты 14) и 15) исключить;</w:t>
      </w:r>
    </w:p>
    <w:bookmarkEnd w:id="1489"/>
    <w:bookmarkStart w:name="z1709" w:id="1490"/>
    <w:p>
      <w:pPr>
        <w:spacing w:after="0"/>
        <w:ind w:left="0"/>
        <w:jc w:val="both"/>
      </w:pPr>
      <w:r>
        <w:rPr>
          <w:rFonts w:ascii="Times New Roman"/>
          <w:b w:val="false"/>
          <w:i w:val="false"/>
          <w:color w:val="000000"/>
          <w:sz w:val="28"/>
        </w:rPr>
        <w:t>
      подпункт 16) изложить в следующей редакции:</w:t>
      </w:r>
    </w:p>
    <w:bookmarkEnd w:id="1490"/>
    <w:p>
      <w:pPr>
        <w:spacing w:after="0"/>
        <w:ind w:left="0"/>
        <w:jc w:val="both"/>
      </w:pPr>
      <w:r>
        <w:rPr>
          <w:rFonts w:ascii="Times New Roman"/>
          <w:b w:val="false"/>
          <w:i w:val="false"/>
          <w:color w:val="000000"/>
          <w:sz w:val="28"/>
        </w:rPr>
        <w:t>
      "16) приобретает нефтепродукты у единого оператора по поставке нефтепродуктов, определенного Правительством Республики Казахстан;";</w:t>
      </w:r>
    </w:p>
    <w:bookmarkStart w:name="z1710" w:id="1491"/>
    <w:p>
      <w:pPr>
        <w:spacing w:after="0"/>
        <w:ind w:left="0"/>
        <w:jc w:val="both"/>
      </w:pPr>
      <w:r>
        <w:rPr>
          <w:rFonts w:ascii="Times New Roman"/>
          <w:b w:val="false"/>
          <w:i w:val="false"/>
          <w:color w:val="000000"/>
          <w:sz w:val="28"/>
        </w:rPr>
        <w:t>
      подпункты 17), 18) и 23) исключить;</w:t>
      </w:r>
    </w:p>
    <w:bookmarkEnd w:id="1491"/>
    <w:bookmarkStart w:name="z1711" w:id="1492"/>
    <w:p>
      <w:pPr>
        <w:spacing w:after="0"/>
        <w:ind w:left="0"/>
        <w:jc w:val="both"/>
      </w:pPr>
      <w:r>
        <w:rPr>
          <w:rFonts w:ascii="Times New Roman"/>
          <w:b w:val="false"/>
          <w:i w:val="false"/>
          <w:color w:val="000000"/>
          <w:sz w:val="28"/>
        </w:rPr>
        <w:t>
      подпункт 37) изложить в следующей редакции:</w:t>
      </w:r>
    </w:p>
    <w:bookmarkEnd w:id="1492"/>
    <w:p>
      <w:pPr>
        <w:spacing w:after="0"/>
        <w:ind w:left="0"/>
        <w:jc w:val="both"/>
      </w:pPr>
      <w:r>
        <w:rPr>
          <w:rFonts w:ascii="Times New Roman"/>
          <w:b w:val="false"/>
          <w:i w:val="false"/>
          <w:color w:val="000000"/>
          <w:sz w:val="28"/>
        </w:rPr>
        <w:t>
      "37) утверждает программу курсов обучения по специальной подготовке специалистов негосударственных противопожарных служб, а также образец свидетельства об их окончании;";</w:t>
      </w:r>
    </w:p>
    <w:bookmarkStart w:name="z1712" w:id="1493"/>
    <w:p>
      <w:pPr>
        <w:spacing w:after="0"/>
        <w:ind w:left="0"/>
        <w:jc w:val="both"/>
      </w:pPr>
      <w:r>
        <w:rPr>
          <w:rFonts w:ascii="Times New Roman"/>
          <w:b w:val="false"/>
          <w:i w:val="false"/>
          <w:color w:val="000000"/>
          <w:sz w:val="28"/>
        </w:rPr>
        <w:t>
      подпункт 39) исключить;</w:t>
      </w:r>
    </w:p>
    <w:bookmarkEnd w:id="1493"/>
    <w:bookmarkStart w:name="z1713" w:id="1494"/>
    <w:p>
      <w:pPr>
        <w:spacing w:after="0"/>
        <w:ind w:left="0"/>
        <w:jc w:val="both"/>
      </w:pPr>
      <w:r>
        <w:rPr>
          <w:rFonts w:ascii="Times New Roman"/>
          <w:b w:val="false"/>
          <w:i w:val="false"/>
          <w:color w:val="000000"/>
          <w:sz w:val="28"/>
        </w:rPr>
        <w:t>
      подпункт 45) изложить в следующей редакции:</w:t>
      </w:r>
    </w:p>
    <w:bookmarkEnd w:id="1494"/>
    <w:p>
      <w:pPr>
        <w:spacing w:after="0"/>
        <w:ind w:left="0"/>
        <w:jc w:val="both"/>
      </w:pPr>
      <w:r>
        <w:rPr>
          <w:rFonts w:ascii="Times New Roman"/>
          <w:b w:val="false"/>
          <w:i w:val="false"/>
          <w:color w:val="000000"/>
          <w:sz w:val="28"/>
        </w:rPr>
        <w:t>
      "45) по согласованию с уполномоченным органом в области государственного материального резерва принимает решение о выпуске материальных ценностей государственного резерва для принятия мер по предупреждению и ликвидации чрезвычайных ситуаций в порядке разбронирования;";</w:t>
      </w:r>
    </w:p>
    <w:bookmarkStart w:name="z1714" w:id="1495"/>
    <w:p>
      <w:pPr>
        <w:spacing w:after="0"/>
        <w:ind w:left="0"/>
        <w:jc w:val="both"/>
      </w:pPr>
      <w:r>
        <w:rPr>
          <w:rFonts w:ascii="Times New Roman"/>
          <w:b w:val="false"/>
          <w:i w:val="false"/>
          <w:color w:val="000000"/>
          <w:sz w:val="28"/>
        </w:rPr>
        <w:t>
      подпункты 46), 47), 49) и 51) исключить;</w:t>
      </w:r>
    </w:p>
    <w:bookmarkEnd w:id="1495"/>
    <w:bookmarkStart w:name="z1715" w:id="1496"/>
    <w:p>
      <w:pPr>
        <w:spacing w:after="0"/>
        <w:ind w:left="0"/>
        <w:jc w:val="both"/>
      </w:pPr>
      <w:r>
        <w:rPr>
          <w:rFonts w:ascii="Times New Roman"/>
          <w:b w:val="false"/>
          <w:i w:val="false"/>
          <w:color w:val="000000"/>
          <w:sz w:val="28"/>
        </w:rPr>
        <w:t>
      подпункт 52) изложить в следующей редакции:</w:t>
      </w:r>
    </w:p>
    <w:bookmarkEnd w:id="1496"/>
    <w:p>
      <w:pPr>
        <w:spacing w:after="0"/>
        <w:ind w:left="0"/>
        <w:jc w:val="both"/>
      </w:pPr>
      <w:r>
        <w:rPr>
          <w:rFonts w:ascii="Times New Roman"/>
          <w:b w:val="false"/>
          <w:i w:val="false"/>
          <w:color w:val="000000"/>
          <w:sz w:val="28"/>
        </w:rPr>
        <w:t>
      "52) вносит предложения в Правительство Республики Казахстан об использовании имеющихся в составе государственного и мобилизационного резервов запасов материально-технических, продовольственных, медицинских и других ресурсов, об использовании средств из резерва Правительства Республики Казахстан для предупреждения, ликвидации чрезвычайных ситуаций и их последствий;";</w:t>
      </w:r>
    </w:p>
    <w:bookmarkStart w:name="z1459" w:id="1497"/>
    <w:p>
      <w:pPr>
        <w:spacing w:after="0"/>
        <w:ind w:left="0"/>
        <w:jc w:val="both"/>
      </w:pPr>
      <w:r>
        <w:rPr>
          <w:rFonts w:ascii="Times New Roman"/>
          <w:b w:val="false"/>
          <w:i w:val="false"/>
          <w:color w:val="000000"/>
          <w:sz w:val="28"/>
        </w:rPr>
        <w:t>
      подпункты 53) и 55) исключить;</w:t>
      </w:r>
    </w:p>
    <w:bookmarkEnd w:id="1497"/>
    <w:bookmarkStart w:name="z1460" w:id="1498"/>
    <w:p>
      <w:pPr>
        <w:spacing w:after="0"/>
        <w:ind w:left="0"/>
        <w:jc w:val="both"/>
      </w:pPr>
      <w:r>
        <w:rPr>
          <w:rFonts w:ascii="Times New Roman"/>
          <w:b w:val="false"/>
          <w:i w:val="false"/>
          <w:color w:val="000000"/>
          <w:sz w:val="28"/>
        </w:rPr>
        <w:t>
      подпункт 58) изложить в следующей редакции:</w:t>
      </w:r>
    </w:p>
    <w:bookmarkEnd w:id="1498"/>
    <w:p>
      <w:pPr>
        <w:spacing w:after="0"/>
        <w:ind w:left="0"/>
        <w:jc w:val="both"/>
      </w:pPr>
      <w:r>
        <w:rPr>
          <w:rFonts w:ascii="Times New Roman"/>
          <w:b w:val="false"/>
          <w:i w:val="false"/>
          <w:color w:val="000000"/>
          <w:sz w:val="28"/>
        </w:rPr>
        <w:t>
      "58) устанавливает образцы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w:t>
      </w:r>
    </w:p>
    <w:bookmarkStart w:name="z1461" w:id="1499"/>
    <w:p>
      <w:pPr>
        <w:spacing w:after="0"/>
        <w:ind w:left="0"/>
        <w:jc w:val="both"/>
      </w:pPr>
      <w:r>
        <w:rPr>
          <w:rFonts w:ascii="Times New Roman"/>
          <w:b w:val="false"/>
          <w:i w:val="false"/>
          <w:color w:val="000000"/>
          <w:sz w:val="28"/>
        </w:rPr>
        <w:t>
      подпункты 59), 60), 61), 62) и 65) исключить;</w:t>
      </w:r>
    </w:p>
    <w:bookmarkEnd w:id="1499"/>
    <w:bookmarkStart w:name="z1462" w:id="1500"/>
    <w:p>
      <w:pPr>
        <w:spacing w:after="0"/>
        <w:ind w:left="0"/>
        <w:jc w:val="both"/>
      </w:pPr>
      <w:r>
        <w:rPr>
          <w:rFonts w:ascii="Times New Roman"/>
          <w:b w:val="false"/>
          <w:i w:val="false"/>
          <w:color w:val="000000"/>
          <w:sz w:val="28"/>
        </w:rPr>
        <w:t>
      дополнить подпунктами 70-1), 70-2), 70-3), 70-4), 70-5), 70-6), 70-7), 70-8), 70-9), 70-10), 70-11), 70-12), 70-13), 70-14), 70-15), 70-16), 70-17), 70-18), 70-19), 70-20), 70-21), 70-22), 70-23), 70-24), 70-25), 70-26) и 70-27) следующего содержания:</w:t>
      </w:r>
    </w:p>
    <w:bookmarkEnd w:id="1500"/>
    <w:p>
      <w:pPr>
        <w:spacing w:after="0"/>
        <w:ind w:left="0"/>
        <w:jc w:val="both"/>
      </w:pPr>
      <w:r>
        <w:rPr>
          <w:rFonts w:ascii="Times New Roman"/>
          <w:b w:val="false"/>
          <w:i w:val="false"/>
          <w:color w:val="000000"/>
          <w:sz w:val="28"/>
        </w:rPr>
        <w:t>
      "70-1) утверждает правила организации и деятельности государственной системы гражданской защиты;</w:t>
      </w:r>
    </w:p>
    <w:p>
      <w:pPr>
        <w:spacing w:after="0"/>
        <w:ind w:left="0"/>
        <w:jc w:val="both"/>
      </w:pPr>
      <w:r>
        <w:rPr>
          <w:rFonts w:ascii="Times New Roman"/>
          <w:b w:val="false"/>
          <w:i w:val="false"/>
          <w:color w:val="000000"/>
          <w:sz w:val="28"/>
        </w:rPr>
        <w:t>
      70-2) утверждает правила организации системы оповещения гражданской защиты и правила оповещения населения, государственных органов при чрезвычайных ситуациях в мирное и военное время;</w:t>
      </w:r>
    </w:p>
    <w:p>
      <w:pPr>
        <w:spacing w:after="0"/>
        <w:ind w:left="0"/>
        <w:jc w:val="both"/>
      </w:pPr>
      <w:r>
        <w:rPr>
          <w:rFonts w:ascii="Times New Roman"/>
          <w:b w:val="false"/>
          <w:i w:val="false"/>
          <w:color w:val="000000"/>
          <w:sz w:val="28"/>
        </w:rPr>
        <w:t>
      70-3) утверждает правила приобретения, создания и использования имущества гражданской обороны;</w:t>
      </w:r>
    </w:p>
    <w:p>
      <w:pPr>
        <w:spacing w:after="0"/>
        <w:ind w:left="0"/>
        <w:jc w:val="both"/>
      </w:pPr>
      <w:r>
        <w:rPr>
          <w:rFonts w:ascii="Times New Roman"/>
          <w:b w:val="false"/>
          <w:i w:val="false"/>
          <w:color w:val="000000"/>
          <w:sz w:val="28"/>
        </w:rPr>
        <w:t>
      70-4) утверждает правила безопасности на водоемах;</w:t>
      </w:r>
    </w:p>
    <w:p>
      <w:pPr>
        <w:spacing w:after="0"/>
        <w:ind w:left="0"/>
        <w:jc w:val="both"/>
      </w:pPr>
      <w:r>
        <w:rPr>
          <w:rFonts w:ascii="Times New Roman"/>
          <w:b w:val="false"/>
          <w:i w:val="false"/>
          <w:color w:val="000000"/>
          <w:sz w:val="28"/>
        </w:rPr>
        <w:t>
      70-5) утверждает правила осуществления деятельности негосударственных противопожарных служб;</w:t>
      </w:r>
    </w:p>
    <w:p>
      <w:pPr>
        <w:spacing w:after="0"/>
        <w:ind w:left="0"/>
        <w:jc w:val="both"/>
      </w:pPr>
      <w:r>
        <w:rPr>
          <w:rFonts w:ascii="Times New Roman"/>
          <w:b w:val="false"/>
          <w:i w:val="false"/>
          <w:color w:val="000000"/>
          <w:sz w:val="28"/>
        </w:rPr>
        <w:t>
      70-6) утверждает правила создания, содержания, материально-технического обеспечения, подготовки и привлечения формирований гражданской защиты;</w:t>
      </w:r>
    </w:p>
    <w:p>
      <w:pPr>
        <w:spacing w:after="0"/>
        <w:ind w:left="0"/>
        <w:jc w:val="both"/>
      </w:pPr>
      <w:r>
        <w:rPr>
          <w:rFonts w:ascii="Times New Roman"/>
          <w:b w:val="false"/>
          <w:i w:val="false"/>
          <w:color w:val="000000"/>
          <w:sz w:val="28"/>
        </w:rPr>
        <w:t>
      70-7) утверждает правила осуществления государственного учета чрезвычайных ситуаций природного и техногенного характера;</w:t>
      </w:r>
    </w:p>
    <w:p>
      <w:pPr>
        <w:spacing w:after="0"/>
        <w:ind w:left="0"/>
        <w:jc w:val="both"/>
      </w:pPr>
      <w:r>
        <w:rPr>
          <w:rFonts w:ascii="Times New Roman"/>
          <w:b w:val="false"/>
          <w:i w:val="false"/>
          <w:color w:val="000000"/>
          <w:sz w:val="28"/>
        </w:rPr>
        <w:t>
      70-8) утверждает правила организации и ведения мероприятий гражданской обороны;</w:t>
      </w:r>
    </w:p>
    <w:p>
      <w:pPr>
        <w:spacing w:after="0"/>
        <w:ind w:left="0"/>
        <w:jc w:val="both"/>
      </w:pPr>
      <w:r>
        <w:rPr>
          <w:rFonts w:ascii="Times New Roman"/>
          <w:b w:val="false"/>
          <w:i w:val="false"/>
          <w:color w:val="000000"/>
          <w:sz w:val="28"/>
        </w:rPr>
        <w:t>
      70-9) утверждает правила перевода гражданской защиты с мирного на военное положение, проведения эвакуационных мероприятий;</w:t>
      </w:r>
    </w:p>
    <w:p>
      <w:pPr>
        <w:spacing w:after="0"/>
        <w:ind w:left="0"/>
        <w:jc w:val="both"/>
      </w:pPr>
      <w:r>
        <w:rPr>
          <w:rFonts w:ascii="Times New Roman"/>
          <w:b w:val="false"/>
          <w:i w:val="false"/>
          <w:color w:val="000000"/>
          <w:sz w:val="28"/>
        </w:rPr>
        <w:t>
      70-10) утверждает правила применения воинских частей гражданской обороны в мирное время;</w:t>
      </w:r>
    </w:p>
    <w:p>
      <w:pPr>
        <w:spacing w:after="0"/>
        <w:ind w:left="0"/>
        <w:jc w:val="both"/>
      </w:pPr>
      <w:r>
        <w:rPr>
          <w:rFonts w:ascii="Times New Roman"/>
          <w:b w:val="false"/>
          <w:i w:val="false"/>
          <w:color w:val="000000"/>
          <w:sz w:val="28"/>
        </w:rPr>
        <w:t>
      70-11) утверждает правила исчисления стажа спасателям профессиональных аварийно-спасательных служб и формирований для выплат процентных надбавок за выслугу лет;</w:t>
      </w:r>
    </w:p>
    <w:p>
      <w:pPr>
        <w:spacing w:after="0"/>
        <w:ind w:left="0"/>
        <w:jc w:val="both"/>
      </w:pPr>
      <w:r>
        <w:rPr>
          <w:rFonts w:ascii="Times New Roman"/>
          <w:b w:val="false"/>
          <w:i w:val="false"/>
          <w:color w:val="000000"/>
          <w:sz w:val="28"/>
        </w:rPr>
        <w:t>
      70-12) утверждает правила выплаты надбавок за классность спасателям аварийно-спасательных служб и формирований;</w:t>
      </w:r>
    </w:p>
    <w:p>
      <w:pPr>
        <w:spacing w:after="0"/>
        <w:ind w:left="0"/>
        <w:jc w:val="both"/>
      </w:pPr>
      <w:r>
        <w:rPr>
          <w:rFonts w:ascii="Times New Roman"/>
          <w:b w:val="false"/>
          <w:i w:val="false"/>
          <w:color w:val="000000"/>
          <w:sz w:val="28"/>
        </w:rPr>
        <w:t>
      70-13) утверждает правила информирования, пропаганды знаний, обучения населения и специалистов в сфере гражданской защиты;</w:t>
      </w:r>
    </w:p>
    <w:p>
      <w:pPr>
        <w:spacing w:after="0"/>
        <w:ind w:left="0"/>
        <w:jc w:val="both"/>
      </w:pPr>
      <w:r>
        <w:rPr>
          <w:rFonts w:ascii="Times New Roman"/>
          <w:b w:val="false"/>
          <w:i w:val="false"/>
          <w:color w:val="000000"/>
          <w:sz w:val="28"/>
        </w:rPr>
        <w:t>
      70-14) утверждает правила расследования аварий, бедствий, катастроф, приведших к возникновению чрезвычайных ситуаций;</w:t>
      </w:r>
    </w:p>
    <w:p>
      <w:pPr>
        <w:spacing w:after="0"/>
        <w:ind w:left="0"/>
        <w:jc w:val="both"/>
      </w:pPr>
      <w:r>
        <w:rPr>
          <w:rFonts w:ascii="Times New Roman"/>
          <w:b w:val="false"/>
          <w:i w:val="false"/>
          <w:color w:val="000000"/>
          <w:sz w:val="28"/>
        </w:rPr>
        <w:t>
      70-15) утверждает правила аттестации и переаттестации аварийно-спасательных служб, формирований и спасателей, а также негосударственных противопожарных служб;</w:t>
      </w:r>
    </w:p>
    <w:p>
      <w:pPr>
        <w:spacing w:after="0"/>
        <w:ind w:left="0"/>
        <w:jc w:val="both"/>
      </w:pPr>
      <w:r>
        <w:rPr>
          <w:rFonts w:ascii="Times New Roman"/>
          <w:b w:val="false"/>
          <w:i w:val="false"/>
          <w:color w:val="000000"/>
          <w:sz w:val="28"/>
        </w:rPr>
        <w:t>
      70-16) утверждает квалификационные требования, предъявляемые к аварийно-спасательным службам и формированиям;</w:t>
      </w:r>
    </w:p>
    <w:p>
      <w:pPr>
        <w:spacing w:after="0"/>
        <w:ind w:left="0"/>
        <w:jc w:val="both"/>
      </w:pPr>
      <w:r>
        <w:rPr>
          <w:rFonts w:ascii="Times New Roman"/>
          <w:b w:val="false"/>
          <w:i w:val="false"/>
          <w:color w:val="000000"/>
          <w:sz w:val="28"/>
        </w:rPr>
        <w:t>
      70-17) утверждает квалификационные требования, предъявляемые к негосударственным противопожарным службам;</w:t>
      </w:r>
    </w:p>
    <w:p>
      <w:pPr>
        <w:spacing w:after="0"/>
        <w:ind w:left="0"/>
        <w:jc w:val="both"/>
      </w:pPr>
      <w:r>
        <w:rPr>
          <w:rFonts w:ascii="Times New Roman"/>
          <w:b w:val="false"/>
          <w:i w:val="false"/>
          <w:color w:val="000000"/>
          <w:sz w:val="28"/>
        </w:rPr>
        <w:t>
      70-18) утверждает правила создания местными исполнительными органами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70-19) утверждает правила тушения степных пожаров, а также пожаров в населенных пунктах, в которых отсутствуют подразделения государственной противопожарной службы;</w:t>
      </w:r>
    </w:p>
    <w:p>
      <w:pPr>
        <w:spacing w:after="0"/>
        <w:ind w:left="0"/>
        <w:jc w:val="both"/>
      </w:pPr>
      <w:r>
        <w:rPr>
          <w:rFonts w:ascii="Times New Roman"/>
          <w:b w:val="false"/>
          <w:i w:val="false"/>
          <w:color w:val="000000"/>
          <w:sz w:val="28"/>
        </w:rPr>
        <w:t>
      70-20) утверждает правила координации деятельности дежурных диспетчерских служб и полномочия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
      70-21) утверждает правила безопасности при проведении водолазных работ;</w:t>
      </w:r>
    </w:p>
    <w:p>
      <w:pPr>
        <w:spacing w:after="0"/>
        <w:ind w:left="0"/>
        <w:jc w:val="both"/>
      </w:pPr>
      <w:r>
        <w:rPr>
          <w:rFonts w:ascii="Times New Roman"/>
          <w:b w:val="false"/>
          <w:i w:val="false"/>
          <w:color w:val="000000"/>
          <w:sz w:val="28"/>
        </w:rPr>
        <w:t>
      70-22) утверждает нормативы численности сотрудников органов государственной противопожарной службы;</w:t>
      </w:r>
    </w:p>
    <w:p>
      <w:pPr>
        <w:spacing w:after="0"/>
        <w:ind w:left="0"/>
        <w:jc w:val="both"/>
      </w:pPr>
      <w:r>
        <w:rPr>
          <w:rFonts w:ascii="Times New Roman"/>
          <w:b w:val="false"/>
          <w:i w:val="false"/>
          <w:color w:val="000000"/>
          <w:sz w:val="28"/>
        </w:rPr>
        <w:t>
      70-23) утверждает технические регламенты в сфере гражданской защиты в пределах своей компетенции;</w:t>
      </w:r>
    </w:p>
    <w:p>
      <w:pPr>
        <w:spacing w:after="0"/>
        <w:ind w:left="0"/>
        <w:jc w:val="both"/>
      </w:pPr>
      <w:r>
        <w:rPr>
          <w:rFonts w:ascii="Times New Roman"/>
          <w:b w:val="false"/>
          <w:i w:val="false"/>
          <w:color w:val="000000"/>
          <w:sz w:val="28"/>
        </w:rPr>
        <w:t>
      70-24) утверждает по согласованию с центральным уполномоченным органом по бюджетному планированию нормы обеспечения спасателей продуктами питания при несении дежурства, а также в период проведения аварийно-спасательных и неотложных работ с оплатой расходов за счет средств, выделяемых на содержание профессиональных аварийно-спасательных служб и формирований;</w:t>
      </w:r>
    </w:p>
    <w:p>
      <w:pPr>
        <w:spacing w:after="0"/>
        <w:ind w:left="0"/>
        <w:jc w:val="both"/>
      </w:pPr>
      <w:r>
        <w:rPr>
          <w:rFonts w:ascii="Times New Roman"/>
          <w:b w:val="false"/>
          <w:i w:val="false"/>
          <w:color w:val="000000"/>
          <w:sz w:val="28"/>
        </w:rPr>
        <w:t>
      70-25) утверждает по согласованию с центральным уполномоченным органом по бюджетному планированию нормы оснащения профессиональных аварийно-спасательных служб и обеспечения кинологических служб;</w:t>
      </w:r>
    </w:p>
    <w:p>
      <w:pPr>
        <w:spacing w:after="0"/>
        <w:ind w:left="0"/>
        <w:jc w:val="both"/>
      </w:pPr>
      <w:r>
        <w:rPr>
          <w:rFonts w:ascii="Times New Roman"/>
          <w:b w:val="false"/>
          <w:i w:val="false"/>
          <w:color w:val="000000"/>
          <w:sz w:val="28"/>
        </w:rPr>
        <w:t>
      70-26) утверждает по согласованию с центральным уполномоченным органом по бюджетному планированию нормы положенности форменной одежды и специального обмундирования сотрудников органов государственной противопожарной службы;</w:t>
      </w:r>
    </w:p>
    <w:p>
      <w:pPr>
        <w:spacing w:after="0"/>
        <w:ind w:left="0"/>
        <w:jc w:val="both"/>
      </w:pPr>
      <w:r>
        <w:rPr>
          <w:rFonts w:ascii="Times New Roman"/>
          <w:b w:val="false"/>
          <w:i w:val="false"/>
          <w:color w:val="000000"/>
          <w:sz w:val="28"/>
        </w:rPr>
        <w:t>
      70-27) утверждает по согласованию с центральным уполномоченным органом по бюджетному планированию нормы по обеспечению питанием курсантов организаций образования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Ведомство уполномоченного органа имеет знамя и символ. Воинские части гражданской обороны имеют боевые знамена.</w:t>
      </w:r>
    </w:p>
    <w:p>
      <w:pPr>
        <w:spacing w:after="0"/>
        <w:ind w:left="0"/>
        <w:jc w:val="both"/>
      </w:pPr>
      <w:r>
        <w:rPr>
          <w:rFonts w:ascii="Times New Roman"/>
          <w:b w:val="false"/>
          <w:i w:val="false"/>
          <w:color w:val="000000"/>
          <w:sz w:val="28"/>
        </w:rPr>
        <w:t>
      Описание знамени и символа ведомства уполномоченного органа, боевого знамени воинской части гражданской обороны утверждается Президентом Республики Казахстан.";</w:t>
      </w:r>
    </w:p>
    <w:bookmarkStart w:name="z1464" w:id="1501"/>
    <w:p>
      <w:pPr>
        <w:spacing w:after="0"/>
        <w:ind w:left="0"/>
        <w:jc w:val="both"/>
      </w:pPr>
      <w:r>
        <w:rPr>
          <w:rFonts w:ascii="Times New Roman"/>
          <w:b w:val="false"/>
          <w:i w:val="false"/>
          <w:color w:val="000000"/>
          <w:sz w:val="28"/>
        </w:rPr>
        <w:t>
      8) дополнить статьями 12-1 и 12-2 следующего содержания:</w:t>
      </w:r>
    </w:p>
    <w:bookmarkEnd w:id="1501"/>
    <w:p>
      <w:pPr>
        <w:spacing w:after="0"/>
        <w:ind w:left="0"/>
        <w:jc w:val="both"/>
      </w:pPr>
      <w:r>
        <w:rPr>
          <w:rFonts w:ascii="Times New Roman"/>
          <w:b w:val="false"/>
          <w:i w:val="false"/>
          <w:color w:val="000000"/>
          <w:sz w:val="28"/>
        </w:rPr>
        <w:t>
      "Статья 12-1. Компетенция уполномоченного органа в области государственного материального резерва</w:t>
      </w:r>
    </w:p>
    <w:p>
      <w:pPr>
        <w:spacing w:after="0"/>
        <w:ind w:left="0"/>
        <w:jc w:val="both"/>
      </w:pPr>
      <w:r>
        <w:rPr>
          <w:rFonts w:ascii="Times New Roman"/>
          <w:b w:val="false"/>
          <w:i w:val="false"/>
          <w:color w:val="000000"/>
          <w:sz w:val="28"/>
        </w:rPr>
        <w:t>
      Уполномоченный орган в области государственного материального резерва осуществляет следующие полномочия:</w:t>
      </w:r>
    </w:p>
    <w:p>
      <w:pPr>
        <w:spacing w:after="0"/>
        <w:ind w:left="0"/>
        <w:jc w:val="both"/>
      </w:pPr>
      <w:r>
        <w:rPr>
          <w:rFonts w:ascii="Times New Roman"/>
          <w:b w:val="false"/>
          <w:i w:val="false"/>
          <w:color w:val="000000"/>
          <w:sz w:val="28"/>
        </w:rPr>
        <w:t>
      1) разрабатывает и обеспечивает реализацию основных направлений государственной политики в области государственного резерва;</w:t>
      </w:r>
    </w:p>
    <w:p>
      <w:pPr>
        <w:spacing w:after="0"/>
        <w:ind w:left="0"/>
        <w:jc w:val="both"/>
      </w:pPr>
      <w:r>
        <w:rPr>
          <w:rFonts w:ascii="Times New Roman"/>
          <w:b w:val="false"/>
          <w:i w:val="false"/>
          <w:color w:val="000000"/>
          <w:sz w:val="28"/>
        </w:rPr>
        <w:t>
      2) с участием заинтересованных государственных органов разрабатывает предложения по номенклатуре и объемам хранения материальных ценностей государственного резерва и вносит их на утверждение в Правительство Республики Казахстан;</w:t>
      </w:r>
    </w:p>
    <w:p>
      <w:pPr>
        <w:spacing w:after="0"/>
        <w:ind w:left="0"/>
        <w:jc w:val="both"/>
      </w:pPr>
      <w:r>
        <w:rPr>
          <w:rFonts w:ascii="Times New Roman"/>
          <w:b w:val="false"/>
          <w:i w:val="false"/>
          <w:color w:val="000000"/>
          <w:sz w:val="28"/>
        </w:rPr>
        <w:t>
      3) вносит предложения в Правительство Республики Казахстан по объему, структуре расходов при формировании и хранении материальных ценностей государственного резерва;</w:t>
      </w:r>
    </w:p>
    <w:p>
      <w:pPr>
        <w:spacing w:after="0"/>
        <w:ind w:left="0"/>
        <w:jc w:val="both"/>
      </w:pPr>
      <w:r>
        <w:rPr>
          <w:rFonts w:ascii="Times New Roman"/>
          <w:b w:val="false"/>
          <w:i w:val="false"/>
          <w:color w:val="000000"/>
          <w:sz w:val="28"/>
        </w:rPr>
        <w:t>
      4) размещает заказы на поставку материальных ценностей в государственный резерв;</w:t>
      </w:r>
    </w:p>
    <w:p>
      <w:pPr>
        <w:spacing w:after="0"/>
        <w:ind w:left="0"/>
        <w:jc w:val="both"/>
      </w:pPr>
      <w:r>
        <w:rPr>
          <w:rFonts w:ascii="Times New Roman"/>
          <w:b w:val="false"/>
          <w:i w:val="false"/>
          <w:color w:val="000000"/>
          <w:sz w:val="28"/>
        </w:rPr>
        <w:t>
      5) осуществляет международное сотрудничество в сфере гражданской защиты в части формирования, хранения и использования государственного материального резерва;</w:t>
      </w:r>
    </w:p>
    <w:p>
      <w:pPr>
        <w:spacing w:after="0"/>
        <w:ind w:left="0"/>
        <w:jc w:val="both"/>
      </w:pPr>
      <w:r>
        <w:rPr>
          <w:rFonts w:ascii="Times New Roman"/>
          <w:b w:val="false"/>
          <w:i w:val="false"/>
          <w:color w:val="000000"/>
          <w:sz w:val="28"/>
        </w:rPr>
        <w:t xml:space="preserve">
      6) осуществляет управление системой государственного резерва, обеспечивает соблюдение требований настоящего Закона и других нормативных правовых актов Республики Казахстан при размещении, хранении, перемещении, освежении и целевом использовании материальных ценностей государственного резерва; </w:t>
      </w:r>
    </w:p>
    <w:p>
      <w:pPr>
        <w:spacing w:after="0"/>
        <w:ind w:left="0"/>
        <w:jc w:val="both"/>
      </w:pPr>
      <w:r>
        <w:rPr>
          <w:rFonts w:ascii="Times New Roman"/>
          <w:b w:val="false"/>
          <w:i w:val="false"/>
          <w:color w:val="000000"/>
          <w:sz w:val="28"/>
        </w:rPr>
        <w:t>
      7) организует хранение и освежение материальных ценностей системы государственного резерва;</w:t>
      </w:r>
    </w:p>
    <w:p>
      <w:pPr>
        <w:spacing w:after="0"/>
        <w:ind w:left="0"/>
        <w:jc w:val="both"/>
      </w:pPr>
      <w:r>
        <w:rPr>
          <w:rFonts w:ascii="Times New Roman"/>
          <w:b w:val="false"/>
          <w:i w:val="false"/>
          <w:color w:val="000000"/>
          <w:sz w:val="28"/>
        </w:rPr>
        <w:t>
      8) приобретает нефтепродукты у единого оператора по поставке нефтепродуктов, определенного Правительством Республики Казахстан;</w:t>
      </w:r>
    </w:p>
    <w:p>
      <w:pPr>
        <w:spacing w:after="0"/>
        <w:ind w:left="0"/>
        <w:jc w:val="both"/>
      </w:pPr>
      <w:r>
        <w:rPr>
          <w:rFonts w:ascii="Times New Roman"/>
          <w:b w:val="false"/>
          <w:i w:val="false"/>
          <w:color w:val="000000"/>
          <w:sz w:val="28"/>
        </w:rPr>
        <w:t>
      9) осуществляет инвентаризацию материальных ценностей, хранящихся в пунктах хранения материальных ценностей государственного резерва, привлекает к проведению инвентаризации должностных лиц и специалистов соответствующих государственных органов;</w:t>
      </w:r>
    </w:p>
    <w:p>
      <w:pPr>
        <w:spacing w:after="0"/>
        <w:ind w:left="0"/>
        <w:jc w:val="both"/>
      </w:pPr>
      <w:r>
        <w:rPr>
          <w:rFonts w:ascii="Times New Roman"/>
          <w:b w:val="false"/>
          <w:i w:val="false"/>
          <w:color w:val="000000"/>
          <w:sz w:val="28"/>
        </w:rPr>
        <w:t>
      10) осуществляет мероприятия по взысканию долга и неустоек по требованиям, вытекающим из договоров с участниками операций с материальными ценностями государственного резерва;</w:t>
      </w:r>
    </w:p>
    <w:p>
      <w:pPr>
        <w:spacing w:after="0"/>
        <w:ind w:left="0"/>
        <w:jc w:val="both"/>
      </w:pPr>
      <w:r>
        <w:rPr>
          <w:rFonts w:ascii="Times New Roman"/>
          <w:b w:val="false"/>
          <w:i w:val="false"/>
          <w:color w:val="000000"/>
          <w:sz w:val="28"/>
        </w:rPr>
        <w:t>
      11) утверждает нормативы хранения материальных ценностей государственного резерва;</w:t>
      </w:r>
    </w:p>
    <w:p>
      <w:pPr>
        <w:spacing w:after="0"/>
        <w:ind w:left="0"/>
        <w:jc w:val="both"/>
      </w:pPr>
      <w:r>
        <w:rPr>
          <w:rFonts w:ascii="Times New Roman"/>
          <w:b w:val="false"/>
          <w:i w:val="false"/>
          <w:color w:val="000000"/>
          <w:sz w:val="28"/>
        </w:rPr>
        <w:t>
      12) принимает решение о выпуске материальных ценностей системы государственного резерва в порядке освежения;</w:t>
      </w:r>
    </w:p>
    <w:p>
      <w:pPr>
        <w:spacing w:after="0"/>
        <w:ind w:left="0"/>
        <w:jc w:val="both"/>
      </w:pPr>
      <w:r>
        <w:rPr>
          <w:rFonts w:ascii="Times New Roman"/>
          <w:b w:val="false"/>
          <w:i w:val="false"/>
          <w:color w:val="000000"/>
          <w:sz w:val="28"/>
        </w:rPr>
        <w:t>
      13) вносит в Правительство Республики Казахстан предложения по перемещению материальных ценностей государственного резерва;</w:t>
      </w:r>
    </w:p>
    <w:p>
      <w:pPr>
        <w:spacing w:after="0"/>
        <w:ind w:left="0"/>
        <w:jc w:val="both"/>
      </w:pPr>
      <w:r>
        <w:rPr>
          <w:rFonts w:ascii="Times New Roman"/>
          <w:b w:val="false"/>
          <w:i w:val="false"/>
          <w:color w:val="000000"/>
          <w:sz w:val="28"/>
        </w:rPr>
        <w:t>
      14) принимает решения о перемещении разбронированных материальных ценностей мобилизационного резерва в целях пополнения номенклатуры государственного резерва;</w:t>
      </w:r>
    </w:p>
    <w:p>
      <w:pPr>
        <w:spacing w:after="0"/>
        <w:ind w:left="0"/>
        <w:jc w:val="both"/>
      </w:pPr>
      <w:r>
        <w:rPr>
          <w:rFonts w:ascii="Times New Roman"/>
          <w:b w:val="false"/>
          <w:i w:val="false"/>
          <w:color w:val="000000"/>
          <w:sz w:val="28"/>
        </w:rPr>
        <w:t>
      15) по согласованию с Министерством обороны разрабатывает перечень пунктов хранения материальных ценностей государственного резерва;</w:t>
      </w:r>
    </w:p>
    <w:p>
      <w:pPr>
        <w:spacing w:after="0"/>
        <w:ind w:left="0"/>
        <w:jc w:val="both"/>
      </w:pPr>
      <w:r>
        <w:rPr>
          <w:rFonts w:ascii="Times New Roman"/>
          <w:b w:val="false"/>
          <w:i w:val="false"/>
          <w:color w:val="000000"/>
          <w:sz w:val="28"/>
        </w:rPr>
        <w:t>
      16) направляет материалы инвентаризации в правоохранительные органы для решения вопроса о привлечении к ответственности лиц, виновных в нарушении порядка хранения и использования материальных ценностей государственного резерва;</w:t>
      </w:r>
    </w:p>
    <w:p>
      <w:pPr>
        <w:spacing w:after="0"/>
        <w:ind w:left="0"/>
        <w:jc w:val="both"/>
      </w:pPr>
      <w:r>
        <w:rPr>
          <w:rFonts w:ascii="Times New Roman"/>
          <w:b w:val="false"/>
          <w:i w:val="false"/>
          <w:color w:val="000000"/>
          <w:sz w:val="28"/>
        </w:rPr>
        <w:t>
      17) ведет учет материальных ценностей государственного резерва;</w:t>
      </w:r>
    </w:p>
    <w:p>
      <w:pPr>
        <w:spacing w:after="0"/>
        <w:ind w:left="0"/>
        <w:jc w:val="both"/>
      </w:pPr>
      <w:r>
        <w:rPr>
          <w:rFonts w:ascii="Times New Roman"/>
          <w:b w:val="false"/>
          <w:i w:val="false"/>
          <w:color w:val="000000"/>
          <w:sz w:val="28"/>
        </w:rPr>
        <w:t>
      18)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12-2. Уполномоченный орган в области</w:t>
      </w:r>
    </w:p>
    <w:p>
      <w:pPr>
        <w:spacing w:after="0"/>
        <w:ind w:left="0"/>
        <w:jc w:val="both"/>
      </w:pPr>
      <w:r>
        <w:rPr>
          <w:rFonts w:ascii="Times New Roman"/>
          <w:b w:val="false"/>
          <w:i w:val="false"/>
          <w:color w:val="000000"/>
          <w:sz w:val="28"/>
        </w:rPr>
        <w:t>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осуществляет следующие полномочия:</w:t>
      </w:r>
    </w:p>
    <w:p>
      <w:pPr>
        <w:spacing w:after="0"/>
        <w:ind w:left="0"/>
        <w:jc w:val="both"/>
      </w:pPr>
      <w:r>
        <w:rPr>
          <w:rFonts w:ascii="Times New Roman"/>
          <w:b w:val="false"/>
          <w:i w:val="false"/>
          <w:color w:val="000000"/>
          <w:sz w:val="28"/>
        </w:rPr>
        <w:t>
      1) осуществляет международное сотрудничество в сфере гражданской защиты в части обеспечения промышленной безопасности;</w:t>
      </w:r>
    </w:p>
    <w:p>
      <w:pPr>
        <w:spacing w:after="0"/>
        <w:ind w:left="0"/>
        <w:jc w:val="both"/>
      </w:pPr>
      <w:r>
        <w:rPr>
          <w:rFonts w:ascii="Times New Roman"/>
          <w:b w:val="false"/>
          <w:i w:val="false"/>
          <w:color w:val="000000"/>
          <w:sz w:val="28"/>
        </w:rPr>
        <w:t>
      2) осуществляет государственный надзор в области промышленной безопасности;</w:t>
      </w:r>
    </w:p>
    <w:p>
      <w:pPr>
        <w:spacing w:after="0"/>
        <w:ind w:left="0"/>
        <w:jc w:val="both"/>
      </w:pPr>
      <w:r>
        <w:rPr>
          <w:rFonts w:ascii="Times New Roman"/>
          <w:b w:val="false"/>
          <w:i w:val="false"/>
          <w:color w:val="000000"/>
          <w:sz w:val="28"/>
        </w:rPr>
        <w:t>
      3) разрабатывает, утверждает и согласовывает проекты нормативных правовых актов Республики Казахстан, нормативных актов и стандартов в сфере гражданской защиты в пределах своей компетенции;</w:t>
      </w:r>
    </w:p>
    <w:p>
      <w:pPr>
        <w:spacing w:after="0"/>
        <w:ind w:left="0"/>
        <w:jc w:val="both"/>
      </w:pPr>
      <w:r>
        <w:rPr>
          <w:rFonts w:ascii="Times New Roman"/>
          <w:b w:val="false"/>
          <w:i w:val="false"/>
          <w:color w:val="000000"/>
          <w:sz w:val="28"/>
        </w:rPr>
        <w:t xml:space="preserve">
      4) разрабатывает и утверждает формы обязательной ведомственной отчетности, проверочных листов, критерии оценки степени риска, полугодовые планы проведения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5) организует и проводит расследование аварий совместно с заинтересованными государственными органами в пределах своей компетенции;</w:t>
      </w:r>
    </w:p>
    <w:p>
      <w:pPr>
        <w:spacing w:after="0"/>
        <w:ind w:left="0"/>
        <w:jc w:val="both"/>
      </w:pPr>
      <w:r>
        <w:rPr>
          <w:rFonts w:ascii="Times New Roman"/>
          <w:b w:val="false"/>
          <w:i w:val="false"/>
          <w:color w:val="000000"/>
          <w:sz w:val="28"/>
        </w:rPr>
        <w:t>
      6) проводит аттестацию юридических лиц на право проведения работ в области промышленной безопасности;</w:t>
      </w:r>
    </w:p>
    <w:p>
      <w:pPr>
        <w:spacing w:after="0"/>
        <w:ind w:left="0"/>
        <w:jc w:val="both"/>
      </w:pPr>
      <w:r>
        <w:rPr>
          <w:rFonts w:ascii="Times New Roman"/>
          <w:b w:val="false"/>
          <w:i w:val="false"/>
          <w:color w:val="000000"/>
          <w:sz w:val="28"/>
        </w:rPr>
        <w:t>
      7) выдает разрешение на применение технологий, технических устройств, материалов, применяемых на опасных производственных объектах, опасных технических устройств;</w:t>
      </w:r>
    </w:p>
    <w:p>
      <w:pPr>
        <w:spacing w:after="0"/>
        <w:ind w:left="0"/>
        <w:jc w:val="both"/>
      </w:pPr>
      <w:r>
        <w:rPr>
          <w:rFonts w:ascii="Times New Roman"/>
          <w:b w:val="false"/>
          <w:i w:val="false"/>
          <w:color w:val="000000"/>
          <w:sz w:val="28"/>
        </w:rPr>
        <w:t>
      8) выдает разрешение на постоянное применение взрывчатых веществ и изделий на их основе, производство взрывных работ;</w:t>
      </w:r>
    </w:p>
    <w:p>
      <w:pPr>
        <w:spacing w:after="0"/>
        <w:ind w:left="0"/>
        <w:jc w:val="both"/>
      </w:pPr>
      <w:r>
        <w:rPr>
          <w:rFonts w:ascii="Times New Roman"/>
          <w:b w:val="false"/>
          <w:i w:val="false"/>
          <w:color w:val="000000"/>
          <w:sz w:val="28"/>
        </w:rPr>
        <w:t>
      9) разрабатывает и обеспечивает реализацию основных направлений государственной политики в области промышленной безопасности;</w:t>
      </w:r>
    </w:p>
    <w:p>
      <w:pPr>
        <w:spacing w:after="0"/>
        <w:ind w:left="0"/>
        <w:jc w:val="both"/>
      </w:pPr>
      <w:r>
        <w:rPr>
          <w:rFonts w:ascii="Times New Roman"/>
          <w:b w:val="false"/>
          <w:i w:val="false"/>
          <w:color w:val="000000"/>
          <w:sz w:val="28"/>
        </w:rPr>
        <w:t>
      10) устанавливает образцы служебного удостоверения, нагрудного знака, номерного штампа и пломбира государственного инспектора;</w:t>
      </w:r>
    </w:p>
    <w:p>
      <w:pPr>
        <w:spacing w:after="0"/>
        <w:ind w:left="0"/>
        <w:jc w:val="both"/>
      </w:pPr>
      <w:r>
        <w:rPr>
          <w:rFonts w:ascii="Times New Roman"/>
          <w:b w:val="false"/>
          <w:i w:val="false"/>
          <w:color w:val="000000"/>
          <w:sz w:val="28"/>
        </w:rPr>
        <w:t>
      11) утверждает формы актов государственных инспекторов;</w:t>
      </w:r>
    </w:p>
    <w:p>
      <w:pPr>
        <w:spacing w:after="0"/>
        <w:ind w:left="0"/>
        <w:jc w:val="both"/>
      </w:pPr>
      <w:r>
        <w:rPr>
          <w:rFonts w:ascii="Times New Roman"/>
          <w:b w:val="false"/>
          <w:i w:val="false"/>
          <w:color w:val="000000"/>
          <w:sz w:val="28"/>
        </w:rPr>
        <w:t>
      12) согласовывает проектную документацию на строительство, расширение, реконструкцию, модернизацию, консервацию и ликвидацию опасных производственных объектов;</w:t>
      </w:r>
    </w:p>
    <w:p>
      <w:pPr>
        <w:spacing w:after="0"/>
        <w:ind w:left="0"/>
        <w:jc w:val="both"/>
      </w:pPr>
      <w:r>
        <w:rPr>
          <w:rFonts w:ascii="Times New Roman"/>
          <w:b w:val="false"/>
          <w:i w:val="false"/>
          <w:color w:val="000000"/>
          <w:sz w:val="28"/>
        </w:rPr>
        <w:t>
      13) утверждает правила обслуживания организаций, владеющих и (или) эксплуатирующих опасные производственные объекты, профессиональными аварийно-спасательными службами и формированиями;</w:t>
      </w:r>
    </w:p>
    <w:p>
      <w:pPr>
        <w:spacing w:after="0"/>
        <w:ind w:left="0"/>
        <w:jc w:val="both"/>
      </w:pPr>
      <w:r>
        <w:rPr>
          <w:rFonts w:ascii="Times New Roman"/>
          <w:b w:val="false"/>
          <w:i w:val="false"/>
          <w:color w:val="000000"/>
          <w:sz w:val="28"/>
        </w:rPr>
        <w:t>
      14) утверждает правила обеспечения промышленной безопасности для опасных производственных объектов отраслей промышленности, а также для видов деятельности, связанных с использованием атомной энергии, эксплуатацией магистральных трубопроводов и опасных технических устройств, устанавливающих требования промышленной безопасности к ним;</w:t>
      </w:r>
    </w:p>
    <w:p>
      <w:pPr>
        <w:spacing w:after="0"/>
        <w:ind w:left="0"/>
        <w:jc w:val="both"/>
      </w:pPr>
      <w:r>
        <w:rPr>
          <w:rFonts w:ascii="Times New Roman"/>
          <w:b w:val="false"/>
          <w:i w:val="false"/>
          <w:color w:val="000000"/>
          <w:sz w:val="28"/>
        </w:rPr>
        <w:t>
      15) утверждает правила определения общего уровня опасности опасного производственного объекта;</w:t>
      </w:r>
    </w:p>
    <w:p>
      <w:pPr>
        <w:spacing w:after="0"/>
        <w:ind w:left="0"/>
        <w:jc w:val="both"/>
      </w:pPr>
      <w:r>
        <w:rPr>
          <w:rFonts w:ascii="Times New Roman"/>
          <w:b w:val="false"/>
          <w:i w:val="false"/>
          <w:color w:val="000000"/>
          <w:sz w:val="28"/>
        </w:rPr>
        <w:t>
      16) утверждает требования, предъявляемые к юридическим лицам, аттестуемым на проведение работ в области промышленной безопасности;</w:t>
      </w:r>
    </w:p>
    <w:p>
      <w:pPr>
        <w:spacing w:after="0"/>
        <w:ind w:left="0"/>
        <w:jc w:val="both"/>
      </w:pPr>
      <w:r>
        <w:rPr>
          <w:rFonts w:ascii="Times New Roman"/>
          <w:b w:val="false"/>
          <w:i w:val="false"/>
          <w:color w:val="000000"/>
          <w:sz w:val="28"/>
        </w:rPr>
        <w:t>
      17) утверждает правила выдачи разрешения на производство взрывных работ;</w:t>
      </w:r>
    </w:p>
    <w:p>
      <w:pPr>
        <w:spacing w:after="0"/>
        <w:ind w:left="0"/>
        <w:jc w:val="both"/>
      </w:pPr>
      <w:r>
        <w:rPr>
          <w:rFonts w:ascii="Times New Roman"/>
          <w:b w:val="false"/>
          <w:i w:val="false"/>
          <w:color w:val="000000"/>
          <w:sz w:val="28"/>
        </w:rPr>
        <w:t>
      18) утверждает правила идентификации опасных производственных объектов;</w:t>
      </w:r>
    </w:p>
    <w:p>
      <w:pPr>
        <w:spacing w:after="0"/>
        <w:ind w:left="0"/>
        <w:jc w:val="both"/>
      </w:pPr>
      <w:r>
        <w:rPr>
          <w:rFonts w:ascii="Times New Roman"/>
          <w:b w:val="false"/>
          <w:i w:val="false"/>
          <w:color w:val="000000"/>
          <w:sz w:val="28"/>
        </w:rPr>
        <w:t>
      19) утверждает правила, определяющие критерии отнесения опасных производственных объектов к декларируемым, и правила разработки декларации промышленной безопасности опасного производственного объекта;</w:t>
      </w:r>
    </w:p>
    <w:p>
      <w:pPr>
        <w:spacing w:after="0"/>
        <w:ind w:left="0"/>
        <w:jc w:val="both"/>
      </w:pPr>
      <w:r>
        <w:rPr>
          <w:rFonts w:ascii="Times New Roman"/>
          <w:b w:val="false"/>
          <w:i w:val="false"/>
          <w:color w:val="000000"/>
          <w:sz w:val="28"/>
        </w:rPr>
        <w:t>
      20) устанавливает образцы служебного удостоверения, нагрудного знака, номерного штампа и пломбира государственного инспектора по государственному надзору в области промышленной безопасности;</w:t>
      </w:r>
    </w:p>
    <w:p>
      <w:pPr>
        <w:spacing w:after="0"/>
        <w:ind w:left="0"/>
        <w:jc w:val="both"/>
      </w:pPr>
      <w:r>
        <w:rPr>
          <w:rFonts w:ascii="Times New Roman"/>
          <w:b w:val="false"/>
          <w:i w:val="false"/>
          <w:color w:val="000000"/>
          <w:sz w:val="28"/>
        </w:rPr>
        <w:t xml:space="preserve">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Start w:name="z1465" w:id="1502"/>
    <w:p>
      <w:pPr>
        <w:spacing w:after="0"/>
        <w:ind w:left="0"/>
        <w:jc w:val="both"/>
      </w:pPr>
      <w:r>
        <w:rPr>
          <w:rFonts w:ascii="Times New Roman"/>
          <w:b w:val="false"/>
          <w:i w:val="false"/>
          <w:color w:val="000000"/>
          <w:sz w:val="28"/>
        </w:rPr>
        <w:t xml:space="preserve">
      9) подпункты 8) и 9)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502"/>
    <w:p>
      <w:pPr>
        <w:spacing w:after="0"/>
        <w:ind w:left="0"/>
        <w:jc w:val="both"/>
      </w:pPr>
      <w:r>
        <w:rPr>
          <w:rFonts w:ascii="Times New Roman"/>
          <w:b w:val="false"/>
          <w:i w:val="false"/>
          <w:color w:val="000000"/>
          <w:sz w:val="28"/>
        </w:rPr>
        <w:t>
      "8) оказывают организационную помощь уполномоченному органу в области государственного материального резерва при формировании и хранении материальных ценностей государственного резерва;</w:t>
      </w:r>
    </w:p>
    <w:p>
      <w:pPr>
        <w:spacing w:after="0"/>
        <w:ind w:left="0"/>
        <w:jc w:val="both"/>
      </w:pPr>
      <w:r>
        <w:rPr>
          <w:rFonts w:ascii="Times New Roman"/>
          <w:b w:val="false"/>
          <w:i w:val="false"/>
          <w:color w:val="000000"/>
          <w:sz w:val="28"/>
        </w:rPr>
        <w:t>
      9) по согласованию с уполномоченным органом в области государственного материального резерва вносят предложения в Правительство Республики Казахстан о заимствовании и разбронировании материальных ценностей государственного резерва;";</w:t>
      </w:r>
    </w:p>
    <w:bookmarkStart w:name="z1276" w:id="1503"/>
    <w:p>
      <w:pPr>
        <w:spacing w:after="0"/>
        <w:ind w:left="0"/>
        <w:jc w:val="both"/>
      </w:pPr>
      <w:r>
        <w:rPr>
          <w:rFonts w:ascii="Times New Roman"/>
          <w:b w:val="false"/>
          <w:i w:val="false"/>
          <w:color w:val="000000"/>
          <w:sz w:val="28"/>
        </w:rPr>
        <w:t xml:space="preserve">
      10) подпункт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503"/>
    <w:p>
      <w:pPr>
        <w:spacing w:after="0"/>
        <w:ind w:left="0"/>
        <w:jc w:val="both"/>
      </w:pPr>
      <w:r>
        <w:rPr>
          <w:rFonts w:ascii="Times New Roman"/>
          <w:b w:val="false"/>
          <w:i w:val="false"/>
          <w:color w:val="000000"/>
          <w:sz w:val="28"/>
        </w:rPr>
        <w:t>
      "1) оповещает уполномоченный орган, а через местные органы военного управления – территориальные подразделения ведомства уполномоченного органа о введении соответствующей степени боевой готовности, а также объявлении мобилизации;";</w:t>
      </w:r>
    </w:p>
    <w:bookmarkStart w:name="z1277" w:id="15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15</w:t>
      </w:r>
      <w:r>
        <w:rPr>
          <w:rFonts w:ascii="Times New Roman"/>
          <w:b w:val="false"/>
          <w:i w:val="false"/>
          <w:color w:val="000000"/>
          <w:sz w:val="28"/>
        </w:rPr>
        <w:t>:</w:t>
      </w:r>
    </w:p>
    <w:bookmarkEnd w:id="1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Местные исполнительные органы в сфере гражданской защиты осуществляют ликвидацию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обеспечивают их предупреждение и ликвидацию.";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21) и 22) следующего содержания:</w:t>
      </w:r>
    </w:p>
    <w:p>
      <w:pPr>
        <w:spacing w:after="0"/>
        <w:ind w:left="0"/>
        <w:jc w:val="both"/>
      </w:pPr>
      <w:r>
        <w:rPr>
          <w:rFonts w:ascii="Times New Roman"/>
          <w:b w:val="false"/>
          <w:i w:val="false"/>
          <w:color w:val="000000"/>
          <w:sz w:val="28"/>
        </w:rPr>
        <w:t>
      "21)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p>
    <w:p>
      <w:pPr>
        <w:spacing w:after="0"/>
        <w:ind w:left="0"/>
        <w:jc w:val="both"/>
      </w:pPr>
      <w:r>
        <w:rPr>
          <w:rFonts w:ascii="Times New Roman"/>
          <w:b w:val="false"/>
          <w:i w:val="false"/>
          <w:color w:val="000000"/>
          <w:sz w:val="28"/>
        </w:rPr>
        <w:t>
      22) осуществляет постановку на учет и снятие с учета опасных технических устройств объектов жилищно-коммунального хозяйства.";</w:t>
      </w:r>
    </w:p>
    <w:bookmarkStart w:name="z1280" w:id="1505"/>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05"/>
    <w:p>
      <w:pPr>
        <w:spacing w:after="0"/>
        <w:ind w:left="0"/>
        <w:jc w:val="both"/>
      </w:pPr>
      <w:r>
        <w:rPr>
          <w:rFonts w:ascii="Times New Roman"/>
          <w:b w:val="false"/>
          <w:i w:val="false"/>
          <w:color w:val="000000"/>
          <w:sz w:val="28"/>
        </w:rPr>
        <w:t>
      "3) при наличии бюджетных средств оказывать содействие уполномоченному органу в материально-техническом оснащении, строительстве, реконструкции и ремонте зданий и сооружений территориальных подразделений его ведомства и подведомственных его ведомству государственных учреждений в соответствии с перечнем, утвержденным уполномоченным органом.";</w:t>
      </w:r>
    </w:p>
    <w:bookmarkStart w:name="z1281" w:id="15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16</w:t>
      </w:r>
      <w:r>
        <w:rPr>
          <w:rFonts w:ascii="Times New Roman"/>
          <w:b w:val="false"/>
          <w:i w:val="false"/>
          <w:color w:val="000000"/>
          <w:sz w:val="28"/>
        </w:rPr>
        <w:t>:</w:t>
      </w:r>
    </w:p>
    <w:bookmarkEnd w:id="1506"/>
    <w:bookmarkStart w:name="z1282" w:id="150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507"/>
    <w:p>
      <w:pPr>
        <w:spacing w:after="0"/>
        <w:ind w:left="0"/>
        <w:jc w:val="both"/>
      </w:pPr>
      <w:r>
        <w:rPr>
          <w:rFonts w:ascii="Times New Roman"/>
          <w:b w:val="false"/>
          <w:i w:val="false"/>
          <w:color w:val="000000"/>
          <w:sz w:val="28"/>
        </w:rPr>
        <w:t>
      "7) представлять по запросам уполномоченных органов в сфере гражданской защиты и промышленной безопасности и их государственных инспекторов сведения и документы о состоянии пожарной и промышленной безопасности, в том числе о пожарной опасности производимой ими продукции, а также происшедших на их территориях пожарах, авариях, инцидентах и их последствиях;";</w:t>
      </w:r>
    </w:p>
    <w:bookmarkStart w:name="z1283" w:id="1508"/>
    <w:p>
      <w:pPr>
        <w:spacing w:after="0"/>
        <w:ind w:left="0"/>
        <w:jc w:val="both"/>
      </w:pPr>
      <w:r>
        <w:rPr>
          <w:rFonts w:ascii="Times New Roman"/>
          <w:b w:val="false"/>
          <w:i w:val="false"/>
          <w:color w:val="000000"/>
          <w:sz w:val="28"/>
        </w:rPr>
        <w:t xml:space="preserve">
      подпункты 9), 12), 19) и 20)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08"/>
    <w:p>
      <w:pPr>
        <w:spacing w:after="0"/>
        <w:ind w:left="0"/>
        <w:jc w:val="both"/>
      </w:pPr>
      <w:r>
        <w:rPr>
          <w:rFonts w:ascii="Times New Roman"/>
          <w:b w:val="false"/>
          <w:i w:val="false"/>
          <w:color w:val="000000"/>
          <w:sz w:val="28"/>
        </w:rPr>
        <w:t>
      "9) незамедлительно информировать территориальное подразделение уполномоченного органа в области промышленной безопасности, местные исполнительные органы, население, попадающее в расчетную зону распространения чрезвычайной ситуации, и работников об авариях и возникновении опасных производственных факторов;";</w:t>
      </w:r>
    </w:p>
    <w:p>
      <w:pPr>
        <w:spacing w:after="0"/>
        <w:ind w:left="0"/>
        <w:jc w:val="both"/>
      </w:pPr>
      <w:r>
        <w:rPr>
          <w:rFonts w:ascii="Times New Roman"/>
          <w:b w:val="false"/>
          <w:i w:val="false"/>
          <w:color w:val="000000"/>
          <w:sz w:val="28"/>
        </w:rPr>
        <w:t>
      "12) предоставлять в территориальные подразделения уполномоченного органа в области промышленной безопасности информацию о травматизме и инцидентах;";</w:t>
      </w:r>
    </w:p>
    <w:p>
      <w:pPr>
        <w:spacing w:after="0"/>
        <w:ind w:left="0"/>
        <w:jc w:val="both"/>
      </w:pPr>
      <w:r>
        <w:rPr>
          <w:rFonts w:ascii="Times New Roman"/>
          <w:b w:val="false"/>
          <w:i w:val="false"/>
          <w:color w:val="000000"/>
          <w:sz w:val="28"/>
        </w:rPr>
        <w:t>
      "19) письменно извещать территориальное подразделение уполномоченного органа в области промышленной безопасности о намечающихся перевозках опасных веществ не менее чем за три календарных дня до их осуществления;</w:t>
      </w:r>
    </w:p>
    <w:p>
      <w:pPr>
        <w:spacing w:after="0"/>
        <w:ind w:left="0"/>
        <w:jc w:val="both"/>
      </w:pPr>
      <w:r>
        <w:rPr>
          <w:rFonts w:ascii="Times New Roman"/>
          <w:b w:val="false"/>
          <w:i w:val="false"/>
          <w:color w:val="000000"/>
          <w:sz w:val="28"/>
        </w:rPr>
        <w:t>
      20) осуществлять постановку на учет, снятие с учета в территориальном подразделении уполномоченного органа в области промышленной безопасности опасных производственных объектов;";</w:t>
      </w:r>
    </w:p>
    <w:bookmarkStart w:name="z1284" w:id="15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p>
    <w:bookmarkEnd w:id="1509"/>
    <w:p>
      <w:pPr>
        <w:spacing w:after="0"/>
        <w:ind w:left="0"/>
        <w:jc w:val="both"/>
      </w:pPr>
      <w:r>
        <w:rPr>
          <w:rFonts w:ascii="Times New Roman"/>
          <w:b w:val="false"/>
          <w:i w:val="false"/>
          <w:color w:val="000000"/>
          <w:sz w:val="28"/>
        </w:rPr>
        <w:t>
      "3. Общественные объединения координируют свою деятельность по оказанию срочной гуманитарной и иной помощи пострадавшим с уполномоченным органом или территориальными подразделениями его ведомства, их действия должны быть отражены в соответствующих планах действий по ликвидации чрезвычайных ситуаций и их последствий.";</w:t>
      </w:r>
    </w:p>
    <w:bookmarkStart w:name="z1285" w:id="15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19</w:t>
      </w:r>
      <w:r>
        <w:rPr>
          <w:rFonts w:ascii="Times New Roman"/>
          <w:b w:val="false"/>
          <w:i w:val="false"/>
          <w:color w:val="000000"/>
          <w:sz w:val="28"/>
        </w:rPr>
        <w:t>:</w:t>
      </w:r>
    </w:p>
    <w:bookmarkEnd w:id="1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Руководители территориальных подразделений ведомства уполномоченного органа являются по должности заместителями соответствующих начальников гражданской обороны административно-территориальных единиц.";</w:t>
      </w:r>
    </w:p>
    <w:bookmarkStart w:name="z1287" w:id="1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511"/>
    <w:bookmarkStart w:name="z1288" w:id="1512"/>
    <w:p>
      <w:pPr>
        <w:spacing w:after="0"/>
        <w:ind w:left="0"/>
        <w:jc w:val="both"/>
      </w:pPr>
      <w:r>
        <w:rPr>
          <w:rFonts w:ascii="Times New Roman"/>
          <w:b w:val="false"/>
          <w:i w:val="false"/>
          <w:color w:val="000000"/>
          <w:sz w:val="28"/>
        </w:rPr>
        <w:t>
      подпункт 1) изложить в следующей редакции:</w:t>
      </w:r>
    </w:p>
    <w:bookmarkEnd w:id="1512"/>
    <w:p>
      <w:pPr>
        <w:spacing w:after="0"/>
        <w:ind w:left="0"/>
        <w:jc w:val="both"/>
      </w:pPr>
      <w:r>
        <w:rPr>
          <w:rFonts w:ascii="Times New Roman"/>
          <w:b w:val="false"/>
          <w:i w:val="false"/>
          <w:color w:val="000000"/>
          <w:sz w:val="28"/>
        </w:rPr>
        <w:t>
      "1) уполномоченный орган и территориальные подразделения его ведомства;";</w:t>
      </w:r>
    </w:p>
    <w:bookmarkStart w:name="z1289" w:id="1513"/>
    <w:p>
      <w:pPr>
        <w:spacing w:after="0"/>
        <w:ind w:left="0"/>
        <w:jc w:val="both"/>
      </w:pPr>
      <w:r>
        <w:rPr>
          <w:rFonts w:ascii="Times New Roman"/>
          <w:b w:val="false"/>
          <w:i w:val="false"/>
          <w:color w:val="000000"/>
          <w:sz w:val="28"/>
        </w:rPr>
        <w:t>
      абзац второй подпункта 3) изложить в следующей редакции:</w:t>
      </w:r>
    </w:p>
    <w:bookmarkEnd w:id="1513"/>
    <w:p>
      <w:pPr>
        <w:spacing w:after="0"/>
        <w:ind w:left="0"/>
        <w:jc w:val="both"/>
      </w:pPr>
      <w:r>
        <w:rPr>
          <w:rFonts w:ascii="Times New Roman"/>
          <w:b w:val="false"/>
          <w:i w:val="false"/>
          <w:color w:val="000000"/>
          <w:sz w:val="28"/>
        </w:rPr>
        <w:t>
      "Часть должностей в пределах лимита штатной численности в уполномоченном органе, ведомстве, а также подведомственных ведомству территориальных подразделениях и государственных учреждениях комплектуется военнослужащими, в том числе переведенными (прикомандированными) из Министерства обороны Республики Казахстан, специальных государственных органов, правоохранительных органов, других войск и воинских формирований.";</w:t>
      </w:r>
    </w:p>
    <w:bookmarkStart w:name="z1290" w:id="151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статьи 20 изложить в следующей редакции:</w:t>
      </w:r>
    </w:p>
    <w:bookmarkEnd w:id="1514"/>
    <w:p>
      <w:pPr>
        <w:spacing w:after="0"/>
        <w:ind w:left="0"/>
        <w:jc w:val="both"/>
      </w:pPr>
      <w:r>
        <w:rPr>
          <w:rFonts w:ascii="Times New Roman"/>
          <w:b w:val="false"/>
          <w:i w:val="false"/>
          <w:color w:val="000000"/>
          <w:sz w:val="28"/>
        </w:rPr>
        <w:t>
      "5. Местными исполнительными органами областей, городов республиканского значения, столицы совместно с территориальными подразделениями ведомства уполномоченного органа ежегодно подготавливаются предложения по отнесению городов к группам, организаций – к категориям по гражданской обороне и направляются в уполномоченный орган для утверждения.";</w:t>
      </w:r>
    </w:p>
    <w:bookmarkStart w:name="z1291" w:id="1515"/>
    <w:p>
      <w:pPr>
        <w:spacing w:after="0"/>
        <w:ind w:left="0"/>
        <w:jc w:val="both"/>
      </w:pPr>
      <w:r>
        <w:rPr>
          <w:rFonts w:ascii="Times New Roman"/>
          <w:b w:val="false"/>
          <w:i w:val="false"/>
          <w:color w:val="000000"/>
          <w:sz w:val="28"/>
        </w:rPr>
        <w:t xml:space="preserve">
      16) подпункт 3)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515"/>
    <w:p>
      <w:pPr>
        <w:spacing w:after="0"/>
        <w:ind w:left="0"/>
        <w:jc w:val="both"/>
      </w:pPr>
      <w:r>
        <w:rPr>
          <w:rFonts w:ascii="Times New Roman"/>
          <w:b w:val="false"/>
          <w:i w:val="false"/>
          <w:color w:val="000000"/>
          <w:sz w:val="28"/>
        </w:rPr>
        <w:t>
      "3) транспортно-пассажирские полеты по доставке личного состава и груза уполномоченного органа, территориальных подразделений его ведомства, аварийно-спасательных служб и формирований к зонам чрезвычайных ситуаций;";</w:t>
      </w:r>
    </w:p>
    <w:bookmarkStart w:name="z1292" w:id="151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25 изложить в следующей редакции:</w:t>
      </w:r>
    </w:p>
    <w:bookmarkEnd w:id="1516"/>
    <w:p>
      <w:pPr>
        <w:spacing w:after="0"/>
        <w:ind w:left="0"/>
        <w:jc w:val="both"/>
      </w:pPr>
      <w:r>
        <w:rPr>
          <w:rFonts w:ascii="Times New Roman"/>
          <w:b w:val="false"/>
          <w:i w:val="false"/>
          <w:color w:val="000000"/>
          <w:sz w:val="28"/>
        </w:rPr>
        <w:t>
      "3. Руководители организаций, эксплуатирующих опасные производственные объекты, вправе создавать объектовые профессиональные аварийно-спасательные службы и формирования по согласованию с уполномоченным органом в области промышленной безопасности.";</w:t>
      </w:r>
    </w:p>
    <w:bookmarkStart w:name="z1293" w:id="151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5</w:t>
      </w:r>
      <w:r>
        <w:rPr>
          <w:rFonts w:ascii="Times New Roman"/>
          <w:b w:val="false"/>
          <w:i w:val="false"/>
          <w:color w:val="000000"/>
          <w:sz w:val="28"/>
        </w:rPr>
        <w:t xml:space="preserve"> статьи 33 изложить в следующей редакции:</w:t>
      </w:r>
    </w:p>
    <w:bookmarkEnd w:id="1517"/>
    <w:p>
      <w:pPr>
        <w:spacing w:after="0"/>
        <w:ind w:left="0"/>
        <w:jc w:val="both"/>
      </w:pPr>
      <w:r>
        <w:rPr>
          <w:rFonts w:ascii="Times New Roman"/>
          <w:b w:val="false"/>
          <w:i w:val="false"/>
          <w:color w:val="000000"/>
          <w:sz w:val="28"/>
        </w:rPr>
        <w:t>
      "5. Спасатели аварийно-спасательных служб и формирований имеют право в период проведения аварийно-спасательных и неотложных работ на обеспечение продуктами питания по нормам, установленным уполномоченным органом по согласованию с центральным уполномоченным органом по бюджетному планированию, и проживание с оплатой расходов за счет средств, выделенных на содержание аварийно-спасательных служб и формирований.";</w:t>
      </w:r>
    </w:p>
    <w:bookmarkStart w:name="z1294" w:id="151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36 изложить в следующей редакции:</w:t>
      </w:r>
    </w:p>
    <w:bookmarkEnd w:id="1518"/>
    <w:p>
      <w:pPr>
        <w:spacing w:after="0"/>
        <w:ind w:left="0"/>
        <w:jc w:val="both"/>
      </w:pPr>
      <w:r>
        <w:rPr>
          <w:rFonts w:ascii="Times New Roman"/>
          <w:b w:val="false"/>
          <w:i w:val="false"/>
          <w:color w:val="000000"/>
          <w:sz w:val="28"/>
        </w:rPr>
        <w:t>
      "1. Государственный контроль и надзор в сфере гражданской защиты осуществляется уполномоченными органами в сфере гражданской защиты и промышленной безопасности в целях соблюдения законодательства Республики Казахстан в сфере гражданской защиты.";</w:t>
      </w:r>
    </w:p>
    <w:bookmarkStart w:name="z1295" w:id="1519"/>
    <w:p>
      <w:pPr>
        <w:spacing w:after="0"/>
        <w:ind w:left="0"/>
        <w:jc w:val="both"/>
      </w:pPr>
      <w:r>
        <w:rPr>
          <w:rFonts w:ascii="Times New Roman"/>
          <w:b w:val="false"/>
          <w:i w:val="false"/>
          <w:color w:val="000000"/>
          <w:sz w:val="28"/>
        </w:rPr>
        <w:t xml:space="preserve">
      20) подпункты 4), 5) и 6) </w:t>
      </w:r>
      <w:r>
        <w:rPr>
          <w:rFonts w:ascii="Times New Roman"/>
          <w:b w:val="false"/>
          <w:i w:val="false"/>
          <w:color w:val="000000"/>
          <w:sz w:val="28"/>
        </w:rPr>
        <w:t>пункта 2</w:t>
      </w:r>
      <w:r>
        <w:rPr>
          <w:rFonts w:ascii="Times New Roman"/>
          <w:b w:val="false"/>
          <w:i w:val="false"/>
          <w:color w:val="000000"/>
          <w:sz w:val="28"/>
        </w:rPr>
        <w:t xml:space="preserve"> статьи 37 изложить в следующей редакции:</w:t>
      </w:r>
    </w:p>
    <w:bookmarkEnd w:id="1519"/>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гражданской обороны – руководитель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гражданской обороны – заместитель руководителя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p>
    <w:bookmarkStart w:name="z1296" w:id="1520"/>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38</w:t>
      </w:r>
      <w:r>
        <w:rPr>
          <w:rFonts w:ascii="Times New Roman"/>
          <w:b w:val="false"/>
          <w:i w:val="false"/>
          <w:color w:val="000000"/>
          <w:sz w:val="28"/>
        </w:rPr>
        <w:t>:</w:t>
      </w:r>
    </w:p>
    <w:bookmarkEnd w:id="1520"/>
    <w:bookmarkStart w:name="z1297" w:id="1521"/>
    <w:p>
      <w:pPr>
        <w:spacing w:after="0"/>
        <w:ind w:left="0"/>
        <w:jc w:val="both"/>
      </w:pPr>
      <w:r>
        <w:rPr>
          <w:rFonts w:ascii="Times New Roman"/>
          <w:b w:val="false"/>
          <w:i w:val="false"/>
          <w:color w:val="000000"/>
          <w:sz w:val="28"/>
        </w:rPr>
        <w:t xml:space="preserve">
      подпункты 4), 5) и 6)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21"/>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контролю в области пожарной безопасности – руководитель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контролю в области пожарной безопасности – заместитель руководителя областного, города республиканского значения, столицы территориального подразделения ведомства уполномоченного органа;</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должностное лицо областного, города республиканского значения, столицы, районного, города областного значения, района в городе территориального подразделения ведомства уполномоченного органа.";</w:t>
      </w:r>
    </w:p>
    <w:bookmarkStart w:name="z1298" w:id="1522"/>
    <w:p>
      <w:pPr>
        <w:spacing w:after="0"/>
        <w:ind w:left="0"/>
        <w:jc w:val="both"/>
      </w:pPr>
      <w:r>
        <w:rPr>
          <w:rFonts w:ascii="Times New Roman"/>
          <w:b w:val="false"/>
          <w:i w:val="false"/>
          <w:color w:val="000000"/>
          <w:sz w:val="28"/>
        </w:rPr>
        <w:t xml:space="preserve">
      22) подпункты 1), 2), 3), 4), 5) и 6) </w:t>
      </w:r>
      <w:r>
        <w:rPr>
          <w:rFonts w:ascii="Times New Roman"/>
          <w:b w:val="false"/>
          <w:i w:val="false"/>
          <w:color w:val="000000"/>
          <w:sz w:val="28"/>
        </w:rPr>
        <w:t>пункта 3</w:t>
      </w:r>
      <w:r>
        <w:rPr>
          <w:rFonts w:ascii="Times New Roman"/>
          <w:b w:val="false"/>
          <w:i w:val="false"/>
          <w:color w:val="000000"/>
          <w:sz w:val="28"/>
        </w:rPr>
        <w:t xml:space="preserve"> статьи 39 изложить в следующей редакции:</w:t>
      </w:r>
    </w:p>
    <w:bookmarkEnd w:id="1522"/>
    <w:p>
      <w:pPr>
        <w:spacing w:after="0"/>
        <w:ind w:left="0"/>
        <w:jc w:val="both"/>
      </w:pPr>
      <w:r>
        <w:rPr>
          <w:rFonts w:ascii="Times New Roman"/>
          <w:b w:val="false"/>
          <w:i w:val="false"/>
          <w:color w:val="000000"/>
          <w:sz w:val="28"/>
        </w:rPr>
        <w:t>
      "1) главный государственный инспектор Республики Казахстан по государственному надзору в области промышленной безопасности – руководитель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2) заместитель главного государственного инспектора Республики Казахстан по государственному надзору в области промышленной безопасности – заместитель руководителя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государственный инспектор Республики Казахстан по государственному надзору в области промышленной безопасности – должностное лицо структурного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4)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 руководитель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5) заместитель главного государственного инспектора области, города республиканского значения, столицы по государственному надзору в области промышленной безопасности – заместитель руководителя областного, города республиканского значения, столицы территориального подразделения уполномоченного органа в области промышленной безопасности;</w:t>
      </w:r>
    </w:p>
    <w:p>
      <w:pPr>
        <w:spacing w:after="0"/>
        <w:ind w:left="0"/>
        <w:jc w:val="both"/>
      </w:pPr>
      <w:r>
        <w:rPr>
          <w:rFonts w:ascii="Times New Roman"/>
          <w:b w:val="false"/>
          <w:i w:val="false"/>
          <w:color w:val="000000"/>
          <w:sz w:val="28"/>
        </w:rPr>
        <w:t>
      6) государственный инспектор области, города республиканского значения, столицы, района, города областного значения, района в городе по государственному надзору в области промышленной безопасности – должностное лицо областного, города республиканского значения, столицы, района, города областного значения, района в городе территориального подразделения уполномоченного органа в области промышленной безопасности.";</w:t>
      </w:r>
    </w:p>
    <w:bookmarkStart w:name="z1299" w:id="1523"/>
    <w:p>
      <w:pPr>
        <w:spacing w:after="0"/>
        <w:ind w:left="0"/>
        <w:jc w:val="both"/>
      </w:pPr>
      <w:r>
        <w:rPr>
          <w:rFonts w:ascii="Times New Roman"/>
          <w:b w:val="false"/>
          <w:i w:val="false"/>
          <w:color w:val="000000"/>
          <w:sz w:val="28"/>
        </w:rPr>
        <w:t xml:space="preserve">
      23)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46 изложить в следующей редакции:</w:t>
      </w:r>
    </w:p>
    <w:bookmarkEnd w:id="1523"/>
    <w:p>
      <w:pPr>
        <w:spacing w:after="0"/>
        <w:ind w:left="0"/>
        <w:jc w:val="both"/>
      </w:pPr>
      <w:r>
        <w:rPr>
          <w:rFonts w:ascii="Times New Roman"/>
          <w:b w:val="false"/>
          <w:i w:val="false"/>
          <w:color w:val="000000"/>
          <w:sz w:val="28"/>
        </w:rPr>
        <w:t>
      "Акимы районов в городе, городов районного значения, сел, поселков, сельских округов, а также руководители организаций, организаций дошкольного воспитания и обучения, командиры формирований гражданской защиты, руководители групп занятий по гражданской защите в организациях, преподаватели общеобразовательных школ всех типов и средних профессиональных учебных заведений, руководители опасных производственных объектов проходят подготовку и переподготовку в территориальных подразделениях ведомства уполномоченного органа.";</w:t>
      </w:r>
    </w:p>
    <w:bookmarkStart w:name="z1300" w:id="1524"/>
    <w:p>
      <w:pPr>
        <w:spacing w:after="0"/>
        <w:ind w:left="0"/>
        <w:jc w:val="both"/>
      </w:pPr>
      <w:r>
        <w:rPr>
          <w:rFonts w:ascii="Times New Roman"/>
          <w:b w:val="false"/>
          <w:i w:val="false"/>
          <w:color w:val="000000"/>
          <w:sz w:val="28"/>
        </w:rPr>
        <w:t xml:space="preserve">
      24)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50 изложить в следующей редакции:</w:t>
      </w:r>
    </w:p>
    <w:bookmarkEnd w:id="1524"/>
    <w:p>
      <w:pPr>
        <w:spacing w:after="0"/>
        <w:ind w:left="0"/>
        <w:jc w:val="both"/>
      </w:pPr>
      <w:r>
        <w:rPr>
          <w:rFonts w:ascii="Times New Roman"/>
          <w:b w:val="false"/>
          <w:i w:val="false"/>
          <w:color w:val="000000"/>
          <w:sz w:val="28"/>
        </w:rPr>
        <w:t>
      "Начальником оперативного штаба назначается должностное лицо уполномоченного органа или территориального подразделения его ведомства, которое является заместителем руководителя ликвидации чрезвычайной ситуации.";</w:t>
      </w:r>
    </w:p>
    <w:bookmarkStart w:name="z1301" w:id="152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p>
    <w:bookmarkEnd w:id="1525"/>
    <w:p>
      <w:pPr>
        <w:spacing w:after="0"/>
        <w:ind w:left="0"/>
        <w:jc w:val="both"/>
      </w:pPr>
      <w:r>
        <w:rPr>
          <w:rFonts w:ascii="Times New Roman"/>
          <w:b w:val="false"/>
          <w:i w:val="false"/>
          <w:color w:val="000000"/>
          <w:sz w:val="28"/>
        </w:rPr>
        <w:t>
      "2. Органы государственной противопожарной службы состоят из уполномоченного органа, его ведомства в области пожарной безопасности, территориальных подразделений, государственных учреждений и организаций образования ведомства уполномоченного органа.";</w:t>
      </w:r>
    </w:p>
    <w:bookmarkStart w:name="z1302" w:id="1526"/>
    <w:p>
      <w:pPr>
        <w:spacing w:after="0"/>
        <w:ind w:left="0"/>
        <w:jc w:val="both"/>
      </w:pPr>
      <w:r>
        <w:rPr>
          <w:rFonts w:ascii="Times New Roman"/>
          <w:b w:val="false"/>
          <w:i w:val="false"/>
          <w:color w:val="000000"/>
          <w:sz w:val="28"/>
        </w:rPr>
        <w:t xml:space="preserve">
      26)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63 изложить в следующей редакции:</w:t>
      </w:r>
    </w:p>
    <w:bookmarkEnd w:id="1526"/>
    <w:p>
      <w:pPr>
        <w:spacing w:after="0"/>
        <w:ind w:left="0"/>
        <w:jc w:val="both"/>
      </w:pPr>
      <w:r>
        <w:rPr>
          <w:rFonts w:ascii="Times New Roman"/>
          <w:b w:val="false"/>
          <w:i w:val="false"/>
          <w:color w:val="000000"/>
          <w:sz w:val="28"/>
        </w:rPr>
        <w:t>
      "Порядок привлечения государственной противопожарной службы для тушения пожаров на объектах органа национальной безопасности и обороны Республики Казахстан, воздушного, внутреннего водного и железнодорожного транспорта, государственного лесного фонда регламентируется соглашениями между уполномоченным органом и соответствующими государственными органами.";</w:t>
      </w:r>
    </w:p>
    <w:bookmarkStart w:name="z1303" w:id="152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68</w:t>
      </w:r>
      <w:r>
        <w:rPr>
          <w:rFonts w:ascii="Times New Roman"/>
          <w:b w:val="false"/>
          <w:i w:val="false"/>
          <w:color w:val="000000"/>
          <w:sz w:val="28"/>
        </w:rPr>
        <w:t>:</w:t>
      </w:r>
    </w:p>
    <w:bookmarkEnd w:id="1527"/>
    <w:bookmarkStart w:name="z1304" w:id="152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28"/>
    <w:p>
      <w:pPr>
        <w:spacing w:after="0"/>
        <w:ind w:left="0"/>
        <w:jc w:val="both"/>
      </w:pPr>
      <w:r>
        <w:rPr>
          <w:rFonts w:ascii="Times New Roman"/>
          <w:b w:val="false"/>
          <w:i w:val="false"/>
          <w:color w:val="000000"/>
          <w:sz w:val="28"/>
        </w:rPr>
        <w:t>
      "Программа последующей подготовки добровольных пожарных разрабатывается руководителем добровольного противопожарного формирования и утверждается руководителем территориального подразделения ведомства уполномоченного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Для своевременного реагирования на пожары руководителем добровольного противопожарного формирования по согласованию с территориальным подразделением ведомства уполномоченного органа определяются порядок сбора добровольных пожарных и способ их доставки к месту пожара.";</w:t>
      </w:r>
    </w:p>
    <w:p>
      <w:pPr>
        <w:spacing w:after="0"/>
        <w:ind w:left="0"/>
        <w:jc w:val="both"/>
      </w:pPr>
      <w:r>
        <w:rPr>
          <w:rFonts w:ascii="Times New Roman"/>
          <w:b w:val="false"/>
          <w:i w:val="false"/>
          <w:color w:val="000000"/>
          <w:sz w:val="28"/>
        </w:rPr>
        <w:t>
      "9. Территориальное подразделение ведомства уполномоченного органа ведет реестр добровольных противопожарных формирований.";</w:t>
      </w:r>
    </w:p>
    <w:bookmarkStart w:name="z1306" w:id="152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71</w:t>
      </w:r>
      <w:r>
        <w:rPr>
          <w:rFonts w:ascii="Times New Roman"/>
          <w:b w:val="false"/>
          <w:i w:val="false"/>
          <w:color w:val="000000"/>
          <w:sz w:val="28"/>
        </w:rPr>
        <w:t>:</w:t>
      </w:r>
    </w:p>
    <w:bookmarkEnd w:id="1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К опасным производственным объектам относятся предприятия, производственные подразделения и другие объекты данных предприятий, обладающие признаками, установленными </w:t>
      </w:r>
      <w:r>
        <w:rPr>
          <w:rFonts w:ascii="Times New Roman"/>
          <w:b w:val="false"/>
          <w:i w:val="false"/>
          <w:color w:val="000000"/>
          <w:sz w:val="28"/>
        </w:rPr>
        <w:t>статьей 70</w:t>
      </w:r>
      <w:r>
        <w:rPr>
          <w:rFonts w:ascii="Times New Roman"/>
          <w:b w:val="false"/>
          <w:i w:val="false"/>
          <w:color w:val="000000"/>
          <w:sz w:val="28"/>
        </w:rPr>
        <w:t xml:space="preserve"> настоящего Закона, и идентифицируемые как таковые в соответствии с правилами идентификации опасных производственных объектов, утвержденными уполномоченным органом в области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 следующего содержания:</w:t>
      </w:r>
    </w:p>
    <w:p>
      <w:pPr>
        <w:spacing w:after="0"/>
        <w:ind w:left="0"/>
        <w:jc w:val="both"/>
      </w:pPr>
      <w:r>
        <w:rPr>
          <w:rFonts w:ascii="Times New Roman"/>
          <w:b w:val="false"/>
          <w:i w:val="false"/>
          <w:color w:val="000000"/>
          <w:sz w:val="28"/>
        </w:rPr>
        <w:t>
      "3) паровые и водогрейные котлы, работающие под давлением более 0,07 мегаПаскаля и (или) при температуре нагрева воды более 115 градусов Цельсия (организации теплоснабжения), сосуды, работающие под давлением более 0,07 мегаПаскаля, грузоподъемные механизмы, эскалаторы, канатные дороги, фуникулеры, лифты объектов жилищно-коммунального хозяйства.";</w:t>
      </w:r>
    </w:p>
    <w:bookmarkStart w:name="z1309" w:id="1530"/>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72</w:t>
      </w:r>
      <w:r>
        <w:rPr>
          <w:rFonts w:ascii="Times New Roman"/>
          <w:b w:val="false"/>
          <w:i w:val="false"/>
          <w:color w:val="000000"/>
          <w:sz w:val="28"/>
        </w:rPr>
        <w:t>:</w:t>
      </w:r>
    </w:p>
    <w:bookmarkEnd w:id="1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Для аттестации на право проведения работ в области промышленной безопасности юридическое лицо представляет в уполномоченный орган в области промышленной безопасности:</w:t>
      </w:r>
    </w:p>
    <w:p>
      <w:pPr>
        <w:spacing w:after="0"/>
        <w:ind w:left="0"/>
        <w:jc w:val="both"/>
      </w:pPr>
      <w:r>
        <w:rPr>
          <w:rFonts w:ascii="Times New Roman"/>
          <w:b w:val="false"/>
          <w:i w:val="false"/>
          <w:color w:val="000000"/>
          <w:sz w:val="28"/>
        </w:rPr>
        <w:t>
      1) заявление в форме электронного документа с указанием отрасли промышленности и вида осуществляемой деятельности;</w:t>
      </w:r>
    </w:p>
    <w:p>
      <w:pPr>
        <w:spacing w:after="0"/>
        <w:ind w:left="0"/>
        <w:jc w:val="both"/>
      </w:pPr>
      <w:r>
        <w:rPr>
          <w:rFonts w:ascii="Times New Roman"/>
          <w:b w:val="false"/>
          <w:i w:val="false"/>
          <w:color w:val="000000"/>
          <w:sz w:val="28"/>
        </w:rPr>
        <w:t>
      2) электронную копию экспертного заключения о соответствии организации заявленным видам работ, требованиям промышленной безопасности;</w:t>
      </w:r>
    </w:p>
    <w:p>
      <w:pPr>
        <w:spacing w:after="0"/>
        <w:ind w:left="0"/>
        <w:jc w:val="both"/>
      </w:pPr>
      <w:r>
        <w:rPr>
          <w:rFonts w:ascii="Times New Roman"/>
          <w:b w:val="false"/>
          <w:i w:val="false"/>
          <w:color w:val="000000"/>
          <w:sz w:val="28"/>
        </w:rPr>
        <w:t>
      3) сведения в форме электронного документа о квалификационном составе специалистов, прошедших проверку на знание требований промышленной безопасности, материально-технической базе.</w:t>
      </w:r>
    </w:p>
    <w:p>
      <w:pPr>
        <w:spacing w:after="0"/>
        <w:ind w:left="0"/>
        <w:jc w:val="both"/>
      </w:pPr>
      <w:r>
        <w:rPr>
          <w:rFonts w:ascii="Times New Roman"/>
          <w:b w:val="false"/>
          <w:i w:val="false"/>
          <w:color w:val="000000"/>
          <w:sz w:val="28"/>
        </w:rPr>
        <w:t>
      3. Рассмотрение документов об аттестации на право проведения работ в области промышленной безопасности осуществляется уполномоченным органом в области промышленной безопасности в течение пятнадцати рабочих дней, исчисляемых со дня их регистрации в уполномоченном органе в области промышленной безопасности.</w:t>
      </w:r>
    </w:p>
    <w:p>
      <w:pPr>
        <w:spacing w:after="0"/>
        <w:ind w:left="0"/>
        <w:jc w:val="both"/>
      </w:pPr>
      <w:r>
        <w:rPr>
          <w:rFonts w:ascii="Times New Roman"/>
          <w:b w:val="false"/>
          <w:i w:val="false"/>
          <w:color w:val="000000"/>
          <w:sz w:val="28"/>
        </w:rPr>
        <w:t>
      4. По итогам рассмотрения уполномоченный орган в области промышленной безопасности принимает решение о выдаче аттестата на право проведения работ в области промышленной безопасности (далее – аттестат) или об отказе в выдаче аттестата.";</w:t>
      </w:r>
    </w:p>
    <w:bookmarkStart w:name="z1311" w:id="1531"/>
    <w:p>
      <w:pPr>
        <w:spacing w:after="0"/>
        <w:ind w:left="0"/>
        <w:jc w:val="both"/>
      </w:pPr>
      <w:r>
        <w:rPr>
          <w:rFonts w:ascii="Times New Roman"/>
          <w:b w:val="false"/>
          <w:i w:val="false"/>
          <w:color w:val="000000"/>
          <w:sz w:val="28"/>
        </w:rPr>
        <w:t xml:space="preserve">
      абзацы четвертый и пятый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31"/>
    <w:p>
      <w:pPr>
        <w:spacing w:after="0"/>
        <w:ind w:left="0"/>
        <w:jc w:val="both"/>
      </w:pPr>
      <w:r>
        <w:rPr>
          <w:rFonts w:ascii="Times New Roman"/>
          <w:b w:val="false"/>
          <w:i w:val="false"/>
          <w:color w:val="000000"/>
          <w:sz w:val="28"/>
        </w:rPr>
        <w:t>
      "Утерянные, испорченные аттестаты считаются недействительными со дня подачи организацией, аттестованной уполномоченным органом в области промышленной безопасности на право проведения работ в области промышленной безопасности (далее – аттестованная организация), письменного заявления (с приложением документов, подтверждающих факт утери, порчи аттестата) уполномоченному органу в области промышленной безопасности.</w:t>
      </w:r>
    </w:p>
    <w:p>
      <w:pPr>
        <w:spacing w:after="0"/>
        <w:ind w:left="0"/>
        <w:jc w:val="both"/>
      </w:pPr>
      <w:r>
        <w:rPr>
          <w:rFonts w:ascii="Times New Roman"/>
          <w:b w:val="false"/>
          <w:i w:val="false"/>
          <w:color w:val="000000"/>
          <w:sz w:val="28"/>
        </w:rPr>
        <w:t>
      Уполномоченный орган в области промышленной безопасности в течение пяти рабочих дней со дня подачи заявления производит выдачу дубликата аттестата.";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Информация об аттестованных организациях или прекращении действия аттестата размещается уполномоченным органом в области промышленной безопасности на его интернет-ресурсе и (или) публикуется в периодических печатных изданиях, распространяемых на всей территории Республики Казахстан.</w:t>
      </w:r>
    </w:p>
    <w:p>
      <w:pPr>
        <w:spacing w:after="0"/>
        <w:ind w:left="0"/>
        <w:jc w:val="both"/>
      </w:pPr>
      <w:r>
        <w:rPr>
          <w:rFonts w:ascii="Times New Roman"/>
          <w:b w:val="false"/>
          <w:i w:val="false"/>
          <w:color w:val="000000"/>
          <w:sz w:val="28"/>
        </w:rPr>
        <w:t>
      Уполномоченный орган в области промышленной безопасности ведет реестр выданных и прекративших свое действие аттестатов.";</w:t>
      </w:r>
    </w:p>
    <w:bookmarkStart w:name="z1313" w:id="153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74</w:t>
      </w:r>
      <w:r>
        <w:rPr>
          <w:rFonts w:ascii="Times New Roman"/>
          <w:b w:val="false"/>
          <w:i w:val="false"/>
          <w:color w:val="000000"/>
          <w:sz w:val="28"/>
        </w:rPr>
        <w:t>:</w:t>
      </w:r>
    </w:p>
    <w:bookmarkEnd w:id="1532"/>
    <w:bookmarkStart w:name="z1314" w:id="1533"/>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33"/>
    <w:p>
      <w:pPr>
        <w:spacing w:after="0"/>
        <w:ind w:left="0"/>
        <w:jc w:val="both"/>
      </w:pPr>
      <w:r>
        <w:rPr>
          <w:rFonts w:ascii="Times New Roman"/>
          <w:b w:val="false"/>
          <w:i w:val="false"/>
          <w:color w:val="000000"/>
          <w:sz w:val="28"/>
        </w:rPr>
        <w:t>
      "1. Для получения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в том числе иностранного происхождения, заявитель представляет в уполномоченный орган в области промышленной безопасности заявление в форме электронного документа с краткой информацией о назначении технологий, технических устройств, материалов, применяемых на опасных производственных объектах, опасных технических устройств и области их применения и электронную копию экспертного заключения о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w:t>
      </w:r>
    </w:p>
    <w:p>
      <w:pPr>
        <w:spacing w:after="0"/>
        <w:ind w:left="0"/>
        <w:jc w:val="both"/>
      </w:pPr>
      <w:r>
        <w:rPr>
          <w:rFonts w:ascii="Times New Roman"/>
          <w:b w:val="false"/>
          <w:i w:val="false"/>
          <w:color w:val="000000"/>
          <w:sz w:val="28"/>
        </w:rPr>
        <w:t>
      Юридические лица-нерезиденты Республики Казахстан для получения разрешения на применение технологий, технических устройств, материалов, применяемых на опасных производственных объектах, опасных технических устройств представляют в уполномоченный орган в области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 соответствии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уполномоченный орган в области промышленной безопасности выдает разрешение на их применение в течение пятнадцати календарных дней.";</w:t>
      </w:r>
    </w:p>
    <w:p>
      <w:pPr>
        <w:spacing w:after="0"/>
        <w:ind w:left="0"/>
        <w:jc w:val="both"/>
      </w:pPr>
      <w:r>
        <w:rPr>
          <w:rFonts w:ascii="Times New Roman"/>
          <w:b w:val="false"/>
          <w:i w:val="false"/>
          <w:color w:val="000000"/>
          <w:sz w:val="28"/>
        </w:rPr>
        <w:t>
      "4. При выявлении в процессе эксплуатации несоответствия технологий, технических устройств, материалов, применяемых на опасных производственных объектах, опасных технических устройств требованиям промышленной безопасности разрешение на их применение отзывается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5. Учет выданных, отозванных разрешений на применение технологий, технических устройств, материалов, применяемых на опасных производственных объектах, опасных технических устройств осуществляется уполномоченным органом в области промышленной безопасности.</w:t>
      </w:r>
    </w:p>
    <w:p>
      <w:pPr>
        <w:spacing w:after="0"/>
        <w:ind w:left="0"/>
        <w:jc w:val="both"/>
      </w:pPr>
      <w:r>
        <w:rPr>
          <w:rFonts w:ascii="Times New Roman"/>
          <w:b w:val="false"/>
          <w:i w:val="false"/>
          <w:color w:val="000000"/>
          <w:sz w:val="28"/>
        </w:rPr>
        <w:t>
      6. Информация о технологиях, технических устройствах, материалах, применяемых на опасных производственных объектах, опасных технических устройствах, допущенных к применению на территории Республики Казахстан, размещается на интернет-ресурсе уполномоченного органа в области промышленной безопасности.";</w:t>
      </w:r>
    </w:p>
    <w:bookmarkStart w:name="z1316" w:id="153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75</w:t>
      </w:r>
      <w:r>
        <w:rPr>
          <w:rFonts w:ascii="Times New Roman"/>
          <w:b w:val="false"/>
          <w:i w:val="false"/>
          <w:color w:val="000000"/>
          <w:sz w:val="28"/>
        </w:rPr>
        <w:t xml:space="preserve"> изложить в следующей редакции:</w:t>
      </w:r>
    </w:p>
    <w:bookmarkEnd w:id="1534"/>
    <w:p>
      <w:pPr>
        <w:spacing w:after="0"/>
        <w:ind w:left="0"/>
        <w:jc w:val="both"/>
      </w:pPr>
      <w:r>
        <w:rPr>
          <w:rFonts w:ascii="Times New Roman"/>
          <w:b w:val="false"/>
          <w:i w:val="false"/>
          <w:color w:val="000000"/>
          <w:sz w:val="28"/>
        </w:rPr>
        <w:t>
      "Статья 75. Выдача разрешений на постоянное применение взрывчатых веществ и изделий на их основе, производство взрывных работ</w:t>
      </w:r>
    </w:p>
    <w:p>
      <w:pPr>
        <w:spacing w:after="0"/>
        <w:ind w:left="0"/>
        <w:jc w:val="both"/>
      </w:pPr>
      <w:r>
        <w:rPr>
          <w:rFonts w:ascii="Times New Roman"/>
          <w:b w:val="false"/>
          <w:i w:val="false"/>
          <w:color w:val="000000"/>
          <w:sz w:val="28"/>
        </w:rPr>
        <w:t>
      1. Для получения разрешения на постоянное применение взрывчатых веществ и изделий на их основе, в том числе иностранного происхождения, заявитель представляет в уполномоченный орган в области промышленной безопасности заявление в форме электронного документа с приложением электронных копий акта приемочных испытаний опытной партии и экспертного заключения аттестованной организации.</w:t>
      </w:r>
    </w:p>
    <w:p>
      <w:pPr>
        <w:spacing w:after="0"/>
        <w:ind w:left="0"/>
        <w:jc w:val="both"/>
      </w:pPr>
      <w:r>
        <w:rPr>
          <w:rFonts w:ascii="Times New Roman"/>
          <w:b w:val="false"/>
          <w:i w:val="false"/>
          <w:color w:val="000000"/>
          <w:sz w:val="28"/>
        </w:rPr>
        <w:t>
      2. В состав комиссии по проведению испытаний должны быть включены представители заявителя, аттестованной организации и уполномоченного органа в области промышленной безопасности.</w:t>
      </w:r>
    </w:p>
    <w:p>
      <w:pPr>
        <w:spacing w:after="0"/>
        <w:ind w:left="0"/>
        <w:jc w:val="both"/>
      </w:pPr>
      <w:r>
        <w:rPr>
          <w:rFonts w:ascii="Times New Roman"/>
          <w:b w:val="false"/>
          <w:i w:val="false"/>
          <w:color w:val="000000"/>
          <w:sz w:val="28"/>
        </w:rPr>
        <w:t>
      3. Разрешение на постоянное применение взрывчатых веществ и изделий на их основе выдается уполномоченным органом в области промышленной безопасности после проведения комплекса испытаний, включающего в себя:</w:t>
      </w:r>
    </w:p>
    <w:p>
      <w:pPr>
        <w:spacing w:after="0"/>
        <w:ind w:left="0"/>
        <w:jc w:val="both"/>
      </w:pPr>
      <w:r>
        <w:rPr>
          <w:rFonts w:ascii="Times New Roman"/>
          <w:b w:val="false"/>
          <w:i w:val="false"/>
          <w:color w:val="000000"/>
          <w:sz w:val="28"/>
        </w:rPr>
        <w:t>
      1) контрольные испытания на соответствие взрывчатых веществ и изделий на их основе требованиям, установленным в технической документации на их изготовление и применение, в том числе требованиям промышленной безопасности;</w:t>
      </w:r>
    </w:p>
    <w:p>
      <w:pPr>
        <w:spacing w:after="0"/>
        <w:ind w:left="0"/>
        <w:jc w:val="both"/>
      </w:pPr>
      <w:r>
        <w:rPr>
          <w:rFonts w:ascii="Times New Roman"/>
          <w:b w:val="false"/>
          <w:i w:val="false"/>
          <w:color w:val="000000"/>
          <w:sz w:val="28"/>
        </w:rPr>
        <w:t>
      2) приемочные испытания в производственных условиях.</w:t>
      </w:r>
    </w:p>
    <w:p>
      <w:pPr>
        <w:spacing w:after="0"/>
        <w:ind w:left="0"/>
        <w:jc w:val="both"/>
      </w:pPr>
      <w:r>
        <w:rPr>
          <w:rFonts w:ascii="Times New Roman"/>
          <w:b w:val="false"/>
          <w:i w:val="false"/>
          <w:color w:val="000000"/>
          <w:sz w:val="28"/>
        </w:rPr>
        <w:t>
      4. Разрешение на производство взрывных работ выдается территориальным подразделением уполномоченного органа в области промышленной безопасности. Порядок выдачи разрешения на производство взрывных работ определяется уполномоченным органом в области промышленной безопасности.";</w:t>
      </w:r>
    </w:p>
    <w:bookmarkStart w:name="z1317" w:id="153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76 изложить в следующей редакции:</w:t>
      </w:r>
    </w:p>
    <w:bookmarkEnd w:id="1535"/>
    <w:p>
      <w:pPr>
        <w:spacing w:after="0"/>
        <w:ind w:left="0"/>
        <w:jc w:val="both"/>
      </w:pPr>
      <w:r>
        <w:rPr>
          <w:rFonts w:ascii="Times New Roman"/>
          <w:b w:val="false"/>
          <w:i w:val="false"/>
          <w:color w:val="000000"/>
          <w:sz w:val="28"/>
        </w:rPr>
        <w:t>
      "6. Для присвоения регистрационного шифра декларации заявитель представляет в уполномоченный орган в области промышленной безопасности заявление и декларацию в форме электронных документов вместе со сканированной копией экспертного заключения.</w:t>
      </w:r>
    </w:p>
    <w:p>
      <w:pPr>
        <w:spacing w:after="0"/>
        <w:ind w:left="0"/>
        <w:jc w:val="both"/>
      </w:pPr>
      <w:r>
        <w:rPr>
          <w:rFonts w:ascii="Times New Roman"/>
          <w:b w:val="false"/>
          <w:i w:val="false"/>
          <w:color w:val="000000"/>
          <w:sz w:val="28"/>
        </w:rPr>
        <w:t>
      Уполномоченный орган в области промышленной безопасности, рассмотрев представленные документы, принимает решение о регистрации декларации либо представляет мотивированный отказ.</w:t>
      </w:r>
    </w:p>
    <w:p>
      <w:pPr>
        <w:spacing w:after="0"/>
        <w:ind w:left="0"/>
        <w:jc w:val="both"/>
      </w:pPr>
      <w:r>
        <w:rPr>
          <w:rFonts w:ascii="Times New Roman"/>
          <w:b w:val="false"/>
          <w:i w:val="false"/>
          <w:color w:val="000000"/>
          <w:sz w:val="28"/>
        </w:rPr>
        <w:t>
      Декларация, зарегистрированная уполномоченным органом в области промышленной безопасности, хранится в уполномоченном органе в области промышленной безопасности в форме электронного документа.</w:t>
      </w:r>
    </w:p>
    <w:p>
      <w:pPr>
        <w:spacing w:after="0"/>
        <w:ind w:left="0"/>
        <w:jc w:val="both"/>
      </w:pPr>
      <w:r>
        <w:rPr>
          <w:rFonts w:ascii="Times New Roman"/>
          <w:b w:val="false"/>
          <w:i w:val="false"/>
          <w:color w:val="000000"/>
          <w:sz w:val="28"/>
        </w:rPr>
        <w:t>
      7. Эксплуатация опасного производственного объекта без декларации, зарегистрированной уполномоченным органом в области промышленной безопасности, запрещается.</w:t>
      </w:r>
    </w:p>
    <w:p>
      <w:pPr>
        <w:spacing w:after="0"/>
        <w:ind w:left="0"/>
        <w:jc w:val="both"/>
      </w:pPr>
      <w:r>
        <w:rPr>
          <w:rFonts w:ascii="Times New Roman"/>
          <w:b w:val="false"/>
          <w:i w:val="false"/>
          <w:color w:val="000000"/>
          <w:sz w:val="28"/>
        </w:rPr>
        <w:t>
      8. Перечень зарегистрированных деклараций размещается на интернет-ресурсе уполномоченного органа в области промышленной безопасности.";</w:t>
      </w:r>
    </w:p>
    <w:bookmarkStart w:name="z1318" w:id="1536"/>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77</w:t>
      </w:r>
      <w:r>
        <w:rPr>
          <w:rFonts w:ascii="Times New Roman"/>
          <w:b w:val="false"/>
          <w:i w:val="false"/>
          <w:color w:val="000000"/>
          <w:sz w:val="28"/>
        </w:rPr>
        <w:t>:</w:t>
      </w:r>
    </w:p>
    <w:bookmarkEnd w:id="1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Для постановки на учет, снятия с учета опасного технического устройства руководитель организации, эксплуатирующей опасное техническое устройство, подает заявление в территориальное подразделение уполномоченного органа в области промышленной безопасности.";</w:t>
      </w:r>
    </w:p>
    <w:bookmarkStart w:name="z1320" w:id="153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37"/>
    <w:p>
      <w:pPr>
        <w:spacing w:after="0"/>
        <w:ind w:left="0"/>
        <w:jc w:val="both"/>
      </w:pPr>
      <w:r>
        <w:rPr>
          <w:rFonts w:ascii="Times New Roman"/>
          <w:b w:val="false"/>
          <w:i w:val="false"/>
          <w:color w:val="000000"/>
          <w:sz w:val="28"/>
        </w:rPr>
        <w:t>
      "При постановке на учет, снятии с учета опасного технического устройства производится соответствующая запись в журнале учета опасных технических устройств территориального подразделения уполномоченного органа в области промышленной безопасности и паспорте опасного технического устройства.";</w:t>
      </w:r>
    </w:p>
    <w:bookmarkStart w:name="z1321" w:id="1538"/>
    <w:p>
      <w:pPr>
        <w:spacing w:after="0"/>
        <w:ind w:left="0"/>
        <w:jc w:val="both"/>
      </w:pPr>
      <w:r>
        <w:rPr>
          <w:rFonts w:ascii="Times New Roman"/>
          <w:b w:val="false"/>
          <w:i w:val="false"/>
          <w:color w:val="000000"/>
          <w:sz w:val="28"/>
        </w:rPr>
        <w:t>
      дополнить пунктом 4 следующего содержания:</w:t>
      </w:r>
    </w:p>
    <w:bookmarkEnd w:id="1538"/>
    <w:p>
      <w:pPr>
        <w:spacing w:after="0"/>
        <w:ind w:left="0"/>
        <w:jc w:val="both"/>
      </w:pPr>
      <w:r>
        <w:rPr>
          <w:rFonts w:ascii="Times New Roman"/>
          <w:b w:val="false"/>
          <w:i w:val="false"/>
          <w:color w:val="000000"/>
          <w:sz w:val="28"/>
        </w:rPr>
        <w:t>
      "4. Порядок постановки на учет и снятия с учета опасных технических устройств объектов жилищно-коммунального хозяйства определяется местным исполнительным органом.";</w:t>
      </w:r>
    </w:p>
    <w:bookmarkStart w:name="z1322" w:id="153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79</w:t>
      </w:r>
      <w:r>
        <w:rPr>
          <w:rFonts w:ascii="Times New Roman"/>
          <w:b w:val="false"/>
          <w:i w:val="false"/>
          <w:color w:val="000000"/>
          <w:sz w:val="28"/>
        </w:rPr>
        <w:t>:</w:t>
      </w:r>
    </w:p>
    <w:bookmarkEnd w:id="153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по требованию уполномоченного органа в области промышленной безопасности или его территориальных подразделений при установлении ими недостаточных знаний требований промышленной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Руководители юридических лиц, декларирующих промышленную безопасность, а также члены постоянно действующих экзаменационных комиссий указанных юридических лиц сдают экзамены один раз в три года в порядке, установленном уполномоченным органом в области промышленной безопасности.</w:t>
      </w:r>
    </w:p>
    <w:p>
      <w:pPr>
        <w:spacing w:after="0"/>
        <w:ind w:left="0"/>
        <w:jc w:val="both"/>
      </w:pPr>
      <w:r>
        <w:rPr>
          <w:rFonts w:ascii="Times New Roman"/>
          <w:b w:val="false"/>
          <w:i w:val="false"/>
          <w:color w:val="000000"/>
          <w:sz w:val="28"/>
        </w:rPr>
        <w:t>
      Руководители и члены постоянно действующих экзаменационных комиссий иных юридических лиц сдают экзамены один раз в три года комиссии территориального подразделения уполномоченного органа в области промышленной безопасности под председательством главного государственного инспектора области, города республиканского значения, столицы по государственному надзору в области промышленной безопасности или его заместителя.";</w:t>
      </w:r>
    </w:p>
    <w:p>
      <w:pPr>
        <w:spacing w:after="0"/>
        <w:ind w:left="0"/>
        <w:jc w:val="both"/>
      </w:pPr>
      <w:r>
        <w:rPr>
          <w:rFonts w:ascii="Times New Roman"/>
          <w:b w:val="false"/>
          <w:i w:val="false"/>
          <w:color w:val="000000"/>
          <w:sz w:val="28"/>
        </w:rPr>
        <w:t>
      "12. Лицам, сдавшим экзамены, выдаются удостоверения единого образца, установленного уполномоченным органом в области промышленной безопасности, подписанные председателем экзаменационной комиссии.";</w:t>
      </w:r>
    </w:p>
    <w:bookmarkStart w:name="z1324" w:id="1540"/>
    <w:p>
      <w:pPr>
        <w:spacing w:after="0"/>
        <w:ind w:left="0"/>
        <w:jc w:val="both"/>
      </w:pPr>
      <w:r>
        <w:rPr>
          <w:rFonts w:ascii="Times New Roman"/>
          <w:b w:val="false"/>
          <w:i w:val="false"/>
          <w:color w:val="000000"/>
          <w:sz w:val="28"/>
        </w:rPr>
        <w:t xml:space="preserve">
      35) часть вторую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2</w:t>
      </w:r>
      <w:r>
        <w:rPr>
          <w:rFonts w:ascii="Times New Roman"/>
          <w:b w:val="false"/>
          <w:i w:val="false"/>
          <w:color w:val="000000"/>
          <w:sz w:val="28"/>
        </w:rPr>
        <w:t xml:space="preserve"> статьи 81 изложить в следующей редакции:</w:t>
      </w:r>
    </w:p>
    <w:bookmarkEnd w:id="1540"/>
    <w:p>
      <w:pPr>
        <w:spacing w:after="0"/>
        <w:ind w:left="0"/>
        <w:jc w:val="both"/>
      </w:pPr>
      <w:r>
        <w:rPr>
          <w:rFonts w:ascii="Times New Roman"/>
          <w:b w:val="false"/>
          <w:i w:val="false"/>
          <w:color w:val="000000"/>
          <w:sz w:val="28"/>
        </w:rPr>
        <w:t>
      "О проведении учебных тревог и противоаварийных тренировок организация письменно информирует территориальное подразделение уполномоченного органа в области промышленной безопасностям.</w:t>
      </w:r>
    </w:p>
    <w:p>
      <w:pPr>
        <w:spacing w:after="0"/>
        <w:ind w:left="0"/>
        <w:jc w:val="both"/>
      </w:pPr>
      <w:r>
        <w:rPr>
          <w:rFonts w:ascii="Times New Roman"/>
          <w:b w:val="false"/>
          <w:i w:val="false"/>
          <w:color w:val="000000"/>
          <w:sz w:val="28"/>
        </w:rPr>
        <w:t>
      2. Учебная тревога и противоаварийная тренировка проводятся руководителем организации совместно с представителями территориального подразделения уполномоченного органа в области промышленной безопасности и профессиональных аварийно-спасательных служб и формирований.";</w:t>
      </w:r>
    </w:p>
    <w:bookmarkStart w:name="z1325" w:id="1541"/>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82</w:t>
      </w:r>
      <w:r>
        <w:rPr>
          <w:rFonts w:ascii="Times New Roman"/>
          <w:b w:val="false"/>
          <w:i w:val="false"/>
          <w:color w:val="000000"/>
          <w:sz w:val="28"/>
        </w:rPr>
        <w:t>:</w:t>
      </w:r>
    </w:p>
    <w:bookmarkEnd w:id="1541"/>
    <w:bookmarkStart w:name="z1326" w:id="1542"/>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42"/>
    <w:p>
      <w:pPr>
        <w:spacing w:after="0"/>
        <w:ind w:left="0"/>
        <w:jc w:val="both"/>
      </w:pPr>
      <w:r>
        <w:rPr>
          <w:rFonts w:ascii="Times New Roman"/>
          <w:b w:val="false"/>
          <w:i w:val="false"/>
          <w:color w:val="000000"/>
          <w:sz w:val="28"/>
        </w:rPr>
        <w:t>
      "1)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w:t>
      </w:r>
    </w:p>
    <w:p>
      <w:pPr>
        <w:spacing w:after="0"/>
        <w:ind w:left="0"/>
        <w:jc w:val="both"/>
      </w:pPr>
      <w:r>
        <w:rPr>
          <w:rFonts w:ascii="Times New Roman"/>
          <w:b w:val="false"/>
          <w:i w:val="false"/>
          <w:color w:val="000000"/>
          <w:sz w:val="28"/>
        </w:rPr>
        <w:t>
      2) информирует в течение суток территориальное подразделение уполномоченного органа в области промышленной безопасности;";</w:t>
      </w:r>
    </w:p>
    <w:bookmarkStart w:name="z1327" w:id="154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543"/>
    <w:p>
      <w:pPr>
        <w:spacing w:after="0"/>
        <w:ind w:left="0"/>
        <w:jc w:val="both"/>
      </w:pPr>
      <w:r>
        <w:rPr>
          <w:rFonts w:ascii="Times New Roman"/>
          <w:b w:val="false"/>
          <w:i w:val="false"/>
          <w:color w:val="000000"/>
          <w:sz w:val="28"/>
        </w:rPr>
        <w:t>
      "1)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w:t>
      </w:r>
    </w:p>
    <w:bookmarkStart w:name="z1328" w:id="1544"/>
    <w:p>
      <w:pPr>
        <w:spacing w:after="0"/>
        <w:ind w:left="0"/>
        <w:jc w:val="both"/>
      </w:pPr>
      <w:r>
        <w:rPr>
          <w:rFonts w:ascii="Times New Roman"/>
          <w:b w:val="false"/>
          <w:i w:val="false"/>
          <w:color w:val="000000"/>
          <w:sz w:val="28"/>
        </w:rPr>
        <w:t xml:space="preserve">
      37)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83 изложить в следующей редакции:</w:t>
      </w:r>
    </w:p>
    <w:bookmarkEnd w:id="1544"/>
    <w:p>
      <w:pPr>
        <w:spacing w:after="0"/>
        <w:ind w:left="0"/>
        <w:jc w:val="both"/>
      </w:pPr>
      <w:r>
        <w:rPr>
          <w:rFonts w:ascii="Times New Roman"/>
          <w:b w:val="false"/>
          <w:i w:val="false"/>
          <w:color w:val="000000"/>
          <w:sz w:val="28"/>
        </w:rPr>
        <w:t>
      "1. Расследование аварии, несчастного случая, произошедшего вследствие аварии на опасном производственном объекте, проводится комиссией под председательством представителя уполномоченного органа в области промышленной безопасности или его территориального подразделения.";</w:t>
      </w:r>
    </w:p>
    <w:bookmarkStart w:name="z1329" w:id="154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87 изложить в следующей редакции:</w:t>
      </w:r>
    </w:p>
    <w:bookmarkEnd w:id="1545"/>
    <w:p>
      <w:pPr>
        <w:spacing w:after="0"/>
        <w:ind w:left="0"/>
        <w:jc w:val="both"/>
      </w:pPr>
      <w:r>
        <w:rPr>
          <w:rFonts w:ascii="Times New Roman"/>
          <w:b w:val="false"/>
          <w:i w:val="false"/>
          <w:color w:val="000000"/>
          <w:sz w:val="28"/>
        </w:rPr>
        <w:t>
      "2. Организация, эксплуатирующая опасный производственный объект, предоставляет письменную информацию о сроках выполнения мероприятий, предложенных по результатам расследования аварий, в территориальное подразделение уполномоченного органа в области промышленной безопасности.</w:t>
      </w:r>
    </w:p>
    <w:p>
      <w:pPr>
        <w:spacing w:after="0"/>
        <w:ind w:left="0"/>
        <w:jc w:val="both"/>
      </w:pPr>
      <w:r>
        <w:rPr>
          <w:rFonts w:ascii="Times New Roman"/>
          <w:b w:val="false"/>
          <w:i w:val="false"/>
          <w:color w:val="000000"/>
          <w:sz w:val="28"/>
        </w:rPr>
        <w:t>
      3. Если авария произошла из-за конструктивных недостатков технических устройств, организация, эксплуатирующая опасный производственный объект, направляет изготовителю рекламацию, а ее копию – в территориальное подразделение уполномоченного органа в области промышленной безопасности.";</w:t>
      </w:r>
    </w:p>
    <w:bookmarkStart w:name="z1330" w:id="154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статью 89</w:t>
      </w:r>
      <w:r>
        <w:rPr>
          <w:rFonts w:ascii="Times New Roman"/>
          <w:b w:val="false"/>
          <w:i w:val="false"/>
          <w:color w:val="000000"/>
          <w:sz w:val="28"/>
        </w:rPr>
        <w:t xml:space="preserve"> изложить в следующей редакции:</w:t>
      </w:r>
    </w:p>
    <w:bookmarkEnd w:id="1546"/>
    <w:p>
      <w:pPr>
        <w:spacing w:after="0"/>
        <w:ind w:left="0"/>
        <w:jc w:val="both"/>
      </w:pPr>
      <w:r>
        <w:rPr>
          <w:rFonts w:ascii="Times New Roman"/>
          <w:b w:val="false"/>
          <w:i w:val="false"/>
          <w:color w:val="000000"/>
          <w:sz w:val="28"/>
        </w:rPr>
        <w:t>
      "Статья 89. Система государственного резерва</w:t>
      </w:r>
    </w:p>
    <w:p>
      <w:pPr>
        <w:spacing w:after="0"/>
        <w:ind w:left="0"/>
        <w:jc w:val="both"/>
      </w:pPr>
      <w:r>
        <w:rPr>
          <w:rFonts w:ascii="Times New Roman"/>
          <w:b w:val="false"/>
          <w:i w:val="false"/>
          <w:color w:val="000000"/>
          <w:sz w:val="28"/>
        </w:rPr>
        <w:t>
      Систему государственного резерва образуют уполномоченный орган в области государственного резерва, структурное подразделение в области государственного резерва и его подведомственные организации.";</w:t>
      </w:r>
    </w:p>
    <w:bookmarkStart w:name="z1331" w:id="154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2</w:t>
      </w:r>
      <w:r>
        <w:rPr>
          <w:rFonts w:ascii="Times New Roman"/>
          <w:b w:val="false"/>
          <w:i w:val="false"/>
          <w:color w:val="000000"/>
          <w:sz w:val="28"/>
        </w:rPr>
        <w:t xml:space="preserve"> статьи 92 изложить в следующей редакции:</w:t>
      </w:r>
    </w:p>
    <w:bookmarkEnd w:id="1547"/>
    <w:p>
      <w:pPr>
        <w:spacing w:after="0"/>
        <w:ind w:left="0"/>
        <w:jc w:val="both"/>
      </w:pPr>
      <w:r>
        <w:rPr>
          <w:rFonts w:ascii="Times New Roman"/>
          <w:b w:val="false"/>
          <w:i w:val="false"/>
          <w:color w:val="000000"/>
          <w:sz w:val="28"/>
        </w:rPr>
        <w:t>
      "2. Заказчиком на поставку материальных ценностей в государственный резерв выступает уполномоченный орган в области государственного резерва.";</w:t>
      </w:r>
    </w:p>
    <w:bookmarkStart w:name="z1332" w:id="154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6</w:t>
      </w:r>
      <w:r>
        <w:rPr>
          <w:rFonts w:ascii="Times New Roman"/>
          <w:b w:val="false"/>
          <w:i w:val="false"/>
          <w:color w:val="000000"/>
          <w:sz w:val="28"/>
        </w:rPr>
        <w:t xml:space="preserve"> статьи 93 изложить в следующей редакции:</w:t>
      </w:r>
    </w:p>
    <w:bookmarkEnd w:id="1548"/>
    <w:p>
      <w:pPr>
        <w:spacing w:after="0"/>
        <w:ind w:left="0"/>
        <w:jc w:val="both"/>
      </w:pPr>
      <w:r>
        <w:rPr>
          <w:rFonts w:ascii="Times New Roman"/>
          <w:b w:val="false"/>
          <w:i w:val="false"/>
          <w:color w:val="000000"/>
          <w:sz w:val="28"/>
        </w:rPr>
        <w:t>
      "6. Пункты хранения материальных ценностей государственного резерва и организации, которым установлены мобилизационные заказы, в случаях изменения их профиля, реорганизации, приватизации либо ликвидации уведомляют в течение пяти рабочих дней после принятия решения о проведении указанных процедур уполномоченный орган в области государственного резерва и соответствующие центральные исполнительные органы.";</w:t>
      </w:r>
    </w:p>
    <w:bookmarkStart w:name="z1333" w:id="154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94 изложить в следующей редакции:</w:t>
      </w:r>
    </w:p>
    <w:bookmarkEnd w:id="1549"/>
    <w:p>
      <w:pPr>
        <w:spacing w:after="0"/>
        <w:ind w:left="0"/>
        <w:jc w:val="both"/>
      </w:pPr>
      <w:r>
        <w:rPr>
          <w:rFonts w:ascii="Times New Roman"/>
          <w:b w:val="false"/>
          <w:i w:val="false"/>
          <w:color w:val="000000"/>
          <w:sz w:val="28"/>
        </w:rPr>
        <w:t>
      "3. Использование материальных ценностей государственного резерва для принятия мер по предупреждению и ликвидации чрезвычайных ситуаций природного и техногенного характера осуществляется по решению уполномоченного органа по согласованию с уполномоченным органом в области государственного материального резерва.";</w:t>
      </w:r>
    </w:p>
    <w:p>
      <w:pPr>
        <w:spacing w:after="0"/>
        <w:ind w:left="0"/>
        <w:jc w:val="both"/>
      </w:pPr>
      <w:r>
        <w:rPr>
          <w:rFonts w:ascii="Times New Roman"/>
          <w:b w:val="false"/>
          <w:i w:val="false"/>
          <w:color w:val="000000"/>
          <w:sz w:val="28"/>
        </w:rPr>
        <w:t>
      "7. При выпуске материальных ценностей из государственного резерва в порядке заимствования уполномоченный орган в области государственного резерва заключает договор (контракт) с получателем.";</w:t>
      </w:r>
    </w:p>
    <w:p>
      <w:pPr>
        <w:spacing w:after="0"/>
        <w:ind w:left="0"/>
        <w:jc w:val="both"/>
      </w:pPr>
      <w:r>
        <w:rPr>
          <w:rFonts w:ascii="Times New Roman"/>
          <w:b w:val="false"/>
          <w:i w:val="false"/>
          <w:color w:val="000000"/>
          <w:sz w:val="28"/>
        </w:rPr>
        <w:t>
      "10. Приобретение товаров государственного резерва юридическими лицами, осуществляющими закупки в соответствии с законодательством Республики Казахстан о государственных закупках, производится у уполномоченного органа в области государственного резерва или его структурного подразделения в области государственного резерва.";</w:t>
      </w:r>
    </w:p>
    <w:bookmarkStart w:name="z1334" w:id="155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96</w:t>
      </w:r>
      <w:r>
        <w:rPr>
          <w:rFonts w:ascii="Times New Roman"/>
          <w:b w:val="false"/>
          <w:i w:val="false"/>
          <w:color w:val="000000"/>
          <w:sz w:val="28"/>
        </w:rPr>
        <w:t>:</w:t>
      </w:r>
    </w:p>
    <w:bookmarkEnd w:id="1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Уполномоченный орган в области государственного резерва и уполномоченный орган в области развития агропромышленного комплекса проводят мониторинг цен на товары и в случае достижения уровня цен, при котором целесообразно оказание регулирующего воздействия на рынок, вносят в Правительство Республики Казахстан предложение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Start w:name="z1336" w:id="15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551"/>
    <w:p>
      <w:pPr>
        <w:spacing w:after="0"/>
        <w:ind w:left="0"/>
        <w:jc w:val="both"/>
      </w:pPr>
      <w:r>
        <w:rPr>
          <w:rFonts w:ascii="Times New Roman"/>
          <w:b w:val="false"/>
          <w:i w:val="false"/>
          <w:color w:val="000000"/>
          <w:sz w:val="28"/>
        </w:rPr>
        <w:t>
      "Уполномоченный орган в области государственного резерва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 Деньги, полученные от выпуска материальных ценностей из государственного резерва для оказания регулирующего воздействия на рынок, перечисляются в доход бюджета.";</w:t>
      </w:r>
    </w:p>
    <w:bookmarkStart w:name="z1337" w:id="155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99</w:t>
      </w:r>
      <w:r>
        <w:rPr>
          <w:rFonts w:ascii="Times New Roman"/>
          <w:b w:val="false"/>
          <w:i w:val="false"/>
          <w:color w:val="000000"/>
          <w:sz w:val="28"/>
        </w:rPr>
        <w:t xml:space="preserve"> изложить в следующей редакции:</w:t>
      </w:r>
    </w:p>
    <w:bookmarkEnd w:id="1552"/>
    <w:p>
      <w:pPr>
        <w:spacing w:after="0"/>
        <w:ind w:left="0"/>
        <w:jc w:val="both"/>
      </w:pPr>
      <w:r>
        <w:rPr>
          <w:rFonts w:ascii="Times New Roman"/>
          <w:b w:val="false"/>
          <w:i w:val="false"/>
          <w:color w:val="000000"/>
          <w:sz w:val="28"/>
        </w:rPr>
        <w:t>
      "Статья 99. Учет материальных ценностей государственного резерва</w:t>
      </w:r>
    </w:p>
    <w:p>
      <w:pPr>
        <w:spacing w:after="0"/>
        <w:ind w:left="0"/>
        <w:jc w:val="both"/>
      </w:pPr>
      <w:r>
        <w:rPr>
          <w:rFonts w:ascii="Times New Roman"/>
          <w:b w:val="false"/>
          <w:i w:val="false"/>
          <w:color w:val="000000"/>
          <w:sz w:val="28"/>
        </w:rPr>
        <w:t>
      Учет материальных ценностей государственного резерва осуществляется уполномоченным органом в области государственного резерва в порядке, определяемом Правительством Республики Казахстан.";</w:t>
      </w:r>
    </w:p>
    <w:bookmarkStart w:name="z1338" w:id="155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статьи 100 изложить в следующей редакции:</w:t>
      </w:r>
    </w:p>
    <w:bookmarkEnd w:id="1553"/>
    <w:p>
      <w:pPr>
        <w:spacing w:after="0"/>
        <w:ind w:left="0"/>
        <w:jc w:val="both"/>
      </w:pPr>
      <w:r>
        <w:rPr>
          <w:rFonts w:ascii="Times New Roman"/>
          <w:b w:val="false"/>
          <w:i w:val="false"/>
          <w:color w:val="000000"/>
          <w:sz w:val="28"/>
        </w:rPr>
        <w:t>
      "1. Органы гражданской защиты комплектуются сотрудниками из числа военнослужащих, проходящих службу в уполномоченном органе, территориальных подразделениях его ведомства и воинских частях гражданской обороны, сотрудников органов государственной противопожарной службы, спасателей, а также иных работников.";</w:t>
      </w:r>
    </w:p>
    <w:p>
      <w:pPr>
        <w:spacing w:after="0"/>
        <w:ind w:left="0"/>
        <w:jc w:val="both"/>
      </w:pPr>
      <w:r>
        <w:rPr>
          <w:rFonts w:ascii="Times New Roman"/>
          <w:b w:val="false"/>
          <w:i w:val="false"/>
          <w:color w:val="000000"/>
          <w:sz w:val="28"/>
        </w:rPr>
        <w:t>
      "3. Лица, проходящие воинскую службу в уполномоченном органе, территориальных подразделениях его ведомства и воинских частях гражданской обороны, обладают статусом и пользуются правами и льготами, установленными законодательством Республики Казахстан для военнослужащих Вооруженных Сил Республики Казахстан.";</w:t>
      </w:r>
    </w:p>
    <w:p>
      <w:pPr>
        <w:spacing w:after="0"/>
        <w:ind w:left="0"/>
        <w:jc w:val="both"/>
      </w:pPr>
      <w:r>
        <w:rPr>
          <w:rFonts w:ascii="Times New Roman"/>
          <w:b w:val="false"/>
          <w:i w:val="false"/>
          <w:color w:val="000000"/>
          <w:sz w:val="28"/>
        </w:rPr>
        <w:t>
      "7. Военнослужащие, проходящие службу в уполномоченном органе, территориальных подразделениях его ведомства и воинских частях гражданской обороны, сотрудники органов государственной противопожарной службы носят форменную одежду и специальное обмундирование установленного образца со знаками различия в соответствии с воинскими и специальными званиями.</w:t>
      </w:r>
    </w:p>
    <w:p>
      <w:pPr>
        <w:spacing w:after="0"/>
        <w:ind w:left="0"/>
        <w:jc w:val="both"/>
      </w:pPr>
      <w:r>
        <w:rPr>
          <w:rFonts w:ascii="Times New Roman"/>
          <w:b w:val="false"/>
          <w:i w:val="false"/>
          <w:color w:val="000000"/>
          <w:sz w:val="28"/>
        </w:rPr>
        <w:t>
      8. Сотрудники и иные работники органов гражданской защиты и подведомственных ведомству уполномоченного органа предприятий при проведении мероприятий по ликвидации чрезвычайных ситуаций, на учениях, боевых и оперативных дежурствах, занятиях в учебных центрах, занятиях с боевой техникой, при выполнении специальных задач носят специальную одежду.";</w:t>
      </w:r>
    </w:p>
    <w:bookmarkStart w:name="z1339" w:id="1554"/>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пункт 3</w:t>
      </w:r>
      <w:r>
        <w:rPr>
          <w:rFonts w:ascii="Times New Roman"/>
          <w:b w:val="false"/>
          <w:i w:val="false"/>
          <w:color w:val="000000"/>
          <w:sz w:val="28"/>
        </w:rPr>
        <w:t xml:space="preserve"> статьи 101 изложить в следующей редакции:</w:t>
      </w:r>
    </w:p>
    <w:bookmarkEnd w:id="1554"/>
    <w:p>
      <w:pPr>
        <w:spacing w:after="0"/>
        <w:ind w:left="0"/>
        <w:jc w:val="both"/>
      </w:pPr>
      <w:r>
        <w:rPr>
          <w:rFonts w:ascii="Times New Roman"/>
          <w:b w:val="false"/>
          <w:i w:val="false"/>
          <w:color w:val="000000"/>
          <w:sz w:val="28"/>
        </w:rPr>
        <w:t>
      "3. Военнослужащие, проходящие службу в уполномоченном органе, ведомстве, а также подведомственных ведомству территориальных подразделениях и воинских частях гражданской обороны, сотрудники органов государственной противопожарной службы, иные сотрудники органов гражданской защиты и подведомственных ведомству предприятий обеспечиваются бесплатно форменной одеждой и специальным обмундированием.";</w:t>
      </w:r>
    </w:p>
    <w:bookmarkStart w:name="z1340" w:id="1555"/>
    <w:p>
      <w:pPr>
        <w:spacing w:after="0"/>
        <w:ind w:left="0"/>
        <w:jc w:val="both"/>
      </w:pPr>
      <w:r>
        <w:rPr>
          <w:rFonts w:ascii="Times New Roman"/>
          <w:b w:val="false"/>
          <w:i w:val="false"/>
          <w:color w:val="000000"/>
          <w:sz w:val="28"/>
        </w:rPr>
        <w:t xml:space="preserve">
      47)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102 изложить в следующей редакции:</w:t>
      </w:r>
    </w:p>
    <w:bookmarkEnd w:id="1555"/>
    <w:p>
      <w:pPr>
        <w:spacing w:after="0"/>
        <w:ind w:left="0"/>
        <w:jc w:val="both"/>
      </w:pPr>
      <w:r>
        <w:rPr>
          <w:rFonts w:ascii="Times New Roman"/>
          <w:b w:val="false"/>
          <w:i w:val="false"/>
          <w:color w:val="000000"/>
          <w:sz w:val="28"/>
        </w:rPr>
        <w:t>
      "2. Граждане, поступающие на службу (работу) в органы гражданской защиты и подведомственные ведомству уполномоченного органа предприятия, в обязательном порядке проходят медицинское освидетельствование, проверку уровня физической подготовки, тестирование профессиональных качеств, психологическое тестирование, по результатам которых определяется их пригодность к службе (работе).".</w:t>
      </w:r>
    </w:p>
    <w:bookmarkStart w:name="z1341" w:id="1556"/>
    <w:p>
      <w:pPr>
        <w:spacing w:after="0"/>
        <w:ind w:left="0"/>
        <w:jc w:val="both"/>
      </w:pPr>
      <w:r>
        <w:rPr>
          <w:rFonts w:ascii="Times New Roman"/>
          <w:b w:val="false"/>
          <w:i w:val="false"/>
          <w:color w:val="000000"/>
          <w:sz w:val="28"/>
        </w:rPr>
        <w:t xml:space="preserve">
      142.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556"/>
    <w:bookmarkStart w:name="z1342" w:id="1557"/>
    <w:p>
      <w:pPr>
        <w:spacing w:after="0"/>
        <w:ind w:left="0"/>
        <w:jc w:val="both"/>
      </w:pPr>
      <w:r>
        <w:rPr>
          <w:rFonts w:ascii="Times New Roman"/>
          <w:b w:val="false"/>
          <w:i w:val="false"/>
          <w:color w:val="000000"/>
          <w:sz w:val="28"/>
        </w:rPr>
        <w:t xml:space="preserve">
      1) подпункты 4), 6), 9), 11) и 12) </w:t>
      </w:r>
      <w:r>
        <w:rPr>
          <w:rFonts w:ascii="Times New Roman"/>
          <w:b w:val="false"/>
          <w:i w:val="false"/>
          <w:color w:val="000000"/>
          <w:sz w:val="28"/>
        </w:rPr>
        <w:t>статьи 9</w:t>
      </w:r>
      <w:r>
        <w:rPr>
          <w:rFonts w:ascii="Times New Roman"/>
          <w:b w:val="false"/>
          <w:i w:val="false"/>
          <w:color w:val="000000"/>
          <w:sz w:val="28"/>
        </w:rPr>
        <w:t xml:space="preserve"> исключить;</w:t>
      </w:r>
    </w:p>
    <w:bookmarkEnd w:id="1557"/>
    <w:bookmarkStart w:name="z1343" w:id="15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24-1) следующего содержания:</w:t>
      </w:r>
    </w:p>
    <w:bookmarkEnd w:id="1558"/>
    <w:p>
      <w:pPr>
        <w:spacing w:after="0"/>
        <w:ind w:left="0"/>
        <w:jc w:val="both"/>
      </w:pPr>
      <w:r>
        <w:rPr>
          <w:rFonts w:ascii="Times New Roman"/>
          <w:b w:val="false"/>
          <w:i w:val="false"/>
          <w:color w:val="000000"/>
          <w:sz w:val="28"/>
        </w:rPr>
        <w:t>
      "24-1)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bookmarkStart w:name="z1344" w:id="15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11</w:t>
      </w:r>
      <w:r>
        <w:rPr>
          <w:rFonts w:ascii="Times New Roman"/>
          <w:b w:val="false"/>
          <w:i w:val="false"/>
          <w:color w:val="000000"/>
          <w:sz w:val="28"/>
        </w:rPr>
        <w:t xml:space="preserve"> дополнить подпунктами 5-1), 5-2), 5-3) и 5-4) следующего содержания:</w:t>
      </w:r>
    </w:p>
    <w:bookmarkEnd w:id="1559"/>
    <w:p>
      <w:pPr>
        <w:spacing w:after="0"/>
        <w:ind w:left="0"/>
        <w:jc w:val="both"/>
      </w:pPr>
      <w:r>
        <w:rPr>
          <w:rFonts w:ascii="Times New Roman"/>
          <w:b w:val="false"/>
          <w:i w:val="false"/>
          <w:color w:val="000000"/>
          <w:sz w:val="28"/>
        </w:rPr>
        <w:t>
      "5-1) утверждает методику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
      5-2) утверждает правила организации и эксплуатации системы экстренного вызова;</w:t>
      </w:r>
    </w:p>
    <w:p>
      <w:pPr>
        <w:spacing w:after="0"/>
        <w:ind w:left="0"/>
        <w:jc w:val="both"/>
      </w:pPr>
      <w:r>
        <w:rPr>
          <w:rFonts w:ascii="Times New Roman"/>
          <w:b w:val="false"/>
          <w:i w:val="false"/>
          <w:color w:val="000000"/>
          <w:sz w:val="28"/>
        </w:rPr>
        <w:t>
      5-3)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p>
      <w:pPr>
        <w:spacing w:after="0"/>
        <w:ind w:left="0"/>
        <w:jc w:val="both"/>
      </w:pPr>
      <w:r>
        <w:rPr>
          <w:rFonts w:ascii="Times New Roman"/>
          <w:b w:val="false"/>
          <w:i w:val="false"/>
          <w:color w:val="000000"/>
          <w:sz w:val="28"/>
        </w:rPr>
        <w:t>
      5-4) определяет юридическое лицо, осуществляющее функции оператора системы экстренного вызова;";</w:t>
      </w:r>
    </w:p>
    <w:bookmarkStart w:name="z1345" w:id="1560"/>
    <w:p>
      <w:pPr>
        <w:spacing w:after="0"/>
        <w:ind w:left="0"/>
        <w:jc w:val="both"/>
      </w:pPr>
      <w:r>
        <w:rPr>
          <w:rFonts w:ascii="Times New Roman"/>
          <w:b w:val="false"/>
          <w:i w:val="false"/>
          <w:color w:val="000000"/>
          <w:sz w:val="28"/>
        </w:rPr>
        <w:t xml:space="preserve">
      4) подпункты 3) и 5)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560"/>
    <w:p>
      <w:pPr>
        <w:spacing w:after="0"/>
        <w:ind w:left="0"/>
        <w:jc w:val="both"/>
      </w:pPr>
      <w:r>
        <w:rPr>
          <w:rFonts w:ascii="Times New Roman"/>
          <w:b w:val="false"/>
          <w:i w:val="false"/>
          <w:color w:val="000000"/>
          <w:sz w:val="28"/>
        </w:rPr>
        <w:t>
      "3) осуществляют проведение обязательного технического осмотра механических транспортных средств и прицепов к ним, зарегистрированных в органах военной полиции, в порядке, определяемом первыми руководителями центральных государственных органов в области национальной безопасности, обороны и внутренних дел;";</w:t>
      </w:r>
    </w:p>
    <w:p>
      <w:pPr>
        <w:spacing w:after="0"/>
        <w:ind w:left="0"/>
        <w:jc w:val="both"/>
      </w:pPr>
      <w:r>
        <w:rPr>
          <w:rFonts w:ascii="Times New Roman"/>
          <w:b w:val="false"/>
          <w:i w:val="false"/>
          <w:color w:val="000000"/>
          <w:sz w:val="28"/>
        </w:rPr>
        <w:t>
      "5) разрабатывают правила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утверждаемые первым руководителем органов внутренних дел, уполномоченных органов в сферах национальной безопасности, обороны Республики Казахстан;";</w:t>
      </w:r>
    </w:p>
    <w:bookmarkStart w:name="z1346" w:id="15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36 изложить в следующей редакции:</w:t>
      </w:r>
    </w:p>
    <w:bookmarkEnd w:id="1561"/>
    <w:p>
      <w:pPr>
        <w:spacing w:after="0"/>
        <w:ind w:left="0"/>
        <w:jc w:val="both"/>
      </w:pPr>
      <w:r>
        <w:rPr>
          <w:rFonts w:ascii="Times New Roman"/>
          <w:b w:val="false"/>
          <w:i w:val="false"/>
          <w:color w:val="000000"/>
          <w:sz w:val="28"/>
        </w:rPr>
        <w:t xml:space="preserve">
      "2. Нормативная, проектная и техническая документация на проектирование, строительство, ремонт, содержание дорог и управление ими в части обеспечения безопасности дорожного движения подлежит согласованию и утверждению в порядке, устанавливаемом уполномоченным органом по обеспечению безопасности дорожного движения."; </w:t>
      </w:r>
    </w:p>
    <w:bookmarkStart w:name="z1347" w:id="1562"/>
    <w:p>
      <w:pPr>
        <w:spacing w:after="0"/>
        <w:ind w:left="0"/>
        <w:jc w:val="both"/>
      </w:pPr>
      <w:r>
        <w:rPr>
          <w:rFonts w:ascii="Times New Roman"/>
          <w:b w:val="false"/>
          <w:i w:val="false"/>
          <w:color w:val="000000"/>
          <w:sz w:val="28"/>
        </w:rPr>
        <w:t xml:space="preserve">
      6) подпункт 11) </w:t>
      </w:r>
      <w:r>
        <w:rPr>
          <w:rFonts w:ascii="Times New Roman"/>
          <w:b w:val="false"/>
          <w:i w:val="false"/>
          <w:color w:val="000000"/>
          <w:sz w:val="28"/>
        </w:rPr>
        <w:t>пункта 1</w:t>
      </w:r>
      <w:r>
        <w:rPr>
          <w:rFonts w:ascii="Times New Roman"/>
          <w:b w:val="false"/>
          <w:i w:val="false"/>
          <w:color w:val="000000"/>
          <w:sz w:val="28"/>
        </w:rPr>
        <w:t xml:space="preserve"> статьи 51 изложить в следующей редакции:</w:t>
      </w:r>
    </w:p>
    <w:bookmarkEnd w:id="1562"/>
    <w:p>
      <w:pPr>
        <w:spacing w:after="0"/>
        <w:ind w:left="0"/>
        <w:jc w:val="both"/>
      </w:pP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уполномоченным органом в области транспорта и коммуникаций;";</w:t>
      </w:r>
    </w:p>
    <w:bookmarkStart w:name="z1348" w:id="1563"/>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76 изложить в следующей редакции:</w:t>
      </w:r>
    </w:p>
    <w:bookmarkEnd w:id="1563"/>
    <w:p>
      <w:pPr>
        <w:spacing w:after="0"/>
        <w:ind w:left="0"/>
        <w:jc w:val="both"/>
      </w:pPr>
      <w:r>
        <w:rPr>
          <w:rFonts w:ascii="Times New Roman"/>
          <w:b w:val="false"/>
          <w:i w:val="false"/>
          <w:color w:val="000000"/>
          <w:sz w:val="28"/>
        </w:rPr>
        <w:t>
      "1. Регистрация и учет лиц, которым транспортные средства переданы во временное владение и пользование, осуществляются с использованием информационных систем в порядке, установленном уполномоченным органом.";</w:t>
      </w:r>
    </w:p>
    <w:bookmarkStart w:name="z1349" w:id="1564"/>
    <w:p>
      <w:pPr>
        <w:spacing w:after="0"/>
        <w:ind w:left="0"/>
        <w:jc w:val="both"/>
      </w:pPr>
      <w:r>
        <w:rPr>
          <w:rFonts w:ascii="Times New Roman"/>
          <w:b w:val="false"/>
          <w:i w:val="false"/>
          <w:color w:val="000000"/>
          <w:sz w:val="28"/>
        </w:rPr>
        <w:t xml:space="preserve">
      8) часть вторую пункта 1 </w:t>
      </w:r>
      <w:r>
        <w:rPr>
          <w:rFonts w:ascii="Times New Roman"/>
          <w:b w:val="false"/>
          <w:i w:val="false"/>
          <w:color w:val="000000"/>
          <w:sz w:val="28"/>
        </w:rPr>
        <w:t>статьи 89</w:t>
      </w:r>
      <w:r>
        <w:rPr>
          <w:rFonts w:ascii="Times New Roman"/>
          <w:b w:val="false"/>
          <w:i w:val="false"/>
          <w:color w:val="000000"/>
          <w:sz w:val="28"/>
        </w:rPr>
        <w:t xml:space="preserve"> изложить в следующей редакции:</w:t>
      </w:r>
    </w:p>
    <w:bookmarkEnd w:id="1564"/>
    <w:p>
      <w:pPr>
        <w:spacing w:after="0"/>
        <w:ind w:left="0"/>
        <w:jc w:val="both"/>
      </w:pPr>
      <w:r>
        <w:rPr>
          <w:rFonts w:ascii="Times New Roman"/>
          <w:b w:val="false"/>
          <w:i w:val="false"/>
          <w:color w:val="000000"/>
          <w:sz w:val="28"/>
        </w:rPr>
        <w:t>
      "Порядок ведения реестра операторов технического осмотра определяется уполномоченным органом.".</w:t>
      </w:r>
    </w:p>
    <w:bookmarkStart w:name="z1350" w:id="1565"/>
    <w:p>
      <w:pPr>
        <w:spacing w:after="0"/>
        <w:ind w:left="0"/>
        <w:jc w:val="both"/>
      </w:pPr>
      <w:r>
        <w:rPr>
          <w:rFonts w:ascii="Times New Roman"/>
          <w:b w:val="false"/>
          <w:i w:val="false"/>
          <w:color w:val="000000"/>
          <w:sz w:val="28"/>
        </w:rPr>
        <w:t xml:space="preserve">
      143.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 48;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2014 года "О внесении изменений и дополнений в некоторые законодательные акты Республики Казахстан по вопросам совершенствования уголовно-процессуального законодательства", опубликованный в газетах "Егемен Қазақстан" и "Казахстанская правда" 10 июля 2014 г.):</w:t>
      </w:r>
    </w:p>
    <w:bookmarkEnd w:id="1565"/>
    <w:bookmarkStart w:name="z1351" w:id="15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 дополнить подпунктом 5) следующего содержания:</w:t>
      </w:r>
    </w:p>
    <w:bookmarkEnd w:id="1566"/>
    <w:p>
      <w:pPr>
        <w:spacing w:after="0"/>
        <w:ind w:left="0"/>
        <w:jc w:val="both"/>
      </w:pPr>
      <w:r>
        <w:rPr>
          <w:rFonts w:ascii="Times New Roman"/>
          <w:b w:val="false"/>
          <w:i w:val="false"/>
          <w:color w:val="000000"/>
          <w:sz w:val="28"/>
        </w:rPr>
        <w:t>
      "5) предупреждение и ликвидация чрезвычайных ситуаций, обеспечение пожарной безопасности, организация гражданской обороны.";</w:t>
      </w:r>
    </w:p>
    <w:bookmarkStart w:name="z1352" w:id="15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20-1) следующего содержания:</w:t>
      </w:r>
    </w:p>
    <w:bookmarkEnd w:id="1567"/>
    <w:p>
      <w:pPr>
        <w:spacing w:after="0"/>
        <w:ind w:left="0"/>
        <w:jc w:val="both"/>
      </w:pPr>
      <w:r>
        <w:rPr>
          <w:rFonts w:ascii="Times New Roman"/>
          <w:b w:val="false"/>
          <w:i w:val="false"/>
          <w:color w:val="000000"/>
          <w:sz w:val="28"/>
        </w:rPr>
        <w:t>
      "20-1) осуществляют государственный контроль в области гражданской защиты;";</w:t>
      </w:r>
    </w:p>
    <w:bookmarkStart w:name="z1353" w:id="156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1568"/>
    <w:bookmarkStart w:name="z1354" w:id="1569"/>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569"/>
    <w:p>
      <w:pPr>
        <w:spacing w:after="0"/>
        <w:ind w:left="0"/>
        <w:jc w:val="both"/>
      </w:pPr>
      <w:r>
        <w:rPr>
          <w:rFonts w:ascii="Times New Roman"/>
          <w:b w:val="false"/>
          <w:i w:val="false"/>
          <w:color w:val="000000"/>
          <w:sz w:val="28"/>
        </w:rPr>
        <w:t>
      "14) осуществлять мероприятия по предупреждению и ликвидации чрезвычайных ситуаций, пожарной безопасности и гражданской обороны, обеспечению режима чрезвычайного или военного положения;";</w:t>
      </w:r>
    </w:p>
    <w:bookmarkStart w:name="z1355" w:id="157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15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редакций:</w:t>
      </w:r>
    </w:p>
    <w:p>
      <w:pPr>
        <w:spacing w:after="0"/>
        <w:ind w:left="0"/>
        <w:jc w:val="both"/>
      </w:pPr>
      <w:r>
        <w:rPr>
          <w:rFonts w:ascii="Times New Roman"/>
          <w:b w:val="false"/>
          <w:i w:val="false"/>
          <w:color w:val="000000"/>
          <w:sz w:val="28"/>
        </w:rPr>
        <w:t>
      "1. Единую систему органов внутренних дел образуют полиция, уголовно-исполнительная система, военно-следственные органы, Национальная гвардия Республики Казахстан, органы гражданской защиты.";</w:t>
      </w:r>
    </w:p>
    <w:bookmarkStart w:name="z1356" w:id="1571"/>
    <w:p>
      <w:pPr>
        <w:spacing w:after="0"/>
        <w:ind w:left="0"/>
        <w:jc w:val="both"/>
      </w:pPr>
      <w:r>
        <w:rPr>
          <w:rFonts w:ascii="Times New Roman"/>
          <w:b w:val="false"/>
          <w:i w:val="false"/>
          <w:color w:val="000000"/>
          <w:sz w:val="28"/>
        </w:rPr>
        <w:t>
      дополнить пунктом 5-1 следующего содержания:</w:t>
      </w:r>
    </w:p>
    <w:bookmarkEnd w:id="1571"/>
    <w:p>
      <w:pPr>
        <w:spacing w:after="0"/>
        <w:ind w:left="0"/>
        <w:jc w:val="both"/>
      </w:pPr>
      <w:r>
        <w:rPr>
          <w:rFonts w:ascii="Times New Roman"/>
          <w:b w:val="false"/>
          <w:i w:val="false"/>
          <w:color w:val="000000"/>
          <w:sz w:val="28"/>
        </w:rPr>
        <w:t>
      "5-1. Состав и организация деятельности органов гражданской защиты определяются Законом Республики Казахстан "О гражданской защите".";</w:t>
      </w:r>
    </w:p>
    <w:bookmarkStart w:name="z1357" w:id="157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8</w:t>
      </w:r>
      <w:r>
        <w:rPr>
          <w:rFonts w:ascii="Times New Roman"/>
          <w:b w:val="false"/>
          <w:i w:val="false"/>
          <w:color w:val="000000"/>
          <w:sz w:val="28"/>
        </w:rPr>
        <w:t>:</w:t>
      </w:r>
    </w:p>
    <w:bookmarkEnd w:id="1572"/>
    <w:bookmarkStart w:name="z1358" w:id="1573"/>
    <w:p>
      <w:pPr>
        <w:spacing w:after="0"/>
        <w:ind w:left="0"/>
        <w:jc w:val="both"/>
      </w:pPr>
      <w:r>
        <w:rPr>
          <w:rFonts w:ascii="Times New Roman"/>
          <w:b w:val="false"/>
          <w:i w:val="false"/>
          <w:color w:val="000000"/>
          <w:sz w:val="28"/>
        </w:rPr>
        <w:t>
      часть первую пункта 2 изложить в следующей редакций:</w:t>
      </w:r>
    </w:p>
    <w:bookmarkEnd w:id="1573"/>
    <w:p>
      <w:pPr>
        <w:spacing w:after="0"/>
        <w:ind w:left="0"/>
        <w:jc w:val="both"/>
      </w:pPr>
      <w:r>
        <w:rPr>
          <w:rFonts w:ascii="Times New Roman"/>
          <w:b w:val="false"/>
          <w:i w:val="false"/>
          <w:color w:val="000000"/>
          <w:sz w:val="28"/>
        </w:rPr>
        <w:t xml:space="preserve">
      "2. Министерство внутренних дел имеет флаг, знамя и символ. Департаменты внутренних дел областей, городов республиканского значения и столицы, на транспорте, департаменты уголовно-исполнительной системы областей, городов республиканского значения и столицы, департаменты по чрезвычайным ситуациям областей, городов республиканского значения и столицы, а также высшие учебные заведения Министерства внутренних дел имеют знамена."; </w:t>
      </w:r>
    </w:p>
    <w:bookmarkStart w:name="z1359" w:id="1574"/>
    <w:p>
      <w:pPr>
        <w:spacing w:after="0"/>
        <w:ind w:left="0"/>
        <w:jc w:val="both"/>
      </w:pPr>
      <w:r>
        <w:rPr>
          <w:rFonts w:ascii="Times New Roman"/>
          <w:b w:val="false"/>
          <w:i w:val="false"/>
          <w:color w:val="000000"/>
          <w:sz w:val="28"/>
        </w:rPr>
        <w:t xml:space="preserve">
      6) подпункты 5), 6), 7), 8), 14) и 16) </w:t>
      </w:r>
      <w:r>
        <w:rPr>
          <w:rFonts w:ascii="Times New Roman"/>
          <w:b w:val="false"/>
          <w:i w:val="false"/>
          <w:color w:val="000000"/>
          <w:sz w:val="28"/>
        </w:rPr>
        <w:t>статьи 10</w:t>
      </w:r>
      <w:r>
        <w:rPr>
          <w:rFonts w:ascii="Times New Roman"/>
          <w:b w:val="false"/>
          <w:i w:val="false"/>
          <w:color w:val="000000"/>
          <w:sz w:val="28"/>
        </w:rPr>
        <w:t xml:space="preserve"> исключить;</w:t>
      </w:r>
    </w:p>
    <w:bookmarkEnd w:id="1574"/>
    <w:bookmarkStart w:name="z1360" w:id="1575"/>
    <w:p>
      <w:pPr>
        <w:spacing w:after="0"/>
        <w:ind w:left="0"/>
        <w:jc w:val="both"/>
      </w:pPr>
      <w:r>
        <w:rPr>
          <w:rFonts w:ascii="Times New Roman"/>
          <w:b w:val="false"/>
          <w:i w:val="false"/>
          <w:color w:val="000000"/>
          <w:sz w:val="28"/>
        </w:rPr>
        <w:t>
      7) в статье 11:</w:t>
      </w:r>
    </w:p>
    <w:bookmarkEnd w:id="1575"/>
    <w:bookmarkStart w:name="z1361" w:id="1576"/>
    <w:p>
      <w:pPr>
        <w:spacing w:after="0"/>
        <w:ind w:left="0"/>
        <w:jc w:val="both"/>
      </w:pPr>
      <w:r>
        <w:rPr>
          <w:rFonts w:ascii="Times New Roman"/>
          <w:b w:val="false"/>
          <w:i w:val="false"/>
          <w:color w:val="000000"/>
          <w:sz w:val="28"/>
        </w:rPr>
        <w:t>
      абзацы седьмой, восьмой, девятый, десятый, тринадцатый и шестнадцатый подпункта 24) исключить;</w:t>
      </w:r>
    </w:p>
    <w:bookmarkEnd w:id="1576"/>
    <w:bookmarkStart w:name="z1362" w:id="1577"/>
    <w:p>
      <w:pPr>
        <w:spacing w:after="0"/>
        <w:ind w:left="0"/>
        <w:jc w:val="both"/>
      </w:pPr>
      <w:r>
        <w:rPr>
          <w:rFonts w:ascii="Times New Roman"/>
          <w:b w:val="false"/>
          <w:i w:val="false"/>
          <w:color w:val="000000"/>
          <w:sz w:val="28"/>
        </w:rPr>
        <w:t>
      подпункт 25) дополнить абзацами шестым, седьмым, восьмым, девятым, десятым, одиннадцатым, двенадцатым и тринадцатым следующего содержания:</w:t>
      </w:r>
    </w:p>
    <w:bookmarkEnd w:id="1577"/>
    <w:p>
      <w:pPr>
        <w:spacing w:after="0"/>
        <w:ind w:left="0"/>
        <w:jc w:val="both"/>
      </w:pPr>
      <w:r>
        <w:rPr>
          <w:rFonts w:ascii="Times New Roman"/>
          <w:b w:val="false"/>
          <w:i w:val="false"/>
          <w:color w:val="000000"/>
          <w:sz w:val="28"/>
        </w:rPr>
        <w:t>
      "правила приобретения, хранения, учета, перевозки, ввоза и вывоза взрывчатых материалов;</w:t>
      </w:r>
    </w:p>
    <w:p>
      <w:pPr>
        <w:spacing w:after="0"/>
        <w:ind w:left="0"/>
        <w:jc w:val="both"/>
      </w:pPr>
      <w:r>
        <w:rPr>
          <w:rFonts w:ascii="Times New Roman"/>
          <w:b w:val="false"/>
          <w:i w:val="false"/>
          <w:color w:val="000000"/>
          <w:sz w:val="28"/>
        </w:rPr>
        <w:t>
      правила хранения, учета, использования, перевозки, уничтожения, ввоза, вывоза гражданских пиротехнических веществ и изделий с их применением;</w:t>
      </w:r>
    </w:p>
    <w:p>
      <w:pPr>
        <w:spacing w:after="0"/>
        <w:ind w:left="0"/>
        <w:jc w:val="both"/>
      </w:pPr>
      <w:r>
        <w:rPr>
          <w:rFonts w:ascii="Times New Roman"/>
          <w:b w:val="false"/>
          <w:i w:val="false"/>
          <w:color w:val="000000"/>
          <w:sz w:val="28"/>
        </w:rPr>
        <w:t>
      правила открытия и функционирования стрелковых тиров (стрельбищ) и стендов;</w:t>
      </w:r>
    </w:p>
    <w:p>
      <w:pPr>
        <w:spacing w:after="0"/>
        <w:ind w:left="0"/>
        <w:jc w:val="both"/>
      </w:pPr>
      <w:r>
        <w:rPr>
          <w:rFonts w:ascii="Times New Roman"/>
          <w:b w:val="false"/>
          <w:i w:val="false"/>
          <w:color w:val="000000"/>
          <w:sz w:val="28"/>
        </w:rPr>
        <w:t>
      правила использования объектов и помещений в сфере оборота наркотических средств, психотропных веществ и прекурсоров;</w:t>
      </w:r>
    </w:p>
    <w:p>
      <w:pPr>
        <w:spacing w:after="0"/>
        <w:ind w:left="0"/>
        <w:jc w:val="both"/>
      </w:pPr>
      <w:r>
        <w:rPr>
          <w:rFonts w:ascii="Times New Roman"/>
          <w:b w:val="false"/>
          <w:i w:val="false"/>
          <w:color w:val="000000"/>
          <w:sz w:val="28"/>
        </w:rPr>
        <w:t>
      типовое положение о консультативно-совещательном органе при местных исполнительных органах по содействию деятельности органов и учреждений, исполняющих уголовные наказания и меры уголовно-правового воздействия, а также организации социальной и иной помощи лицам, отбывшим уголовные наказания;</w:t>
      </w:r>
    </w:p>
    <w:p>
      <w:pPr>
        <w:spacing w:after="0"/>
        <w:ind w:left="0"/>
        <w:jc w:val="both"/>
      </w:pPr>
      <w:r>
        <w:rPr>
          <w:rFonts w:ascii="Times New Roman"/>
          <w:b w:val="false"/>
          <w:i w:val="false"/>
          <w:color w:val="000000"/>
          <w:sz w:val="28"/>
        </w:rPr>
        <w:t>
      типовые учебные программы и типовые учебные планы по подготовке и повышению квалификации работников, занимающих должности руководителя и охранника в частной охранной организации;</w:t>
      </w:r>
    </w:p>
    <w:p>
      <w:pPr>
        <w:spacing w:after="0"/>
        <w:ind w:left="0"/>
        <w:jc w:val="both"/>
      </w:pPr>
      <w:r>
        <w:rPr>
          <w:rFonts w:ascii="Times New Roman"/>
          <w:b w:val="false"/>
          <w:i w:val="false"/>
          <w:color w:val="000000"/>
          <w:sz w:val="28"/>
        </w:rPr>
        <w:t xml:space="preserve">
      форму и образец документа охранника частной охранной организации; </w:t>
      </w:r>
    </w:p>
    <w:p>
      <w:pPr>
        <w:spacing w:after="0"/>
        <w:ind w:left="0"/>
        <w:jc w:val="both"/>
      </w:pPr>
      <w:r>
        <w:rPr>
          <w:rFonts w:ascii="Times New Roman"/>
          <w:b w:val="false"/>
          <w:i w:val="false"/>
          <w:color w:val="000000"/>
          <w:sz w:val="28"/>
        </w:rPr>
        <w:t>
      образцы специальной одежды для работников, занимающих должность охранника в частной охранной организации, и порядок ее ношения.".</w:t>
      </w:r>
    </w:p>
    <w:bookmarkStart w:name="z1363" w:id="1578"/>
    <w:p>
      <w:pPr>
        <w:spacing w:after="0"/>
        <w:ind w:left="0"/>
        <w:jc w:val="both"/>
      </w:pPr>
      <w:r>
        <w:rPr>
          <w:rFonts w:ascii="Times New Roman"/>
          <w:b w:val="false"/>
          <w:i w:val="false"/>
          <w:color w:val="000000"/>
          <w:sz w:val="28"/>
        </w:rPr>
        <w:t xml:space="preserve">
      144.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w:t>
      </w:r>
    </w:p>
    <w:bookmarkEnd w:id="1578"/>
    <w:bookmarkStart w:name="z1364" w:id="15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28)</w:t>
      </w:r>
      <w:r>
        <w:rPr>
          <w:rFonts w:ascii="Times New Roman"/>
          <w:b w:val="false"/>
          <w:i w:val="false"/>
          <w:color w:val="000000"/>
          <w:sz w:val="28"/>
        </w:rPr>
        <w:t xml:space="preserve"> статьи 1 изложить в следующей редакции:</w:t>
      </w:r>
    </w:p>
    <w:bookmarkEnd w:id="1579"/>
    <w:p>
      <w:pPr>
        <w:spacing w:after="0"/>
        <w:ind w:left="0"/>
        <w:jc w:val="both"/>
      </w:pPr>
      <w:r>
        <w:rPr>
          <w:rFonts w:ascii="Times New Roman"/>
          <w:b w:val="false"/>
          <w:i w:val="false"/>
          <w:color w:val="000000"/>
          <w:sz w:val="28"/>
        </w:rPr>
        <w:t>
      "28) уведомление – документ, составленный заявителем по утвержденной уполномоченным органом в сфере разрешений и уведомлений или Национальным Банком Республики Казахстан форме, информирующий о начале или прекращении осуществления деятельности или действия;";</w:t>
      </w:r>
    </w:p>
    <w:bookmarkStart w:name="z1365" w:id="1580"/>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пункта 1</w:t>
      </w:r>
      <w:r>
        <w:rPr>
          <w:rFonts w:ascii="Times New Roman"/>
          <w:b w:val="false"/>
          <w:i w:val="false"/>
          <w:color w:val="000000"/>
          <w:sz w:val="28"/>
        </w:rPr>
        <w:t xml:space="preserve"> статьи 3 изложить в следующей редакции:</w:t>
      </w:r>
    </w:p>
    <w:bookmarkEnd w:id="1580"/>
    <w:p>
      <w:pPr>
        <w:spacing w:after="0"/>
        <w:ind w:left="0"/>
        <w:jc w:val="both"/>
      </w:pPr>
      <w:r>
        <w:rPr>
          <w:rFonts w:ascii="Times New Roman"/>
          <w:b w:val="false"/>
          <w:i w:val="false"/>
          <w:color w:val="000000"/>
          <w:sz w:val="28"/>
        </w:rPr>
        <w:t>
      "5) органы, осуществляющие выдачу разрешения, уполномочены проводить проверку соответствия требованиям, установленным нормативными правовыми актами, и в случае несоответствия установленным законодательством Республики Казахстан требованиям отказывать в выдаче разрешения.";</w:t>
      </w:r>
    </w:p>
    <w:bookmarkStart w:name="z1366" w:id="158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581"/>
    <w:bookmarkStart w:name="z1367" w:id="1582"/>
    <w:p>
      <w:pPr>
        <w:spacing w:after="0"/>
        <w:ind w:left="0"/>
        <w:jc w:val="both"/>
      </w:pPr>
      <w:r>
        <w:rPr>
          <w:rFonts w:ascii="Times New Roman"/>
          <w:b w:val="false"/>
          <w:i w:val="false"/>
          <w:color w:val="000000"/>
          <w:sz w:val="28"/>
        </w:rPr>
        <w:t>
      подпункт 2) изложить в следующей редакции:</w:t>
      </w:r>
    </w:p>
    <w:bookmarkEnd w:id="1582"/>
    <w:p>
      <w:pPr>
        <w:spacing w:after="0"/>
        <w:ind w:left="0"/>
        <w:jc w:val="both"/>
      </w:pPr>
      <w:r>
        <w:rPr>
          <w:rFonts w:ascii="Times New Roman"/>
          <w:b w:val="false"/>
          <w:i w:val="false"/>
          <w:color w:val="000000"/>
          <w:sz w:val="28"/>
        </w:rPr>
        <w:t>
      "2) определение лицензиаров и государственных органов, которые осуществляют согласование выдачи лицензии;";</w:t>
      </w:r>
    </w:p>
    <w:bookmarkStart w:name="z1368" w:id="1583"/>
    <w:p>
      <w:pPr>
        <w:spacing w:after="0"/>
        <w:ind w:left="0"/>
        <w:jc w:val="both"/>
      </w:pPr>
      <w:r>
        <w:rPr>
          <w:rFonts w:ascii="Times New Roman"/>
          <w:b w:val="false"/>
          <w:i w:val="false"/>
          <w:color w:val="000000"/>
          <w:sz w:val="28"/>
        </w:rPr>
        <w:t>
      подпункт 3) исключить;</w:t>
      </w:r>
    </w:p>
    <w:bookmarkEnd w:id="1583"/>
    <w:bookmarkStart w:name="z1369" w:id="1584"/>
    <w:p>
      <w:pPr>
        <w:spacing w:after="0"/>
        <w:ind w:left="0"/>
        <w:jc w:val="both"/>
      </w:pPr>
      <w:r>
        <w:rPr>
          <w:rFonts w:ascii="Times New Roman"/>
          <w:b w:val="false"/>
          <w:i w:val="false"/>
          <w:color w:val="000000"/>
          <w:sz w:val="28"/>
        </w:rPr>
        <w:t>
      подпункт 4) изложить в следующей редакции:</w:t>
      </w:r>
    </w:p>
    <w:bookmarkEnd w:id="1584"/>
    <w:p>
      <w:pPr>
        <w:spacing w:after="0"/>
        <w:ind w:left="0"/>
        <w:jc w:val="both"/>
      </w:pPr>
      <w:r>
        <w:rPr>
          <w:rFonts w:ascii="Times New Roman"/>
          <w:b w:val="false"/>
          <w:i w:val="false"/>
          <w:color w:val="000000"/>
          <w:sz w:val="28"/>
        </w:rPr>
        <w:t>
      "4) определение органов, уполномоченных на выдачу разрешений второй категории, государственных органов, которые осуществляют согласование выдачи разрешения второй категории;";</w:t>
      </w:r>
    </w:p>
    <w:bookmarkStart w:name="z1370" w:id="1585"/>
    <w:p>
      <w:pPr>
        <w:spacing w:after="0"/>
        <w:ind w:left="0"/>
        <w:jc w:val="both"/>
      </w:pPr>
      <w:r>
        <w:rPr>
          <w:rFonts w:ascii="Times New Roman"/>
          <w:b w:val="false"/>
          <w:i w:val="false"/>
          <w:color w:val="000000"/>
          <w:sz w:val="28"/>
        </w:rPr>
        <w:t>
      подпункты 5), 6), 7), 9), 10) и 11) исключить;</w:t>
      </w:r>
    </w:p>
    <w:bookmarkEnd w:id="1585"/>
    <w:bookmarkStart w:name="z1371" w:id="15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1586"/>
    <w:bookmarkStart w:name="z1372" w:id="1587"/>
    <w:p>
      <w:pPr>
        <w:spacing w:after="0"/>
        <w:ind w:left="0"/>
        <w:jc w:val="both"/>
      </w:pPr>
      <w:r>
        <w:rPr>
          <w:rFonts w:ascii="Times New Roman"/>
          <w:b w:val="false"/>
          <w:i w:val="false"/>
          <w:color w:val="000000"/>
          <w:sz w:val="28"/>
        </w:rPr>
        <w:t>
      подпункты 3), 4) и 5) изложить в следующей редакции:</w:t>
      </w:r>
    </w:p>
    <w:bookmarkEnd w:id="1587"/>
    <w:p>
      <w:pPr>
        <w:spacing w:after="0"/>
        <w:ind w:left="0"/>
        <w:jc w:val="both"/>
      </w:pPr>
      <w:r>
        <w:rPr>
          <w:rFonts w:ascii="Times New Roman"/>
          <w:b w:val="false"/>
          <w:i w:val="false"/>
          <w:color w:val="000000"/>
          <w:sz w:val="28"/>
        </w:rPr>
        <w:t>
      "3) разработка и утверждение форм заявлений для получения и переоформления лицензии и (или) приложения к лицензии, формы лицензии и (или) приложения к лицензии;</w:t>
      </w:r>
    </w:p>
    <w:p>
      <w:pPr>
        <w:spacing w:after="0"/>
        <w:ind w:left="0"/>
        <w:jc w:val="both"/>
      </w:pPr>
      <w:r>
        <w:rPr>
          <w:rFonts w:ascii="Times New Roman"/>
          <w:b w:val="false"/>
          <w:i w:val="false"/>
          <w:color w:val="000000"/>
          <w:sz w:val="28"/>
        </w:rPr>
        <w:t>
      4) разработка и утверждение нормативного правового акта об утверждении формы уведомления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both"/>
      </w:pPr>
      <w:r>
        <w:rPr>
          <w:rFonts w:ascii="Times New Roman"/>
          <w:b w:val="false"/>
          <w:i w:val="false"/>
          <w:color w:val="000000"/>
          <w:sz w:val="28"/>
        </w:rPr>
        <w:t>
      5) разработка и утверждение правил проведения и использования анализа регуляторного воздействия разрешительного или уведомительного порядка;";</w:t>
      </w:r>
    </w:p>
    <w:bookmarkStart w:name="z1373" w:id="1588"/>
    <w:p>
      <w:pPr>
        <w:spacing w:after="0"/>
        <w:ind w:left="0"/>
        <w:jc w:val="both"/>
      </w:pPr>
      <w:r>
        <w:rPr>
          <w:rFonts w:ascii="Times New Roman"/>
          <w:b w:val="false"/>
          <w:i w:val="false"/>
          <w:color w:val="000000"/>
          <w:sz w:val="28"/>
        </w:rPr>
        <w:t>
      подпункт 13) исключить;</w:t>
      </w:r>
    </w:p>
    <w:bookmarkEnd w:id="1588"/>
    <w:bookmarkStart w:name="z1374" w:id="15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1589"/>
    <w:bookmarkStart w:name="z1375" w:id="15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90"/>
    <w:bookmarkStart w:name="z1376" w:id="1591"/>
    <w:p>
      <w:pPr>
        <w:spacing w:after="0"/>
        <w:ind w:left="0"/>
        <w:jc w:val="both"/>
      </w:pPr>
      <w:r>
        <w:rPr>
          <w:rFonts w:ascii="Times New Roman"/>
          <w:b w:val="false"/>
          <w:i w:val="false"/>
          <w:color w:val="000000"/>
          <w:sz w:val="28"/>
        </w:rPr>
        <w:t>
      подпункт 1) изложить в следующей редакции:</w:t>
      </w:r>
    </w:p>
    <w:bookmarkEnd w:id="1591"/>
    <w:p>
      <w:pPr>
        <w:spacing w:after="0"/>
        <w:ind w:left="0"/>
        <w:jc w:val="both"/>
      </w:pPr>
      <w:r>
        <w:rPr>
          <w:rFonts w:ascii="Times New Roman"/>
          <w:b w:val="false"/>
          <w:i w:val="false"/>
          <w:color w:val="000000"/>
          <w:sz w:val="28"/>
        </w:rPr>
        <w:t>
      "1)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Start w:name="z1377" w:id="1592"/>
    <w:p>
      <w:pPr>
        <w:spacing w:after="0"/>
        <w:ind w:left="0"/>
        <w:jc w:val="both"/>
      </w:pPr>
      <w:r>
        <w:rPr>
          <w:rFonts w:ascii="Times New Roman"/>
          <w:b w:val="false"/>
          <w:i w:val="false"/>
          <w:color w:val="000000"/>
          <w:sz w:val="28"/>
        </w:rPr>
        <w:t>
      дополнить подпунктом 1-1) следующего содержания:</w:t>
      </w:r>
    </w:p>
    <w:bookmarkEnd w:id="1592"/>
    <w:p>
      <w:pPr>
        <w:spacing w:after="0"/>
        <w:ind w:left="0"/>
        <w:jc w:val="both"/>
      </w:pPr>
      <w:r>
        <w:rPr>
          <w:rFonts w:ascii="Times New Roman"/>
          <w:b w:val="false"/>
          <w:i w:val="false"/>
          <w:color w:val="000000"/>
          <w:sz w:val="28"/>
        </w:rPr>
        <w:t>
      "1-1)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квалификационных требований и перечня документов, подтверждающих соответствие им, за исключением квалификационных требований и перечня документов к лицензируемым видам деятельности в сфере игорного бизнеса;";</w:t>
      </w:r>
    </w:p>
    <w:bookmarkStart w:name="z1378" w:id="1593"/>
    <w:p>
      <w:pPr>
        <w:spacing w:after="0"/>
        <w:ind w:left="0"/>
        <w:jc w:val="both"/>
      </w:pPr>
      <w:r>
        <w:rPr>
          <w:rFonts w:ascii="Times New Roman"/>
          <w:b w:val="false"/>
          <w:i w:val="false"/>
          <w:color w:val="000000"/>
          <w:sz w:val="28"/>
        </w:rPr>
        <w:t>
      подпункт 2) изложить в следующей редакции:</w:t>
      </w:r>
    </w:p>
    <w:bookmarkEnd w:id="1593"/>
    <w:p>
      <w:pPr>
        <w:spacing w:after="0"/>
        <w:ind w:left="0"/>
        <w:jc w:val="both"/>
      </w:pPr>
      <w:r>
        <w:rPr>
          <w:rFonts w:ascii="Times New Roman"/>
          <w:b w:val="false"/>
          <w:i w:val="false"/>
          <w:color w:val="000000"/>
          <w:sz w:val="28"/>
        </w:rPr>
        <w:t>
      "2)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w:t>
      </w:r>
    </w:p>
    <w:bookmarkStart w:name="z1379" w:id="1594"/>
    <w:p>
      <w:pPr>
        <w:spacing w:after="0"/>
        <w:ind w:left="0"/>
        <w:jc w:val="both"/>
      </w:pPr>
      <w:r>
        <w:rPr>
          <w:rFonts w:ascii="Times New Roman"/>
          <w:b w:val="false"/>
          <w:i w:val="false"/>
          <w:color w:val="000000"/>
          <w:sz w:val="28"/>
        </w:rPr>
        <w:t>
      дополнить подпунктом 2-1) следующего содержания:</w:t>
      </w:r>
    </w:p>
    <w:bookmarkEnd w:id="1594"/>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уполномоченным органом в сфере информатизации и утверждение нормативных правовых актов об утверждении разрешительных требований и перечня документов, подтверждающих соответствие им;";</w:t>
      </w:r>
    </w:p>
    <w:bookmarkStart w:name="z1380" w:id="1595"/>
    <w:p>
      <w:pPr>
        <w:spacing w:after="0"/>
        <w:ind w:left="0"/>
        <w:jc w:val="both"/>
      </w:pPr>
      <w:r>
        <w:rPr>
          <w:rFonts w:ascii="Times New Roman"/>
          <w:b w:val="false"/>
          <w:i w:val="false"/>
          <w:color w:val="000000"/>
          <w:sz w:val="28"/>
        </w:rPr>
        <w:t>
      подпункты 3) и 4) изложить в следующей редакции:</w:t>
      </w:r>
    </w:p>
    <w:bookmarkEnd w:id="1595"/>
    <w:p>
      <w:pPr>
        <w:spacing w:after="0"/>
        <w:ind w:left="0"/>
        <w:jc w:val="both"/>
      </w:pPr>
      <w:r>
        <w:rPr>
          <w:rFonts w:ascii="Times New Roman"/>
          <w:b w:val="false"/>
          <w:i w:val="false"/>
          <w:color w:val="000000"/>
          <w:sz w:val="28"/>
        </w:rPr>
        <w:t>
      "3) разработка, согласование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 форм разрешений второй категории;</w:t>
      </w:r>
    </w:p>
    <w:p>
      <w:pPr>
        <w:spacing w:after="0"/>
        <w:ind w:left="0"/>
        <w:jc w:val="both"/>
      </w:pPr>
      <w:r>
        <w:rPr>
          <w:rFonts w:ascii="Times New Roman"/>
          <w:b w:val="false"/>
          <w:i w:val="false"/>
          <w:color w:val="000000"/>
          <w:sz w:val="28"/>
        </w:rPr>
        <w:t>
      4) разработка,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правил осуществления деятельности или действий (операций), для которых настоящим Законом введен разрешительный порядок;";</w:t>
      </w:r>
    </w:p>
    <w:bookmarkStart w:name="z1381" w:id="1596"/>
    <w:p>
      <w:pPr>
        <w:spacing w:after="0"/>
        <w:ind w:left="0"/>
        <w:jc w:val="both"/>
      </w:pPr>
      <w:r>
        <w:rPr>
          <w:rFonts w:ascii="Times New Roman"/>
          <w:b w:val="false"/>
          <w:i w:val="false"/>
          <w:color w:val="000000"/>
          <w:sz w:val="28"/>
        </w:rPr>
        <w:t xml:space="preserve">
      6) подпункт 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1596"/>
    <w:p>
      <w:pPr>
        <w:spacing w:after="0"/>
        <w:ind w:left="0"/>
        <w:jc w:val="both"/>
      </w:pPr>
      <w:r>
        <w:rPr>
          <w:rFonts w:ascii="Times New Roman"/>
          <w:b w:val="false"/>
          <w:i w:val="false"/>
          <w:color w:val="000000"/>
          <w:sz w:val="28"/>
        </w:rPr>
        <w:t>
      "4) проверка соблюдения заявителем требований, установленных нормативными правовыми актами;";</w:t>
      </w:r>
    </w:p>
    <w:bookmarkStart w:name="z1382" w:id="159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w:t>
      </w:r>
      <w:r>
        <w:rPr>
          <w:rFonts w:ascii="Times New Roman"/>
          <w:b w:val="false"/>
          <w:i w:val="false"/>
          <w:color w:val="000000"/>
          <w:sz w:val="28"/>
        </w:rPr>
        <w:t>:</w:t>
      </w:r>
    </w:p>
    <w:bookmarkEnd w:id="1597"/>
    <w:bookmarkStart w:name="z1383" w:id="1598"/>
    <w:p>
      <w:pPr>
        <w:spacing w:after="0"/>
        <w:ind w:left="0"/>
        <w:jc w:val="both"/>
      </w:pPr>
      <w:r>
        <w:rPr>
          <w:rFonts w:ascii="Times New Roman"/>
          <w:b w:val="false"/>
          <w:i w:val="false"/>
          <w:color w:val="000000"/>
          <w:sz w:val="28"/>
        </w:rPr>
        <w:t>
      подпункт 2) изложить в следующей редакции:</w:t>
      </w:r>
    </w:p>
    <w:bookmarkEnd w:id="1598"/>
    <w:p>
      <w:pPr>
        <w:spacing w:after="0"/>
        <w:ind w:left="0"/>
        <w:jc w:val="both"/>
      </w:pPr>
      <w:r>
        <w:rPr>
          <w:rFonts w:ascii="Times New Roman"/>
          <w:b w:val="false"/>
          <w:i w:val="false"/>
          <w:color w:val="000000"/>
          <w:sz w:val="28"/>
        </w:rPr>
        <w:t>
      "2) разработка, согласование с уполномоченным органом в сфере разрешений и уведомлений и утверждение правил функционирования государственной информационной системы разрешений и уведомлений;";</w:t>
      </w:r>
    </w:p>
    <w:bookmarkStart w:name="z1384" w:id="1599"/>
    <w:p>
      <w:pPr>
        <w:spacing w:after="0"/>
        <w:ind w:left="0"/>
        <w:jc w:val="both"/>
      </w:pPr>
      <w:r>
        <w:rPr>
          <w:rFonts w:ascii="Times New Roman"/>
          <w:b w:val="false"/>
          <w:i w:val="false"/>
          <w:color w:val="000000"/>
          <w:sz w:val="28"/>
        </w:rPr>
        <w:t>
      дополнить подпунктом 2-1) следующего содержания:</w:t>
      </w:r>
    </w:p>
    <w:bookmarkEnd w:id="1599"/>
    <w:p>
      <w:pPr>
        <w:spacing w:after="0"/>
        <w:ind w:left="0"/>
        <w:jc w:val="both"/>
      </w:pPr>
      <w:r>
        <w:rPr>
          <w:rFonts w:ascii="Times New Roman"/>
          <w:b w:val="false"/>
          <w:i w:val="false"/>
          <w:color w:val="000000"/>
          <w:sz w:val="28"/>
        </w:rPr>
        <w:t>
      "2-1) разработка, согласование с уполномоченным органом в сфере разрешений и уведомлений и утверждение правил ведения государственного электронного реестра разрешений и уведомлений;";</w:t>
      </w:r>
    </w:p>
    <w:bookmarkStart w:name="z1385" w:id="1600"/>
    <w:p>
      <w:pPr>
        <w:spacing w:after="0"/>
        <w:ind w:left="0"/>
        <w:jc w:val="both"/>
      </w:pPr>
      <w:r>
        <w:rPr>
          <w:rFonts w:ascii="Times New Roman"/>
          <w:b w:val="false"/>
          <w:i w:val="false"/>
          <w:color w:val="000000"/>
          <w:sz w:val="28"/>
        </w:rPr>
        <w:t xml:space="preserve">
      8) подпункт 4) </w:t>
      </w:r>
      <w:r>
        <w:rPr>
          <w:rFonts w:ascii="Times New Roman"/>
          <w:b w:val="false"/>
          <w:i w:val="false"/>
          <w:color w:val="000000"/>
          <w:sz w:val="28"/>
        </w:rPr>
        <w:t>пункта 3</w:t>
      </w:r>
      <w:r>
        <w:rPr>
          <w:rFonts w:ascii="Times New Roman"/>
          <w:b w:val="false"/>
          <w:i w:val="false"/>
          <w:color w:val="000000"/>
          <w:sz w:val="28"/>
        </w:rPr>
        <w:t xml:space="preserve"> статьи 19 изложить в следующей редакции:</w:t>
      </w:r>
    </w:p>
    <w:bookmarkEnd w:id="1600"/>
    <w:p>
      <w:pPr>
        <w:spacing w:after="0"/>
        <w:ind w:left="0"/>
        <w:jc w:val="both"/>
      </w:pPr>
      <w:r>
        <w:rPr>
          <w:rFonts w:ascii="Times New Roman"/>
          <w:b w:val="false"/>
          <w:i w:val="false"/>
          <w:color w:val="000000"/>
          <w:sz w:val="28"/>
        </w:rPr>
        <w:t>
      "4) проекты нормативных правовых актов Республики Казахстан, предусмотренные подпунктами 1), 2) и 4) пункта 1 статьи 12 настоящего Закона.";</w:t>
      </w:r>
    </w:p>
    <w:bookmarkStart w:name="z1386" w:id="1601"/>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1601"/>
    <w:p>
      <w:pPr>
        <w:spacing w:after="0"/>
        <w:ind w:left="0"/>
        <w:jc w:val="both"/>
      </w:pPr>
      <w:r>
        <w:rPr>
          <w:rFonts w:ascii="Times New Roman"/>
          <w:b w:val="false"/>
          <w:i w:val="false"/>
          <w:color w:val="000000"/>
          <w:sz w:val="28"/>
        </w:rPr>
        <w:t>
      "Формы разрешений и (или) приложений к ним утверждаются 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 а также Национальным Банком Республики Казахстан для деятельности в финансовой сфере и деятельности, связанной с концентрацией финансовых ресурсов.";</w:t>
      </w:r>
    </w:p>
    <w:bookmarkStart w:name="z1387" w:id="1602"/>
    <w:p>
      <w:pPr>
        <w:spacing w:after="0"/>
        <w:ind w:left="0"/>
        <w:jc w:val="both"/>
      </w:pPr>
      <w:r>
        <w:rPr>
          <w:rFonts w:ascii="Times New Roman"/>
          <w:b w:val="false"/>
          <w:i w:val="false"/>
          <w:color w:val="000000"/>
          <w:sz w:val="28"/>
        </w:rPr>
        <w:t xml:space="preserve">
      10) в частях первой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25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2"/>
    <w:bookmarkStart w:name="z1388" w:id="1603"/>
    <w:p>
      <w:pPr>
        <w:spacing w:after="0"/>
        <w:ind w:left="0"/>
        <w:jc w:val="both"/>
      </w:pPr>
      <w:r>
        <w:rPr>
          <w:rFonts w:ascii="Times New Roman"/>
          <w:b w:val="false"/>
          <w:i w:val="false"/>
          <w:color w:val="000000"/>
          <w:sz w:val="28"/>
        </w:rPr>
        <w:t xml:space="preserve">
      11) подпункт 1) </w:t>
      </w:r>
      <w:r>
        <w:rPr>
          <w:rFonts w:ascii="Times New Roman"/>
          <w:b w:val="false"/>
          <w:i w:val="false"/>
          <w:color w:val="000000"/>
          <w:sz w:val="28"/>
        </w:rPr>
        <w:t>пункта 3</w:t>
      </w:r>
      <w:r>
        <w:rPr>
          <w:rFonts w:ascii="Times New Roman"/>
          <w:b w:val="false"/>
          <w:i w:val="false"/>
          <w:color w:val="000000"/>
          <w:sz w:val="28"/>
        </w:rPr>
        <w:t xml:space="preserve"> статьи 33 изложить в следующей редакции:</w:t>
      </w:r>
    </w:p>
    <w:bookmarkEnd w:id="1603"/>
    <w:p>
      <w:pPr>
        <w:spacing w:after="0"/>
        <w:ind w:left="0"/>
        <w:jc w:val="both"/>
      </w:pPr>
      <w:r>
        <w:rPr>
          <w:rFonts w:ascii="Times New Roman"/>
          <w:b w:val="false"/>
          <w:i w:val="false"/>
          <w:color w:val="000000"/>
          <w:sz w:val="28"/>
        </w:rPr>
        <w:t>
      "1) заявление по форме, утверждаемой уполномоченным органом в сфере разрешений и уведомлений или Национальным Банком Республики Казахстан;";</w:t>
      </w:r>
    </w:p>
    <w:bookmarkStart w:name="z1389" w:id="1604"/>
    <w:p>
      <w:pPr>
        <w:spacing w:after="0"/>
        <w:ind w:left="0"/>
        <w:jc w:val="both"/>
      </w:pPr>
      <w:r>
        <w:rPr>
          <w:rFonts w:ascii="Times New Roman"/>
          <w:b w:val="false"/>
          <w:i w:val="false"/>
          <w:color w:val="000000"/>
          <w:sz w:val="28"/>
        </w:rPr>
        <w:t xml:space="preserve">
      12) в частях первой и третьей </w:t>
      </w:r>
      <w:r>
        <w:rPr>
          <w:rFonts w:ascii="Times New Roman"/>
          <w:b w:val="false"/>
          <w:i w:val="false"/>
          <w:color w:val="000000"/>
          <w:sz w:val="28"/>
        </w:rPr>
        <w:t>пункта 7</w:t>
      </w:r>
      <w:r>
        <w:rPr>
          <w:rFonts w:ascii="Times New Roman"/>
          <w:b w:val="false"/>
          <w:i w:val="false"/>
          <w:color w:val="000000"/>
          <w:sz w:val="28"/>
        </w:rPr>
        <w:t xml:space="preserve"> статьи 34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4"/>
    <w:bookmarkStart w:name="z1390" w:id="160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38</w:t>
      </w:r>
      <w:r>
        <w:rPr>
          <w:rFonts w:ascii="Times New Roman"/>
          <w:b w:val="false"/>
          <w:i w:val="false"/>
          <w:color w:val="000000"/>
          <w:sz w:val="28"/>
        </w:rPr>
        <w:t>:</w:t>
      </w:r>
    </w:p>
    <w:bookmarkEnd w:id="1605"/>
    <w:bookmarkStart w:name="z1391" w:id="16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Правила осуществления разрешительных процедур и правила осуществления деятельности или действий (операций), для которых настоящим Законом предусмотрен разрешительный порядок, утверждаются нормативными правовыми актами.";</w:t>
      </w:r>
    </w:p>
    <w:bookmarkStart w:name="z1393" w:id="160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39</w:t>
      </w:r>
      <w:r>
        <w:rPr>
          <w:rFonts w:ascii="Times New Roman"/>
          <w:b w:val="false"/>
          <w:i w:val="false"/>
          <w:color w:val="000000"/>
          <w:sz w:val="28"/>
        </w:rPr>
        <w:t xml:space="preserve">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7"/>
    <w:bookmarkStart w:name="z1394" w:id="160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w:t>
      </w:r>
      <w:r>
        <w:rPr>
          <w:rFonts w:ascii="Times New Roman"/>
          <w:b w:val="false"/>
          <w:i w:val="false"/>
          <w:color w:val="000000"/>
          <w:sz w:val="28"/>
        </w:rPr>
        <w:t xml:space="preserve"> статьи 41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8"/>
    <w:bookmarkStart w:name="z1395" w:id="1609"/>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статьи 42</w:t>
      </w:r>
      <w:r>
        <w:rPr>
          <w:rFonts w:ascii="Times New Roman"/>
          <w:b w:val="false"/>
          <w:i w:val="false"/>
          <w:color w:val="000000"/>
          <w:sz w:val="28"/>
        </w:rPr>
        <w:t xml:space="preserve">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09"/>
    <w:bookmarkStart w:name="z1396" w:id="161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3</w:t>
      </w:r>
      <w:r>
        <w:rPr>
          <w:rFonts w:ascii="Times New Roman"/>
          <w:b w:val="false"/>
          <w:i w:val="false"/>
          <w:color w:val="000000"/>
          <w:sz w:val="28"/>
        </w:rPr>
        <w:t xml:space="preserve"> статьи 46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10"/>
    <w:bookmarkStart w:name="z1397" w:id="161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4</w:t>
      </w:r>
      <w:r>
        <w:rPr>
          <w:rFonts w:ascii="Times New Roman"/>
          <w:b w:val="false"/>
          <w:i w:val="false"/>
          <w:color w:val="000000"/>
          <w:sz w:val="28"/>
        </w:rPr>
        <w:t xml:space="preserve"> статьи 51 слова "законами Республики Казахстан, указами Президента Республики Казахстан, постановлениями Правительства Республики Казахстан или нормативными правовыми актами Национального Банка Республики Казахстан" заменить словами "нормативными правовыми актами";</w:t>
      </w:r>
    </w:p>
    <w:bookmarkEnd w:id="1611"/>
    <w:bookmarkStart w:name="z1398" w:id="161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приложении 2</w:t>
      </w:r>
      <w:r>
        <w:rPr>
          <w:rFonts w:ascii="Times New Roman"/>
          <w:b w:val="false"/>
          <w:i w:val="false"/>
          <w:color w:val="000000"/>
          <w:sz w:val="28"/>
        </w:rPr>
        <w:t>:</w:t>
      </w:r>
    </w:p>
    <w:bookmarkEnd w:id="1612"/>
    <w:bookmarkStart w:name="z1399" w:id="1613"/>
    <w:p>
      <w:pPr>
        <w:spacing w:after="0"/>
        <w:ind w:left="0"/>
        <w:jc w:val="both"/>
      </w:pPr>
      <w:r>
        <w:rPr>
          <w:rFonts w:ascii="Times New Roman"/>
          <w:b w:val="false"/>
          <w:i w:val="false"/>
          <w:color w:val="000000"/>
          <w:sz w:val="28"/>
        </w:rPr>
        <w:t>
      в строке 17:</w:t>
      </w:r>
    </w:p>
    <w:bookmarkEnd w:id="1613"/>
    <w:bookmarkStart w:name="z1466" w:id="1614"/>
    <w:p>
      <w:pPr>
        <w:spacing w:after="0"/>
        <w:ind w:left="0"/>
        <w:jc w:val="both"/>
      </w:pPr>
      <w:r>
        <w:rPr>
          <w:rFonts w:ascii="Times New Roman"/>
          <w:b w:val="false"/>
          <w:i w:val="false"/>
          <w:color w:val="000000"/>
          <w:sz w:val="28"/>
        </w:rPr>
        <w:t>
      слова "Определение Правительством Республики Казахстан" заменить словами "Определение уполномоченным органом";</w:t>
      </w:r>
    </w:p>
    <w:bookmarkEnd w:id="1614"/>
    <w:bookmarkStart w:name="z1467" w:id="1615"/>
    <w:p>
      <w:pPr>
        <w:spacing w:after="0"/>
        <w:ind w:left="0"/>
        <w:jc w:val="both"/>
      </w:pPr>
      <w:r>
        <w:rPr>
          <w:rFonts w:ascii="Times New Roman"/>
          <w:b w:val="false"/>
          <w:i w:val="false"/>
          <w:color w:val="000000"/>
          <w:sz w:val="28"/>
        </w:rPr>
        <w:t>
      слова "Постановление Правительства" заменить словами "Приказ Министра внутренних дел".</w:t>
      </w:r>
    </w:p>
    <w:bookmarkEnd w:id="1615"/>
    <w:bookmarkStart w:name="z1400" w:id="1616"/>
    <w:p>
      <w:pPr>
        <w:spacing w:after="0"/>
        <w:ind w:left="0"/>
        <w:jc w:val="both"/>
      </w:pPr>
      <w:r>
        <w:rPr>
          <w:rFonts w:ascii="Times New Roman"/>
          <w:b w:val="false"/>
          <w:i w:val="false"/>
          <w:color w:val="000000"/>
          <w:sz w:val="28"/>
        </w:rPr>
        <w:t xml:space="preserve">
      145.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(Ведомости Парламента Республики Казахстан, 2014 г., № 10, ст. 52):</w:t>
      </w:r>
    </w:p>
    <w:bookmarkEnd w:id="1616"/>
    <w:bookmarkStart w:name="z1401" w:id="16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w:t>
      </w:r>
    </w:p>
    <w:bookmarkEnd w:id="1617"/>
    <w:bookmarkStart w:name="z1402" w:id="16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 xml:space="preserve">: </w:t>
      </w:r>
    </w:p>
    <w:bookmarkEnd w:id="1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404" w:id="1619"/>
    <w:p>
      <w:pPr>
        <w:spacing w:after="0"/>
        <w:ind w:left="0"/>
        <w:jc w:val="both"/>
      </w:pPr>
      <w:r>
        <w:rPr>
          <w:rFonts w:ascii="Times New Roman"/>
          <w:b w:val="false"/>
          <w:i w:val="false"/>
          <w:color w:val="000000"/>
          <w:sz w:val="28"/>
        </w:rPr>
        <w:t>
      пункт 24 исключить;</w:t>
      </w:r>
    </w:p>
    <w:bookmarkEnd w:id="1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исключить;</w:t>
      </w:r>
    </w:p>
    <w:bookmarkStart w:name="z1406" w:id="16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36</w:t>
      </w:r>
      <w:r>
        <w:rPr>
          <w:rFonts w:ascii="Times New Roman"/>
          <w:b w:val="false"/>
          <w:i w:val="false"/>
          <w:color w:val="000000"/>
          <w:sz w:val="28"/>
        </w:rPr>
        <w:t>:</w:t>
      </w:r>
    </w:p>
    <w:bookmarkEnd w:id="1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пункт 3 статьи 4 дополнить подпунктами 55-2) и 55-3) следующего содержания:</w:t>
      </w:r>
    </w:p>
    <w:p>
      <w:pPr>
        <w:spacing w:after="0"/>
        <w:ind w:left="0"/>
        <w:jc w:val="both"/>
      </w:pPr>
      <w:r>
        <w:rPr>
          <w:rFonts w:ascii="Times New Roman"/>
          <w:b w:val="false"/>
          <w:i w:val="false"/>
          <w:color w:val="000000"/>
          <w:sz w:val="28"/>
        </w:rPr>
        <w:t>
      "55-2) утверждение порядка выдачи свидетельства о минимальном составе экипажа судна;</w:t>
      </w:r>
    </w:p>
    <w:p>
      <w:pPr>
        <w:spacing w:after="0"/>
        <w:ind w:left="0"/>
        <w:jc w:val="both"/>
      </w:pPr>
      <w:r>
        <w:rPr>
          <w:rFonts w:ascii="Times New Roman"/>
          <w:b w:val="false"/>
          <w:i w:val="false"/>
          <w:color w:val="000000"/>
          <w:sz w:val="28"/>
        </w:rPr>
        <w:t>
      55-3) разработка и утверждение формы свидетельства о минимальном составе экипажа судна;";</w:t>
      </w:r>
    </w:p>
    <w:bookmarkStart w:name="z1408" w:id="1621"/>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621"/>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48 исключить;</w:t>
      </w:r>
    </w:p>
    <w:bookmarkStart w:name="z1411" w:id="1622"/>
    <w:p>
      <w:pPr>
        <w:spacing w:after="0"/>
        <w:ind w:left="0"/>
        <w:jc w:val="both"/>
      </w:pPr>
      <w:r>
        <w:rPr>
          <w:rFonts w:ascii="Times New Roman"/>
          <w:b w:val="false"/>
          <w:i w:val="false"/>
          <w:color w:val="000000"/>
          <w:sz w:val="28"/>
        </w:rPr>
        <w:t xml:space="preserve">
      абзацы третий и четвертый </w:t>
      </w:r>
      <w:r>
        <w:rPr>
          <w:rFonts w:ascii="Times New Roman"/>
          <w:b w:val="false"/>
          <w:i w:val="false"/>
          <w:color w:val="000000"/>
          <w:sz w:val="28"/>
        </w:rPr>
        <w:t>подпункта 1</w:t>
      </w:r>
      <w:r>
        <w:rPr>
          <w:rFonts w:ascii="Times New Roman"/>
          <w:b w:val="false"/>
          <w:i w:val="false"/>
          <w:color w:val="000000"/>
          <w:sz w:val="28"/>
        </w:rPr>
        <w:t>) пункта 52 изложить в следующей редакции:</w:t>
      </w:r>
    </w:p>
    <w:bookmarkEnd w:id="1622"/>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59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исключить;</w:t>
      </w:r>
    </w:p>
    <w:bookmarkStart w:name="z1414" w:id="1623"/>
    <w:p>
      <w:pPr>
        <w:spacing w:after="0"/>
        <w:ind w:left="0"/>
        <w:jc w:val="both"/>
      </w:pPr>
      <w:r>
        <w:rPr>
          <w:rFonts w:ascii="Times New Roman"/>
          <w:b w:val="false"/>
          <w:i w:val="false"/>
          <w:color w:val="000000"/>
          <w:sz w:val="28"/>
        </w:rPr>
        <w:t xml:space="preserve">
      в абзацах двенадцатом и четырнадцатом </w:t>
      </w:r>
      <w:r>
        <w:rPr>
          <w:rFonts w:ascii="Times New Roman"/>
          <w:b w:val="false"/>
          <w:i w:val="false"/>
          <w:color w:val="000000"/>
          <w:sz w:val="28"/>
        </w:rPr>
        <w:t>подпункта 1)</w:t>
      </w:r>
      <w:r>
        <w:rPr>
          <w:rFonts w:ascii="Times New Roman"/>
          <w:b w:val="false"/>
          <w:i w:val="false"/>
          <w:color w:val="000000"/>
          <w:sz w:val="28"/>
        </w:rPr>
        <w:t xml:space="preserve"> пункта 79 слова "Правительством Республики Казахстан" заменить словами "уполномоченным органом".</w:t>
      </w:r>
    </w:p>
    <w:bookmarkEnd w:id="1623"/>
    <w:bookmarkStart w:name="z1415" w:id="1624"/>
    <w:p>
      <w:pPr>
        <w:spacing w:after="0"/>
        <w:ind w:left="0"/>
        <w:jc w:val="both"/>
      </w:pPr>
      <w:r>
        <w:rPr>
          <w:rFonts w:ascii="Times New Roman"/>
          <w:b w:val="false"/>
          <w:i w:val="false"/>
          <w:color w:val="000000"/>
          <w:sz w:val="28"/>
        </w:rPr>
        <w:t xml:space="preserve">
      146.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июня 2014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этилового спирта и алкогольной продукции" (Ведомости Парламента Республики Казахстан, 2014 г., № 11, ст. 65):</w:t>
      </w:r>
    </w:p>
    <w:bookmarkEnd w:id="1624"/>
    <w:bookmarkStart w:name="z1416" w:id="16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625"/>
    <w:bookmarkStart w:name="z1417" w:id="1626"/>
    <w:p>
      <w:pPr>
        <w:spacing w:after="0"/>
        <w:ind w:left="0"/>
        <w:jc w:val="both"/>
      </w:pPr>
      <w:r>
        <w:rPr>
          <w:rFonts w:ascii="Times New Roman"/>
          <w:b w:val="false"/>
          <w:i w:val="false"/>
          <w:color w:val="000000"/>
          <w:sz w:val="28"/>
        </w:rPr>
        <w:t xml:space="preserve">
      абзацы девятнадцатый и двадцатый </w:t>
      </w:r>
      <w:r>
        <w:rPr>
          <w:rFonts w:ascii="Times New Roman"/>
          <w:b w:val="false"/>
          <w:i w:val="false"/>
          <w:color w:val="000000"/>
          <w:sz w:val="28"/>
        </w:rPr>
        <w:t>подпункта 11)</w:t>
      </w:r>
      <w:r>
        <w:rPr>
          <w:rFonts w:ascii="Times New Roman"/>
          <w:b w:val="false"/>
          <w:i w:val="false"/>
          <w:color w:val="000000"/>
          <w:sz w:val="28"/>
        </w:rPr>
        <w:t xml:space="preserve"> пункта 2 изложить в следующей редакции:</w:t>
      </w:r>
    </w:p>
    <w:bookmarkEnd w:id="1626"/>
    <w:p>
      <w:pPr>
        <w:spacing w:after="0"/>
        <w:ind w:left="0"/>
        <w:jc w:val="both"/>
      </w:pPr>
      <w:r>
        <w:rPr>
          <w:rFonts w:ascii="Times New Roman"/>
          <w:b w:val="false"/>
          <w:i w:val="false"/>
          <w:color w:val="000000"/>
          <w:sz w:val="28"/>
        </w:rPr>
        <w:t>
      "1) правила маркировки (перемаркировки) алкогольной продукции, за исключением виноматериала и пива, учетно-контрольными марками и табачных изделий акцизными марками, а также форма, содержание и элементы защиты акцизных и учетно-контрольных марок утверждаются уполномоченным органом;</w:t>
      </w:r>
    </w:p>
    <w:p>
      <w:pPr>
        <w:spacing w:after="0"/>
        <w:ind w:left="0"/>
        <w:jc w:val="both"/>
      </w:pPr>
      <w:r>
        <w:rPr>
          <w:rFonts w:ascii="Times New Roman"/>
          <w:b w:val="false"/>
          <w:i w:val="false"/>
          <w:color w:val="000000"/>
          <w:sz w:val="28"/>
        </w:rPr>
        <w:t>
      2) правила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из стран Таможенного союза, а также порядок учета и размер обеспечения такого обязательства утверждаются уполномоченным органом;";</w:t>
      </w:r>
    </w:p>
    <w:bookmarkStart w:name="z1418" w:id="16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627"/>
    <w:bookmarkStart w:name="z1419" w:id="1628"/>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3)</w:t>
      </w:r>
      <w:r>
        <w:rPr>
          <w:rFonts w:ascii="Times New Roman"/>
          <w:b w:val="false"/>
          <w:i w:val="false"/>
          <w:color w:val="000000"/>
          <w:sz w:val="28"/>
        </w:rPr>
        <w:t xml:space="preserve"> исключить;</w:t>
      </w:r>
    </w:p>
    <w:bookmarkEnd w:id="1628"/>
    <w:bookmarkStart w:name="z1420" w:id="162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изложить в следующей редакции:</w:t>
      </w:r>
    </w:p>
    <w:bookmarkEnd w:id="1629"/>
    <w:p>
      <w:pPr>
        <w:spacing w:after="0"/>
        <w:ind w:left="0"/>
        <w:jc w:val="both"/>
      </w:pPr>
      <w:r>
        <w:rPr>
          <w:rFonts w:ascii="Times New Roman"/>
          <w:b w:val="false"/>
          <w:i w:val="false"/>
          <w:color w:val="000000"/>
          <w:sz w:val="28"/>
        </w:rPr>
        <w:t>
      "4) разрабатывает и утверждает правила оснащения технологических линий производства этилового спирта и (или) алкогольной продукции контрольными приборами учета, их функционирования и осуществления учета, кроме производства виноматериала, а также пива, производственные мощности которых ниже четырехсот тысяч декалитров в год;";</w:t>
      </w:r>
    </w:p>
    <w:bookmarkStart w:name="z1421" w:id="163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2 "слова "абзацев второго и третьего подпункта 3)," исключить.</w:t>
      </w:r>
    </w:p>
    <w:bookmarkEnd w:id="1630"/>
    <w:bookmarkStart w:name="z1422" w:id="1631"/>
    <w:p>
      <w:pPr>
        <w:spacing w:after="0"/>
        <w:ind w:left="0"/>
        <w:jc w:val="both"/>
      </w:pPr>
      <w:r>
        <w:rPr>
          <w:rFonts w:ascii="Times New Roman"/>
          <w:b w:val="false"/>
          <w:i w:val="false"/>
          <w:color w:val="000000"/>
          <w:sz w:val="28"/>
        </w:rPr>
        <w:t xml:space="preserve">
      147.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опубликованный в газетах "Егемен Қазақстан" и "Казахстанская правда" 10 июля 2014 г.:</w:t>
      </w:r>
    </w:p>
    <w:bookmarkEnd w:id="1631"/>
    <w:bookmarkStart w:name="z1423" w:id="1632"/>
    <w:p>
      <w:pPr>
        <w:spacing w:after="0"/>
        <w:ind w:left="0"/>
        <w:jc w:val="both"/>
      </w:pPr>
      <w:r>
        <w:rPr>
          <w:rFonts w:ascii="Times New Roman"/>
          <w:b w:val="false"/>
          <w:i w:val="false"/>
          <w:color w:val="000000"/>
          <w:sz w:val="28"/>
        </w:rPr>
        <w:t xml:space="preserve">
      1) подпункты 2), 6) и 8)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1632"/>
    <w:bookmarkStart w:name="z1424" w:id="16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1633"/>
    <w:bookmarkStart w:name="z1425" w:id="1634"/>
    <w:p>
      <w:pPr>
        <w:spacing w:after="0"/>
        <w:ind w:left="0"/>
        <w:jc w:val="both"/>
      </w:pPr>
      <w:r>
        <w:rPr>
          <w:rFonts w:ascii="Times New Roman"/>
          <w:b w:val="false"/>
          <w:i w:val="false"/>
          <w:color w:val="000000"/>
          <w:sz w:val="28"/>
        </w:rPr>
        <w:t>
      подпункт 15) изложить в следующей редакции:</w:t>
      </w:r>
    </w:p>
    <w:bookmarkEnd w:id="1634"/>
    <w:p>
      <w:pPr>
        <w:spacing w:after="0"/>
        <w:ind w:left="0"/>
        <w:jc w:val="both"/>
      </w:pPr>
      <w:r>
        <w:rPr>
          <w:rFonts w:ascii="Times New Roman"/>
          <w:b w:val="false"/>
          <w:i w:val="false"/>
          <w:color w:val="000000"/>
          <w:sz w:val="28"/>
        </w:rPr>
        <w:t>
      "15) разрабатывает и утверждает правила проведения тестов Первого Президента Республики Казахстан – Лидера Нации;";</w:t>
      </w:r>
    </w:p>
    <w:bookmarkStart w:name="z1426" w:id="1635"/>
    <w:p>
      <w:pPr>
        <w:spacing w:after="0"/>
        <w:ind w:left="0"/>
        <w:jc w:val="both"/>
      </w:pPr>
      <w:r>
        <w:rPr>
          <w:rFonts w:ascii="Times New Roman"/>
          <w:b w:val="false"/>
          <w:i w:val="false"/>
          <w:color w:val="000000"/>
          <w:sz w:val="28"/>
        </w:rPr>
        <w:t>
      подпункт 29) изложить в следующей редакции:</w:t>
      </w:r>
    </w:p>
    <w:bookmarkEnd w:id="1635"/>
    <w:p>
      <w:pPr>
        <w:spacing w:after="0"/>
        <w:ind w:left="0"/>
        <w:jc w:val="both"/>
      </w:pPr>
      <w:r>
        <w:rPr>
          <w:rFonts w:ascii="Times New Roman"/>
          <w:b w:val="false"/>
          <w:i w:val="false"/>
          <w:color w:val="000000"/>
          <w:sz w:val="28"/>
        </w:rPr>
        <w:t>
      "29) разрабатывает и утверждает правила аккредитации спортивных федераций;";</w:t>
      </w:r>
    </w:p>
    <w:bookmarkStart w:name="z1427" w:id="1636"/>
    <w:p>
      <w:pPr>
        <w:spacing w:after="0"/>
        <w:ind w:left="0"/>
        <w:jc w:val="both"/>
      </w:pPr>
      <w:r>
        <w:rPr>
          <w:rFonts w:ascii="Times New Roman"/>
          <w:b w:val="false"/>
          <w:i w:val="false"/>
          <w:color w:val="000000"/>
          <w:sz w:val="28"/>
        </w:rPr>
        <w:t>
      подпункты 41) и 42) исключить;</w:t>
      </w:r>
    </w:p>
    <w:bookmarkEnd w:id="1636"/>
    <w:bookmarkStart w:name="z1428" w:id="1637"/>
    <w:p>
      <w:pPr>
        <w:spacing w:after="0"/>
        <w:ind w:left="0"/>
        <w:jc w:val="both"/>
      </w:pPr>
      <w:r>
        <w:rPr>
          <w:rFonts w:ascii="Times New Roman"/>
          <w:b w:val="false"/>
          <w:i w:val="false"/>
          <w:color w:val="000000"/>
          <w:sz w:val="28"/>
        </w:rPr>
        <w:t>
      подпункт 51) изложить в следующей редакции:</w:t>
      </w:r>
    </w:p>
    <w:bookmarkEnd w:id="1637"/>
    <w:p>
      <w:pPr>
        <w:spacing w:after="0"/>
        <w:ind w:left="0"/>
        <w:jc w:val="both"/>
      </w:pPr>
      <w:r>
        <w:rPr>
          <w:rFonts w:ascii="Times New Roman"/>
          <w:b w:val="false"/>
          <w:i w:val="false"/>
          <w:color w:val="000000"/>
          <w:sz w:val="28"/>
        </w:rPr>
        <w:t>
      "51) разрабатывает и утверждает нормативы питания животных и птиц, использующихся в видах спорта;";</w:t>
      </w:r>
    </w:p>
    <w:bookmarkStart w:name="z1429" w:id="1638"/>
    <w:p>
      <w:pPr>
        <w:spacing w:after="0"/>
        <w:ind w:left="0"/>
        <w:jc w:val="both"/>
      </w:pPr>
      <w:r>
        <w:rPr>
          <w:rFonts w:ascii="Times New Roman"/>
          <w:b w:val="false"/>
          <w:i w:val="false"/>
          <w:color w:val="000000"/>
          <w:sz w:val="28"/>
        </w:rPr>
        <w:t>
      подпункт 57) исключить;</w:t>
      </w:r>
    </w:p>
    <w:bookmarkEnd w:id="1638"/>
    <w:bookmarkStart w:name="z1430" w:id="1639"/>
    <w:p>
      <w:pPr>
        <w:spacing w:after="0"/>
        <w:ind w:left="0"/>
        <w:jc w:val="both"/>
      </w:pPr>
      <w:r>
        <w:rPr>
          <w:rFonts w:ascii="Times New Roman"/>
          <w:b w:val="false"/>
          <w:i w:val="false"/>
          <w:color w:val="000000"/>
          <w:sz w:val="28"/>
        </w:rPr>
        <w:t>
      дополнить подпунктами 60) и 61) следующего содержания:</w:t>
      </w:r>
    </w:p>
    <w:bookmarkEnd w:id="1639"/>
    <w:p>
      <w:pPr>
        <w:spacing w:after="0"/>
        <w:ind w:left="0"/>
        <w:jc w:val="both"/>
      </w:pPr>
      <w:r>
        <w:rPr>
          <w:rFonts w:ascii="Times New Roman"/>
          <w:b w:val="false"/>
          <w:i w:val="false"/>
          <w:color w:val="000000"/>
          <w:sz w:val="28"/>
        </w:rPr>
        <w:t xml:space="preserve">
      "60) по согласованию с уполномоченным органом в области образования разрабатывает и утверждает правила о деятельности организаций образования в сфере спорта; </w:t>
      </w:r>
    </w:p>
    <w:p>
      <w:pPr>
        <w:spacing w:after="0"/>
        <w:ind w:left="0"/>
        <w:jc w:val="both"/>
      </w:pPr>
      <w:r>
        <w:rPr>
          <w:rFonts w:ascii="Times New Roman"/>
          <w:b w:val="false"/>
          <w:i w:val="false"/>
          <w:color w:val="000000"/>
          <w:sz w:val="28"/>
        </w:rPr>
        <w:t>
      61)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сфере спорта, финансируемых из республиканского бюджета;";</w:t>
      </w:r>
    </w:p>
    <w:bookmarkStart w:name="z1431" w:id="16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1640"/>
    <w:bookmarkStart w:name="z1432" w:id="16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w:t>
      </w:r>
      <w:r>
        <w:rPr>
          <w:rFonts w:ascii="Times New Roman"/>
          <w:b w:val="false"/>
          <w:i w:val="false"/>
          <w:color w:val="000000"/>
          <w:sz w:val="28"/>
        </w:rPr>
        <w:t>1:</w:t>
      </w:r>
    </w:p>
    <w:bookmarkEnd w:id="1641"/>
    <w:bookmarkStart w:name="z1433" w:id="1642"/>
    <w:p>
      <w:pPr>
        <w:spacing w:after="0"/>
        <w:ind w:left="0"/>
        <w:jc w:val="both"/>
      </w:pPr>
      <w:r>
        <w:rPr>
          <w:rFonts w:ascii="Times New Roman"/>
          <w:b w:val="false"/>
          <w:i w:val="false"/>
          <w:color w:val="000000"/>
          <w:sz w:val="28"/>
        </w:rPr>
        <w:t>
      подпункт 6) исключить;</w:t>
      </w:r>
    </w:p>
    <w:bookmarkEnd w:id="1642"/>
    <w:bookmarkStart w:name="z1434" w:id="1643"/>
    <w:p>
      <w:pPr>
        <w:spacing w:after="0"/>
        <w:ind w:left="0"/>
        <w:jc w:val="both"/>
      </w:pPr>
      <w:r>
        <w:rPr>
          <w:rFonts w:ascii="Times New Roman"/>
          <w:b w:val="false"/>
          <w:i w:val="false"/>
          <w:color w:val="000000"/>
          <w:sz w:val="28"/>
        </w:rPr>
        <w:t>
      дополнить подпунктами 20-1), 20-2) и 20-3) следующего содержания:</w:t>
      </w:r>
    </w:p>
    <w:bookmarkEnd w:id="1643"/>
    <w:p>
      <w:pPr>
        <w:spacing w:after="0"/>
        <w:ind w:left="0"/>
        <w:jc w:val="both"/>
      </w:pPr>
      <w:r>
        <w:rPr>
          <w:rFonts w:ascii="Times New Roman"/>
          <w:b w:val="false"/>
          <w:i w:val="false"/>
          <w:color w:val="000000"/>
          <w:sz w:val="28"/>
        </w:rPr>
        <w:t xml:space="preserve">
      "20-1) координирует использование физкультурно-оздоровительных и спортивных сооружений; </w:t>
      </w:r>
    </w:p>
    <w:p>
      <w:pPr>
        <w:spacing w:after="0"/>
        <w:ind w:left="0"/>
        <w:jc w:val="both"/>
      </w:pPr>
      <w:r>
        <w:rPr>
          <w:rFonts w:ascii="Times New Roman"/>
          <w:b w:val="false"/>
          <w:i w:val="false"/>
          <w:color w:val="000000"/>
          <w:sz w:val="28"/>
        </w:rPr>
        <w:t>
      20-2) присваивает статусы "специализированная" спортивным школам, "специализированное" отделениям спортивных школ;</w:t>
      </w:r>
    </w:p>
    <w:p>
      <w:pPr>
        <w:spacing w:after="0"/>
        <w:ind w:left="0"/>
        <w:jc w:val="both"/>
      </w:pPr>
      <w:r>
        <w:rPr>
          <w:rFonts w:ascii="Times New Roman"/>
          <w:b w:val="false"/>
          <w:i w:val="false"/>
          <w:color w:val="000000"/>
          <w:sz w:val="28"/>
        </w:rPr>
        <w:t>
      20-3)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 предназначенных для проведения соревнований международного и республиканского уровня;";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14-1), 14-2) и 14-3) следующего содержания:</w:t>
      </w:r>
    </w:p>
    <w:p>
      <w:pPr>
        <w:spacing w:after="0"/>
        <w:ind w:left="0"/>
        <w:jc w:val="both"/>
      </w:pPr>
      <w:r>
        <w:rPr>
          <w:rFonts w:ascii="Times New Roman"/>
          <w:b w:val="false"/>
          <w:i w:val="false"/>
          <w:color w:val="000000"/>
          <w:sz w:val="28"/>
        </w:rPr>
        <w:t>
      "14-1) координирует вопросы строительства спортивных сооружений на территории области, города республиканского значения, столицы и обеспечивает их доступность населению;</w:t>
      </w:r>
    </w:p>
    <w:p>
      <w:pPr>
        <w:spacing w:after="0"/>
        <w:ind w:left="0"/>
        <w:jc w:val="both"/>
      </w:pPr>
      <w:r>
        <w:rPr>
          <w:rFonts w:ascii="Times New Roman"/>
          <w:b w:val="false"/>
          <w:i w:val="false"/>
          <w:color w:val="000000"/>
          <w:sz w:val="28"/>
        </w:rPr>
        <w:t>
      14-2) оказывает методическую и консультативную помощь спортивным организациям;</w:t>
      </w:r>
    </w:p>
    <w:p>
      <w:pPr>
        <w:spacing w:after="0"/>
        <w:ind w:left="0"/>
        <w:jc w:val="both"/>
      </w:pPr>
      <w:r>
        <w:rPr>
          <w:rFonts w:ascii="Times New Roman"/>
          <w:b w:val="false"/>
          <w:i w:val="false"/>
          <w:color w:val="000000"/>
          <w:sz w:val="28"/>
        </w:rPr>
        <w:t>
      14-3) обеспечивает деятельность районных и городских неспециализированных детско-юношеских школ;".</w:t>
      </w:r>
    </w:p>
    <w:bookmarkStart w:name="z1436" w:id="164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Переходные положения.</w:t>
      </w:r>
    </w:p>
    <w:bookmarkEnd w:id="1644"/>
    <w:bookmarkStart w:name="z1468" w:id="1645"/>
    <w:p>
      <w:pPr>
        <w:spacing w:after="0"/>
        <w:ind w:left="0"/>
        <w:jc w:val="both"/>
      </w:pPr>
      <w:r>
        <w:rPr>
          <w:rFonts w:ascii="Times New Roman"/>
          <w:b w:val="false"/>
          <w:i w:val="false"/>
          <w:color w:val="000000"/>
          <w:sz w:val="28"/>
        </w:rPr>
        <w:t xml:space="preserve">
      1. Установить, что с 1 июля 2015 года: </w:t>
      </w:r>
    </w:p>
    <w:bookmarkEnd w:id="1645"/>
    <w:bookmarkStart w:name="z1476" w:id="16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114 статьи 1 настоящего Закона будет действовать в следующей редакции: </w:t>
      </w:r>
    </w:p>
    <w:bookmarkEnd w:id="1646"/>
    <w:p>
      <w:pPr>
        <w:spacing w:after="0"/>
        <w:ind w:left="0"/>
        <w:jc w:val="both"/>
      </w:pPr>
      <w:r>
        <w:rPr>
          <w:rFonts w:ascii="Times New Roman"/>
          <w:b w:val="false"/>
          <w:i w:val="false"/>
          <w:color w:val="000000"/>
          <w:sz w:val="28"/>
        </w:rPr>
        <w:t>
      "8) подпункты 1) и 2) статьи 20 изложить в следующей редакции:</w:t>
      </w:r>
    </w:p>
    <w:p>
      <w:pPr>
        <w:spacing w:after="0"/>
        <w:ind w:left="0"/>
        <w:jc w:val="both"/>
      </w:pPr>
      <w:r>
        <w:rPr>
          <w:rFonts w:ascii="Times New Roman"/>
          <w:b w:val="false"/>
          <w:i w:val="false"/>
          <w:color w:val="000000"/>
          <w:sz w:val="28"/>
        </w:rPr>
        <w:t>
      1) органы судебной экспертизы Министерства юстиции Республики Казахстан, в полномочия которых входит в том числе проведение судебной, судебно-медицинской и судебно-наркологической экспертиз;</w:t>
      </w:r>
    </w:p>
    <w:p>
      <w:pPr>
        <w:spacing w:after="0"/>
        <w:ind w:left="0"/>
        <w:jc w:val="both"/>
      </w:pPr>
      <w:r>
        <w:rPr>
          <w:rFonts w:ascii="Times New Roman"/>
          <w:b w:val="false"/>
          <w:i w:val="false"/>
          <w:color w:val="000000"/>
          <w:sz w:val="28"/>
        </w:rPr>
        <w:t>
      2) специализированные психиатрические организации уполномоченного органа в области здравоохранения и местных органов государственного управления здравоохранения.".</w:t>
      </w:r>
    </w:p>
    <w:bookmarkStart w:name="z1469" w:id="1647"/>
    <w:p>
      <w:pPr>
        <w:spacing w:after="0"/>
        <w:ind w:left="0"/>
        <w:jc w:val="both"/>
      </w:pPr>
      <w:r>
        <w:rPr>
          <w:rFonts w:ascii="Times New Roman"/>
          <w:b w:val="false"/>
          <w:i w:val="false"/>
          <w:color w:val="000000"/>
          <w:sz w:val="28"/>
        </w:rPr>
        <w:t xml:space="preserve">
      2. Установить, что абзац седьмой </w:t>
      </w:r>
      <w:r>
        <w:rPr>
          <w:rFonts w:ascii="Times New Roman"/>
          <w:b w:val="false"/>
          <w:i w:val="false"/>
          <w:color w:val="000000"/>
          <w:sz w:val="28"/>
        </w:rPr>
        <w:t>подпункта 1)</w:t>
      </w:r>
      <w:r>
        <w:rPr>
          <w:rFonts w:ascii="Times New Roman"/>
          <w:b w:val="false"/>
          <w:i w:val="false"/>
          <w:color w:val="000000"/>
          <w:sz w:val="28"/>
        </w:rPr>
        <w:t xml:space="preserve"> пункта 8 статьи 1 настоящего Закона действует до 1 января 2016 года.</w:t>
      </w:r>
    </w:p>
    <w:bookmarkEnd w:id="1647"/>
    <w:bookmarkStart w:name="z1472" w:id="1648"/>
    <w:p>
      <w:pPr>
        <w:spacing w:after="0"/>
        <w:ind w:left="0"/>
        <w:jc w:val="both"/>
      </w:pPr>
      <w:r>
        <w:rPr>
          <w:rFonts w:ascii="Times New Roman"/>
          <w:b w:val="false"/>
          <w:i w:val="false"/>
          <w:color w:val="000000"/>
          <w:sz w:val="28"/>
        </w:rPr>
        <w:t>
      3. Установить, что с 1 июля 2016 года:</w:t>
      </w:r>
    </w:p>
    <w:bookmarkEnd w:id="16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114 статьи 1 настоящего Закона будет действовать в следующей редакции:</w:t>
      </w:r>
    </w:p>
    <w:p>
      <w:pPr>
        <w:spacing w:after="0"/>
        <w:ind w:left="0"/>
        <w:jc w:val="both"/>
      </w:pPr>
      <w:r>
        <w:rPr>
          <w:rFonts w:ascii="Times New Roman"/>
          <w:b w:val="false"/>
          <w:i w:val="false"/>
          <w:color w:val="000000"/>
          <w:sz w:val="28"/>
        </w:rPr>
        <w:t>
      "8) статью 20 изложить в следующей редакции:</w:t>
      </w:r>
    </w:p>
    <w:p>
      <w:pPr>
        <w:spacing w:after="0"/>
        <w:ind w:left="0"/>
        <w:jc w:val="both"/>
      </w:pPr>
      <w:r>
        <w:rPr>
          <w:rFonts w:ascii="Times New Roman"/>
          <w:b w:val="false"/>
          <w:i w:val="false"/>
          <w:color w:val="000000"/>
          <w:sz w:val="28"/>
        </w:rPr>
        <w:t>
      "Статья 20. Органы судебной экспертизы К органам судебной экспертизы относятся органы судебной экспертизы Министерства юстиции Республики Казахстан, в полномочия которых входит проведение судебной экспертизы, в том числе судебно-медицинской, судебно-наркологической и судебно-психиатрической экспертиз.".</w:t>
      </w:r>
    </w:p>
    <w:bookmarkStart w:name="z1475" w:id="1649"/>
    <w:p>
      <w:pPr>
        <w:spacing w:after="0"/>
        <w:ind w:left="0"/>
        <w:jc w:val="both"/>
      </w:pPr>
      <w:r>
        <w:rPr>
          <w:rFonts w:ascii="Times New Roman"/>
          <w:b w:val="false"/>
          <w:i w:val="false"/>
          <w:color w:val="000000"/>
          <w:sz w:val="28"/>
        </w:rPr>
        <w:t>
      4. До введения в действие указанных в настоящем Законе дополнительных нормативных правовых актов действуют дополнительные нормативные правовые акты, ранее регулировавшие соответствующие отношения.</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6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w:t>
      </w:r>
      <w:r>
        <w:rPr>
          <w:rFonts w:ascii="Times New Roman"/>
          <w:b w:val="false"/>
          <w:i w:val="false"/>
          <w:color w:val="000000"/>
          <w:sz w:val="28"/>
        </w:rPr>
        <w:t>.</w:t>
      </w:r>
    </w:p>
    <w:bookmarkEnd w:id="1650"/>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p>
    <w:bookmarkStart w:name="z1473" w:id="1651"/>
    <w:p>
      <w:pPr>
        <w:spacing w:after="0"/>
        <w:ind w:left="0"/>
        <w:jc w:val="both"/>
      </w:pPr>
      <w:r>
        <w:rPr>
          <w:rFonts w:ascii="Times New Roman"/>
          <w:b w:val="false"/>
          <w:i w:val="false"/>
          <w:color w:val="000000"/>
          <w:sz w:val="28"/>
        </w:rPr>
        <w:t xml:space="preserve">
      1) абзаца четвертого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пунктов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абзацев третьего и четвертого </w:t>
      </w:r>
      <w:r>
        <w:rPr>
          <w:rFonts w:ascii="Times New Roman"/>
          <w:b w:val="false"/>
          <w:i w:val="false"/>
          <w:color w:val="000000"/>
          <w:sz w:val="28"/>
        </w:rPr>
        <w:t>пункта 139</w:t>
      </w:r>
      <w:r>
        <w:rPr>
          <w:rFonts w:ascii="Times New Roman"/>
          <w:b w:val="false"/>
          <w:i w:val="false"/>
          <w:color w:val="000000"/>
          <w:sz w:val="28"/>
        </w:rPr>
        <w:t xml:space="preserve"> статьи 1, которые вводятся в действие с 1 января 2015 года;</w:t>
      </w:r>
    </w:p>
    <w:bookmarkEnd w:id="1651"/>
    <w:bookmarkStart w:name="z1474" w:id="16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статьи 1, которые вводятся в действие в сроки, установленные соответственно </w:t>
      </w:r>
      <w:r>
        <w:rPr>
          <w:rFonts w:ascii="Times New Roman"/>
          <w:b w:val="false"/>
          <w:i w:val="false"/>
          <w:color w:val="000000"/>
          <w:sz w:val="28"/>
        </w:rPr>
        <w:t>пунктом 1</w:t>
      </w:r>
      <w:r>
        <w:rPr>
          <w:rFonts w:ascii="Times New Roman"/>
          <w:b w:val="false"/>
          <w:i w:val="false"/>
          <w:color w:val="000000"/>
          <w:sz w:val="28"/>
        </w:rPr>
        <w:t xml:space="preserve"> статьи 53 Закона Республики Казахстан "О разрешениях и уведомлениях" и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 внесении изменений и дополнений в некоторые законодательные акты Республики Казахстан по вопросам разрешительной системы".</w:t>
      </w:r>
    </w:p>
    <w:bookmarkEnd w:id="16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