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9000" w14:textId="53b9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2014 года № 230-V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 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  № 16, ст. 129; 2012 г., № 2, ст. 9, 15; № 3, ст. 21; № 4, ст. 30; № 11, ст. 80; № 12, ст. 85; № 15, ст. 97; 2013 г., № 4, ст. 21; № 10-11, ст. 56; № 15, ст. 79, 82; № 16, ст. 83; 2014 г., № 1, ст. 4;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«общедоступные» заменить словом «универсальные».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почте»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71; 2011 г., № 11, ст. 102; № 12, ст. 111; 2012 г., № 5, ст. 35; № 13, ст. 91; 2013 г., № 10-11, ст. 56;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заголовок и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«общедоступных», «общедоступные», «Общедоступные» заменить соответственно словами «универсальных», «универсальные», «Универсальные»;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Законе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абонементный ящик – специальный запирающийся ящик для получения отдельных видов почтовых отправлений, устанавливаемый на производственных объектах оператора почты, используемый адресатами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абонентский почтовый ящик – специальный запирающийся шкаф с ящиками, устанавливаемый в жилых домах, а также на доставочном участке в сельской местности для получения адресатами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адресат – пользователь услуг оператора почты, которому адресованы почтовое отправление или почтовый перевод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именная вещь – устройство для нанесения на документы и почтовые отправления оттисков с указанием наименования оператора почты, его производственного объекта, а также иной информации, определенной оператором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Всемирный почтовый союз – международная организация, состоящая из стран-членов, территории которых образуют единую почтовую территорию для взаимного обмена международными почтовыми отправлениями,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акты Всемирного почтового союза – документы, принимаемые на Конгрессе Всемирного почтового союза в соответствии с Уставом Всемирного почтового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письменная корреспонденция – письма, почтовые карточки, бандероли и мелкие пакеты;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международная коммерческая корреспонденция с ответом – почтовое отправление, оформленное в соответствии с актами Всемирного почтового союза, содержащее предварительно оплаченное отправителем почтовое отправление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услуги ускоренной почты – услуги почтовой связи с режимом ускоренной обработки, перевозки, доставки и (или) вручения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отправитель – пользователь услуг оператора почты, который сдает оператору почты почтовое отправление или почтовый перевод денег для их пересылки;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услуги курьерской почты – услуги почтовой связи по перевозке и вручению почтовых отправлений, оказываемые с использованием курьера;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финансовая деятельность и финансовые услуги – деятельность и услуги, которые осуществляет и предоставляет Национальный оператор почты на финансовом рынке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распространение периодических печатных изданий по подписке – взаимодействие между оператором почты, собственником средств массовой информации или его уполномоченным лицом и пользователем по приему подписки, сбору, составлению, обработке заказов на периодические печатные издания, направленное на доставку и (или) вручение их пользователю;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операционный день – рабочее время, в течение которого оператор почты предоставляет почтовые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операционное окно – рабочее место на производственном объекте оператора почты, где предоставляются пользователю один и более видов почтовых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производственный объект – производственная единица почтовой сети, предназначенная и оборудованная для предоставления услуг оператором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почта – часть инфраструктуры, обеспечивающая на территории Республики Казахстан предоставление комплекса почтовых, финансовых и иных услуг и осуществление финансовой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области почтовой связи (далее – уполномоченный орган) – центральный исполнительный орган, осуществляющий в пределах своей компетенции реализацию государственной политики в области почтовой связи, государственный контроль, координацию и регулирование деятельности операторов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универсальные услуги почтовой связи – услуги почтовой связи общего пользования, оказание которых осуществляется на всей территории Республики Казахстан в соответствии с установленными уполномоченным органом показателями качества универсальных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услуги почтовой связи – деятельность по пересылке почтовых отправлений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средства почтовой связи – технические средства и технологии, используемые для предоставления услуг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почтовый ящик – ящик установленного цвета, формы и размеров, предназначенный для сбора простых писем и простых почтовых карточек;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почтовая сеть – совокупность производственных объектов и почтовых маршрутов, используемых при предоставлении услуг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почтово-сберегательная система – почтовая система, на базе которой Национальный оператор почты осуществляет финансовую деятельность и предоставляет почтовые, финансовые и иные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почтовые отправления – письменная корреспонденция, посылки, почтовые контейнеры, а также печатные издания в соответствующей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доставка почтового отправления – перемещение почтового отправления из производственных объектов места назначения в абонементный ящик или абонентский почтовый ящик, или по иному адресу, указанному 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пересылка почтового отправления – совокупность операций приема, обработки, перевозки и (или) передачи, доставки и (или) вручения почтового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прием почтового отправления – оформление оператором почты для дальнейшей пересылки почтового отправления, принятого от отправителя, в том числе путем выемки из почтовых ящиков;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обработка почтового отправления – производственные операции с почтовыми отправлениями, обеспечивающие их подготовку к пересылке;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вручение почтового отправления – выдача почтового отправления лично адресату или его законному представителю, или поверенному, действующим на основании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перевозка почтового отправления – перемещение почтового отправления из пункта отправления до производственных объектов оператора почты места назначения для доставки и (или) вручения адресату;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почтовая система – совокупность почтовых сетей и операторов почты, обеспечивающих почтовую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почтовый индекс – условное цифровое обозначение адреса, присваиваемое производственным объектам операторов почты, позволяющее их административно-территориально идентифицировать и систематизировать в целях ускорения пересылки почтового отправления или почтового перевода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почтовая карточка – простое или регистрируемое почтовое отправление с письменным сообщением на специальном стандартном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почтовая деятельность – предоставление почтовых услуг через почтовые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субъекты почтовой деятельности – операторы почты и пользователи;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почтовый перевод денег – услуга по пересылке денег с использованием почтовой сети и иной связи с заполнением формы бланка установленного образца, утвержденного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почтовая служба – услуги почтовой связи, предоставляемые операторами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почтовый адрес (далее – адрес) – место, определяемое пользователем услуг оператора почты, для доставки и (или) вручения почтовых отправлений и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оператор почты – физическое или юридическое лицо, имеющее право на предоставление услуг в сфере почтовой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пользователь услуг оператора почты (далее – пользователь) – физическое или юридическое лицо, являющееся потребителем услуг, предоставляемых оператором почты, в том числе на основании договоров, заключаемых им с оператором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государственные знаки почтовой оплаты – почтовые марки, блоки, маркированные конверты, почтовые карточки, оттиски франкировальных машин и иные знаки, вводимые в обращение уполномоченным органом, которые подтверждают оплату услуг оператора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почтовый штемпель – устройство для нанесения на документы и почтовые отправления оттисков с обозначением: наименования производственного объекта, осуществившего прием почтового отправления в месте отправления, даты и времени приема почтового отправления; наименования производственного объекта, осуществившего получение почтового отправления в месте назначения, даты и времени получения, а также наименования производственного объекта, доставившего и (или) вручившего почтовое отправление адресату, даты и времени доставки и (или) вручения;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назначенный оператор – оператор почты, назначаемый уполномоченным органом в порядке, утвержденном Правительством Республики Казахстан, для обеспечения эксплуатации почтовых служб и выполнения относящихся к ним обязательств, вытекающих из актов Всемирного почтового союза,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тариф – размер оплаты услуг оператора почты, установленный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регистрируемое почтовое отправление – почтовое отправление, принимаемое с выдачей отправителю квитанции и вручаемое адресату под расписку;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национальная почтовая сеть – почтовая сеть общего пользования, действующая на всей территории Республики Казахстан, через которую предоставляются услуги на основе публичного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Национальный оператор почты – созданное по решению Правительства акционерное общество, единственным акционером которого является национальный управляющий холдинг, на которое возложены обязательства по предоставлению универсальных услуг почтовой связи, услуг специальной связи и финансовых услуг и осуществлению финансовой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услуги факсимильной связи – услуги связи, заключающиеся в передаче по телефонным каналам с помощью специального аппарата текстов и иллюстраций, выполненных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франкировальная машина – машина, предназначенная для нанесения на письменную корреспонденцию оттисков, подтверждающих оплату услуг почтовой связи, дату приема письменной корреспонденции и другую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международный ответный купон – документ, вводимый в обращение Всемирным почтовым союзом, подлежащий обмену в любой стране – члене Всемирного почтового союза на почтовые марки, представляющий собой минимальную плату простого международного письма массой до 20 грамм, пересылаемого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место международного почтового обмена – производственный объект оператора почты, в котором осуществляется обработка входящих и исходящих международных почтовых отправлений, а также производится таможенными органами таможенный контроль указанных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международное почтовое отправление – почтовое отправление, принимаемое для пересылки за пределы территории Республики Казахстан, поступающее на территорию Республики Казахстан либо следующее транзитом через территорию Республики Казахстан и сопровождаемое документами, предусмотренными актами Всемирного почтового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обеспечение сохранности вкладов населения – гарантия возврата вклада в номинальном выражении с учетом вознаграждения, установленного условиями договора, заключаемого между пользователем и Национальным оператором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письмо – почтовое отправление, пересылаемое в виде конверта с письменным вложением;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услуги электронной почты – услуги связи, позволяющие пользователям обмениваться сообщениями или документами без применения бумажных носителей.»;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6-1. Назначенный оператор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Назначенный оператор обязан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на постоянной основе качественных услуг почтовой связи во всех населенных пунктах на территории Республики Казахстан для всех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прием, обработку, перевозку и доставку письменной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прием, обработку, перевозку и доставку посылок весом до 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возврат международной коммерческой корреспонденции с ответом;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транзит международных почтовых отправлений назначенных операторов других стран-членов Всемирного почтового союза через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Назначенный оператор осуществляет услуги почтовой связи в соответствии с актами Всемирного почтового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невыполнении назначенным оператором обязательств, вытекающих из актов Всемирного почтового союза и пункта 1 настоящей статьи, уполномоченный орган отзывает полномочия назначенного оператора у оператора почты в порядке, утвержденном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утверждает порядок назначения и отзыва полномочий назначенного оператора;»;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20-1) и 20-2)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разрабатывает порядок назначения и отзыва полномочий назначенного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назначает и отзывает полномочия назначенного оператора;»;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связи, утвержденными уполномоченным органом, в которых устанавливаются требования, удовлетворяющие потребности пользователей в доступности, качестве и цене предоставления универсальных услуг почтовой связи.».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  № 8, ст. 44;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«общедоступные» заменить словом «универсальные».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97; 2013 г., № 12, ст. 57; № 14, ст. 72, 75; 2014 г., № 1, ст. 4; № 7, ст. 37; № 8, ст. 44,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слово «общедоступных» заменить словом «универсальных».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