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9000" w14:textId="53b9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унификации норм законодательства Республики Казахстан о почте с нормами актов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2014 года № 230-V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 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  № 16, ст. 129; 2012 г., № 2, ст. 9, 15; № 3, ст. 21; № 4, ст. 30; № 11, ст. 80; № 12, ст. 85; № 15, ст. 97; 2013 г., № 4, ст. 21; № 10-11, ст. 56; № 15, ст. 79, 82; № 16, ст. 83; 2014 г., № 1, ст. 4; № 4-5, ст. 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«общедоступные» заменить словом «универсальные».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почте» (Ведомости Парламента Республики Казахстан, 2003 г., № 3, ст. 17; № 15, ст. 139; 2004 г., № 23, ст. 142; 2005 г., № 14, ст. 55; № 23, ст. 104; 2006 г., № 1, ст. 5; № 16, ст. 99; 2009 г., № 2-3, ст. 18; 2010 г., № 15, ст. 71; 2011 г., № 11, ст. 102; № 12, ст. 111; 2012 г., № 5, ст. 35; № 13, ст. 91; 2013 г., № 10-11, ст. 56;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заголовок и по всему тексту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слова «общедоступных», «общедоступные», «Общедоступные» заменить соответственно словами «универсальных», «универсальные», «Универсальные»;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Основные понятия, используемые в настоящем Законе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абонементный ящик – специальный запирающийся ящик для получения отдельных видов почтовых отправлений, устанавливаемый на производственных объектах оператора почты, используемый адресатами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абонентский почтовый ящик – специальный запирающийся шкаф с ящиками, устанавливаемый в жилых домах, а также на доставочном участке в сельской местности для получения адресатами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адресат – пользователь услуг оператора почты, которому адресованы почтовое отправление или почтовый перевод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именная вещь – устройство для нанесения на документы и почтовые отправления оттисков с указанием наименования оператора почты, его производственного объекта, а также иной информации, определенной оператором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Всемирный почтовый союз – международная организация, состоящая из стран-членов, территории которых образуют единую почтовую территорию для взаимного обмена международными почтовыми отправлениями, целями которой являются обеспечение организации и совершенствования почтовых связей и создание в этой области благоприятных условий для развития международного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акты Всемирного почтового союза – документы, принимаемые на Конгрессе Всемирного почтового союза в соответствии с Уставом Всемирного почтового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письменная корреспонденция – письма, почтовые карточки, бандероли и мелкие пакеты;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международная коммерческая корреспонденция с ответом – почтовое отправление, оформленное в соответствии с актами Всемирного почтового союза, содержащее предварительно оплаченное отправителем почтовое отправление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услуги ускоренной почты – услуги почтовой связи с режимом ускоренной обработки, перевозки, доставки и (или) вручения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отправитель – пользователь услуг оператора почты, который сдает оператору почты почтовое отправление или почтовый перевод денег для их пересылки;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услуги курьерской почты – услуги почтовой связи по перевозке и вручению почтовых отправлений, оказываемые с использованием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финансовая деятельность и финансовые услуги – деятельность и услуги, которые осуществляет и предоставляет Национальный оператор почты на финансовом рынке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распространение периодических печатных изданий по подписке – взаимодействие между оператором почты, собственником средств массовой информации или его уполномоченным лицом и пользователем по приему подписки, сбору, составлению, обработке заказов на периодические печатные издания, направленное на доставку и (или) вручение их пользователю;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операционный день – рабочее время, в течение которого оператор почты предоставляет почтовые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операционное окно – рабочее место на производственном объекте оператора почты, где предоставляются пользователю один и более видов почтовых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производственный объект – производственная единица почтовой сети, предназначенная и оборудованная для предоставления услуг оператором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почта – часть инфраструктуры, обеспечивающая на территории Республики Казахстан предоставление комплекса почтовых, финансовых и иных услуг и осуществление финансовой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в области почтовой связи (далее – уполномоченный орган) – центральный исполнительный орган, осуществляющий в пределах своей компетенции реализацию государственной политики в области почтовой связи, государственный контроль, координацию и регулирование деятельности операторов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универсальные услуги почтовой связи – услуги почтовой связи общего пользования, оказание которых осуществляется на всей территории Республики Казахстан в соответствии с установленными уполномоченным органом показателями качества универсальных услуг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услуги почтовой связи – деятельность по пересылке почтовых отправлений и почтовых переводов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средства почтовой связи – технические средства и технологии, используемые для предоставления услуг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почтовый ящик – ящик установленного цвета, формы и размеров, предназначенный для сбора простых писем и простых почтовых карточек;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почтовая сеть – совокупность производственных объектов и почтовых маршрутов, используемых при предоставлении услуг оператора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почтово-сберегательная система – почтовая система, на базе которой Национальный оператор почты осуществляет финансовую деятельность и предоставляет почтовые, финансовые и иные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почтовые отправления – письменная корреспонденция, посылки, почтовые контейнеры, а также печатные издания в соответствующей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доставка почтового отправления – перемещение почтового отправления из производственных объектов места назначения в абонементный ящик или абонентский почтовый ящик, или по иному адресу, указанному отправителем;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пересылка почтового отправления – совокупность операций приема, обработки, перевозки и (или) передачи, доставки и (или) вручения почтового отправления;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прием почтового отправления – оформление оператором почты для дальнейшей пересылки почтового отправления, принятого от отправителя, в том числе путем выемки из почтовых ящиков;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обработка почтового отправления – производственные операции с почтовыми отправлениями, обеспечивающие их подготовку к пересылке;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вручение почтового отправления – выдача почтового отправления лично адресату или его законному представителю, или поверенному, действующим на основании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перевозка почтового отправления – перемещение почтового отправления из пункта отправления до производственных объектов оператора почты места назначения для доставки и (или) вручения адресату;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почтовая система – совокупность почтовых сетей и операторов почты, обеспечивающих почтовую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почтовый индекс – условное цифровое обозначение адреса, присваиваемое производственным объектам операторов почты, позволяющее их административно-территориально идентифицировать и систематизировать в целях ускорения пересылки почтового отправления или почтового перевода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почтовая карточка – простое или регистрируемое почтовое отправление с письменным сообщением на специальном стандартном бланке;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почтовая деятельность – предоставление почтовых услуг через почтовые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субъекты почтовой деятельности – операторы почты и пользователи;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почтовый перевод денег – услуга по пересылке денег с использованием почтовой сети и иной связи с заполнением формы бланка установленного образца, утвержденного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почтовая служба – услуги почтовой связи, предоставляемые операторами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почтовый адрес (далее – адрес) – место, определяемое пользователем услуг оператора почты, для доставки и (или) вручения почтовых отправлений и почтовых переводов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оператор почты – физическое или юридическое лицо, имеющее право на предоставление услуг в сфере почтовой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пользователь услуг оператора почты (далее – пользователь) – физическое или юридическое лицо, являющееся потребителем услуг, предоставляемых оператором почты, в том числе на основании договоров, заключаемых им с оператором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государственные знаки почтовой оплаты – почтовые марки, блоки, маркированные конверты, почтовые карточки, оттиски франкировальных машин и иные знаки, вводимые в обращение уполномоченным органом, которые подтверждают оплату услуг оператора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почтовый штемпель – устройство для нанесения на документы и почтовые отправления оттисков с обозначением: наименования производственного объекта, осуществившего прием почтового отправления в месте отправления, даты и времени приема почтового отправления; наименования производственного объекта, осуществившего получение почтового отправления в месте назначения, даты и времени получения, а также наименования производственного объекта, доставившего и (или) вручившего почтовое отправление адресату, даты и времени доставки и (или) вручения;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назначенный оператор – оператор почты, назначаемый уполномоченным органом в порядке, утвержденном Правительством Республики Казахстан, для обеспечения эксплуатации почтовых служб и выполнения относящихся к ним обязательств, вытекающих из актов Всемирного почтового союза, на всей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тариф – размер оплаты услуг оператора почты, установленный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регистрируемое почтовое отправление – почтовое отправление, принимаемое с выдачей отправителю квитанции и вручаемое адресату под расписку;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национальная почтовая сеть – почтовая сеть общего пользования, действующая на всей территории Республики Казахстан, через которую предоставляются услуги на основе публичного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Национальный оператор почты – созданное по решению Правительства акционерное общество, единственным акционером которого является национальный управляющий холдинг, на которое возложены обязательства по предоставлению универсальных услуг почтовой связи, услуг специальной связи и финансовых услуг и осуществлению финансовой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услуги факсимильной связи – услуги связи, заключающиеся в передаче по телефонным каналам с помощью специального аппарата текстов и иллюстраций, выполненных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франкировальная машина – машина, предназначенная для нанесения на письменную корреспонденцию оттисков, подтверждающих оплату услуг почтовой связи, дату приема письменной корреспонденции и другую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международный ответный купон – документ, вводимый в обращение Всемирным почтовым союзом, подлежащий обмену в любой стране – члене Всемирного почтового союза на почтовые марки, представляющий собой минимальную плату простого международного письма массой до 20 грамм, пересылаемого воздушным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место международного почтового обмена – производственный объект оператора почты, в котором осуществляется обработка входящих и исходящих международных почтовых отправлений, а также производится таможенными органами таможенный контроль указанных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международное почтовое отправление – почтовое отправление, принимаемое для пересылки за пределы территории Республики Казахстан, поступающее на территорию Республики Казахстан либо следующее транзитом через территорию Республики Казахстан и сопровождаемое документами, предусмотренными актами Всемирного почтового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обеспечение сохранности вкладов населения – гарантия возврата вклада в номинальном выражении с учетом вознаграждения, установленного условиями договора, заключаемого между пользователем и Национальным оператором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письмо – почтовое отправление, пересылаемое в виде конверта с письменным вложением;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услуги электронной почты – услуги связи, позволяющие пользователям обмениваться сообщениями или документами без применения бумажных носителей.»;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6-1. Назначенный оператор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Назначенный оператор обязан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на постоянной основе качественных услуг почтовой связи во всех населенных пунктах на территории Республики Казахстан для всех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прием, обработку, перевозку и доставку письменной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прием, обработку, перевозку и доставку посылок весом до 20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возврат международной коммерческой корреспонденции с ответом;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транзит международных почтовых отправлений назначенных операторов других стран-членов Всемирного почтового союза через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Назначенный оператор осуществляет услуги почтовой связи в соответствии с актами Всемирного почтового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невыполнении назначенным оператором обязательств, вытекающих из актов Всемирного почтового союза и пункта 1 настоящей статьи, уполномоченный орган отзывает полномочия назначенного оператора у оператора почты в порядке, утвержденном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утверждает порядок назначения и отзыва полномочий назначенного оператора;»;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20-1) и 20-2)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разрабатывает порядок назначения и отзыва полномочий назначенного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20-2) назначает и отзывает полномочия назначенного оператора;»;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Предоставление оператором почты универсальных услуг почтовой связи осуществляется в соответствии с показателями качества универсальных услуг почтовой связи, утвержденными уполномоченным органом, в которых устанавливаются требования, удовлетворяющие потребности пользователей в доступности, качестве и цене предоставления универсальных услуг почтовой связи.».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«Об автомобильном транспорте»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3; № 11, ст. 102; № 12, ст. 111; 2012 г., № 15, ст. 97; 2013 г., № 9, ст. 51; № 14, ст. 72, 75; № 16, ст. 83; 2014 г., № 1, ст. 4;  № 8, ст. 44;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«общедоступные» заменить словом «универсальные».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111; 2012 г., № 3, ст. 25; № 8, ст. 63, 64; № 14, ст. 92, 95; № 15, ст. 97; 2013 г., № 12, ст. 57; № 14, ст. 72, 75; 2014 г., № 1, ст. 4; № 7, ст. 37; № 8, ст. 44, 49;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слово «общедоступных» заменить словом «универсальных».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